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0BAA1" w14:textId="0621EA61" w:rsidR="001177AD" w:rsidRPr="005224E9" w:rsidRDefault="00DE082C" w:rsidP="00970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5FDA5B03" w14:textId="3CA8AC3D" w:rsidR="00DE67F6" w:rsidRPr="00DE67F6" w:rsidRDefault="001177AD" w:rsidP="00DE67F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6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</w:t>
      </w:r>
      <w:r w:rsidR="00DE67F6">
        <w:rPr>
          <w:rFonts w:ascii="Times New Roman" w:hAnsi="Times New Roman" w:cs="Times New Roman"/>
          <w:b/>
          <w:sz w:val="28"/>
          <w:szCs w:val="28"/>
        </w:rPr>
        <w:t>NA</w:t>
      </w:r>
    </w:p>
    <w:p w14:paraId="285513F9" w14:textId="3FD0EC31" w:rsidR="00DE67F6" w:rsidRPr="00DE67F6" w:rsidRDefault="00DE67F6" w:rsidP="00DE67F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7F6">
        <w:rPr>
          <w:rFonts w:ascii="Times New Roman" w:hAnsi="Times New Roman" w:cs="Times New Roman"/>
          <w:b/>
          <w:sz w:val="28"/>
          <w:szCs w:val="28"/>
        </w:rPr>
        <w:t>UGOL ROSSII &amp;</w:t>
      </w:r>
      <w:r>
        <w:rPr>
          <w:rFonts w:ascii="Times New Roman" w:hAnsi="Times New Roman" w:cs="Times New Roman"/>
          <w:b/>
          <w:sz w:val="28"/>
          <w:szCs w:val="28"/>
        </w:rPr>
        <w:t xml:space="preserve"> MINING 2017, NOVOKUZNĚCK, RUSKO, 2017/111N</w:t>
      </w:r>
      <w:r w:rsidRPr="00DE67F6">
        <w:rPr>
          <w:rFonts w:ascii="Times New Roman" w:hAnsi="Times New Roman" w:cs="Times New Roman"/>
          <w:b/>
          <w:sz w:val="28"/>
          <w:szCs w:val="28"/>
        </w:rPr>
        <w:t>, 6. – 9. 6. 2017“</w:t>
      </w:r>
    </w:p>
    <w:p w14:paraId="1419C748" w14:textId="4797DF0F" w:rsidR="00AC56AC" w:rsidRPr="00AA35DC" w:rsidRDefault="00AC56AC" w:rsidP="00DE67F6">
      <w:pPr>
        <w:pStyle w:val="HHTitle2"/>
      </w:pP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5520851F" w14:textId="77777777" w:rsidR="002227CC" w:rsidRPr="002227CC" w:rsidRDefault="002227CC" w:rsidP="006B075C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2227C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6AEBAAA" w14:textId="63CC4C5C" w:rsidR="00C96200" w:rsidRDefault="00C96200" w:rsidP="005224E9">
      <w:pPr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</w:p>
    <w:p w14:paraId="5B44B6AA" w14:textId="283C083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57A9D59F" w14:textId="72E7347D" w:rsidR="00152985" w:rsidRPr="00560BBF" w:rsidRDefault="00560BBF" w:rsidP="00560BB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560BBF">
        <w:rPr>
          <w:rFonts w:ascii="Times New Roman" w:hAnsi="Times New Roman" w:cs="Times New Roman"/>
          <w:b/>
          <w:sz w:val="22"/>
        </w:rPr>
        <w:t>ORTAS s.r.o.</w:t>
      </w:r>
    </w:p>
    <w:p w14:paraId="1A094985" w14:textId="77777777" w:rsidR="00560BBF" w:rsidRPr="00560BBF" w:rsidRDefault="00560BBF" w:rsidP="00560BB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60BBF">
        <w:rPr>
          <w:rFonts w:ascii="Times New Roman" w:hAnsi="Times New Roman" w:cs="Times New Roman"/>
          <w:sz w:val="22"/>
        </w:rPr>
        <w:t>Registrační číslo účastníka: 01/2017/111N</w:t>
      </w:r>
    </w:p>
    <w:p w14:paraId="7156413D" w14:textId="77777777" w:rsidR="00560BBF" w:rsidRPr="00560BBF" w:rsidRDefault="00560BBF" w:rsidP="00560BB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60BBF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1511BDC5" w14:textId="77777777" w:rsidR="00560BBF" w:rsidRPr="00560BBF" w:rsidRDefault="00560BBF" w:rsidP="00560BB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60BBF">
        <w:rPr>
          <w:rFonts w:ascii="Times New Roman" w:hAnsi="Times New Roman" w:cs="Times New Roman"/>
          <w:sz w:val="22"/>
        </w:rPr>
        <w:t xml:space="preserve">se sídlem 73506 Karviná - Nové Město, tř. Osvobození 1111/60, IČO: 25371304, </w:t>
      </w:r>
    </w:p>
    <w:p w14:paraId="5ED50D2A" w14:textId="64A9E4BD" w:rsidR="00560BBF" w:rsidRPr="00560BBF" w:rsidRDefault="00560BBF" w:rsidP="00560BB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60BBF">
        <w:rPr>
          <w:rFonts w:ascii="Times New Roman" w:hAnsi="Times New Roman" w:cs="Times New Roman"/>
          <w:sz w:val="22"/>
        </w:rPr>
        <w:t xml:space="preserve">DIČ: </w:t>
      </w:r>
      <w:proofErr w:type="gramStart"/>
      <w:r w:rsidRPr="00560BBF">
        <w:rPr>
          <w:rFonts w:ascii="Times New Roman" w:hAnsi="Times New Roman" w:cs="Times New Roman"/>
          <w:sz w:val="22"/>
        </w:rPr>
        <w:t>CZ25371304,  zapsaná</w:t>
      </w:r>
      <w:proofErr w:type="gramEnd"/>
      <w:r w:rsidRPr="00560BBF">
        <w:rPr>
          <w:rFonts w:ascii="Times New Roman" w:hAnsi="Times New Roman" w:cs="Times New Roman"/>
          <w:sz w:val="22"/>
        </w:rPr>
        <w:t xml:space="preserve"> v obchodním rejstříku vedeném u vedená u Krajského soudu v Ostravě, oddíl C, vložka 15923</w:t>
      </w:r>
    </w:p>
    <w:p w14:paraId="5F596A12" w14:textId="2AD59580" w:rsidR="00DE082C" w:rsidRPr="00152985" w:rsidRDefault="00560BBF" w:rsidP="0030430B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30430B">
        <w:rPr>
          <w:rFonts w:ascii="Times New Roman" w:hAnsi="Times New Roman" w:cs="Times New Roman"/>
          <w:b/>
          <w:sz w:val="22"/>
        </w:rPr>
        <w:t xml:space="preserve"> </w:t>
      </w:r>
      <w:r w:rsidR="00DE082C" w:rsidRPr="0030430B">
        <w:rPr>
          <w:rFonts w:ascii="Times New Roman" w:hAnsi="Times New Roman" w:cs="Times New Roman"/>
          <w:b/>
          <w:sz w:val="22"/>
        </w:rPr>
        <w:t>(</w:t>
      </w:r>
      <w:r w:rsidR="00DE082C" w:rsidRPr="00152985">
        <w:rPr>
          <w:rFonts w:ascii="Times New Roman" w:hAnsi="Times New Roman" w:cs="Times New Roman"/>
          <w:sz w:val="22"/>
        </w:rPr>
        <w:t>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16D7370" w:rsidR="006C5CC9" w:rsidRPr="00560BBF" w:rsidRDefault="00EA325F" w:rsidP="00560BBF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0430B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560BBF">
        <w:rPr>
          <w:rFonts w:ascii="Times New Roman" w:hAnsi="Times New Roman" w:cs="Times New Roman"/>
          <w:sz w:val="22"/>
        </w:rPr>
        <w:t>1.6.</w:t>
      </w:r>
      <w:bookmarkStart w:id="0" w:name="_GoBack"/>
      <w:bookmarkEnd w:id="0"/>
      <w:r w:rsidR="00B0146C" w:rsidRPr="0030430B">
        <w:rPr>
          <w:rFonts w:ascii="Times New Roman" w:hAnsi="Times New Roman" w:cs="Times New Roman"/>
          <w:sz w:val="22"/>
        </w:rPr>
        <w:t>2017</w:t>
      </w:r>
      <w:proofErr w:type="gramEnd"/>
      <w:r w:rsidR="00B0146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6B075C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560BBF">
        <w:rPr>
          <w:rFonts w:ascii="Times New Roman" w:hAnsi="Times New Roman" w:cs="Times New Roman"/>
          <w:sz w:val="22"/>
        </w:rPr>
        <w:t>1948806</w:t>
      </w:r>
      <w:r w:rsidR="009C0070" w:rsidRPr="00560BBF">
        <w:rPr>
          <w:rFonts w:ascii="Times New Roman" w:hAnsi="Times New Roman" w:cs="Times New Roman"/>
          <w:sz w:val="22"/>
        </w:rPr>
        <w:t xml:space="preserve">, </w:t>
      </w:r>
      <w:r w:rsidRPr="00560BBF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60BBF">
        <w:rPr>
          <w:rFonts w:ascii="Times New Roman" w:hAnsi="Times New Roman" w:cs="Times New Roman"/>
          <w:sz w:val="22"/>
        </w:rPr>
        <w:t xml:space="preserve"> </w:t>
      </w:r>
      <w:r w:rsidR="00CE098D" w:rsidRPr="00560BBF">
        <w:rPr>
          <w:rFonts w:ascii="Times New Roman" w:hAnsi="Times New Roman" w:cs="Times New Roman"/>
          <w:sz w:val="22"/>
        </w:rPr>
        <w:t>zvýhodněnou službu</w:t>
      </w:r>
      <w:r w:rsidR="006C5CC9" w:rsidRPr="00560BBF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60BBF">
        <w:rPr>
          <w:rFonts w:ascii="Times New Roman" w:hAnsi="Times New Roman" w:cs="Times New Roman"/>
          <w:sz w:val="22"/>
        </w:rPr>
        <w:t xml:space="preserve"> </w:t>
      </w:r>
      <w:r w:rsidR="006C5CC9" w:rsidRPr="00560BBF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0D5079">
        <w:rPr>
          <w:rFonts w:ascii="Times New Roman" w:hAnsi="Times New Roman" w:cs="Times New Roman"/>
          <w:sz w:val="22"/>
        </w:rPr>
        <w:t>6. - 9</w:t>
      </w:r>
      <w:r w:rsidR="00976FBA" w:rsidRPr="00560BBF">
        <w:rPr>
          <w:rFonts w:ascii="Times New Roman" w:hAnsi="Times New Roman" w:cs="Times New Roman"/>
          <w:sz w:val="22"/>
        </w:rPr>
        <w:t xml:space="preserve">. </w:t>
      </w:r>
      <w:r w:rsidR="000D5079">
        <w:rPr>
          <w:rFonts w:ascii="Times New Roman" w:hAnsi="Times New Roman" w:cs="Times New Roman"/>
          <w:sz w:val="22"/>
        </w:rPr>
        <w:t>6</w:t>
      </w:r>
      <w:r w:rsidR="00976FBA" w:rsidRPr="00560BBF">
        <w:rPr>
          <w:rFonts w:ascii="Times New Roman" w:hAnsi="Times New Roman" w:cs="Times New Roman"/>
          <w:sz w:val="22"/>
        </w:rPr>
        <w:t xml:space="preserve">. 2017 </w:t>
      </w:r>
      <w:r w:rsidR="006C5CC9" w:rsidRPr="00560BBF">
        <w:rPr>
          <w:rFonts w:ascii="Times New Roman" w:hAnsi="Times New Roman" w:cs="Times New Roman"/>
          <w:sz w:val="22"/>
        </w:rPr>
        <w:t>v</w:t>
      </w:r>
      <w:r w:rsidR="000D5079">
        <w:rPr>
          <w:rFonts w:ascii="Times New Roman" w:hAnsi="Times New Roman" w:cs="Times New Roman"/>
          <w:sz w:val="22"/>
        </w:rPr>
        <w:t> Novokuzněcku.</w:t>
      </w:r>
      <w:r w:rsidR="00976FBA" w:rsidRPr="00560BBF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1499A12D" w:rsidR="00517192" w:rsidRDefault="00517192" w:rsidP="00560F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560FBE" w:rsidRPr="00560FBE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96F9E7C" w:rsidR="00517192" w:rsidRPr="0039411E" w:rsidRDefault="00517192" w:rsidP="00560FB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560FBE" w:rsidRPr="00560FBE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C7B79E0" w:rsidR="009C0070" w:rsidRPr="00915D54" w:rsidRDefault="00517192" w:rsidP="00915D5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15D54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</w:t>
      </w:r>
      <w:r w:rsidRPr="00986F4A">
        <w:rPr>
          <w:rFonts w:ascii="Times New Roman" w:hAnsi="Times New Roman" w:cs="Times New Roman"/>
          <w:sz w:val="22"/>
        </w:rPr>
        <w:t xml:space="preserve">výše finanční spoluúčasti Realizátora projektu na úhradě nákladů spojených s realizací Účasti MSP </w:t>
      </w:r>
      <w:r w:rsidR="00560BBF">
        <w:rPr>
          <w:rFonts w:ascii="Times New Roman" w:hAnsi="Times New Roman" w:cs="Times New Roman"/>
          <w:b/>
          <w:sz w:val="22"/>
        </w:rPr>
        <w:t>80 000,-</w:t>
      </w:r>
      <w:r w:rsidR="009A2D3E" w:rsidRPr="00986F4A">
        <w:rPr>
          <w:rFonts w:ascii="Times New Roman" w:hAnsi="Times New Roman" w:cs="Times New Roman"/>
          <w:b/>
          <w:sz w:val="22"/>
        </w:rPr>
        <w:t xml:space="preserve"> K</w:t>
      </w:r>
      <w:r w:rsidRPr="00986F4A">
        <w:rPr>
          <w:rFonts w:ascii="Times New Roman" w:hAnsi="Times New Roman" w:cs="Times New Roman"/>
          <w:b/>
          <w:sz w:val="22"/>
        </w:rPr>
        <w:t>č</w:t>
      </w:r>
      <w:r w:rsidRPr="00986F4A">
        <w:rPr>
          <w:rFonts w:ascii="Times New Roman" w:hAnsi="Times New Roman" w:cs="Times New Roman"/>
          <w:sz w:val="22"/>
        </w:rPr>
        <w:t xml:space="preserve"> (slovy: </w:t>
      </w:r>
      <w:r w:rsidR="00560BBF">
        <w:rPr>
          <w:rFonts w:ascii="Times New Roman" w:hAnsi="Times New Roman" w:cs="Times New Roman"/>
          <w:sz w:val="22"/>
        </w:rPr>
        <w:t xml:space="preserve">osmdesát </w:t>
      </w:r>
      <w:r w:rsidR="009A2D3E" w:rsidRPr="00986F4A">
        <w:rPr>
          <w:rFonts w:ascii="Times New Roman" w:hAnsi="Times New Roman" w:cs="Times New Roman"/>
          <w:sz w:val="22"/>
        </w:rPr>
        <w:t>tisíc korun českých</w:t>
      </w:r>
      <w:r w:rsidRPr="00986F4A">
        <w:rPr>
          <w:rFonts w:ascii="Times New Roman" w:hAnsi="Times New Roman" w:cs="Times New Roman"/>
          <w:sz w:val="22"/>
        </w:rPr>
        <w:t>), dle Závěrečného</w:t>
      </w:r>
      <w:r w:rsidRPr="00915D54">
        <w:rPr>
          <w:rFonts w:ascii="Times New Roman" w:hAnsi="Times New Roman" w:cs="Times New Roman"/>
          <w:sz w:val="22"/>
        </w:rPr>
        <w:t xml:space="preserve"> vyúčtování</w:t>
      </w:r>
      <w:r w:rsidR="009C0070" w:rsidRPr="00915D54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915D54" w:rsidRPr="00915D54">
        <w:rPr>
          <w:rFonts w:ascii="Times New Roman" w:hAnsi="Times New Roman" w:cs="Times New Roman"/>
          <w:sz w:val="22"/>
        </w:rPr>
        <w:t xml:space="preserve">dne </w:t>
      </w:r>
      <w:proofErr w:type="gramStart"/>
      <w:r w:rsidR="00082262">
        <w:rPr>
          <w:rFonts w:ascii="Times New Roman" w:hAnsi="Times New Roman" w:cs="Times New Roman"/>
          <w:sz w:val="22"/>
        </w:rPr>
        <w:t>18.9.2017</w:t>
      </w:r>
      <w:proofErr w:type="gramEnd"/>
      <w:r w:rsidR="0008226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2D3635FE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42C4E8D1" w14:textId="77777777" w:rsidR="006B3C4D" w:rsidRPr="00152985" w:rsidRDefault="006B3C4D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4000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</w:tblGrid>
      <w:tr w:rsidR="00E237DA" w:rsidRPr="00CF112A" w14:paraId="0D0C1E0B" w14:textId="0AEE3AD0" w:rsidTr="006B075C">
        <w:tc>
          <w:tcPr>
            <w:tcW w:w="4644" w:type="dxa"/>
          </w:tcPr>
          <w:p w14:paraId="7669048F" w14:textId="77777777" w:rsidR="00E237DA" w:rsidRPr="00CF112A" w:rsidRDefault="00E237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551D315" w14:textId="2FE461CB" w:rsidR="00E237DA" w:rsidRPr="00986F4A" w:rsidRDefault="00560BBF" w:rsidP="006B075C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ORTAS </w:t>
            </w:r>
            <w:r w:rsidR="00986F4A">
              <w:rPr>
                <w:rFonts w:ascii="Times New Roman" w:hAnsi="Times New Roman" w:cs="Times New Roman"/>
                <w:b/>
                <w:sz w:val="22"/>
                <w:lang w:val="en-GB"/>
              </w:rPr>
              <w:t>s.r.o.</w:t>
            </w:r>
          </w:p>
          <w:p w14:paraId="35E0D304" w14:textId="2B65C7E3" w:rsidR="00E237DA" w:rsidRPr="00CF112A" w:rsidRDefault="00E237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678" w:type="dxa"/>
          </w:tcPr>
          <w:p w14:paraId="7052F71B" w14:textId="77777777" w:rsidR="00E237DA" w:rsidRPr="00E237DA" w:rsidRDefault="00E237DA" w:rsidP="00E237DA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237DA" w:rsidRPr="00CF112A" w14:paraId="62D271C2" w14:textId="39DEB3D4" w:rsidTr="006B075C">
        <w:tc>
          <w:tcPr>
            <w:tcW w:w="4644" w:type="dxa"/>
          </w:tcPr>
          <w:p w14:paraId="24E93A74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3462E1F9" w14:textId="6C9D8635" w:rsidR="00C36E59" w:rsidRDefault="00E237DA" w:rsidP="00C36E5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8B6E5A">
              <w:rPr>
                <w:rFonts w:ascii="Times New Roman" w:eastAsia="Times New Roman" w:hAnsi="Times New Roman" w:cs="Times New Roman"/>
                <w:sz w:val="22"/>
                <w:szCs w:val="24"/>
              </w:rPr>
              <w:t>KARVINÁ</w:t>
            </w:r>
          </w:p>
          <w:p w14:paraId="68140360" w14:textId="23205627" w:rsidR="008B6E5A" w:rsidRPr="008B6E5A" w:rsidRDefault="00E237DA" w:rsidP="00C36E5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8B6E5A">
              <w:rPr>
                <w:rFonts w:ascii="Times New Roman" w:eastAsia="Times New Roman" w:hAnsi="Times New Roman" w:cs="Times New Roman"/>
                <w:sz w:val="22"/>
                <w:szCs w:val="24"/>
              </w:rPr>
              <w:t>25.9.2017</w:t>
            </w:r>
            <w:proofErr w:type="gramEnd"/>
          </w:p>
        </w:tc>
        <w:tc>
          <w:tcPr>
            <w:tcW w:w="4678" w:type="dxa"/>
          </w:tcPr>
          <w:p w14:paraId="2FA5B0F2" w14:textId="77777777" w:rsidR="00E237DA" w:rsidRPr="00CF112A" w:rsidRDefault="00E237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E237DA" w:rsidRPr="00CF112A" w14:paraId="152186C7" w14:textId="02820118" w:rsidTr="006B075C">
        <w:tc>
          <w:tcPr>
            <w:tcW w:w="4644" w:type="dxa"/>
          </w:tcPr>
          <w:p w14:paraId="3E63114B" w14:textId="17DD62B4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E237DA" w:rsidRPr="00CF112A" w:rsidRDefault="00E237D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E237DA" w:rsidRPr="00CF112A" w:rsidRDefault="00E237D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070ACA4" w14:textId="77777777" w:rsidR="00E237DA" w:rsidRPr="00CF112A" w:rsidRDefault="00E237D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E237DA" w:rsidRPr="00CF112A" w14:paraId="72898182" w14:textId="0D9BEEE5" w:rsidTr="006B075C">
        <w:tc>
          <w:tcPr>
            <w:tcW w:w="4644" w:type="dxa"/>
          </w:tcPr>
          <w:p w14:paraId="423C4CF2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6777AAB" w:rsidR="00E237DA" w:rsidRPr="00CF112A" w:rsidRDefault="00986F4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60BBF">
              <w:rPr>
                <w:rFonts w:ascii="Times New Roman" w:eastAsia="Times New Roman" w:hAnsi="Times New Roman" w:cs="Times New Roman"/>
                <w:sz w:val="22"/>
                <w:szCs w:val="24"/>
              </w:rPr>
              <w:t>Ing. Jiří Labuda</w:t>
            </w:r>
          </w:p>
          <w:p w14:paraId="65546A93" w14:textId="7077C647" w:rsidR="00E237DA" w:rsidRPr="00CF112A" w:rsidRDefault="00E237DA" w:rsidP="00560BB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60BBF">
              <w:rPr>
                <w:rFonts w:ascii="Times New Roman" w:eastAsia="Times New Roman" w:hAnsi="Times New Roman" w:cs="Times New Roman"/>
                <w:sz w:val="22"/>
                <w:szCs w:val="24"/>
              </w:rPr>
              <w:t>obchodní ředitel</w:t>
            </w:r>
          </w:p>
        </w:tc>
        <w:tc>
          <w:tcPr>
            <w:tcW w:w="4678" w:type="dxa"/>
          </w:tcPr>
          <w:p w14:paraId="32286D1B" w14:textId="77777777" w:rsidR="00E237DA" w:rsidRPr="00CF112A" w:rsidRDefault="00E237D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19C430B" w:rsidR="00EC74B0" w:rsidRDefault="006B3C4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</w:t>
      </w:r>
      <w:r w:rsidR="001177AD">
        <w:rPr>
          <w:rFonts w:ascii="Times New Roman" w:hAnsi="Times New Roman" w:cs="Times New Roman"/>
          <w:sz w:val="22"/>
        </w:rPr>
        <w:t>říloha č. 1 Rozpočet – závěrečné vyúčtování</w:t>
      </w:r>
    </w:p>
    <w:p w14:paraId="5CF74C4C" w14:textId="4804949A" w:rsidR="00F459E2" w:rsidRPr="00152985" w:rsidRDefault="009F67DE" w:rsidP="00EC74B0">
      <w:pPr>
        <w:rPr>
          <w:rFonts w:ascii="Times New Roman" w:hAnsi="Times New Roman" w:cs="Times New Roman"/>
          <w:sz w:val="22"/>
        </w:rPr>
      </w:pPr>
      <w:r w:rsidRPr="009F67DE">
        <w:rPr>
          <w:noProof/>
          <w:lang w:eastAsia="cs-CZ"/>
        </w:rPr>
        <w:drawing>
          <wp:inline distT="0" distB="0" distL="0" distR="0" wp14:anchorId="0AD8A072" wp14:editId="458B22E1">
            <wp:extent cx="8758800" cy="5331600"/>
            <wp:effectExtent l="0" t="0" r="4445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800" cy="53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7721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2262"/>
    <w:rsid w:val="00083917"/>
    <w:rsid w:val="000D5079"/>
    <w:rsid w:val="000E07BD"/>
    <w:rsid w:val="001177AD"/>
    <w:rsid w:val="00152985"/>
    <w:rsid w:val="001A6F5C"/>
    <w:rsid w:val="002227CC"/>
    <w:rsid w:val="00255181"/>
    <w:rsid w:val="00284E57"/>
    <w:rsid w:val="002B3556"/>
    <w:rsid w:val="0030430B"/>
    <w:rsid w:val="0036353B"/>
    <w:rsid w:val="003E2738"/>
    <w:rsid w:val="004B669E"/>
    <w:rsid w:val="004E1360"/>
    <w:rsid w:val="004F5E09"/>
    <w:rsid w:val="00517192"/>
    <w:rsid w:val="00520810"/>
    <w:rsid w:val="005224E9"/>
    <w:rsid w:val="00560BBF"/>
    <w:rsid w:val="00560FBE"/>
    <w:rsid w:val="00573040"/>
    <w:rsid w:val="005950B2"/>
    <w:rsid w:val="005C4D16"/>
    <w:rsid w:val="006577B4"/>
    <w:rsid w:val="00697B69"/>
    <w:rsid w:val="006B075C"/>
    <w:rsid w:val="006B1CB5"/>
    <w:rsid w:val="006B3C4D"/>
    <w:rsid w:val="006C5CC9"/>
    <w:rsid w:val="006C5FB0"/>
    <w:rsid w:val="006F377F"/>
    <w:rsid w:val="0089196B"/>
    <w:rsid w:val="008A5C87"/>
    <w:rsid w:val="008B6E5A"/>
    <w:rsid w:val="00915D54"/>
    <w:rsid w:val="00965681"/>
    <w:rsid w:val="0097001A"/>
    <w:rsid w:val="00976FBA"/>
    <w:rsid w:val="00986F4A"/>
    <w:rsid w:val="009A2D3E"/>
    <w:rsid w:val="009C0070"/>
    <w:rsid w:val="009F67DE"/>
    <w:rsid w:val="00A132F3"/>
    <w:rsid w:val="00A40826"/>
    <w:rsid w:val="00AC56AC"/>
    <w:rsid w:val="00AC74F6"/>
    <w:rsid w:val="00AF4EE1"/>
    <w:rsid w:val="00B0146C"/>
    <w:rsid w:val="00BD3746"/>
    <w:rsid w:val="00BF134E"/>
    <w:rsid w:val="00BF4A85"/>
    <w:rsid w:val="00C136D4"/>
    <w:rsid w:val="00C36E59"/>
    <w:rsid w:val="00C508F7"/>
    <w:rsid w:val="00C96200"/>
    <w:rsid w:val="00CD5790"/>
    <w:rsid w:val="00CE098D"/>
    <w:rsid w:val="00CF112A"/>
    <w:rsid w:val="00DC5637"/>
    <w:rsid w:val="00DE082C"/>
    <w:rsid w:val="00DE67F6"/>
    <w:rsid w:val="00E07AEA"/>
    <w:rsid w:val="00E237DA"/>
    <w:rsid w:val="00EA325F"/>
    <w:rsid w:val="00EC74B0"/>
    <w:rsid w:val="00F41640"/>
    <w:rsid w:val="00F459E2"/>
    <w:rsid w:val="00F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DE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514c7a-c955-4641-91c2-9c212789a06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BD9A5-61FA-493B-B884-EE19559D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5</cp:revision>
  <dcterms:created xsi:type="dcterms:W3CDTF">2017-09-26T12:53:00Z</dcterms:created>
  <dcterms:modified xsi:type="dcterms:W3CDTF">2017-09-27T11:34:00Z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