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2446D" w14:paraId="4E937E61" w14:textId="77777777" w:rsidTr="005D4324">
        <w:trPr>
          <w:gridBefore w:val="1"/>
          <w:wBefore w:w="75" w:type="dxa"/>
          <w:cantSplit/>
          <w:trHeight w:hRule="exact" w:val="2333"/>
        </w:trPr>
        <w:tc>
          <w:tcPr>
            <w:tcW w:w="4571" w:type="dxa"/>
            <w:gridSpan w:val="2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5300D086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ermStart w:id="481573501" w:edGrp="everyone"/>
            <w:proofErr w:type="spellStart"/>
            <w:r w:rsidR="00122E6B"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  <w:proofErr w:type="spellEnd"/>
          </w:p>
          <w:permEnd w:id="481573501"/>
          <w:p w14:paraId="4E4A81A1" w14:textId="0B57561B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122E6B"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4571" w:type="dxa"/>
            <w:gridSpan w:val="2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06E6003" w14:textId="495CFB13" w:rsidR="00521764" w:rsidRDefault="00F016BF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03762955" w:edGrp="everyone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VUMS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DataCom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spol. s r. o.</w:t>
            </w:r>
          </w:p>
          <w:p w14:paraId="4A1A365E" w14:textId="3ECDA282" w:rsidR="00F016BF" w:rsidRDefault="00F016BF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Lužná 716/2</w:t>
            </w:r>
          </w:p>
          <w:p w14:paraId="41BC625D" w14:textId="1785BA52" w:rsidR="00F016BF" w:rsidRDefault="00F016BF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160 00 Praha 6</w:t>
            </w:r>
          </w:p>
          <w:p w14:paraId="3F431453" w14:textId="77777777" w:rsidR="00521764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20C39F" w14:textId="77777777" w:rsidR="00F016BF" w:rsidRPr="0002446D" w:rsidRDefault="00F016BF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ermEnd w:id="1703762955"/>
          <w:p w14:paraId="0B6F7977" w14:textId="36E394A0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ermStart w:id="1792440213" w:edGrp="everyone"/>
            <w:r w:rsidR="00F016BF">
              <w:rPr>
                <w:rFonts w:ascii="Arial" w:hAnsi="Arial" w:cs="Arial"/>
                <w:b/>
                <w:bCs/>
                <w:sz w:val="22"/>
                <w:szCs w:val="22"/>
              </w:rPr>
              <w:t>485 85 611</w:t>
            </w:r>
            <w:permEnd w:id="1792440213"/>
          </w:p>
        </w:tc>
      </w:tr>
      <w:tr w:rsidR="00521764" w:rsidRPr="0002446D" w14:paraId="5DD69BBA" w14:textId="77777777" w:rsidTr="005D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59A01" w14:textId="27EE4F2A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OBJEDNÁVKA číslo:</w:t>
            </w:r>
            <w:r w:rsidR="00F016BF">
              <w:rPr>
                <w:rFonts w:ascii="Arial" w:hAnsi="Arial" w:cs="Arial"/>
                <w:sz w:val="22"/>
                <w:szCs w:val="22"/>
              </w:rPr>
              <w:t>500/</w:t>
            </w:r>
            <w:r w:rsidR="00122E6B">
              <w:rPr>
                <w:rFonts w:ascii="Arial" w:hAnsi="Arial" w:cs="Arial"/>
                <w:sz w:val="22"/>
                <w:szCs w:val="22"/>
              </w:rPr>
              <w:t>166/</w:t>
            </w:r>
            <w:r w:rsidR="00F016BF">
              <w:rPr>
                <w:rFonts w:ascii="Arial" w:hAnsi="Arial" w:cs="Arial"/>
                <w:sz w:val="22"/>
                <w:szCs w:val="22"/>
              </w:rPr>
              <w:t>26</w:t>
            </w:r>
            <w:r w:rsidRPr="0002446D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261526203" w:edGrp="everyone"/>
            <w:permEnd w:id="1261526203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7B51AEF1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122E6B">
              <w:rPr>
                <w:rFonts w:ascii="Arial" w:hAnsi="Arial" w:cs="Arial"/>
                <w:sz w:val="22"/>
                <w:szCs w:val="22"/>
              </w:rPr>
              <w:t xml:space="preserve"> 6. 5. 2026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2327E77F" w14:textId="77777777" w:rsidR="00F016BF" w:rsidRPr="00D31EA0" w:rsidRDefault="00F016BF" w:rsidP="00F016BF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  <w:permStart w:id="1354134981" w:edGrp="everyone"/>
    </w:p>
    <w:p w14:paraId="4CE8ADBB" w14:textId="0D6CC1C8" w:rsidR="00F016BF" w:rsidRPr="004B2CE8" w:rsidRDefault="00F016BF" w:rsidP="00F016BF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</w:rPr>
      </w:pPr>
      <w:r w:rsidRPr="004B2CE8">
        <w:rPr>
          <w:rFonts w:ascii="Arial" w:hAnsi="Arial" w:cs="Arial"/>
        </w:rPr>
        <w:t xml:space="preserve">Na základě cenové nabídky </w:t>
      </w:r>
      <w:r>
        <w:rPr>
          <w:rFonts w:ascii="Arial" w:hAnsi="Arial" w:cs="Arial"/>
        </w:rPr>
        <w:t>ze dne 15. 4. 2026</w:t>
      </w:r>
      <w:r w:rsidRPr="004B2CE8">
        <w:rPr>
          <w:rFonts w:ascii="Arial" w:hAnsi="Arial" w:cs="Arial"/>
        </w:rPr>
        <w:t xml:space="preserve"> u Vás objednáváme:</w:t>
      </w:r>
    </w:p>
    <w:p w14:paraId="7EBACA20" w14:textId="77777777" w:rsidR="00521764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2245D72C" w14:textId="77777777" w:rsidR="00F016BF" w:rsidRDefault="00F016BF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342BFC7E" w14:textId="00FD56F6" w:rsidR="00F016BF" w:rsidRPr="0002446D" w:rsidRDefault="00F016BF" w:rsidP="00F016BF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F016BF">
        <w:rPr>
          <w:rFonts w:ascii="Arial" w:hAnsi="Arial" w:cs="Arial"/>
          <w:b/>
        </w:rPr>
        <w:t xml:space="preserve">ředplatné SW OPENVAS SCAN 200 </w:t>
      </w:r>
      <w:proofErr w:type="spellStart"/>
      <w:r w:rsidRPr="00F016BF">
        <w:rPr>
          <w:rFonts w:ascii="Arial" w:hAnsi="Arial" w:cs="Arial"/>
          <w:b/>
        </w:rPr>
        <w:t>assets</w:t>
      </w:r>
      <w:proofErr w:type="spellEnd"/>
      <w:r w:rsidRPr="00F016BF">
        <w:rPr>
          <w:rFonts w:ascii="Arial" w:hAnsi="Arial" w:cs="Arial"/>
          <w:b/>
        </w:rPr>
        <w:t xml:space="preserve"> (subskripce na 1 rok)</w:t>
      </w:r>
    </w:p>
    <w:p w14:paraId="0E546A8D" w14:textId="028157FE" w:rsidR="0040239E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42B1CF0" w14:textId="6735E817" w:rsidR="0040239E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A15A2A9" w14:textId="7313FA33" w:rsidR="00DA1651" w:rsidRDefault="005D4324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D4324">
        <w:rPr>
          <w:rFonts w:ascii="Arial" w:hAnsi="Arial" w:cs="Arial"/>
        </w:rPr>
        <w:t xml:space="preserve">Fakturována bude částka v Kč. Přepočet na Kč bude proveden v den fakturace (podle kurzu </w:t>
      </w:r>
      <w:proofErr w:type="gramStart"/>
      <w:r w:rsidRPr="005D4324">
        <w:rPr>
          <w:rFonts w:ascii="Arial" w:hAnsi="Arial" w:cs="Arial"/>
        </w:rPr>
        <w:t>KB - devizy</w:t>
      </w:r>
      <w:proofErr w:type="gramEnd"/>
      <w:r w:rsidRPr="005D4324">
        <w:rPr>
          <w:rFonts w:ascii="Arial" w:hAnsi="Arial" w:cs="Arial"/>
        </w:rPr>
        <w:t xml:space="preserve"> prodej).</w:t>
      </w:r>
    </w:p>
    <w:permEnd w:id="1354134981"/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41305F04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permStart w:id="707477185" w:edGrp="everyone"/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F016BF" w:rsidRPr="00F016BF">
        <w:rPr>
          <w:rFonts w:ascii="Arial" w:hAnsi="Arial" w:cs="Arial"/>
          <w:noProof/>
        </w:rPr>
        <w:t>4,973,1</w:t>
      </w:r>
      <w:r w:rsidR="00F016BF">
        <w:rPr>
          <w:rFonts w:ascii="Arial" w:hAnsi="Arial" w:cs="Arial"/>
          <w:noProof/>
        </w:rPr>
        <w:t>0</w:t>
      </w:r>
      <w:r w:rsidR="00F016BF" w:rsidRPr="00F016BF">
        <w:rPr>
          <w:rFonts w:ascii="Arial" w:hAnsi="Arial" w:cs="Arial"/>
          <w:noProof/>
        </w:rPr>
        <w:t xml:space="preserve"> EUR</w:t>
      </w:r>
    </w:p>
    <w:permEnd w:id="707477185"/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0CA35294" w14:textId="77777777" w:rsidR="00F016BF" w:rsidRDefault="00F016BF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52AAF2A9" w14:textId="77777777" w:rsidR="00F016BF" w:rsidRDefault="00F016BF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4CEEB131" w14:textId="77777777" w:rsidR="00F016BF" w:rsidRDefault="00F016BF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F016B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F016BF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3B586737" w:rsidR="00FC4556" w:rsidRPr="002A40DA" w:rsidRDefault="00F016BF" w:rsidP="00F016BF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CE8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F016BF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F016BF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0C9AE07C" w:rsidR="00FC4556" w:rsidRPr="002A40DA" w:rsidRDefault="00F016BF" w:rsidP="00F016BF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CE8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  <w:permStart w:id="517237894" w:edGrp="everyone"/>
                                  <w:permEnd w:id="5172378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  <w:permStart w:id="517237894" w:edGrp="everyone"/>
                            <w:permEnd w:id="51723789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22E6B"/>
    <w:rsid w:val="00173445"/>
    <w:rsid w:val="00180BB2"/>
    <w:rsid w:val="001949CC"/>
    <w:rsid w:val="001E0782"/>
    <w:rsid w:val="001E23CF"/>
    <w:rsid w:val="00214864"/>
    <w:rsid w:val="00287178"/>
    <w:rsid w:val="0032683D"/>
    <w:rsid w:val="00333FD1"/>
    <w:rsid w:val="003660A5"/>
    <w:rsid w:val="003929CF"/>
    <w:rsid w:val="003B04E2"/>
    <w:rsid w:val="003D0A36"/>
    <w:rsid w:val="0040239E"/>
    <w:rsid w:val="00414303"/>
    <w:rsid w:val="00451AB4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5D4324"/>
    <w:rsid w:val="00631C09"/>
    <w:rsid w:val="00634F8A"/>
    <w:rsid w:val="00646C6E"/>
    <w:rsid w:val="00656CE4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954FD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5687A"/>
    <w:rsid w:val="00BA39B9"/>
    <w:rsid w:val="00BC5C40"/>
    <w:rsid w:val="00BC6E22"/>
    <w:rsid w:val="00C2760E"/>
    <w:rsid w:val="00C27CEF"/>
    <w:rsid w:val="00C361F3"/>
    <w:rsid w:val="00C8230A"/>
    <w:rsid w:val="00CE7036"/>
    <w:rsid w:val="00CF299B"/>
    <w:rsid w:val="00D223A5"/>
    <w:rsid w:val="00D8602A"/>
    <w:rsid w:val="00DA1651"/>
    <w:rsid w:val="00E47903"/>
    <w:rsid w:val="00ED1012"/>
    <w:rsid w:val="00F016BF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  <w15:docId w15:val="{E3739785-A018-4B21-832C-5BA056B9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ppausova</dc:creator>
  <cp:keywords/>
  <dc:description/>
  <cp:lastModifiedBy>Petra Vinšová</cp:lastModifiedBy>
  <cp:revision>4</cp:revision>
  <cp:lastPrinted>2026-05-06T08:04:00Z</cp:lastPrinted>
  <dcterms:created xsi:type="dcterms:W3CDTF">2026-05-06T07:57:00Z</dcterms:created>
  <dcterms:modified xsi:type="dcterms:W3CDTF">2026-05-07T10:03:00Z</dcterms:modified>
</cp:coreProperties>
</file>