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6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384"/>
        <w:gridCol w:w="95"/>
        <w:gridCol w:w="481"/>
        <w:gridCol w:w="964"/>
        <w:gridCol w:w="290"/>
        <w:gridCol w:w="1155"/>
        <w:gridCol w:w="386"/>
        <w:gridCol w:w="675"/>
        <w:gridCol w:w="385"/>
        <w:gridCol w:w="385"/>
        <w:gridCol w:w="100"/>
        <w:gridCol w:w="1221"/>
        <w:gridCol w:w="283"/>
        <w:gridCol w:w="423"/>
        <w:gridCol w:w="286"/>
        <w:gridCol w:w="100"/>
        <w:gridCol w:w="288"/>
        <w:gridCol w:w="290"/>
        <w:gridCol w:w="1445"/>
      </w:tblGrid>
      <w:tr w:rsidR="00DA1FBB">
        <w:trPr>
          <w:cantSplit/>
        </w:trPr>
        <w:tc>
          <w:tcPr>
            <w:tcW w:w="9636" w:type="dxa"/>
            <w:gridSpan w:val="19"/>
          </w:tcPr>
          <w:p w:rsidR="00DA1FBB" w:rsidRDefault="00DA1FB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bookmarkStart w:id="0" w:name="_GoBack"/>
            <w:bookmarkEnd w:id="0"/>
          </w:p>
        </w:tc>
      </w:tr>
      <w:tr w:rsidR="00DA1FBB">
        <w:trPr>
          <w:cantSplit/>
        </w:trPr>
        <w:tc>
          <w:tcPr>
            <w:tcW w:w="9636" w:type="dxa"/>
            <w:gridSpan w:val="19"/>
          </w:tcPr>
          <w:p w:rsidR="00DA1FBB" w:rsidRDefault="00DA1FB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A1FBB">
        <w:trPr>
          <w:cantSplit/>
        </w:trPr>
        <w:tc>
          <w:tcPr>
            <w:tcW w:w="9636" w:type="dxa"/>
            <w:gridSpan w:val="19"/>
          </w:tcPr>
          <w:p w:rsidR="00DA1FBB" w:rsidRDefault="00DA1FB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A1FBB" w:rsidTr="00B46148">
        <w:trPr>
          <w:cantSplit/>
        </w:trPr>
        <w:tc>
          <w:tcPr>
            <w:tcW w:w="3755" w:type="dxa"/>
            <w:gridSpan w:val="7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DA1FBB" w:rsidRDefault="00A2071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Objednatel:</w:t>
            </w:r>
          </w:p>
        </w:tc>
        <w:tc>
          <w:tcPr>
            <w:tcW w:w="1445" w:type="dxa"/>
            <w:gridSpan w:val="3"/>
          </w:tcPr>
          <w:p w:rsidR="00DA1FBB" w:rsidRDefault="00DA1FB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436" w:type="dxa"/>
            <w:gridSpan w:val="9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DA1FBB" w:rsidRDefault="00DA1FB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A1FBB" w:rsidTr="00B46148">
        <w:trPr>
          <w:cantSplit/>
        </w:trPr>
        <w:tc>
          <w:tcPr>
            <w:tcW w:w="3755" w:type="dxa"/>
            <w:gridSpan w:val="7"/>
            <w:tcBorders>
              <w:left w:val="single" w:sz="0" w:space="0" w:color="auto"/>
              <w:right w:val="single" w:sz="0" w:space="0" w:color="auto"/>
            </w:tcBorders>
          </w:tcPr>
          <w:p w:rsidR="00DA1FBB" w:rsidRDefault="00A20711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  Statutární město Karlovy Vary</w:t>
            </w:r>
          </w:p>
        </w:tc>
        <w:tc>
          <w:tcPr>
            <w:tcW w:w="1445" w:type="dxa"/>
            <w:gridSpan w:val="3"/>
          </w:tcPr>
          <w:p w:rsidR="00DA1FBB" w:rsidRDefault="00DA1FB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0" w:type="dxa"/>
            <w:tcBorders>
              <w:left w:val="single" w:sz="0" w:space="0" w:color="auto"/>
            </w:tcBorders>
          </w:tcPr>
          <w:p w:rsidR="00DA1FBB" w:rsidRDefault="00DA1FB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336" w:type="dxa"/>
            <w:gridSpan w:val="8"/>
            <w:tcBorders>
              <w:right w:val="single" w:sz="0" w:space="0" w:color="auto"/>
            </w:tcBorders>
          </w:tcPr>
          <w:p w:rsidR="00DA1FBB" w:rsidRDefault="00A20711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PROBO-NB s.r.o.</w:t>
            </w:r>
          </w:p>
        </w:tc>
      </w:tr>
      <w:tr w:rsidR="00DA1FBB" w:rsidTr="00B46148">
        <w:trPr>
          <w:cantSplit/>
        </w:trPr>
        <w:tc>
          <w:tcPr>
            <w:tcW w:w="3755" w:type="dxa"/>
            <w:gridSpan w:val="7"/>
            <w:tcBorders>
              <w:left w:val="single" w:sz="0" w:space="0" w:color="auto"/>
              <w:right w:val="single" w:sz="0" w:space="0" w:color="auto"/>
            </w:tcBorders>
          </w:tcPr>
          <w:p w:rsidR="00DA1FBB" w:rsidRDefault="00A20711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  Moskevská 2035/21</w:t>
            </w:r>
          </w:p>
        </w:tc>
        <w:tc>
          <w:tcPr>
            <w:tcW w:w="1445" w:type="dxa"/>
            <w:gridSpan w:val="3"/>
          </w:tcPr>
          <w:p w:rsidR="00DA1FBB" w:rsidRDefault="00DA1FB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0" w:type="dxa"/>
            <w:tcBorders>
              <w:left w:val="single" w:sz="0" w:space="0" w:color="auto"/>
            </w:tcBorders>
          </w:tcPr>
          <w:p w:rsidR="00DA1FBB" w:rsidRDefault="00DA1FB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336" w:type="dxa"/>
            <w:gridSpan w:val="8"/>
            <w:tcBorders>
              <w:right w:val="single" w:sz="0" w:space="0" w:color="auto"/>
            </w:tcBorders>
          </w:tcPr>
          <w:p w:rsidR="00DA1FBB" w:rsidRDefault="00A20711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Rumburských hrdinů 819</w:t>
            </w:r>
          </w:p>
        </w:tc>
      </w:tr>
      <w:tr w:rsidR="00DA1FBB" w:rsidTr="00B46148">
        <w:trPr>
          <w:cantSplit/>
        </w:trPr>
        <w:tc>
          <w:tcPr>
            <w:tcW w:w="3755" w:type="dxa"/>
            <w:gridSpan w:val="7"/>
            <w:tcBorders>
              <w:left w:val="single" w:sz="0" w:space="0" w:color="auto"/>
              <w:right w:val="single" w:sz="0" w:space="0" w:color="auto"/>
            </w:tcBorders>
          </w:tcPr>
          <w:p w:rsidR="00DA1FBB" w:rsidRDefault="00A20711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  360 01 Karlovy Vary</w:t>
            </w:r>
          </w:p>
        </w:tc>
        <w:tc>
          <w:tcPr>
            <w:tcW w:w="1445" w:type="dxa"/>
            <w:gridSpan w:val="3"/>
          </w:tcPr>
          <w:p w:rsidR="00DA1FBB" w:rsidRDefault="00DA1FB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0" w:type="dxa"/>
            <w:tcBorders>
              <w:left w:val="single" w:sz="0" w:space="0" w:color="auto"/>
            </w:tcBorders>
          </w:tcPr>
          <w:p w:rsidR="00DA1FBB" w:rsidRDefault="00DA1FB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336" w:type="dxa"/>
            <w:gridSpan w:val="8"/>
            <w:tcBorders>
              <w:right w:val="single" w:sz="0" w:space="0" w:color="auto"/>
            </w:tcBorders>
          </w:tcPr>
          <w:p w:rsidR="00DA1FBB" w:rsidRDefault="00A20711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473  01  Nový Bor</w:t>
            </w:r>
          </w:p>
        </w:tc>
      </w:tr>
      <w:tr w:rsidR="00DA1FBB" w:rsidTr="00B46148">
        <w:trPr>
          <w:cantSplit/>
        </w:trPr>
        <w:tc>
          <w:tcPr>
            <w:tcW w:w="3755" w:type="dxa"/>
            <w:gridSpan w:val="7"/>
            <w:tcBorders>
              <w:left w:val="single" w:sz="0" w:space="0" w:color="auto"/>
              <w:right w:val="single" w:sz="0" w:space="0" w:color="auto"/>
            </w:tcBorders>
          </w:tcPr>
          <w:p w:rsidR="00DA1FBB" w:rsidRDefault="00A20711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  IČ: 00254657</w:t>
            </w:r>
          </w:p>
        </w:tc>
        <w:tc>
          <w:tcPr>
            <w:tcW w:w="1445" w:type="dxa"/>
            <w:gridSpan w:val="3"/>
          </w:tcPr>
          <w:p w:rsidR="00DA1FBB" w:rsidRDefault="00DA1FB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0" w:type="dxa"/>
            <w:tcBorders>
              <w:left w:val="single" w:sz="0" w:space="0" w:color="auto"/>
            </w:tcBorders>
          </w:tcPr>
          <w:p w:rsidR="00DA1FBB" w:rsidRDefault="00DA1FB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336" w:type="dxa"/>
            <w:gridSpan w:val="8"/>
            <w:tcBorders>
              <w:right w:val="single" w:sz="0" w:space="0" w:color="auto"/>
            </w:tcBorders>
          </w:tcPr>
          <w:p w:rsidR="00DA1FBB" w:rsidRDefault="00A20711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IČ: 05328942</w:t>
            </w:r>
          </w:p>
        </w:tc>
      </w:tr>
      <w:tr w:rsidR="00DA1FBB" w:rsidTr="00B46148">
        <w:trPr>
          <w:cantSplit/>
        </w:trPr>
        <w:tc>
          <w:tcPr>
            <w:tcW w:w="3755" w:type="dxa"/>
            <w:gridSpan w:val="7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A1FBB" w:rsidRDefault="00A20711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  DIČ: CZ00254657</w:t>
            </w:r>
          </w:p>
        </w:tc>
        <w:tc>
          <w:tcPr>
            <w:tcW w:w="1445" w:type="dxa"/>
            <w:gridSpan w:val="3"/>
          </w:tcPr>
          <w:p w:rsidR="00DA1FBB" w:rsidRDefault="00DA1FBB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4436" w:type="dxa"/>
            <w:gridSpan w:val="9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A1FBB" w:rsidRDefault="00DA1FBB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DA1FBB">
        <w:trPr>
          <w:cantSplit/>
        </w:trPr>
        <w:tc>
          <w:tcPr>
            <w:tcW w:w="9636" w:type="dxa"/>
            <w:gridSpan w:val="19"/>
          </w:tcPr>
          <w:p w:rsidR="00DA1FBB" w:rsidRDefault="00DA1FB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A1FBB" w:rsidTr="00B46148">
        <w:trPr>
          <w:cantSplit/>
        </w:trPr>
        <w:tc>
          <w:tcPr>
            <w:tcW w:w="2214" w:type="dxa"/>
            <w:gridSpan w:val="5"/>
          </w:tcPr>
          <w:p w:rsidR="00DA1FBB" w:rsidRDefault="00A2071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Karlovy Vary, dne:</w:t>
            </w:r>
          </w:p>
        </w:tc>
        <w:tc>
          <w:tcPr>
            <w:tcW w:w="1155" w:type="dxa"/>
          </w:tcPr>
          <w:p w:rsidR="00DA1FBB" w:rsidRDefault="00FD118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09.04</w:t>
            </w:r>
            <w:r w:rsidR="00A20711">
              <w:rPr>
                <w:rFonts w:ascii="Arial" w:hAnsi="Arial"/>
                <w:sz w:val="18"/>
              </w:rPr>
              <w:t>.2026</w:t>
            </w:r>
          </w:p>
        </w:tc>
        <w:tc>
          <w:tcPr>
            <w:tcW w:w="6267" w:type="dxa"/>
            <w:gridSpan w:val="13"/>
          </w:tcPr>
          <w:p w:rsidR="00DA1FBB" w:rsidRDefault="00DA1FB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A1FBB" w:rsidTr="00B46148">
        <w:trPr>
          <w:cantSplit/>
        </w:trPr>
        <w:tc>
          <w:tcPr>
            <w:tcW w:w="2214" w:type="dxa"/>
            <w:gridSpan w:val="5"/>
          </w:tcPr>
          <w:p w:rsidR="00DA1FBB" w:rsidRDefault="00A20711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OBJEDNÁVKA číslo:</w:t>
            </w:r>
          </w:p>
        </w:tc>
        <w:tc>
          <w:tcPr>
            <w:tcW w:w="2216" w:type="dxa"/>
            <w:gridSpan w:val="3"/>
          </w:tcPr>
          <w:p w:rsidR="00DA1FBB" w:rsidRDefault="00A20711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OBJ01-48748/2026</w:t>
            </w:r>
          </w:p>
        </w:tc>
        <w:tc>
          <w:tcPr>
            <w:tcW w:w="870" w:type="dxa"/>
            <w:gridSpan w:val="3"/>
          </w:tcPr>
          <w:p w:rsidR="00DA1FBB" w:rsidRDefault="00A2071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2313" w:type="dxa"/>
            <w:gridSpan w:val="5"/>
          </w:tcPr>
          <w:p w:rsidR="00DA1FBB" w:rsidRDefault="00A2071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Vaško Jiří Bc.</w:t>
            </w:r>
          </w:p>
        </w:tc>
        <w:tc>
          <w:tcPr>
            <w:tcW w:w="578" w:type="dxa"/>
            <w:gridSpan w:val="2"/>
          </w:tcPr>
          <w:p w:rsidR="00DA1FBB" w:rsidRDefault="00A2071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Tel:</w:t>
            </w:r>
          </w:p>
        </w:tc>
        <w:tc>
          <w:tcPr>
            <w:tcW w:w="1445" w:type="dxa"/>
          </w:tcPr>
          <w:p w:rsidR="00DA1FBB" w:rsidRDefault="00DA1FB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A1FBB">
        <w:trPr>
          <w:cantSplit/>
        </w:trPr>
        <w:tc>
          <w:tcPr>
            <w:tcW w:w="9636" w:type="dxa"/>
            <w:gridSpan w:val="19"/>
          </w:tcPr>
          <w:p w:rsidR="00FD1183" w:rsidRDefault="00FD118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A1FBB" w:rsidTr="00412ECA">
        <w:trPr>
          <w:cantSplit/>
        </w:trPr>
        <w:tc>
          <w:tcPr>
            <w:tcW w:w="9636" w:type="dxa"/>
            <w:gridSpan w:val="19"/>
            <w:tcBorders>
              <w:bottom w:val="single" w:sz="4" w:space="0" w:color="auto"/>
            </w:tcBorders>
          </w:tcPr>
          <w:p w:rsidR="00DA1FBB" w:rsidRDefault="00A2071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Objednáváme u Vás tyto dodávky:</w:t>
            </w:r>
          </w:p>
        </w:tc>
      </w:tr>
      <w:tr w:rsidR="00DA1FBB" w:rsidTr="00B46148">
        <w:trPr>
          <w:cantSplit/>
        </w:trPr>
        <w:tc>
          <w:tcPr>
            <w:tcW w:w="652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BB" w:rsidRPr="0027580B" w:rsidRDefault="00654080" w:rsidP="0027580B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Předmět objedn</w:t>
            </w:r>
            <w:r w:rsidR="00A20711" w:rsidRPr="0027580B">
              <w:rPr>
                <w:rFonts w:ascii="Arial" w:hAnsi="Arial"/>
                <w:sz w:val="18"/>
                <w:szCs w:val="18"/>
              </w:rPr>
              <w:t>vky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BB" w:rsidRPr="0027580B" w:rsidRDefault="00A20711" w:rsidP="0027580B">
            <w:pPr>
              <w:spacing w:after="0" w:line="240" w:lineRule="auto"/>
              <w:jc w:val="right"/>
              <w:rPr>
                <w:rFonts w:ascii="Arial" w:hAnsi="Arial"/>
                <w:sz w:val="18"/>
                <w:szCs w:val="18"/>
              </w:rPr>
            </w:pPr>
            <w:r w:rsidRPr="0027580B">
              <w:rPr>
                <w:rFonts w:ascii="Arial" w:hAnsi="Arial"/>
                <w:sz w:val="18"/>
                <w:szCs w:val="18"/>
              </w:rPr>
              <w:t>Množství</w:t>
            </w:r>
          </w:p>
        </w:tc>
        <w:tc>
          <w:tcPr>
            <w:tcW w:w="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BB" w:rsidRPr="0027580B" w:rsidRDefault="00A20711" w:rsidP="0027580B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 w:rsidRPr="0027580B">
              <w:rPr>
                <w:rFonts w:ascii="Arial" w:hAnsi="Arial"/>
                <w:sz w:val="18"/>
                <w:szCs w:val="18"/>
              </w:rPr>
              <w:t>MJ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BB" w:rsidRPr="0027580B" w:rsidRDefault="00A20711" w:rsidP="0027580B">
            <w:pPr>
              <w:spacing w:after="0" w:line="240" w:lineRule="auto"/>
              <w:jc w:val="right"/>
              <w:rPr>
                <w:rFonts w:ascii="Arial" w:hAnsi="Arial"/>
                <w:sz w:val="18"/>
                <w:szCs w:val="18"/>
              </w:rPr>
            </w:pPr>
            <w:r w:rsidRPr="0027580B">
              <w:rPr>
                <w:rFonts w:ascii="Arial" w:hAnsi="Arial"/>
                <w:sz w:val="18"/>
                <w:szCs w:val="18"/>
              </w:rPr>
              <w:t>Maximální fakturovaná částka v CZK</w:t>
            </w:r>
          </w:p>
        </w:tc>
      </w:tr>
      <w:tr w:rsidR="00DA1FBB" w:rsidTr="00B46148">
        <w:trPr>
          <w:cantSplit/>
        </w:trPr>
        <w:tc>
          <w:tcPr>
            <w:tcW w:w="680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080" w:rsidRPr="0027580B" w:rsidRDefault="00654080" w:rsidP="00654080">
            <w:pPr>
              <w:spacing w:after="0" w:line="240" w:lineRule="auto"/>
              <w:rPr>
                <w:rFonts w:ascii="Arial" w:hAnsi="Arial"/>
                <w:b/>
                <w:sz w:val="18"/>
                <w:szCs w:val="18"/>
              </w:rPr>
            </w:pPr>
          </w:p>
          <w:p w:rsidR="00A20711" w:rsidRPr="0027580B" w:rsidRDefault="00A20711" w:rsidP="0065408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18"/>
                <w:szCs w:val="18"/>
              </w:rPr>
            </w:pPr>
            <w:r w:rsidRPr="0027580B">
              <w:rPr>
                <w:rFonts w:ascii="ArialMT" w:hAnsi="ArialMT" w:cs="ArialMT"/>
                <w:sz w:val="18"/>
                <w:szCs w:val="18"/>
              </w:rPr>
              <w:t>0025935:rukavice rescueRosenbauer GLOROS T1, 8[19,2-21,7 cm], 130 030 830</w:t>
            </w:r>
          </w:p>
          <w:p w:rsidR="00C52AA8" w:rsidRPr="0027580B" w:rsidRDefault="00A20711" w:rsidP="0065408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18"/>
                <w:szCs w:val="18"/>
              </w:rPr>
            </w:pPr>
            <w:r w:rsidRPr="0027580B">
              <w:rPr>
                <w:rFonts w:ascii="ArialMT" w:hAnsi="ArialMT" w:cs="ArialMT"/>
                <w:sz w:val="18"/>
                <w:szCs w:val="18"/>
              </w:rPr>
              <w:t>0025936:rukavice rescueRosenbauer GLOROS T1, 9[21,7-24,2 cm], 130 030</w:t>
            </w:r>
            <w:r w:rsidR="00C52AA8" w:rsidRPr="0027580B">
              <w:rPr>
                <w:rFonts w:ascii="ArialMT" w:hAnsi="ArialMT" w:cs="ArialMT"/>
                <w:sz w:val="18"/>
                <w:szCs w:val="18"/>
              </w:rPr>
              <w:t> </w:t>
            </w:r>
            <w:r w:rsidRPr="0027580B">
              <w:rPr>
                <w:rFonts w:ascii="ArialMT" w:hAnsi="ArialMT" w:cs="ArialMT"/>
                <w:sz w:val="18"/>
                <w:szCs w:val="18"/>
              </w:rPr>
              <w:t>830</w:t>
            </w:r>
          </w:p>
          <w:p w:rsidR="00A20711" w:rsidRPr="0027580B" w:rsidRDefault="00C52AA8" w:rsidP="0065408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18"/>
                <w:szCs w:val="18"/>
              </w:rPr>
            </w:pPr>
            <w:r w:rsidRPr="0027580B">
              <w:rPr>
                <w:rFonts w:ascii="ArialMT" w:hAnsi="ArialMT" w:cs="ArialMT"/>
                <w:sz w:val="18"/>
                <w:szCs w:val="18"/>
              </w:rPr>
              <w:t>0025937:rukavice rescueRosenbauer GLOROS T1, 10[24,2-26,7 cm], 130 030 830</w:t>
            </w:r>
          </w:p>
          <w:p w:rsidR="00A20711" w:rsidRPr="0027580B" w:rsidRDefault="00C52AA8" w:rsidP="0065408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18"/>
                <w:szCs w:val="18"/>
              </w:rPr>
            </w:pPr>
            <w:r w:rsidRPr="0027580B">
              <w:rPr>
                <w:rFonts w:ascii="ArialMT" w:hAnsi="ArialMT" w:cs="ArialMT"/>
                <w:sz w:val="18"/>
                <w:szCs w:val="18"/>
              </w:rPr>
              <w:t>0025938:rukavice rescueRosenbauer GLOROS T1, 11[26,7-29,2 cm], 130 030 830</w:t>
            </w:r>
          </w:p>
          <w:p w:rsidR="00A20711" w:rsidRPr="0027580B" w:rsidRDefault="00C52AA8" w:rsidP="0065408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18"/>
                <w:szCs w:val="18"/>
              </w:rPr>
            </w:pPr>
            <w:r w:rsidRPr="0027580B">
              <w:rPr>
                <w:rFonts w:ascii="ArialMT" w:hAnsi="ArialMT" w:cs="ArialMT"/>
                <w:sz w:val="18"/>
                <w:szCs w:val="18"/>
              </w:rPr>
              <w:t>66997:kukla DEVA jednovrstvá</w:t>
            </w:r>
            <w:r w:rsidR="00B46148">
              <w:rPr>
                <w:rFonts w:ascii="ArialMT" w:hAnsi="ArialMT" w:cs="ArialMT"/>
                <w:sz w:val="18"/>
                <w:szCs w:val="18"/>
              </w:rPr>
              <w:t xml:space="preserve"> </w:t>
            </w:r>
            <w:r w:rsidRPr="0027580B">
              <w:rPr>
                <w:rFonts w:ascii="ArialMT" w:hAnsi="ArialMT" w:cs="ArialMT"/>
                <w:sz w:val="18"/>
                <w:szCs w:val="18"/>
              </w:rPr>
              <w:t>pro lesní požáry , 9578A1000001 -</w:t>
            </w:r>
            <w:r w:rsidR="00B46148">
              <w:rPr>
                <w:rFonts w:ascii="ArialMT" w:hAnsi="ArialMT" w:cs="ArialMT"/>
                <w:sz w:val="18"/>
                <w:szCs w:val="18"/>
              </w:rPr>
              <w:t xml:space="preserve"> </w:t>
            </w:r>
            <w:r w:rsidRPr="0027580B">
              <w:rPr>
                <w:rFonts w:ascii="ArialMT" w:hAnsi="ArialMT" w:cs="ArialMT"/>
                <w:sz w:val="18"/>
                <w:szCs w:val="18"/>
              </w:rPr>
              <w:t>písková</w:t>
            </w:r>
          </w:p>
          <w:p w:rsidR="00A20711" w:rsidRPr="0027580B" w:rsidRDefault="00320C75" w:rsidP="0065408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18"/>
                <w:szCs w:val="18"/>
              </w:rPr>
            </w:pPr>
            <w:r w:rsidRPr="0027580B">
              <w:rPr>
                <w:rFonts w:ascii="ArialMT" w:hAnsi="ArialMT" w:cs="ArialMT"/>
                <w:sz w:val="18"/>
                <w:szCs w:val="18"/>
              </w:rPr>
              <w:t>65782:kukla NANO FLEX/KARVINDEVA , 835895000051</w:t>
            </w:r>
          </w:p>
          <w:p w:rsidR="00A20711" w:rsidRPr="0027580B" w:rsidRDefault="00320C75" w:rsidP="0065408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18"/>
                <w:szCs w:val="18"/>
              </w:rPr>
            </w:pPr>
            <w:r w:rsidRPr="0027580B">
              <w:rPr>
                <w:rFonts w:ascii="ArialMT" w:hAnsi="ArialMT" w:cs="ArialMT"/>
                <w:sz w:val="18"/>
                <w:szCs w:val="18"/>
              </w:rPr>
              <w:t>0024823:tričko pánské KR</w:t>
            </w:r>
            <w:r w:rsidR="00B46148">
              <w:rPr>
                <w:rFonts w:ascii="ArialMT" w:hAnsi="ArialMT" w:cs="ArialMT"/>
                <w:sz w:val="18"/>
                <w:szCs w:val="18"/>
              </w:rPr>
              <w:t xml:space="preserve"> </w:t>
            </w:r>
            <w:r w:rsidRPr="0027580B">
              <w:rPr>
                <w:rFonts w:ascii="ArialMT" w:hAnsi="ArialMT" w:cs="ArialMT"/>
                <w:sz w:val="18"/>
                <w:szCs w:val="18"/>
              </w:rPr>
              <w:t>ThermoCool se znakem dle</w:t>
            </w:r>
            <w:r w:rsidR="00B46148">
              <w:rPr>
                <w:rFonts w:ascii="ArialMT" w:hAnsi="ArialMT" w:cs="ArialMT"/>
                <w:sz w:val="18"/>
                <w:szCs w:val="18"/>
              </w:rPr>
              <w:t xml:space="preserve"> </w:t>
            </w:r>
            <w:r w:rsidRPr="0027580B">
              <w:rPr>
                <w:rFonts w:ascii="ArialMT" w:hAnsi="ArialMT" w:cs="ArialMT"/>
                <w:sz w:val="18"/>
                <w:szCs w:val="18"/>
              </w:rPr>
              <w:t xml:space="preserve">vlastního návrhu nehořlavé, </w:t>
            </w:r>
            <w:r w:rsidR="00B46148">
              <w:rPr>
                <w:rFonts w:ascii="ArialMT" w:hAnsi="ArialMT" w:cs="ArialMT"/>
                <w:sz w:val="18"/>
                <w:szCs w:val="18"/>
              </w:rPr>
              <w:t xml:space="preserve">vel. </w:t>
            </w:r>
            <w:r w:rsidRPr="0027580B">
              <w:rPr>
                <w:rFonts w:ascii="ArialMT" w:hAnsi="ArialMT" w:cs="ArialMT"/>
                <w:sz w:val="18"/>
                <w:szCs w:val="18"/>
              </w:rPr>
              <w:t>S</w:t>
            </w:r>
          </w:p>
          <w:p w:rsidR="00320C75" w:rsidRPr="0027580B" w:rsidRDefault="00320C75" w:rsidP="0065408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18"/>
                <w:szCs w:val="18"/>
              </w:rPr>
            </w:pPr>
            <w:r w:rsidRPr="0027580B">
              <w:rPr>
                <w:rFonts w:ascii="ArialMT" w:hAnsi="ArialMT" w:cs="ArialMT"/>
                <w:sz w:val="18"/>
                <w:szCs w:val="18"/>
              </w:rPr>
              <w:t>0024824:tričko pánské KR</w:t>
            </w:r>
            <w:r w:rsidR="00B46148">
              <w:rPr>
                <w:rFonts w:ascii="ArialMT" w:hAnsi="ArialMT" w:cs="ArialMT"/>
                <w:sz w:val="18"/>
                <w:szCs w:val="18"/>
              </w:rPr>
              <w:t xml:space="preserve"> </w:t>
            </w:r>
            <w:r w:rsidRPr="0027580B">
              <w:rPr>
                <w:rFonts w:ascii="ArialMT" w:hAnsi="ArialMT" w:cs="ArialMT"/>
                <w:sz w:val="18"/>
                <w:szCs w:val="18"/>
              </w:rPr>
              <w:t>ThermoCool se znakem dle</w:t>
            </w:r>
            <w:r w:rsidR="00654080">
              <w:rPr>
                <w:rFonts w:ascii="ArialMT" w:hAnsi="ArialMT" w:cs="ArialMT"/>
                <w:sz w:val="18"/>
                <w:szCs w:val="18"/>
              </w:rPr>
              <w:t xml:space="preserve"> </w:t>
            </w:r>
            <w:r w:rsidRPr="0027580B">
              <w:rPr>
                <w:rFonts w:ascii="ArialMT" w:hAnsi="ArialMT" w:cs="ArialMT"/>
                <w:sz w:val="18"/>
                <w:szCs w:val="18"/>
              </w:rPr>
              <w:t xml:space="preserve">vlastního návrhu nehořlavé, </w:t>
            </w:r>
            <w:r w:rsidR="00B46148">
              <w:rPr>
                <w:rFonts w:ascii="ArialMT" w:hAnsi="ArialMT" w:cs="ArialMT"/>
                <w:sz w:val="18"/>
                <w:szCs w:val="18"/>
              </w:rPr>
              <w:t xml:space="preserve">vel. </w:t>
            </w:r>
            <w:r w:rsidRPr="0027580B">
              <w:rPr>
                <w:rFonts w:ascii="ArialMT" w:hAnsi="ArialMT" w:cs="ArialMT"/>
                <w:sz w:val="18"/>
                <w:szCs w:val="18"/>
              </w:rPr>
              <w:t>M</w:t>
            </w:r>
          </w:p>
          <w:p w:rsidR="00320C75" w:rsidRPr="0027580B" w:rsidRDefault="00320C75" w:rsidP="0065408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18"/>
                <w:szCs w:val="18"/>
              </w:rPr>
            </w:pPr>
            <w:r w:rsidRPr="0027580B">
              <w:rPr>
                <w:rFonts w:ascii="ArialMT" w:hAnsi="ArialMT" w:cs="ArialMT"/>
                <w:sz w:val="18"/>
                <w:szCs w:val="18"/>
              </w:rPr>
              <w:t>0024825:tričko pánské KR</w:t>
            </w:r>
            <w:r w:rsidR="00654080">
              <w:rPr>
                <w:rFonts w:ascii="ArialMT" w:hAnsi="ArialMT" w:cs="ArialMT"/>
                <w:sz w:val="18"/>
                <w:szCs w:val="18"/>
              </w:rPr>
              <w:t xml:space="preserve"> </w:t>
            </w:r>
            <w:r w:rsidRPr="0027580B">
              <w:rPr>
                <w:rFonts w:ascii="ArialMT" w:hAnsi="ArialMT" w:cs="ArialMT"/>
                <w:sz w:val="18"/>
                <w:szCs w:val="18"/>
              </w:rPr>
              <w:t xml:space="preserve">ThermoCool se znakem dlevlastního návrhu nehořlavé, </w:t>
            </w:r>
            <w:r w:rsidR="00654080">
              <w:rPr>
                <w:rFonts w:ascii="ArialMT" w:hAnsi="ArialMT" w:cs="ArialMT"/>
                <w:sz w:val="18"/>
                <w:szCs w:val="18"/>
              </w:rPr>
              <w:t xml:space="preserve">vel. </w:t>
            </w:r>
            <w:r w:rsidRPr="0027580B">
              <w:rPr>
                <w:rFonts w:ascii="ArialMT" w:hAnsi="ArialMT" w:cs="ArialMT"/>
                <w:sz w:val="18"/>
                <w:szCs w:val="18"/>
              </w:rPr>
              <w:t>L</w:t>
            </w:r>
          </w:p>
          <w:p w:rsidR="00320C75" w:rsidRPr="0027580B" w:rsidRDefault="00320C75" w:rsidP="0065408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18"/>
                <w:szCs w:val="18"/>
              </w:rPr>
            </w:pPr>
            <w:r w:rsidRPr="0027580B">
              <w:rPr>
                <w:rFonts w:ascii="ArialMT" w:hAnsi="ArialMT" w:cs="ArialMT"/>
                <w:sz w:val="18"/>
                <w:szCs w:val="18"/>
              </w:rPr>
              <w:t>0024826:tričko pánské KR</w:t>
            </w:r>
            <w:r w:rsidR="00654080">
              <w:rPr>
                <w:rFonts w:ascii="ArialMT" w:hAnsi="ArialMT" w:cs="ArialMT"/>
                <w:sz w:val="18"/>
                <w:szCs w:val="18"/>
              </w:rPr>
              <w:t xml:space="preserve"> </w:t>
            </w:r>
            <w:r w:rsidRPr="0027580B">
              <w:rPr>
                <w:rFonts w:ascii="ArialMT" w:hAnsi="ArialMT" w:cs="ArialMT"/>
                <w:sz w:val="18"/>
                <w:szCs w:val="18"/>
              </w:rPr>
              <w:t xml:space="preserve">ThermoCool se znakem dlevlastního návrhu nehořlavé, </w:t>
            </w:r>
            <w:r w:rsidR="00654080">
              <w:rPr>
                <w:rFonts w:ascii="ArialMT" w:hAnsi="ArialMT" w:cs="ArialMT"/>
                <w:sz w:val="18"/>
                <w:szCs w:val="18"/>
              </w:rPr>
              <w:t xml:space="preserve">vel. </w:t>
            </w:r>
            <w:r w:rsidRPr="0027580B">
              <w:rPr>
                <w:rFonts w:ascii="ArialMT" w:hAnsi="ArialMT" w:cs="ArialMT"/>
                <w:sz w:val="18"/>
                <w:szCs w:val="18"/>
              </w:rPr>
              <w:t>XL</w:t>
            </w:r>
          </w:p>
          <w:p w:rsidR="00320C75" w:rsidRPr="0027580B" w:rsidRDefault="00320C75" w:rsidP="0065408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18"/>
                <w:szCs w:val="18"/>
              </w:rPr>
            </w:pPr>
            <w:r w:rsidRPr="0027580B">
              <w:rPr>
                <w:rFonts w:ascii="ArialMT" w:hAnsi="ArialMT" w:cs="ArialMT"/>
                <w:sz w:val="18"/>
                <w:szCs w:val="18"/>
              </w:rPr>
              <w:t>0024827:tričko pánské KR</w:t>
            </w:r>
            <w:r w:rsidR="00654080">
              <w:rPr>
                <w:rFonts w:ascii="ArialMT" w:hAnsi="ArialMT" w:cs="ArialMT"/>
                <w:sz w:val="18"/>
                <w:szCs w:val="18"/>
              </w:rPr>
              <w:t xml:space="preserve"> </w:t>
            </w:r>
            <w:r w:rsidRPr="0027580B">
              <w:rPr>
                <w:rFonts w:ascii="ArialMT" w:hAnsi="ArialMT" w:cs="ArialMT"/>
                <w:sz w:val="18"/>
                <w:szCs w:val="18"/>
              </w:rPr>
              <w:t xml:space="preserve">ThermoCool se znakem dlevlastního návrhu nehořlavé, </w:t>
            </w:r>
            <w:r w:rsidR="00654080">
              <w:rPr>
                <w:rFonts w:ascii="ArialMT" w:hAnsi="ArialMT" w:cs="ArialMT"/>
                <w:sz w:val="18"/>
                <w:szCs w:val="18"/>
              </w:rPr>
              <w:t xml:space="preserve">vel. </w:t>
            </w:r>
            <w:r w:rsidRPr="0027580B">
              <w:rPr>
                <w:rFonts w:ascii="ArialMT" w:hAnsi="ArialMT" w:cs="ArialMT"/>
                <w:sz w:val="18"/>
                <w:szCs w:val="18"/>
              </w:rPr>
              <w:t>2XL</w:t>
            </w:r>
          </w:p>
          <w:p w:rsidR="00320C75" w:rsidRPr="0027580B" w:rsidRDefault="00320C75" w:rsidP="0065408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18"/>
                <w:szCs w:val="18"/>
              </w:rPr>
            </w:pPr>
            <w:r w:rsidRPr="0027580B">
              <w:rPr>
                <w:rFonts w:ascii="ArialMT" w:hAnsi="ArialMT" w:cs="ArialMT"/>
                <w:sz w:val="18"/>
                <w:szCs w:val="18"/>
              </w:rPr>
              <w:t>66195:grafické zpracování znaku</w:t>
            </w:r>
            <w:r w:rsidR="00654080">
              <w:rPr>
                <w:rFonts w:ascii="ArialMT" w:hAnsi="ArialMT" w:cs="ArialMT"/>
                <w:sz w:val="18"/>
                <w:szCs w:val="18"/>
              </w:rPr>
              <w:t xml:space="preserve"> </w:t>
            </w:r>
            <w:r w:rsidRPr="0027580B">
              <w:rPr>
                <w:rFonts w:ascii="ArialMT" w:hAnsi="ArialMT" w:cs="ArialMT"/>
                <w:sz w:val="18"/>
                <w:szCs w:val="18"/>
              </w:rPr>
              <w:t>pro digi tisk, sříbrné prošití,stříbrný potisk</w:t>
            </w:r>
          </w:p>
          <w:p w:rsidR="00320C75" w:rsidRPr="0027580B" w:rsidRDefault="00320C75" w:rsidP="0065408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18"/>
                <w:szCs w:val="18"/>
              </w:rPr>
            </w:pPr>
            <w:r w:rsidRPr="0027580B">
              <w:rPr>
                <w:rFonts w:ascii="ArialMT" w:hAnsi="ArialMT" w:cs="ArialMT"/>
                <w:sz w:val="18"/>
                <w:szCs w:val="18"/>
              </w:rPr>
              <w:t>0018115:ponožky KLIMAS Fire</w:t>
            </w:r>
            <w:r w:rsidR="00654080">
              <w:rPr>
                <w:rFonts w:ascii="ArialMT" w:hAnsi="ArialMT" w:cs="ArialMT"/>
                <w:sz w:val="18"/>
                <w:szCs w:val="18"/>
              </w:rPr>
              <w:t xml:space="preserve"> </w:t>
            </w:r>
            <w:r w:rsidRPr="0027580B">
              <w:rPr>
                <w:rFonts w:ascii="ArialMT" w:hAnsi="ArialMT" w:cs="ArialMT"/>
                <w:sz w:val="18"/>
                <w:szCs w:val="18"/>
              </w:rPr>
              <w:t>HP-033, 39-42, Fighting -</w:t>
            </w:r>
            <w:r w:rsidR="00654080">
              <w:rPr>
                <w:rFonts w:ascii="ArialMT" w:hAnsi="ArialMT" w:cs="ArialMT"/>
                <w:sz w:val="18"/>
                <w:szCs w:val="18"/>
              </w:rPr>
              <w:t xml:space="preserve"> </w:t>
            </w:r>
            <w:r w:rsidRPr="0027580B">
              <w:rPr>
                <w:rFonts w:ascii="ArialMT" w:hAnsi="ArialMT" w:cs="ArialMT"/>
                <w:sz w:val="18"/>
                <w:szCs w:val="18"/>
              </w:rPr>
              <w:t>antibakteriální</w:t>
            </w:r>
          </w:p>
          <w:p w:rsidR="00320C75" w:rsidRPr="0027580B" w:rsidRDefault="00320C75" w:rsidP="0065408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18"/>
                <w:szCs w:val="18"/>
              </w:rPr>
            </w:pPr>
            <w:r w:rsidRPr="0027580B">
              <w:rPr>
                <w:rFonts w:ascii="ArialMT" w:hAnsi="ArialMT" w:cs="ArialMT"/>
                <w:sz w:val="18"/>
                <w:szCs w:val="18"/>
              </w:rPr>
              <w:t>0018116:ponožky KLIMAS Fire</w:t>
            </w:r>
            <w:r w:rsidR="00654080">
              <w:rPr>
                <w:rFonts w:ascii="ArialMT" w:hAnsi="ArialMT" w:cs="ArialMT"/>
                <w:sz w:val="18"/>
                <w:szCs w:val="18"/>
              </w:rPr>
              <w:t xml:space="preserve"> </w:t>
            </w:r>
            <w:r w:rsidRPr="0027580B">
              <w:rPr>
                <w:rFonts w:ascii="ArialMT" w:hAnsi="ArialMT" w:cs="ArialMT"/>
                <w:sz w:val="18"/>
                <w:szCs w:val="18"/>
              </w:rPr>
              <w:t>HP-033, 42-45, Fighting -</w:t>
            </w:r>
            <w:r w:rsidR="00654080">
              <w:rPr>
                <w:rFonts w:ascii="ArialMT" w:hAnsi="ArialMT" w:cs="ArialMT"/>
                <w:sz w:val="18"/>
                <w:szCs w:val="18"/>
              </w:rPr>
              <w:t xml:space="preserve"> </w:t>
            </w:r>
            <w:r w:rsidRPr="0027580B">
              <w:rPr>
                <w:rFonts w:ascii="ArialMT" w:hAnsi="ArialMT" w:cs="ArialMT"/>
                <w:sz w:val="18"/>
                <w:szCs w:val="18"/>
              </w:rPr>
              <w:t>antibakteriální</w:t>
            </w:r>
          </w:p>
          <w:p w:rsidR="00320C75" w:rsidRPr="0027580B" w:rsidRDefault="00320C75" w:rsidP="0065408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18"/>
                <w:szCs w:val="18"/>
              </w:rPr>
            </w:pPr>
            <w:r w:rsidRPr="0027580B">
              <w:rPr>
                <w:rFonts w:ascii="ArialMT" w:hAnsi="ArialMT" w:cs="ArialMT"/>
                <w:sz w:val="18"/>
                <w:szCs w:val="18"/>
              </w:rPr>
              <w:t xml:space="preserve">66755:obuv HAIX Airpower XR1,605117 </w:t>
            </w:r>
            <w:r w:rsidR="00654080">
              <w:rPr>
                <w:rFonts w:ascii="ArialMT" w:hAnsi="ArialMT" w:cs="ArialMT"/>
                <w:sz w:val="18"/>
                <w:szCs w:val="18"/>
              </w:rPr>
              <w:t>–</w:t>
            </w:r>
            <w:r w:rsidRPr="0027580B">
              <w:rPr>
                <w:rFonts w:ascii="ArialMT" w:hAnsi="ArialMT" w:cs="ArialMT"/>
                <w:sz w:val="18"/>
                <w:szCs w:val="18"/>
              </w:rPr>
              <w:t xml:space="preserve"> black</w:t>
            </w:r>
            <w:r w:rsidR="00654080">
              <w:rPr>
                <w:rFonts w:ascii="ArialMT" w:hAnsi="ArialMT" w:cs="ArialMT"/>
                <w:sz w:val="18"/>
                <w:szCs w:val="18"/>
              </w:rPr>
              <w:t xml:space="preserve"> </w:t>
            </w:r>
            <w:r w:rsidRPr="0027580B">
              <w:rPr>
                <w:rFonts w:ascii="ArialMT" w:hAnsi="ArialMT" w:cs="ArialMT"/>
                <w:sz w:val="18"/>
                <w:szCs w:val="18"/>
              </w:rPr>
              <w:t>1x40;1x41;4x42;5x43;1x44;1x45;1x46</w:t>
            </w:r>
          </w:p>
          <w:p w:rsidR="00320C75" w:rsidRPr="0027580B" w:rsidRDefault="00320C75" w:rsidP="0065408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18"/>
                <w:szCs w:val="18"/>
              </w:rPr>
            </w:pPr>
            <w:r w:rsidRPr="0027580B">
              <w:rPr>
                <w:rFonts w:ascii="ArialMT" w:hAnsi="ArialMT" w:cs="ArialMT"/>
                <w:sz w:val="18"/>
                <w:szCs w:val="18"/>
              </w:rPr>
              <w:t>63417:hadice B75 PH 5m se</w:t>
            </w:r>
            <w:r w:rsidR="00654080">
              <w:rPr>
                <w:rFonts w:ascii="ArialMT" w:hAnsi="ArialMT" w:cs="ArialMT"/>
                <w:sz w:val="18"/>
                <w:szCs w:val="18"/>
              </w:rPr>
              <w:t xml:space="preserve"> </w:t>
            </w:r>
            <w:r w:rsidRPr="0027580B">
              <w:rPr>
                <w:rFonts w:ascii="ArialMT" w:hAnsi="ArialMT" w:cs="ArialMT"/>
                <w:sz w:val="18"/>
                <w:szCs w:val="18"/>
              </w:rPr>
              <w:t>spojkami, hvv082</w:t>
            </w:r>
          </w:p>
          <w:p w:rsidR="00A20711" w:rsidRPr="0027580B" w:rsidRDefault="00320C75" w:rsidP="0065408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18"/>
                <w:szCs w:val="18"/>
              </w:rPr>
            </w:pPr>
            <w:r w:rsidRPr="0027580B">
              <w:rPr>
                <w:rFonts w:ascii="ArialMT" w:hAnsi="ArialMT" w:cs="ArialMT"/>
                <w:sz w:val="18"/>
                <w:szCs w:val="18"/>
              </w:rPr>
              <w:t>61056:kohout - ventil kulový B75</w:t>
            </w:r>
            <w:r w:rsidR="00654080">
              <w:rPr>
                <w:rFonts w:ascii="ArialMT" w:hAnsi="ArialMT" w:cs="ArialMT"/>
                <w:sz w:val="18"/>
                <w:szCs w:val="18"/>
              </w:rPr>
              <w:t xml:space="preserve"> </w:t>
            </w:r>
            <w:r w:rsidRPr="0027580B">
              <w:rPr>
                <w:rFonts w:ascii="ArialMT" w:hAnsi="ArialMT" w:cs="ArialMT"/>
                <w:sz w:val="18"/>
                <w:szCs w:val="18"/>
              </w:rPr>
              <w:t>přenosný AWG, AWG</w:t>
            </w:r>
            <w:r w:rsidR="00654080">
              <w:rPr>
                <w:rFonts w:ascii="ArialMT" w:hAnsi="ArialMT" w:cs="ArialMT"/>
                <w:sz w:val="18"/>
                <w:szCs w:val="18"/>
              </w:rPr>
              <w:t xml:space="preserve"> </w:t>
            </w:r>
            <w:r w:rsidRPr="0027580B">
              <w:rPr>
                <w:rFonts w:ascii="ArialMT" w:hAnsi="ArialMT" w:cs="ArialMT"/>
                <w:sz w:val="18"/>
                <w:szCs w:val="18"/>
              </w:rPr>
              <w:t>4498121070</w:t>
            </w:r>
          </w:p>
          <w:p w:rsidR="00320C75" w:rsidRPr="0027580B" w:rsidRDefault="00320C75" w:rsidP="0065408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18"/>
                <w:szCs w:val="18"/>
              </w:rPr>
            </w:pPr>
            <w:r w:rsidRPr="0027580B">
              <w:rPr>
                <w:rFonts w:ascii="ArialMT" w:hAnsi="ArialMT" w:cs="ArialMT"/>
                <w:sz w:val="18"/>
                <w:szCs w:val="18"/>
              </w:rPr>
              <w:t>63948:F1 bezkontaktní aktivnímycí pěna s leskem 10 l</w:t>
            </w:r>
          </w:p>
          <w:p w:rsidR="00A20711" w:rsidRPr="0027580B" w:rsidRDefault="00A20711" w:rsidP="00654080">
            <w:pPr>
              <w:spacing w:after="0" w:line="240" w:lineRule="auto"/>
              <w:rPr>
                <w:rFonts w:ascii="ArialMT" w:hAnsi="ArialMT" w:cs="ArialMT"/>
                <w:sz w:val="18"/>
                <w:szCs w:val="18"/>
              </w:rPr>
            </w:pPr>
          </w:p>
          <w:p w:rsidR="00654080" w:rsidRDefault="00654080" w:rsidP="00654080">
            <w:pPr>
              <w:spacing w:after="0" w:line="240" w:lineRule="auto"/>
              <w:rPr>
                <w:rFonts w:ascii="Arial" w:hAnsi="Arial"/>
                <w:b/>
                <w:sz w:val="18"/>
                <w:szCs w:val="18"/>
              </w:rPr>
            </w:pPr>
          </w:p>
          <w:p w:rsidR="00654080" w:rsidRDefault="00654080" w:rsidP="00654080">
            <w:pPr>
              <w:spacing w:after="0" w:line="240" w:lineRule="auto"/>
              <w:rPr>
                <w:rFonts w:ascii="Arial" w:hAnsi="Arial"/>
                <w:b/>
                <w:sz w:val="18"/>
                <w:szCs w:val="18"/>
              </w:rPr>
            </w:pPr>
          </w:p>
          <w:p w:rsidR="00A20711" w:rsidRPr="0027580B" w:rsidRDefault="00A20711" w:rsidP="00654080">
            <w:pPr>
              <w:spacing w:after="0" w:line="240" w:lineRule="auto"/>
              <w:rPr>
                <w:rFonts w:ascii="Arial" w:hAnsi="Arial"/>
                <w:b/>
                <w:sz w:val="18"/>
                <w:szCs w:val="18"/>
              </w:rPr>
            </w:pPr>
            <w:r w:rsidRPr="0027580B">
              <w:rPr>
                <w:rFonts w:ascii="Arial" w:hAnsi="Arial"/>
                <w:b/>
                <w:sz w:val="18"/>
                <w:szCs w:val="18"/>
              </w:rPr>
              <w:t>Cena celkem včetně DPH, dle nabídky 26BOR01257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BB" w:rsidRPr="0027580B" w:rsidRDefault="00DA1FBB" w:rsidP="00654080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  <w:p w:rsidR="00A20711" w:rsidRPr="0027580B" w:rsidRDefault="00A20711" w:rsidP="00654080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 w:rsidRPr="0027580B">
              <w:rPr>
                <w:rFonts w:ascii="Arial" w:hAnsi="Arial"/>
                <w:sz w:val="18"/>
                <w:szCs w:val="18"/>
              </w:rPr>
              <w:t>Pár</w:t>
            </w:r>
          </w:p>
          <w:p w:rsidR="00A20711" w:rsidRPr="0027580B" w:rsidRDefault="00A20711" w:rsidP="00654080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 w:rsidRPr="0027580B">
              <w:rPr>
                <w:rFonts w:ascii="Arial" w:hAnsi="Arial"/>
                <w:sz w:val="18"/>
                <w:szCs w:val="18"/>
              </w:rPr>
              <w:t>Pár</w:t>
            </w:r>
          </w:p>
          <w:p w:rsidR="00C52AA8" w:rsidRPr="0027580B" w:rsidRDefault="00C52AA8" w:rsidP="00654080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 w:rsidRPr="0027580B">
              <w:rPr>
                <w:rFonts w:ascii="Arial" w:hAnsi="Arial"/>
                <w:sz w:val="18"/>
                <w:szCs w:val="18"/>
              </w:rPr>
              <w:t>Pár</w:t>
            </w:r>
          </w:p>
          <w:p w:rsidR="00C52AA8" w:rsidRPr="0027580B" w:rsidRDefault="00C52AA8" w:rsidP="00654080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 w:rsidRPr="0027580B">
              <w:rPr>
                <w:rFonts w:ascii="Arial" w:hAnsi="Arial"/>
                <w:sz w:val="18"/>
                <w:szCs w:val="18"/>
              </w:rPr>
              <w:t>Pár</w:t>
            </w:r>
          </w:p>
          <w:p w:rsidR="00C52AA8" w:rsidRPr="0027580B" w:rsidRDefault="00C52AA8" w:rsidP="00654080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 w:rsidRPr="0027580B">
              <w:rPr>
                <w:rFonts w:ascii="Arial" w:hAnsi="Arial"/>
                <w:sz w:val="18"/>
                <w:szCs w:val="18"/>
              </w:rPr>
              <w:t xml:space="preserve">ks </w:t>
            </w:r>
          </w:p>
          <w:p w:rsidR="00320C75" w:rsidRPr="0027580B" w:rsidRDefault="00320C75" w:rsidP="00654080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 w:rsidRPr="0027580B">
              <w:rPr>
                <w:rFonts w:ascii="Arial" w:hAnsi="Arial"/>
                <w:sz w:val="18"/>
                <w:szCs w:val="18"/>
              </w:rPr>
              <w:t>ks</w:t>
            </w:r>
          </w:p>
          <w:p w:rsidR="00320C75" w:rsidRPr="0027580B" w:rsidRDefault="00320C75" w:rsidP="00654080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 w:rsidRPr="0027580B">
              <w:rPr>
                <w:rFonts w:ascii="Arial" w:hAnsi="Arial"/>
                <w:sz w:val="18"/>
                <w:szCs w:val="18"/>
              </w:rPr>
              <w:t>ks</w:t>
            </w:r>
          </w:p>
          <w:p w:rsidR="00320C75" w:rsidRPr="0027580B" w:rsidRDefault="00320C75" w:rsidP="00654080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  <w:p w:rsidR="00320C75" w:rsidRPr="0027580B" w:rsidRDefault="00320C75" w:rsidP="00654080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 w:rsidRPr="0027580B">
              <w:rPr>
                <w:rFonts w:ascii="Arial" w:hAnsi="Arial"/>
                <w:sz w:val="18"/>
                <w:szCs w:val="18"/>
              </w:rPr>
              <w:t>ks</w:t>
            </w:r>
          </w:p>
          <w:p w:rsidR="00320C75" w:rsidRPr="0027580B" w:rsidRDefault="00320C75" w:rsidP="00654080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  <w:p w:rsidR="00320C75" w:rsidRPr="0027580B" w:rsidRDefault="00320C75" w:rsidP="00654080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 w:rsidRPr="0027580B">
              <w:rPr>
                <w:rFonts w:ascii="Arial" w:hAnsi="Arial"/>
                <w:sz w:val="18"/>
                <w:szCs w:val="18"/>
              </w:rPr>
              <w:t>ks</w:t>
            </w:r>
          </w:p>
          <w:p w:rsidR="00320C75" w:rsidRPr="0027580B" w:rsidRDefault="00320C75" w:rsidP="00654080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  <w:p w:rsidR="00320C75" w:rsidRPr="0027580B" w:rsidRDefault="00320C75" w:rsidP="00654080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 w:rsidRPr="0027580B">
              <w:rPr>
                <w:rFonts w:ascii="Arial" w:hAnsi="Arial"/>
                <w:sz w:val="18"/>
                <w:szCs w:val="18"/>
              </w:rPr>
              <w:t>ks</w:t>
            </w:r>
          </w:p>
          <w:p w:rsidR="00320C75" w:rsidRPr="0027580B" w:rsidRDefault="00320C75" w:rsidP="00654080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  <w:p w:rsidR="00320C75" w:rsidRPr="0027580B" w:rsidRDefault="00320C75" w:rsidP="00654080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 w:rsidRPr="0027580B">
              <w:rPr>
                <w:rFonts w:ascii="Arial" w:hAnsi="Arial"/>
                <w:sz w:val="18"/>
                <w:szCs w:val="18"/>
              </w:rPr>
              <w:t>ks</w:t>
            </w:r>
          </w:p>
          <w:p w:rsidR="00320C75" w:rsidRPr="0027580B" w:rsidRDefault="00320C75" w:rsidP="00654080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  <w:p w:rsidR="00320C75" w:rsidRPr="0027580B" w:rsidRDefault="00320C75" w:rsidP="00654080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 w:rsidRPr="0027580B">
              <w:rPr>
                <w:rFonts w:ascii="Arial" w:hAnsi="Arial"/>
                <w:sz w:val="18"/>
                <w:szCs w:val="18"/>
              </w:rPr>
              <w:t>ks</w:t>
            </w:r>
          </w:p>
          <w:p w:rsidR="00320C75" w:rsidRPr="0027580B" w:rsidRDefault="00320C75" w:rsidP="00654080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 w:rsidRPr="0027580B">
              <w:rPr>
                <w:rFonts w:ascii="Arial" w:hAnsi="Arial"/>
                <w:sz w:val="18"/>
                <w:szCs w:val="18"/>
              </w:rPr>
              <w:t>pár</w:t>
            </w:r>
          </w:p>
          <w:p w:rsidR="00320C75" w:rsidRPr="0027580B" w:rsidRDefault="00320C75" w:rsidP="00654080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 w:rsidRPr="0027580B">
              <w:rPr>
                <w:rFonts w:ascii="Arial" w:hAnsi="Arial"/>
                <w:sz w:val="18"/>
                <w:szCs w:val="18"/>
              </w:rPr>
              <w:t>pár</w:t>
            </w:r>
          </w:p>
          <w:p w:rsidR="00320C75" w:rsidRPr="0027580B" w:rsidRDefault="00320C75" w:rsidP="00654080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 w:rsidRPr="0027580B">
              <w:rPr>
                <w:rFonts w:ascii="Arial" w:hAnsi="Arial"/>
                <w:sz w:val="18"/>
                <w:szCs w:val="18"/>
              </w:rPr>
              <w:t>ks</w:t>
            </w:r>
          </w:p>
          <w:p w:rsidR="00320C75" w:rsidRPr="0027580B" w:rsidRDefault="00320C75" w:rsidP="00654080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  <w:p w:rsidR="00320C75" w:rsidRPr="0027580B" w:rsidRDefault="00320C75" w:rsidP="00654080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 w:rsidRPr="0027580B">
              <w:rPr>
                <w:rFonts w:ascii="Arial" w:hAnsi="Arial"/>
                <w:sz w:val="18"/>
                <w:szCs w:val="18"/>
              </w:rPr>
              <w:t>ks</w:t>
            </w:r>
          </w:p>
          <w:p w:rsidR="00320C75" w:rsidRPr="0027580B" w:rsidRDefault="00320C75" w:rsidP="00654080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 w:rsidRPr="0027580B">
              <w:rPr>
                <w:rFonts w:ascii="Arial" w:hAnsi="Arial"/>
                <w:sz w:val="18"/>
                <w:szCs w:val="18"/>
              </w:rPr>
              <w:t>ks</w:t>
            </w:r>
          </w:p>
          <w:p w:rsidR="00320C75" w:rsidRPr="0027580B" w:rsidRDefault="00320C75" w:rsidP="00654080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 w:rsidRPr="0027580B">
              <w:rPr>
                <w:rFonts w:ascii="Arial" w:hAnsi="Arial"/>
                <w:sz w:val="18"/>
                <w:szCs w:val="18"/>
              </w:rPr>
              <w:t>ks</w:t>
            </w:r>
          </w:p>
        </w:tc>
        <w:tc>
          <w:tcPr>
            <w:tcW w:w="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BB" w:rsidRPr="0027580B" w:rsidRDefault="00DA1FBB" w:rsidP="00654080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  <w:p w:rsidR="00A20711" w:rsidRPr="0027580B" w:rsidRDefault="00A20711" w:rsidP="00654080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 w:rsidRPr="0027580B">
              <w:rPr>
                <w:rFonts w:ascii="Arial" w:hAnsi="Arial"/>
                <w:sz w:val="18"/>
                <w:szCs w:val="18"/>
              </w:rPr>
              <w:t>3</w:t>
            </w:r>
          </w:p>
          <w:p w:rsidR="00A20711" w:rsidRPr="0027580B" w:rsidRDefault="00A20711" w:rsidP="00654080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 w:rsidRPr="0027580B">
              <w:rPr>
                <w:rFonts w:ascii="Arial" w:hAnsi="Arial"/>
                <w:sz w:val="18"/>
                <w:szCs w:val="18"/>
              </w:rPr>
              <w:t>5</w:t>
            </w:r>
          </w:p>
          <w:p w:rsidR="00C52AA8" w:rsidRPr="0027580B" w:rsidRDefault="00C52AA8" w:rsidP="00654080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 w:rsidRPr="0027580B">
              <w:rPr>
                <w:rFonts w:ascii="Arial" w:hAnsi="Arial"/>
                <w:sz w:val="18"/>
                <w:szCs w:val="18"/>
              </w:rPr>
              <w:t>2</w:t>
            </w:r>
          </w:p>
          <w:p w:rsidR="00C52AA8" w:rsidRPr="0027580B" w:rsidRDefault="00C52AA8" w:rsidP="00654080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 w:rsidRPr="0027580B">
              <w:rPr>
                <w:rFonts w:ascii="Arial" w:hAnsi="Arial"/>
                <w:sz w:val="18"/>
                <w:szCs w:val="18"/>
              </w:rPr>
              <w:t>2</w:t>
            </w:r>
          </w:p>
          <w:p w:rsidR="00C52AA8" w:rsidRPr="0027580B" w:rsidRDefault="00C52AA8" w:rsidP="00654080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 w:rsidRPr="0027580B">
              <w:rPr>
                <w:rFonts w:ascii="Arial" w:hAnsi="Arial"/>
                <w:sz w:val="18"/>
                <w:szCs w:val="18"/>
              </w:rPr>
              <w:t>15</w:t>
            </w:r>
          </w:p>
          <w:p w:rsidR="00320C75" w:rsidRPr="0027580B" w:rsidRDefault="00320C75" w:rsidP="00654080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 w:rsidRPr="0027580B">
              <w:rPr>
                <w:rFonts w:ascii="Arial" w:hAnsi="Arial"/>
                <w:sz w:val="18"/>
                <w:szCs w:val="18"/>
              </w:rPr>
              <w:t>15</w:t>
            </w:r>
          </w:p>
          <w:p w:rsidR="00320C75" w:rsidRPr="0027580B" w:rsidRDefault="00320C75" w:rsidP="00654080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 w:rsidRPr="0027580B">
              <w:rPr>
                <w:rFonts w:ascii="Arial" w:hAnsi="Arial"/>
                <w:sz w:val="18"/>
                <w:szCs w:val="18"/>
              </w:rPr>
              <w:t>1</w:t>
            </w:r>
          </w:p>
          <w:p w:rsidR="00320C75" w:rsidRPr="0027580B" w:rsidRDefault="00320C75" w:rsidP="00654080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  <w:p w:rsidR="00320C75" w:rsidRPr="0027580B" w:rsidRDefault="00320C75" w:rsidP="00654080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 w:rsidRPr="0027580B">
              <w:rPr>
                <w:rFonts w:ascii="Arial" w:hAnsi="Arial"/>
                <w:sz w:val="18"/>
                <w:szCs w:val="18"/>
              </w:rPr>
              <w:t>1</w:t>
            </w:r>
          </w:p>
          <w:p w:rsidR="00320C75" w:rsidRPr="0027580B" w:rsidRDefault="00320C75" w:rsidP="00654080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  <w:p w:rsidR="00320C75" w:rsidRPr="0027580B" w:rsidRDefault="00320C75" w:rsidP="00654080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 w:rsidRPr="0027580B">
              <w:rPr>
                <w:rFonts w:ascii="Arial" w:hAnsi="Arial"/>
                <w:sz w:val="18"/>
                <w:szCs w:val="18"/>
              </w:rPr>
              <w:t>9</w:t>
            </w:r>
          </w:p>
          <w:p w:rsidR="00320C75" w:rsidRPr="0027580B" w:rsidRDefault="00320C75" w:rsidP="00654080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  <w:p w:rsidR="00320C75" w:rsidRPr="0027580B" w:rsidRDefault="00320C75" w:rsidP="00654080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 w:rsidRPr="0027580B">
              <w:rPr>
                <w:rFonts w:ascii="Arial" w:hAnsi="Arial"/>
                <w:sz w:val="18"/>
                <w:szCs w:val="18"/>
              </w:rPr>
              <w:t>2</w:t>
            </w:r>
          </w:p>
          <w:p w:rsidR="00320C75" w:rsidRPr="0027580B" w:rsidRDefault="00320C75" w:rsidP="00654080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  <w:p w:rsidR="00320C75" w:rsidRPr="0027580B" w:rsidRDefault="00320C75" w:rsidP="00654080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 w:rsidRPr="0027580B">
              <w:rPr>
                <w:rFonts w:ascii="Arial" w:hAnsi="Arial"/>
                <w:sz w:val="18"/>
                <w:szCs w:val="18"/>
              </w:rPr>
              <w:t>2</w:t>
            </w:r>
          </w:p>
          <w:p w:rsidR="00320C75" w:rsidRPr="0027580B" w:rsidRDefault="00320C75" w:rsidP="00654080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  <w:p w:rsidR="00320C75" w:rsidRPr="0027580B" w:rsidRDefault="00320C75" w:rsidP="00654080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 w:rsidRPr="0027580B">
              <w:rPr>
                <w:rFonts w:ascii="Arial" w:hAnsi="Arial"/>
                <w:sz w:val="18"/>
                <w:szCs w:val="18"/>
              </w:rPr>
              <w:t>1</w:t>
            </w:r>
          </w:p>
          <w:p w:rsidR="00320C75" w:rsidRPr="0027580B" w:rsidRDefault="00320C75" w:rsidP="00654080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 w:rsidRPr="0027580B">
              <w:rPr>
                <w:rFonts w:ascii="Arial" w:hAnsi="Arial"/>
                <w:sz w:val="18"/>
                <w:szCs w:val="18"/>
              </w:rPr>
              <w:t>7</w:t>
            </w:r>
          </w:p>
          <w:p w:rsidR="00320C75" w:rsidRPr="0027580B" w:rsidRDefault="00320C75" w:rsidP="00654080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 w:rsidRPr="0027580B">
              <w:rPr>
                <w:rFonts w:ascii="Arial" w:hAnsi="Arial"/>
                <w:sz w:val="18"/>
                <w:szCs w:val="18"/>
              </w:rPr>
              <w:t>7</w:t>
            </w:r>
          </w:p>
          <w:p w:rsidR="00320C75" w:rsidRPr="0027580B" w:rsidRDefault="00320C75" w:rsidP="00654080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 w:rsidRPr="0027580B">
              <w:rPr>
                <w:rFonts w:ascii="Arial" w:hAnsi="Arial"/>
                <w:sz w:val="18"/>
                <w:szCs w:val="18"/>
              </w:rPr>
              <w:t>14</w:t>
            </w:r>
          </w:p>
          <w:p w:rsidR="00320C75" w:rsidRPr="0027580B" w:rsidRDefault="00320C75" w:rsidP="00654080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  <w:p w:rsidR="00320C75" w:rsidRPr="0027580B" w:rsidRDefault="00320C75" w:rsidP="00654080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 w:rsidRPr="0027580B">
              <w:rPr>
                <w:rFonts w:ascii="Arial" w:hAnsi="Arial"/>
                <w:sz w:val="18"/>
                <w:szCs w:val="18"/>
              </w:rPr>
              <w:t>2</w:t>
            </w:r>
          </w:p>
          <w:p w:rsidR="00320C75" w:rsidRPr="0027580B" w:rsidRDefault="00320C75" w:rsidP="00654080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 w:rsidRPr="0027580B">
              <w:rPr>
                <w:rFonts w:ascii="Arial" w:hAnsi="Arial"/>
                <w:sz w:val="18"/>
                <w:szCs w:val="18"/>
              </w:rPr>
              <w:t>1</w:t>
            </w:r>
          </w:p>
          <w:p w:rsidR="00320C75" w:rsidRPr="0027580B" w:rsidRDefault="00320C75" w:rsidP="00654080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 w:rsidRPr="0027580B"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BB" w:rsidRPr="0027580B" w:rsidRDefault="00DA1FBB" w:rsidP="00654080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  <w:szCs w:val="18"/>
              </w:rPr>
            </w:pPr>
          </w:p>
          <w:p w:rsidR="00B46148" w:rsidRDefault="00332B1D" w:rsidP="00654080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  <w:szCs w:val="18"/>
              </w:rPr>
            </w:pPr>
            <w:r w:rsidRPr="0027580B">
              <w:rPr>
                <w:rFonts w:ascii="Arial" w:hAnsi="Arial"/>
                <w:b/>
                <w:sz w:val="18"/>
                <w:szCs w:val="18"/>
              </w:rPr>
              <w:t>4065</w:t>
            </w:r>
            <w:r w:rsidR="00A20711" w:rsidRPr="0027580B">
              <w:rPr>
                <w:rFonts w:ascii="Arial" w:hAnsi="Arial"/>
                <w:b/>
                <w:sz w:val="18"/>
                <w:szCs w:val="18"/>
              </w:rPr>
              <w:t>,60</w:t>
            </w:r>
          </w:p>
          <w:p w:rsidR="00B46148" w:rsidRDefault="00C52AA8" w:rsidP="00654080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  <w:szCs w:val="18"/>
              </w:rPr>
            </w:pPr>
            <w:r w:rsidRPr="0027580B">
              <w:rPr>
                <w:rFonts w:ascii="Arial" w:hAnsi="Arial"/>
                <w:b/>
                <w:sz w:val="18"/>
                <w:szCs w:val="18"/>
              </w:rPr>
              <w:t>6776</w:t>
            </w:r>
          </w:p>
          <w:p w:rsidR="00B46148" w:rsidRDefault="00C52AA8" w:rsidP="00654080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  <w:szCs w:val="18"/>
              </w:rPr>
            </w:pPr>
            <w:r w:rsidRPr="0027580B">
              <w:rPr>
                <w:rFonts w:ascii="Arial" w:hAnsi="Arial"/>
                <w:b/>
                <w:sz w:val="18"/>
                <w:szCs w:val="18"/>
              </w:rPr>
              <w:t>2710,40</w:t>
            </w:r>
          </w:p>
          <w:p w:rsidR="00A20711" w:rsidRPr="0027580B" w:rsidRDefault="00C52AA8" w:rsidP="00654080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  <w:szCs w:val="18"/>
              </w:rPr>
            </w:pPr>
            <w:r w:rsidRPr="0027580B">
              <w:rPr>
                <w:rFonts w:ascii="Arial" w:hAnsi="Arial"/>
                <w:b/>
                <w:sz w:val="18"/>
                <w:szCs w:val="18"/>
              </w:rPr>
              <w:t>2710,40</w:t>
            </w:r>
          </w:p>
          <w:p w:rsidR="00320C75" w:rsidRPr="0027580B" w:rsidRDefault="00320C75" w:rsidP="00654080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  <w:szCs w:val="18"/>
              </w:rPr>
            </w:pPr>
            <w:r w:rsidRPr="0027580B">
              <w:rPr>
                <w:rFonts w:ascii="Arial" w:hAnsi="Arial"/>
                <w:b/>
                <w:sz w:val="18"/>
                <w:szCs w:val="18"/>
              </w:rPr>
              <w:t>10036,95</w:t>
            </w:r>
          </w:p>
          <w:p w:rsidR="00A20711" w:rsidRPr="0027580B" w:rsidRDefault="00320C75" w:rsidP="00654080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  <w:szCs w:val="18"/>
              </w:rPr>
            </w:pPr>
            <w:r w:rsidRPr="0027580B">
              <w:rPr>
                <w:rFonts w:ascii="Arial" w:hAnsi="Arial"/>
                <w:b/>
                <w:sz w:val="18"/>
                <w:szCs w:val="18"/>
              </w:rPr>
              <w:t>28314</w:t>
            </w:r>
          </w:p>
          <w:p w:rsidR="00320C75" w:rsidRPr="0027580B" w:rsidRDefault="00320C75" w:rsidP="00654080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  <w:szCs w:val="18"/>
              </w:rPr>
            </w:pPr>
            <w:r w:rsidRPr="0027580B">
              <w:rPr>
                <w:rFonts w:ascii="Arial" w:hAnsi="Arial"/>
                <w:b/>
                <w:sz w:val="18"/>
                <w:szCs w:val="18"/>
              </w:rPr>
              <w:t>1149,50</w:t>
            </w:r>
          </w:p>
          <w:p w:rsidR="00320C75" w:rsidRPr="0027580B" w:rsidRDefault="00320C75" w:rsidP="00654080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  <w:szCs w:val="18"/>
              </w:rPr>
            </w:pPr>
          </w:p>
          <w:p w:rsidR="00320C75" w:rsidRPr="0027580B" w:rsidRDefault="00320C75" w:rsidP="00654080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  <w:szCs w:val="18"/>
              </w:rPr>
            </w:pPr>
            <w:r w:rsidRPr="0027580B">
              <w:rPr>
                <w:rFonts w:ascii="Arial" w:hAnsi="Arial"/>
                <w:b/>
                <w:sz w:val="18"/>
                <w:szCs w:val="18"/>
              </w:rPr>
              <w:t>1149,50</w:t>
            </w:r>
          </w:p>
          <w:p w:rsidR="00320C75" w:rsidRPr="0027580B" w:rsidRDefault="00320C75" w:rsidP="00654080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  <w:szCs w:val="18"/>
              </w:rPr>
            </w:pPr>
          </w:p>
          <w:p w:rsidR="00320C75" w:rsidRPr="0027580B" w:rsidRDefault="00320C75" w:rsidP="00654080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  <w:szCs w:val="18"/>
              </w:rPr>
            </w:pPr>
            <w:r w:rsidRPr="0027580B">
              <w:rPr>
                <w:rFonts w:ascii="Arial" w:hAnsi="Arial"/>
                <w:b/>
                <w:sz w:val="18"/>
                <w:szCs w:val="18"/>
              </w:rPr>
              <w:t>10345,50</w:t>
            </w:r>
          </w:p>
          <w:p w:rsidR="00320C75" w:rsidRPr="0027580B" w:rsidRDefault="00320C75" w:rsidP="00654080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  <w:szCs w:val="18"/>
              </w:rPr>
            </w:pPr>
          </w:p>
          <w:p w:rsidR="00320C75" w:rsidRPr="0027580B" w:rsidRDefault="00320C75" w:rsidP="00654080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  <w:szCs w:val="18"/>
              </w:rPr>
            </w:pPr>
            <w:r w:rsidRPr="0027580B">
              <w:rPr>
                <w:rFonts w:ascii="Arial" w:hAnsi="Arial"/>
                <w:b/>
                <w:sz w:val="18"/>
                <w:szCs w:val="18"/>
              </w:rPr>
              <w:t>2299</w:t>
            </w:r>
          </w:p>
          <w:p w:rsidR="00320C75" w:rsidRPr="0027580B" w:rsidRDefault="00320C75" w:rsidP="00654080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  <w:szCs w:val="18"/>
              </w:rPr>
            </w:pPr>
          </w:p>
          <w:p w:rsidR="00320C75" w:rsidRPr="0027580B" w:rsidRDefault="00320C75" w:rsidP="00654080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  <w:szCs w:val="18"/>
              </w:rPr>
            </w:pPr>
            <w:r w:rsidRPr="0027580B">
              <w:rPr>
                <w:rFonts w:ascii="Arial" w:hAnsi="Arial"/>
                <w:b/>
                <w:sz w:val="18"/>
                <w:szCs w:val="18"/>
              </w:rPr>
              <w:t>2299</w:t>
            </w:r>
          </w:p>
          <w:p w:rsidR="00320C75" w:rsidRPr="0027580B" w:rsidRDefault="00320C75" w:rsidP="00654080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  <w:szCs w:val="18"/>
              </w:rPr>
            </w:pPr>
          </w:p>
          <w:p w:rsidR="00320C75" w:rsidRPr="0027580B" w:rsidRDefault="00320C75" w:rsidP="00654080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  <w:szCs w:val="18"/>
              </w:rPr>
            </w:pPr>
            <w:r w:rsidRPr="0027580B">
              <w:rPr>
                <w:rFonts w:ascii="Arial" w:hAnsi="Arial"/>
                <w:b/>
                <w:sz w:val="18"/>
                <w:szCs w:val="18"/>
              </w:rPr>
              <w:t>5324</w:t>
            </w:r>
          </w:p>
          <w:p w:rsidR="00320C75" w:rsidRPr="0027580B" w:rsidRDefault="00320C75" w:rsidP="00654080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  <w:szCs w:val="18"/>
              </w:rPr>
            </w:pPr>
            <w:r w:rsidRPr="0027580B">
              <w:rPr>
                <w:rFonts w:ascii="Arial" w:hAnsi="Arial"/>
                <w:b/>
                <w:sz w:val="18"/>
                <w:szCs w:val="18"/>
              </w:rPr>
              <w:t>664,90</w:t>
            </w:r>
          </w:p>
          <w:p w:rsidR="00320C75" w:rsidRPr="0027580B" w:rsidRDefault="00320C75" w:rsidP="00654080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  <w:szCs w:val="18"/>
              </w:rPr>
            </w:pPr>
            <w:r w:rsidRPr="0027580B">
              <w:rPr>
                <w:rFonts w:ascii="Arial" w:hAnsi="Arial"/>
                <w:b/>
                <w:sz w:val="18"/>
                <w:szCs w:val="18"/>
              </w:rPr>
              <w:t>664,90</w:t>
            </w:r>
          </w:p>
          <w:p w:rsidR="00320C75" w:rsidRPr="0027580B" w:rsidRDefault="00320C75" w:rsidP="00654080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  <w:szCs w:val="18"/>
              </w:rPr>
            </w:pPr>
            <w:r w:rsidRPr="0027580B">
              <w:rPr>
                <w:rFonts w:ascii="Arial" w:hAnsi="Arial"/>
                <w:b/>
                <w:sz w:val="18"/>
                <w:szCs w:val="18"/>
              </w:rPr>
              <w:t>87918,60</w:t>
            </w:r>
          </w:p>
          <w:p w:rsidR="00320C75" w:rsidRPr="0027580B" w:rsidRDefault="00320C75" w:rsidP="00654080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  <w:szCs w:val="18"/>
              </w:rPr>
            </w:pPr>
          </w:p>
          <w:p w:rsidR="00320C75" w:rsidRPr="0027580B" w:rsidRDefault="00320C75" w:rsidP="00654080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  <w:szCs w:val="18"/>
              </w:rPr>
            </w:pPr>
            <w:r w:rsidRPr="0027580B">
              <w:rPr>
                <w:rFonts w:ascii="Arial" w:hAnsi="Arial"/>
                <w:b/>
                <w:sz w:val="18"/>
                <w:szCs w:val="18"/>
              </w:rPr>
              <w:t>3083,08</w:t>
            </w:r>
          </w:p>
          <w:p w:rsidR="00320C75" w:rsidRPr="0027580B" w:rsidRDefault="00320C75" w:rsidP="00654080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  <w:szCs w:val="18"/>
              </w:rPr>
            </w:pPr>
            <w:r w:rsidRPr="0027580B">
              <w:rPr>
                <w:rFonts w:ascii="Arial" w:hAnsi="Arial"/>
                <w:b/>
                <w:sz w:val="18"/>
                <w:szCs w:val="18"/>
              </w:rPr>
              <w:t>4464,90</w:t>
            </w:r>
          </w:p>
          <w:p w:rsidR="00320C75" w:rsidRPr="0027580B" w:rsidRDefault="00320C75" w:rsidP="00654080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  <w:szCs w:val="18"/>
              </w:rPr>
            </w:pPr>
            <w:r w:rsidRPr="0027580B">
              <w:rPr>
                <w:rFonts w:ascii="Arial" w:hAnsi="Arial"/>
                <w:b/>
                <w:sz w:val="18"/>
                <w:szCs w:val="18"/>
              </w:rPr>
              <w:t>1559,69</w:t>
            </w:r>
          </w:p>
          <w:p w:rsidR="00654080" w:rsidRDefault="00654080" w:rsidP="00654080">
            <w:pPr>
              <w:spacing w:after="0" w:line="240" w:lineRule="auto"/>
              <w:rPr>
                <w:rFonts w:ascii="Arial" w:hAnsi="Arial"/>
                <w:b/>
                <w:sz w:val="18"/>
                <w:szCs w:val="18"/>
              </w:rPr>
            </w:pPr>
          </w:p>
          <w:p w:rsidR="00654080" w:rsidRDefault="00654080" w:rsidP="00654080">
            <w:pPr>
              <w:spacing w:after="0" w:line="240" w:lineRule="auto"/>
              <w:rPr>
                <w:rFonts w:ascii="Arial" w:hAnsi="Arial"/>
                <w:b/>
                <w:sz w:val="18"/>
                <w:szCs w:val="18"/>
              </w:rPr>
            </w:pPr>
          </w:p>
          <w:p w:rsidR="00654080" w:rsidRDefault="00654080" w:rsidP="00654080">
            <w:pPr>
              <w:spacing w:after="0" w:line="240" w:lineRule="auto"/>
              <w:rPr>
                <w:rFonts w:ascii="Arial" w:hAnsi="Arial"/>
                <w:b/>
                <w:sz w:val="18"/>
                <w:szCs w:val="18"/>
              </w:rPr>
            </w:pPr>
          </w:p>
          <w:p w:rsidR="00A20711" w:rsidRPr="0027580B" w:rsidRDefault="00A20711" w:rsidP="00654080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  <w:szCs w:val="18"/>
              </w:rPr>
            </w:pPr>
            <w:r w:rsidRPr="0027580B">
              <w:rPr>
                <w:rFonts w:ascii="Arial" w:hAnsi="Arial"/>
                <w:b/>
                <w:sz w:val="18"/>
                <w:szCs w:val="18"/>
              </w:rPr>
              <w:t>175 536,-</w:t>
            </w:r>
          </w:p>
          <w:p w:rsidR="00A20711" w:rsidRPr="0027580B" w:rsidRDefault="00A20711" w:rsidP="00654080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DA1FBB" w:rsidTr="00412ECA">
        <w:trPr>
          <w:cantSplit/>
        </w:trPr>
        <w:tc>
          <w:tcPr>
            <w:tcW w:w="9636" w:type="dxa"/>
            <w:gridSpan w:val="19"/>
            <w:tcBorders>
              <w:top w:val="single" w:sz="4" w:space="0" w:color="auto"/>
            </w:tcBorders>
          </w:tcPr>
          <w:p w:rsidR="00DA1FBB" w:rsidRDefault="00DA1FBB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DA1FBB" w:rsidTr="00B46148">
        <w:trPr>
          <w:cantSplit/>
        </w:trPr>
        <w:tc>
          <w:tcPr>
            <w:tcW w:w="1924" w:type="dxa"/>
            <w:gridSpan w:val="4"/>
            <w:tcBorders>
              <w:top w:val="single" w:sz="0" w:space="0" w:color="auto"/>
              <w:left w:val="single" w:sz="0" w:space="0" w:color="auto"/>
            </w:tcBorders>
          </w:tcPr>
          <w:p w:rsidR="00DA1FBB" w:rsidRDefault="00A2071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Místo dodání</w:t>
            </w:r>
          </w:p>
        </w:tc>
        <w:tc>
          <w:tcPr>
            <w:tcW w:w="2891" w:type="dxa"/>
            <w:gridSpan w:val="5"/>
            <w:tcBorders>
              <w:top w:val="single" w:sz="0" w:space="0" w:color="auto"/>
              <w:left w:val="single" w:sz="0" w:space="0" w:color="auto"/>
            </w:tcBorders>
          </w:tcPr>
          <w:p w:rsidR="00DA1FBB" w:rsidRDefault="00A2071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Karlovy Vary</w:t>
            </w:r>
          </w:p>
        </w:tc>
        <w:tc>
          <w:tcPr>
            <w:tcW w:w="2412" w:type="dxa"/>
            <w:gridSpan w:val="5"/>
            <w:tcBorders>
              <w:top w:val="single" w:sz="0" w:space="0" w:color="auto"/>
              <w:left w:val="single" w:sz="0" w:space="0" w:color="auto"/>
            </w:tcBorders>
          </w:tcPr>
          <w:p w:rsidR="00DA1FBB" w:rsidRDefault="00A2071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Požadované datum dodání</w:t>
            </w:r>
          </w:p>
        </w:tc>
        <w:tc>
          <w:tcPr>
            <w:tcW w:w="2409" w:type="dxa"/>
            <w:gridSpan w:val="5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DA1FBB" w:rsidRDefault="00A2071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30.06.2026</w:t>
            </w:r>
          </w:p>
        </w:tc>
      </w:tr>
      <w:tr w:rsidR="00DA1FBB" w:rsidTr="00B46148">
        <w:trPr>
          <w:cantSplit/>
        </w:trPr>
        <w:tc>
          <w:tcPr>
            <w:tcW w:w="1924" w:type="dxa"/>
            <w:gridSpan w:val="4"/>
            <w:tcBorders>
              <w:left w:val="single" w:sz="0" w:space="0" w:color="auto"/>
              <w:bottom w:val="single" w:sz="0" w:space="0" w:color="auto"/>
            </w:tcBorders>
          </w:tcPr>
          <w:p w:rsidR="00DA1FBB" w:rsidRDefault="00DA1FB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891" w:type="dxa"/>
            <w:gridSpan w:val="5"/>
            <w:tcBorders>
              <w:left w:val="single" w:sz="0" w:space="0" w:color="auto"/>
              <w:bottom w:val="single" w:sz="0" w:space="0" w:color="auto"/>
            </w:tcBorders>
          </w:tcPr>
          <w:p w:rsidR="00DA1FBB" w:rsidRDefault="00DA1FB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412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DA1FBB" w:rsidRDefault="00A2071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Způsob platby</w:t>
            </w:r>
          </w:p>
        </w:tc>
        <w:tc>
          <w:tcPr>
            <w:tcW w:w="2409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A1FBB" w:rsidRDefault="00A2071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převodem</w:t>
            </w:r>
          </w:p>
        </w:tc>
      </w:tr>
      <w:tr w:rsidR="00DA1FBB">
        <w:trPr>
          <w:cantSplit/>
        </w:trPr>
        <w:tc>
          <w:tcPr>
            <w:tcW w:w="9636" w:type="dxa"/>
            <w:gridSpan w:val="19"/>
          </w:tcPr>
          <w:p w:rsidR="00DA1FBB" w:rsidRDefault="00DA1FBB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DA1FBB">
        <w:trPr>
          <w:cantSplit/>
        </w:trPr>
        <w:tc>
          <w:tcPr>
            <w:tcW w:w="9636" w:type="dxa"/>
            <w:gridSpan w:val="19"/>
          </w:tcPr>
          <w:p w:rsidR="00DA1FBB" w:rsidRDefault="00DA1FBB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DA1FBB" w:rsidTr="00B46148">
        <w:trPr>
          <w:cantSplit/>
        </w:trPr>
        <w:tc>
          <w:tcPr>
            <w:tcW w:w="479" w:type="dxa"/>
            <w:gridSpan w:val="2"/>
          </w:tcPr>
          <w:p w:rsidR="00DA1FBB" w:rsidRDefault="00DA1FBB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1" w:type="dxa"/>
          </w:tcPr>
          <w:p w:rsidR="00DA1FBB" w:rsidRDefault="00DA1FB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676" w:type="dxa"/>
            <w:gridSpan w:val="16"/>
          </w:tcPr>
          <w:p w:rsidR="00DA1FBB" w:rsidRDefault="00A2071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 má povinnost odvést DPH</w:t>
            </w:r>
          </w:p>
        </w:tc>
      </w:tr>
      <w:tr w:rsidR="00DA1FBB" w:rsidTr="00B46148">
        <w:trPr>
          <w:cantSplit/>
        </w:trPr>
        <w:tc>
          <w:tcPr>
            <w:tcW w:w="960" w:type="dxa"/>
            <w:gridSpan w:val="3"/>
          </w:tcPr>
          <w:p w:rsidR="00DA1FBB" w:rsidRDefault="00DA1FBB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8676" w:type="dxa"/>
            <w:gridSpan w:val="16"/>
          </w:tcPr>
          <w:p w:rsidR="00DA1FBB" w:rsidRDefault="00A2071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Předmětem objednávky je dodávka materiálu a služeb nespadajících do režimu "přenesené daňové povinnosti".</w:t>
            </w:r>
          </w:p>
        </w:tc>
      </w:tr>
      <w:tr w:rsidR="00DA1FBB">
        <w:trPr>
          <w:cantSplit/>
        </w:trPr>
        <w:tc>
          <w:tcPr>
            <w:tcW w:w="9636" w:type="dxa"/>
            <w:gridSpan w:val="19"/>
          </w:tcPr>
          <w:p w:rsidR="00DA1FBB" w:rsidRDefault="00DA1FBB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DA1FBB" w:rsidTr="00B46148">
        <w:trPr>
          <w:cantSplit/>
        </w:trPr>
        <w:tc>
          <w:tcPr>
            <w:tcW w:w="1924" w:type="dxa"/>
            <w:gridSpan w:val="4"/>
          </w:tcPr>
          <w:p w:rsidR="00DA1FBB" w:rsidRDefault="00DA1FBB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7712" w:type="dxa"/>
            <w:gridSpan w:val="15"/>
          </w:tcPr>
          <w:p w:rsidR="00DA1FBB" w:rsidRDefault="00A20711">
            <w:pPr>
              <w:spacing w:after="0" w:line="240" w:lineRule="auto"/>
              <w:rPr>
                <w:rFonts w:ascii="Arial" w:hAnsi="Arial"/>
                <w:sz w:val="25"/>
              </w:rPr>
            </w:pPr>
            <w:r>
              <w:rPr>
                <w:rFonts w:ascii="Arial" w:hAnsi="Arial"/>
                <w:sz w:val="25"/>
              </w:rPr>
              <w:t>předmět objednávky fakturujte s DPH</w:t>
            </w:r>
          </w:p>
        </w:tc>
      </w:tr>
      <w:tr w:rsidR="00DA1FBB">
        <w:trPr>
          <w:cantSplit/>
        </w:trPr>
        <w:tc>
          <w:tcPr>
            <w:tcW w:w="9636" w:type="dxa"/>
            <w:gridSpan w:val="19"/>
          </w:tcPr>
          <w:p w:rsidR="00DA1FBB" w:rsidRDefault="00DA1FB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A1FBB">
        <w:trPr>
          <w:cantSplit/>
        </w:trPr>
        <w:tc>
          <w:tcPr>
            <w:tcW w:w="9636" w:type="dxa"/>
            <w:gridSpan w:val="19"/>
          </w:tcPr>
          <w:p w:rsidR="00DA1FBB" w:rsidRDefault="00A2071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Smluvní podmínky objednávky</w:t>
            </w:r>
          </w:p>
        </w:tc>
      </w:tr>
      <w:tr w:rsidR="00DA1FBB" w:rsidTr="00B46148">
        <w:trPr>
          <w:cantSplit/>
        </w:trPr>
        <w:tc>
          <w:tcPr>
            <w:tcW w:w="384" w:type="dxa"/>
          </w:tcPr>
          <w:p w:rsidR="00DA1FBB" w:rsidRDefault="00A2071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1)</w:t>
            </w:r>
          </w:p>
        </w:tc>
        <w:tc>
          <w:tcPr>
            <w:tcW w:w="9252" w:type="dxa"/>
            <w:gridSpan w:val="18"/>
            <w:vAlign w:val="center"/>
          </w:tcPr>
          <w:p w:rsidR="00DA1FBB" w:rsidRDefault="00A2071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Smluvní strany prohlašují, že skutečnosti uvedené v této objednávce nepovažují za obchodní tajemství a udělují svolení k jejich zpřístupnění ve smyslu zákona č. 106/1999 Sb., a ke zveřejnění bez stanovení jakýchkoliv dalších podmínek. Je-li hodnota plnění vyšší jak 50.000,- Kč bez DPH, bere dodavatel na vědomí, že objednávka bude zveřejněna v souladu se zákonem č. 340/2015 Sb.</w:t>
            </w:r>
          </w:p>
        </w:tc>
      </w:tr>
      <w:tr w:rsidR="00DA1FBB" w:rsidTr="00B46148">
        <w:trPr>
          <w:cantSplit/>
        </w:trPr>
        <w:tc>
          <w:tcPr>
            <w:tcW w:w="384" w:type="dxa"/>
          </w:tcPr>
          <w:p w:rsidR="00DA1FBB" w:rsidRDefault="00A2071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2)</w:t>
            </w:r>
          </w:p>
        </w:tc>
        <w:tc>
          <w:tcPr>
            <w:tcW w:w="9252" w:type="dxa"/>
            <w:gridSpan w:val="18"/>
            <w:vAlign w:val="center"/>
          </w:tcPr>
          <w:p w:rsidR="00DA1FBB" w:rsidRDefault="00A2071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Smluvní vztah se řídí občanským zákoníkem.</w:t>
            </w:r>
          </w:p>
        </w:tc>
      </w:tr>
      <w:tr w:rsidR="00DA1FBB" w:rsidTr="00B46148">
        <w:trPr>
          <w:cantSplit/>
        </w:trPr>
        <w:tc>
          <w:tcPr>
            <w:tcW w:w="384" w:type="dxa"/>
          </w:tcPr>
          <w:p w:rsidR="00DA1FBB" w:rsidRDefault="00A2071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lastRenderedPageBreak/>
              <w:t>3)</w:t>
            </w:r>
          </w:p>
        </w:tc>
        <w:tc>
          <w:tcPr>
            <w:tcW w:w="9252" w:type="dxa"/>
            <w:gridSpan w:val="18"/>
            <w:vAlign w:val="center"/>
          </w:tcPr>
          <w:p w:rsidR="00DA1FBB" w:rsidRDefault="00A2071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 se zavazuje, že v případě nesplnění termínu zaplatí objednateli smluvní pokutu ve výši denně 0,05% z ceny dodávky bez DPH za každý započatý den prodlení. Smluvní pokutu může objednatel dodavateli odečíst z fakturované částky.</w:t>
            </w:r>
          </w:p>
        </w:tc>
      </w:tr>
      <w:tr w:rsidR="00DA1FBB" w:rsidTr="00B46148">
        <w:trPr>
          <w:cantSplit/>
        </w:trPr>
        <w:tc>
          <w:tcPr>
            <w:tcW w:w="384" w:type="dxa"/>
          </w:tcPr>
          <w:p w:rsidR="00DA1FBB" w:rsidRDefault="00A2071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4)</w:t>
            </w:r>
          </w:p>
        </w:tc>
        <w:tc>
          <w:tcPr>
            <w:tcW w:w="9252" w:type="dxa"/>
            <w:gridSpan w:val="18"/>
            <w:vAlign w:val="center"/>
          </w:tcPr>
          <w:p w:rsidR="00DA1FBB" w:rsidRDefault="00A2071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Dodávka bude realizována ve věcném plnění, lhůtě, ceně, při dodržení předpisů bezpečnosti práce a za dalších podmínek uvedených v objednávce.</w:t>
            </w:r>
          </w:p>
        </w:tc>
      </w:tr>
      <w:tr w:rsidR="00DA1FBB" w:rsidTr="00B46148">
        <w:trPr>
          <w:cantSplit/>
        </w:trPr>
        <w:tc>
          <w:tcPr>
            <w:tcW w:w="384" w:type="dxa"/>
          </w:tcPr>
          <w:p w:rsidR="00DA1FBB" w:rsidRDefault="00A2071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5)</w:t>
            </w:r>
          </w:p>
        </w:tc>
        <w:tc>
          <w:tcPr>
            <w:tcW w:w="9252" w:type="dxa"/>
            <w:gridSpan w:val="18"/>
            <w:vAlign w:val="center"/>
          </w:tcPr>
          <w:p w:rsidR="00DA1FBB" w:rsidRDefault="00A2071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Nebude-li z textu faktury zřejmý předmět a rozsah dodávky, bude k faktuře doložen rozpis uskutečněné dodávky (např. formou dodacího listu), u provedených prací či služeb bude práce předána předávacím protokolem objednateli.</w:t>
            </w:r>
          </w:p>
        </w:tc>
      </w:tr>
      <w:tr w:rsidR="00DA1FBB" w:rsidTr="00B46148">
        <w:trPr>
          <w:cantSplit/>
        </w:trPr>
        <w:tc>
          <w:tcPr>
            <w:tcW w:w="384" w:type="dxa"/>
          </w:tcPr>
          <w:p w:rsidR="00DA1FBB" w:rsidRDefault="00A2071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6)</w:t>
            </w:r>
          </w:p>
        </w:tc>
        <w:tc>
          <w:tcPr>
            <w:tcW w:w="9252" w:type="dxa"/>
            <w:gridSpan w:val="18"/>
            <w:vAlign w:val="center"/>
          </w:tcPr>
          <w:p w:rsidR="00DA1FBB" w:rsidRDefault="00A2071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 si vyhrazuje právo proplatit fakturu do 14 dnů ode dne doručení, pokud bude obsahovat veškeré náležitosti.</w:t>
            </w:r>
          </w:p>
        </w:tc>
      </w:tr>
      <w:tr w:rsidR="00DA1FBB" w:rsidTr="00B46148">
        <w:trPr>
          <w:cantSplit/>
        </w:trPr>
        <w:tc>
          <w:tcPr>
            <w:tcW w:w="384" w:type="dxa"/>
          </w:tcPr>
          <w:p w:rsidR="00DA1FBB" w:rsidRDefault="00A2071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7)</w:t>
            </w:r>
          </w:p>
        </w:tc>
        <w:tc>
          <w:tcPr>
            <w:tcW w:w="9252" w:type="dxa"/>
            <w:gridSpan w:val="18"/>
            <w:vAlign w:val="center"/>
          </w:tcPr>
          <w:p w:rsidR="00DA1FBB" w:rsidRDefault="00A2071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Neodstraní-li dodavatel vady v přiměřené době, určené objednatelem, je objednatel oprávněn odstranit vady na náklady dodavatele.</w:t>
            </w:r>
          </w:p>
        </w:tc>
      </w:tr>
      <w:tr w:rsidR="00DA1FBB" w:rsidTr="00B46148">
        <w:trPr>
          <w:cantSplit/>
        </w:trPr>
        <w:tc>
          <w:tcPr>
            <w:tcW w:w="384" w:type="dxa"/>
          </w:tcPr>
          <w:p w:rsidR="00DA1FBB" w:rsidRDefault="00A2071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8)</w:t>
            </w:r>
          </w:p>
        </w:tc>
        <w:tc>
          <w:tcPr>
            <w:tcW w:w="9252" w:type="dxa"/>
            <w:gridSpan w:val="18"/>
            <w:vAlign w:val="center"/>
          </w:tcPr>
          <w:p w:rsidR="00DA1FBB" w:rsidRDefault="00A2071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Smluvní pokuta za prodlení s odstraňováním vad činí částku rovnající se 0,5% z ceny plnění, za každý den prodlení s odstraňováním vad.</w:t>
            </w:r>
          </w:p>
        </w:tc>
      </w:tr>
      <w:tr w:rsidR="00DA1FBB" w:rsidTr="00B46148">
        <w:trPr>
          <w:cantSplit/>
        </w:trPr>
        <w:tc>
          <w:tcPr>
            <w:tcW w:w="384" w:type="dxa"/>
          </w:tcPr>
          <w:p w:rsidR="00DA1FBB" w:rsidRDefault="00A2071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9)</w:t>
            </w:r>
          </w:p>
        </w:tc>
        <w:tc>
          <w:tcPr>
            <w:tcW w:w="9252" w:type="dxa"/>
            <w:gridSpan w:val="18"/>
            <w:vAlign w:val="center"/>
          </w:tcPr>
          <w:p w:rsidR="00DA1FBB" w:rsidRDefault="00A2071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Záruční doba na věcné plnění se sjednává na 0 měsíců.</w:t>
            </w:r>
          </w:p>
        </w:tc>
      </w:tr>
      <w:tr w:rsidR="00DA1FBB">
        <w:trPr>
          <w:cantSplit/>
        </w:trPr>
        <w:tc>
          <w:tcPr>
            <w:tcW w:w="9636" w:type="dxa"/>
            <w:gridSpan w:val="19"/>
          </w:tcPr>
          <w:p w:rsidR="00DA1FBB" w:rsidRDefault="00DA1FB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A1FBB">
        <w:trPr>
          <w:cantSplit/>
        </w:trPr>
        <w:tc>
          <w:tcPr>
            <w:tcW w:w="9636" w:type="dxa"/>
            <w:gridSpan w:val="19"/>
          </w:tcPr>
          <w:p w:rsidR="00DA1FBB" w:rsidRDefault="00A20711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JEDNO POTVRZENÉ VYHOTOVENÍ OBJEDNÁVKY VRAŤTE OBRATEM ZPĚT.</w:t>
            </w:r>
          </w:p>
        </w:tc>
      </w:tr>
      <w:tr w:rsidR="00DA1FBB">
        <w:trPr>
          <w:cantSplit/>
        </w:trPr>
        <w:tc>
          <w:tcPr>
            <w:tcW w:w="9636" w:type="dxa"/>
            <w:gridSpan w:val="19"/>
          </w:tcPr>
          <w:p w:rsidR="00DA1FBB" w:rsidRDefault="00A20711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NA FAKTUŘE UVÁDĚJTE ČÍSLO NAŠÍ OBJEDNÁVKY.</w:t>
            </w:r>
          </w:p>
        </w:tc>
      </w:tr>
      <w:tr w:rsidR="00DA1FBB">
        <w:trPr>
          <w:cantSplit/>
        </w:trPr>
        <w:tc>
          <w:tcPr>
            <w:tcW w:w="9636" w:type="dxa"/>
            <w:gridSpan w:val="19"/>
          </w:tcPr>
          <w:p w:rsidR="00DA1FBB" w:rsidRDefault="00A20711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Pokud fakturu budete odesílat e-mailem, odešlete ji na e-mailovou adresu: posta@mmkv.cz</w:t>
            </w:r>
          </w:p>
        </w:tc>
      </w:tr>
      <w:tr w:rsidR="00DA1FBB">
        <w:trPr>
          <w:cantSplit/>
        </w:trPr>
        <w:tc>
          <w:tcPr>
            <w:tcW w:w="9636" w:type="dxa"/>
            <w:gridSpan w:val="19"/>
          </w:tcPr>
          <w:p w:rsidR="00DA1FBB" w:rsidRDefault="00DA1FB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A1FBB">
        <w:trPr>
          <w:cantSplit/>
        </w:trPr>
        <w:tc>
          <w:tcPr>
            <w:tcW w:w="9636" w:type="dxa"/>
            <w:gridSpan w:val="19"/>
          </w:tcPr>
          <w:p w:rsidR="00DA1FBB" w:rsidRDefault="00A2071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Úhrada daňového dokladu bude provedena pouze na účet dodavatele, který je zveřejněný v registru plátců DPH, na portálu finanční správy.</w:t>
            </w:r>
          </w:p>
        </w:tc>
      </w:tr>
      <w:tr w:rsidR="00DA1FBB">
        <w:trPr>
          <w:cantSplit/>
        </w:trPr>
        <w:tc>
          <w:tcPr>
            <w:tcW w:w="9636" w:type="dxa"/>
            <w:gridSpan w:val="19"/>
          </w:tcPr>
          <w:p w:rsidR="00DA1FBB" w:rsidRDefault="00DA1FB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A1FBB">
        <w:trPr>
          <w:cantSplit/>
        </w:trPr>
        <w:tc>
          <w:tcPr>
            <w:tcW w:w="9636" w:type="dxa"/>
            <w:gridSpan w:val="19"/>
          </w:tcPr>
          <w:p w:rsidR="00DA1FBB" w:rsidRDefault="00A2071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Povinnost objednatele zaplatit DPH se považuje za splněnou připsáním DPH na takto zveřejněný účet.</w:t>
            </w:r>
            <w:r>
              <w:rPr>
                <w:rFonts w:ascii="Arial" w:hAnsi="Arial"/>
                <w:sz w:val="18"/>
              </w:rPr>
              <w:br/>
              <w:t>Smluvní strany se dohodly pro případ, že by se dodavatel stal nespolehlivým plátcem (§ 106a zákona č.235/2004 Sb., o dani z přidané hodnoty, ve znění pozdějších předpisů), že objednatel zaplatí na veřejný účet dodavatele pouze základ DPH dle daňového dokladu a DPH zaplatí přímo na účet příslušného správce daně pod variabilním symbolem 05328942, konstantní symbol 1148, specifický symbol 00254657 (§ 109a zákona o DPH).</w:t>
            </w:r>
          </w:p>
        </w:tc>
      </w:tr>
      <w:tr w:rsidR="00DA1FBB">
        <w:trPr>
          <w:cantSplit/>
        </w:trPr>
        <w:tc>
          <w:tcPr>
            <w:tcW w:w="9636" w:type="dxa"/>
            <w:gridSpan w:val="19"/>
          </w:tcPr>
          <w:p w:rsidR="00DA1FBB" w:rsidRDefault="00DA1FB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A1FBB">
        <w:trPr>
          <w:cantSplit/>
        </w:trPr>
        <w:tc>
          <w:tcPr>
            <w:tcW w:w="9636" w:type="dxa"/>
            <w:gridSpan w:val="19"/>
          </w:tcPr>
          <w:p w:rsidR="00DA1FBB" w:rsidRDefault="00A2071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 prohlašuje, že je oprávněn provádět činnost, která je předmětem této objednávky a že je pro tuto činnost náležitě kvalifikován.</w:t>
            </w:r>
          </w:p>
        </w:tc>
      </w:tr>
      <w:tr w:rsidR="00DA1FBB">
        <w:trPr>
          <w:cantSplit/>
        </w:trPr>
        <w:tc>
          <w:tcPr>
            <w:tcW w:w="9636" w:type="dxa"/>
            <w:gridSpan w:val="19"/>
          </w:tcPr>
          <w:p w:rsidR="00DA1FBB" w:rsidRDefault="00DA1FB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A1FBB">
        <w:trPr>
          <w:cantSplit/>
        </w:trPr>
        <w:tc>
          <w:tcPr>
            <w:tcW w:w="9636" w:type="dxa"/>
            <w:gridSpan w:val="19"/>
          </w:tcPr>
          <w:p w:rsidR="00DA1FBB" w:rsidRDefault="00A2071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Smluvní strany prohlašují, že se s obsahem objednávky před podpisem podrobně seznámily, a že tato odpovídá jejich svobodné vůli. Na důkaz toho připojuji své podpisy.</w:t>
            </w:r>
          </w:p>
        </w:tc>
      </w:tr>
      <w:tr w:rsidR="00DA1FBB">
        <w:trPr>
          <w:cantSplit/>
        </w:trPr>
        <w:tc>
          <w:tcPr>
            <w:tcW w:w="9636" w:type="dxa"/>
            <w:gridSpan w:val="19"/>
          </w:tcPr>
          <w:p w:rsidR="00DA1FBB" w:rsidRDefault="00DA1FB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A1FBB">
        <w:trPr>
          <w:cantSplit/>
        </w:trPr>
        <w:tc>
          <w:tcPr>
            <w:tcW w:w="9636" w:type="dxa"/>
            <w:gridSpan w:val="19"/>
          </w:tcPr>
          <w:p w:rsidR="00DA1FBB" w:rsidRDefault="00DA1FB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A1FBB">
        <w:trPr>
          <w:cantSplit/>
        </w:trPr>
        <w:tc>
          <w:tcPr>
            <w:tcW w:w="9636" w:type="dxa"/>
            <w:gridSpan w:val="19"/>
          </w:tcPr>
          <w:p w:rsidR="00DA1FBB" w:rsidRDefault="00DA1FB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A1FBB" w:rsidTr="00B46148">
        <w:trPr>
          <w:cantSplit/>
        </w:trPr>
        <w:tc>
          <w:tcPr>
            <w:tcW w:w="4815" w:type="dxa"/>
            <w:gridSpan w:val="9"/>
            <w:vAlign w:val="bottom"/>
          </w:tcPr>
          <w:p w:rsidR="00DA1FBB" w:rsidRDefault="00A2071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.................................................................</w:t>
            </w:r>
          </w:p>
        </w:tc>
        <w:tc>
          <w:tcPr>
            <w:tcW w:w="4821" w:type="dxa"/>
            <w:gridSpan w:val="10"/>
          </w:tcPr>
          <w:p w:rsidR="00DA1FBB" w:rsidRDefault="00A20711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</w:t>
            </w:r>
          </w:p>
        </w:tc>
      </w:tr>
      <w:tr w:rsidR="00DA1FBB" w:rsidTr="00B46148">
        <w:trPr>
          <w:cantSplit/>
        </w:trPr>
        <w:tc>
          <w:tcPr>
            <w:tcW w:w="4815" w:type="dxa"/>
            <w:gridSpan w:val="9"/>
          </w:tcPr>
          <w:p w:rsidR="00DA1FBB" w:rsidRDefault="00A2071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Podpis oprávněného zástupce dodavatele</w:t>
            </w:r>
          </w:p>
        </w:tc>
        <w:tc>
          <w:tcPr>
            <w:tcW w:w="4821" w:type="dxa"/>
            <w:gridSpan w:val="10"/>
          </w:tcPr>
          <w:p w:rsidR="00DA1FBB" w:rsidRDefault="00A20711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vedoucí odboru</w:t>
            </w:r>
          </w:p>
        </w:tc>
      </w:tr>
    </w:tbl>
    <w:p w:rsidR="00654080" w:rsidRDefault="00654080"/>
    <w:p w:rsidR="00654080" w:rsidRDefault="00654080"/>
    <w:p w:rsidR="003E5276" w:rsidRDefault="003E5276">
      <w:r>
        <w:tab/>
      </w:r>
    </w:p>
    <w:p w:rsidR="003E5276" w:rsidRDefault="003E5276" w:rsidP="003E5276">
      <w:pPr>
        <w:spacing w:after="0"/>
      </w:pPr>
    </w:p>
    <w:p w:rsidR="003E5276" w:rsidRDefault="00154EDD" w:rsidP="003E5276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20711" w:rsidRDefault="003E5276" w:rsidP="003E5276">
      <w:pPr>
        <w:spacing w:after="0"/>
      </w:pPr>
      <w:r>
        <w:t>tajemník magistrátu města</w:t>
      </w:r>
      <w:r>
        <w:tab/>
      </w:r>
      <w:r>
        <w:tab/>
      </w:r>
      <w:r>
        <w:tab/>
      </w:r>
      <w:r>
        <w:tab/>
      </w:r>
      <w:r>
        <w:tab/>
      </w:r>
      <w:r>
        <w:tab/>
        <w:t>primátorka sta</w:t>
      </w:r>
      <w:r w:rsidR="008D3C35">
        <w:t>tutárního města</w:t>
      </w:r>
      <w:r w:rsidR="008D3C35">
        <w:tab/>
      </w:r>
      <w:r w:rsidR="008D3C35">
        <w:tab/>
      </w:r>
      <w:r w:rsidR="008D3C35">
        <w:tab/>
      </w:r>
      <w:r w:rsidR="008D3C35">
        <w:tab/>
      </w:r>
      <w:r w:rsidR="008D3C35">
        <w:tab/>
      </w:r>
      <w:r w:rsidR="008D3C35">
        <w:tab/>
      </w:r>
      <w:r w:rsidR="008D3C35">
        <w:tab/>
      </w:r>
      <w:r w:rsidR="008D3C35">
        <w:tab/>
      </w:r>
      <w:r w:rsidR="008D3C35">
        <w:tab/>
      </w:r>
      <w:r w:rsidR="008D3C35">
        <w:tab/>
      </w:r>
    </w:p>
    <w:sectPr w:rsidR="00A20711">
      <w:pgSz w:w="11903" w:h="16833"/>
      <w:pgMar w:top="566" w:right="1134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FBB"/>
    <w:rsid w:val="00154EDD"/>
    <w:rsid w:val="0027580B"/>
    <w:rsid w:val="00320C75"/>
    <w:rsid w:val="00332B1D"/>
    <w:rsid w:val="00366EF5"/>
    <w:rsid w:val="003E5276"/>
    <w:rsid w:val="00412ECA"/>
    <w:rsid w:val="00436E2E"/>
    <w:rsid w:val="004D1DA9"/>
    <w:rsid w:val="00654080"/>
    <w:rsid w:val="008D3C35"/>
    <w:rsid w:val="009F5730"/>
    <w:rsid w:val="00A20711"/>
    <w:rsid w:val="00B46148"/>
    <w:rsid w:val="00B7500A"/>
    <w:rsid w:val="00C52AA8"/>
    <w:rsid w:val="00CE5FA8"/>
    <w:rsid w:val="00DA1FBB"/>
    <w:rsid w:val="00FD1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77B491-CDDE-4930-872E-09AF3C7ED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4F620D-52CD-4061-9D5C-540E0CC6F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757</Words>
  <Characters>4470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Vaško Jiří</dc:creator>
  <cp:lastModifiedBy>Kotlánová Radka</cp:lastModifiedBy>
  <cp:revision>2</cp:revision>
  <cp:lastPrinted>2026-04-09T12:29:00Z</cp:lastPrinted>
  <dcterms:created xsi:type="dcterms:W3CDTF">2026-05-07T09:26:00Z</dcterms:created>
  <dcterms:modified xsi:type="dcterms:W3CDTF">2026-05-07T09:26:00Z</dcterms:modified>
</cp:coreProperties>
</file>