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C8C" w:rsidRDefault="00F54092" w:rsidP="00F54092">
      <w:pPr>
        <w:pStyle w:val="Bezmezer"/>
        <w:jc w:val="center"/>
        <w:rPr>
          <w:sz w:val="48"/>
          <w:szCs w:val="48"/>
        </w:rPr>
      </w:pPr>
      <w:r w:rsidRPr="003676E3">
        <w:rPr>
          <w:sz w:val="48"/>
          <w:szCs w:val="48"/>
        </w:rPr>
        <w:t xml:space="preserve">Dodatek č. </w:t>
      </w:r>
      <w:r w:rsidR="00413167">
        <w:rPr>
          <w:sz w:val="48"/>
          <w:szCs w:val="48"/>
        </w:rPr>
        <w:t>3</w:t>
      </w:r>
      <w:r w:rsidRPr="003676E3">
        <w:rPr>
          <w:sz w:val="48"/>
          <w:szCs w:val="48"/>
        </w:rPr>
        <w:t xml:space="preserve"> k</w:t>
      </w:r>
      <w:r w:rsidR="0080604F">
        <w:rPr>
          <w:sz w:val="48"/>
          <w:szCs w:val="48"/>
        </w:rPr>
        <w:t>e smlouvě</w:t>
      </w:r>
    </w:p>
    <w:p w:rsidR="003676E3" w:rsidRPr="0080604F" w:rsidRDefault="0080604F" w:rsidP="00F54092">
      <w:pPr>
        <w:pStyle w:val="Bezmezer"/>
        <w:jc w:val="center"/>
        <w:rPr>
          <w:sz w:val="40"/>
          <w:szCs w:val="40"/>
        </w:rPr>
      </w:pPr>
      <w:r w:rsidRPr="0080604F">
        <w:rPr>
          <w:sz w:val="40"/>
          <w:szCs w:val="40"/>
        </w:rPr>
        <w:t>Smlouva o dílo</w:t>
      </w:r>
      <w:r w:rsidR="00165B95">
        <w:rPr>
          <w:sz w:val="40"/>
          <w:szCs w:val="40"/>
        </w:rPr>
        <w:t xml:space="preserve"> ze dne 9.</w:t>
      </w:r>
      <w:r w:rsidR="00B97587">
        <w:rPr>
          <w:sz w:val="40"/>
          <w:szCs w:val="40"/>
        </w:rPr>
        <w:t xml:space="preserve"> </w:t>
      </w:r>
      <w:r w:rsidR="00165B95">
        <w:rPr>
          <w:sz w:val="40"/>
          <w:szCs w:val="40"/>
        </w:rPr>
        <w:t>11.</w:t>
      </w:r>
      <w:r w:rsidR="00B97587">
        <w:rPr>
          <w:sz w:val="40"/>
          <w:szCs w:val="40"/>
        </w:rPr>
        <w:t xml:space="preserve"> </w:t>
      </w:r>
      <w:r w:rsidR="00165B95">
        <w:rPr>
          <w:sz w:val="40"/>
          <w:szCs w:val="40"/>
        </w:rPr>
        <w:t>2016</w:t>
      </w:r>
    </w:p>
    <w:p w:rsidR="00F54092" w:rsidRPr="0080604F" w:rsidRDefault="0080604F" w:rsidP="00F54092">
      <w:pPr>
        <w:pStyle w:val="Bezmezer"/>
        <w:jc w:val="center"/>
        <w:rPr>
          <w:i/>
        </w:rPr>
      </w:pPr>
      <w:r w:rsidRPr="0080604F">
        <w:rPr>
          <w:i/>
        </w:rPr>
        <w:t>(dále jen dodatek)</w:t>
      </w:r>
    </w:p>
    <w:p w:rsidR="0080604F" w:rsidRDefault="0080604F" w:rsidP="00F54092">
      <w:pPr>
        <w:pStyle w:val="Bezmezer"/>
        <w:jc w:val="center"/>
        <w:rPr>
          <w:sz w:val="28"/>
          <w:szCs w:val="28"/>
        </w:rPr>
      </w:pPr>
    </w:p>
    <w:p w:rsidR="00F54092" w:rsidRPr="000F62C2" w:rsidRDefault="00F54092" w:rsidP="0080604F">
      <w:pPr>
        <w:pStyle w:val="Bezmezer"/>
        <w:jc w:val="center"/>
        <w:rPr>
          <w:b/>
          <w:sz w:val="28"/>
          <w:szCs w:val="28"/>
        </w:rPr>
      </w:pPr>
      <w:r w:rsidRPr="000F62C2">
        <w:rPr>
          <w:b/>
          <w:sz w:val="28"/>
          <w:szCs w:val="28"/>
        </w:rPr>
        <w:t>I.</w:t>
      </w:r>
    </w:p>
    <w:p w:rsidR="00F54092" w:rsidRPr="000F62C2" w:rsidRDefault="00F54092" w:rsidP="00F54092">
      <w:pPr>
        <w:pStyle w:val="Bezmezer"/>
        <w:jc w:val="center"/>
        <w:rPr>
          <w:b/>
          <w:sz w:val="28"/>
          <w:szCs w:val="28"/>
        </w:rPr>
      </w:pPr>
      <w:r w:rsidRPr="000F62C2">
        <w:rPr>
          <w:b/>
          <w:sz w:val="28"/>
          <w:szCs w:val="28"/>
        </w:rPr>
        <w:t>Smluvní strany</w:t>
      </w:r>
    </w:p>
    <w:p w:rsidR="003676E3" w:rsidRDefault="003676E3" w:rsidP="003676E3">
      <w:pPr>
        <w:pStyle w:val="Bezmezer"/>
        <w:rPr>
          <w:sz w:val="28"/>
          <w:szCs w:val="28"/>
        </w:rPr>
      </w:pPr>
    </w:p>
    <w:p w:rsidR="003676E3" w:rsidRPr="000F62C2" w:rsidRDefault="003676E3" w:rsidP="003676E3">
      <w:pPr>
        <w:pStyle w:val="Bezmezer"/>
        <w:rPr>
          <w:b/>
        </w:rPr>
      </w:pPr>
      <w:r w:rsidRPr="000F62C2">
        <w:rPr>
          <w:b/>
        </w:rPr>
        <w:t>Objednavatel</w:t>
      </w:r>
      <w:r w:rsidRPr="000F62C2">
        <w:rPr>
          <w:b/>
        </w:rPr>
        <w:tab/>
      </w:r>
      <w:r w:rsidRPr="000F62C2">
        <w:rPr>
          <w:b/>
        </w:rPr>
        <w:tab/>
        <w:t>:</w:t>
      </w:r>
      <w:r w:rsidRPr="000F62C2">
        <w:rPr>
          <w:b/>
        </w:rPr>
        <w:tab/>
        <w:t>Domov Vesna, příspěvková organizace</w:t>
      </w:r>
    </w:p>
    <w:p w:rsidR="003676E3" w:rsidRPr="000F62C2" w:rsidRDefault="003676E3" w:rsidP="003676E3">
      <w:pPr>
        <w:pStyle w:val="Bezmezer"/>
      </w:pPr>
      <w:r w:rsidRPr="000F62C2">
        <w:t>Zastoupený</w:t>
      </w:r>
      <w:r w:rsidRPr="000F62C2">
        <w:tab/>
      </w:r>
      <w:r w:rsidRPr="000F62C2">
        <w:tab/>
        <w:t>:</w:t>
      </w:r>
      <w:r w:rsidRPr="000F62C2">
        <w:tab/>
        <w:t>Ing. Mgr. Martina Šilhárová, MBA</w:t>
      </w:r>
    </w:p>
    <w:p w:rsidR="003676E3" w:rsidRPr="000F62C2" w:rsidRDefault="003676E3" w:rsidP="003676E3">
      <w:pPr>
        <w:pStyle w:val="Bezmezer"/>
      </w:pPr>
      <w:r w:rsidRPr="000F62C2">
        <w:t>Se sídlem</w:t>
      </w:r>
      <w:r w:rsidRPr="000F62C2">
        <w:tab/>
      </w:r>
      <w:r w:rsidRPr="000F62C2">
        <w:tab/>
        <w:t>:</w:t>
      </w:r>
      <w:r w:rsidRPr="000F62C2">
        <w:tab/>
        <w:t xml:space="preserve">Kpt. Jaroše 999, </w:t>
      </w:r>
      <w:r w:rsidR="00B97587" w:rsidRPr="000F62C2">
        <w:t>735 14 Orlová-Lutyně</w:t>
      </w:r>
    </w:p>
    <w:p w:rsidR="003676E3" w:rsidRPr="00F21531" w:rsidRDefault="003676E3" w:rsidP="003676E3">
      <w:pPr>
        <w:pStyle w:val="Bezmezer"/>
      </w:pPr>
      <w:r w:rsidRPr="00F21531">
        <w:t>IČ</w:t>
      </w:r>
      <w:r w:rsidRPr="00F21531">
        <w:tab/>
      </w:r>
      <w:r w:rsidRPr="00F21531">
        <w:tab/>
      </w:r>
      <w:r w:rsidRPr="00F21531">
        <w:tab/>
        <w:t>:</w:t>
      </w:r>
      <w:r w:rsidRPr="00F21531">
        <w:tab/>
        <w:t>75154391</w:t>
      </w:r>
    </w:p>
    <w:p w:rsidR="003676E3" w:rsidRPr="00F21531" w:rsidRDefault="003676E3" w:rsidP="003676E3">
      <w:pPr>
        <w:pStyle w:val="Bezmezer"/>
      </w:pPr>
      <w:r w:rsidRPr="00F21531">
        <w:t>DIČ</w:t>
      </w:r>
      <w:r w:rsidRPr="00F21531">
        <w:tab/>
      </w:r>
      <w:r w:rsidRPr="00F21531">
        <w:tab/>
      </w:r>
      <w:r w:rsidRPr="00F21531">
        <w:tab/>
        <w:t>:</w:t>
      </w:r>
      <w:r w:rsidRPr="00F21531">
        <w:tab/>
        <w:t>neplátce</w:t>
      </w:r>
    </w:p>
    <w:p w:rsidR="003676E3" w:rsidRPr="00F21531" w:rsidRDefault="003676E3" w:rsidP="003676E3">
      <w:pPr>
        <w:pStyle w:val="Bezmezer"/>
      </w:pPr>
      <w:r w:rsidRPr="00F21531">
        <w:t>Bankovní spojení</w:t>
      </w:r>
      <w:r w:rsidRPr="00F21531">
        <w:tab/>
        <w:t>:</w:t>
      </w:r>
      <w:r w:rsidRPr="00F21531">
        <w:tab/>
        <w:t>KB</w:t>
      </w:r>
      <w:r w:rsidR="003D760E">
        <w:t>, a.s.</w:t>
      </w:r>
    </w:p>
    <w:p w:rsidR="003676E3" w:rsidRPr="00F21531" w:rsidRDefault="003676E3" w:rsidP="003676E3">
      <w:pPr>
        <w:pStyle w:val="Bezmezer"/>
      </w:pPr>
      <w:r w:rsidRPr="00F21531">
        <w:t>Číslo účtu</w:t>
      </w:r>
      <w:r w:rsidRPr="00F21531">
        <w:tab/>
      </w:r>
      <w:r w:rsidRPr="00F21531">
        <w:tab/>
        <w:t xml:space="preserve">: </w:t>
      </w:r>
      <w:r w:rsidRPr="00F21531">
        <w:tab/>
        <w:t>43-3706130257/0100</w:t>
      </w:r>
    </w:p>
    <w:p w:rsidR="003676E3" w:rsidRPr="00F21531" w:rsidRDefault="003676E3" w:rsidP="003676E3">
      <w:pPr>
        <w:pStyle w:val="Bezmezer"/>
      </w:pPr>
      <w:r w:rsidRPr="00F21531">
        <w:t>Tel/fax</w:t>
      </w:r>
      <w:r w:rsidRPr="00F21531">
        <w:tab/>
      </w:r>
      <w:r w:rsidRPr="00F21531">
        <w:tab/>
      </w:r>
      <w:r w:rsidRPr="00F21531">
        <w:tab/>
        <w:t>:</w:t>
      </w:r>
      <w:r w:rsidRPr="00F21531">
        <w:tab/>
        <w:t>596 511 975</w:t>
      </w:r>
    </w:p>
    <w:p w:rsidR="003676E3" w:rsidRDefault="00F21531" w:rsidP="003676E3">
      <w:pPr>
        <w:pStyle w:val="Bezmezer"/>
        <w:rPr>
          <w:u w:val="single"/>
        </w:rPr>
      </w:pPr>
      <w:r w:rsidRPr="00F21531">
        <w:t>E-mail</w:t>
      </w:r>
      <w:r w:rsidRPr="00F21531">
        <w:tab/>
      </w:r>
      <w:r w:rsidRPr="00F21531">
        <w:tab/>
      </w:r>
      <w:r w:rsidRPr="00F21531">
        <w:tab/>
        <w:t>:</w:t>
      </w:r>
      <w:r w:rsidRPr="00F21531">
        <w:tab/>
      </w:r>
      <w:hyperlink r:id="rId9" w:history="1">
        <w:r w:rsidRPr="00EC3473">
          <w:rPr>
            <w:rStyle w:val="Hypertextovodkaz"/>
          </w:rPr>
          <w:t>sekretariat@domovvesna.cz</w:t>
        </w:r>
      </w:hyperlink>
    </w:p>
    <w:p w:rsidR="00F21531" w:rsidRPr="00F21531" w:rsidRDefault="00F21531" w:rsidP="003676E3">
      <w:pPr>
        <w:pStyle w:val="Bezmezer"/>
      </w:pPr>
    </w:p>
    <w:p w:rsidR="001E4DA2" w:rsidRPr="000F62C2" w:rsidRDefault="001E4DA2" w:rsidP="003676E3">
      <w:pPr>
        <w:pStyle w:val="Bezmezer"/>
      </w:pPr>
      <w:r w:rsidRPr="000F62C2">
        <w:t>Osoba pověřená jednat ve věci této smlouvy:</w:t>
      </w:r>
    </w:p>
    <w:p w:rsidR="001E4DA2" w:rsidRPr="000F62C2" w:rsidRDefault="00C80408" w:rsidP="00C80408">
      <w:pPr>
        <w:pStyle w:val="Bezmezer"/>
        <w:numPr>
          <w:ilvl w:val="0"/>
          <w:numId w:val="3"/>
        </w:numPr>
      </w:pPr>
      <w:r>
        <w:t>I</w:t>
      </w:r>
      <w:r w:rsidR="001E4DA2" w:rsidRPr="000F62C2">
        <w:t>ng. Mgr. Martina Šilhárová, MBA</w:t>
      </w:r>
      <w:r w:rsidR="00165B95" w:rsidRPr="000F62C2">
        <w:t xml:space="preserve">, ředitelka Domova Vesna., tel.: 596 587 100 </w:t>
      </w:r>
    </w:p>
    <w:p w:rsidR="00C80408" w:rsidRDefault="00C80408" w:rsidP="003676E3">
      <w:pPr>
        <w:pStyle w:val="Bezmezer"/>
      </w:pPr>
    </w:p>
    <w:p w:rsidR="00C80408" w:rsidRPr="000F62C2" w:rsidRDefault="001E4DA2" w:rsidP="003676E3">
      <w:pPr>
        <w:pStyle w:val="Bezmezer"/>
      </w:pPr>
      <w:r w:rsidRPr="000F62C2">
        <w:t>Osoby pověřené jednat ve věcech technických:</w:t>
      </w:r>
    </w:p>
    <w:p w:rsidR="00C80408" w:rsidRDefault="001E4DA2" w:rsidP="00C80408">
      <w:pPr>
        <w:pStyle w:val="Bezmezer"/>
        <w:numPr>
          <w:ilvl w:val="0"/>
          <w:numId w:val="3"/>
        </w:numPr>
      </w:pPr>
      <w:r w:rsidRPr="000F62C2">
        <w:t>Lenka Macková</w:t>
      </w:r>
      <w:r w:rsidR="00165B95" w:rsidRPr="000F62C2">
        <w:t xml:space="preserve"> – provozní</w:t>
      </w:r>
      <w:r w:rsidR="00C4007D" w:rsidRPr="000F62C2">
        <w:t>,</w:t>
      </w:r>
      <w:r w:rsidR="00B97587">
        <w:t xml:space="preserve"> </w:t>
      </w:r>
      <w:r w:rsidR="00165B95" w:rsidRPr="000F62C2">
        <w:t>tel.:596 587 102,</w:t>
      </w:r>
      <w:r w:rsidR="00C4007D" w:rsidRPr="000F62C2">
        <w:t xml:space="preserve"> </w:t>
      </w:r>
    </w:p>
    <w:p w:rsidR="001E4DA2" w:rsidRDefault="00C4007D" w:rsidP="00C80408">
      <w:pPr>
        <w:pStyle w:val="Bezmezer"/>
        <w:numPr>
          <w:ilvl w:val="0"/>
          <w:numId w:val="3"/>
        </w:numPr>
      </w:pPr>
      <w:r w:rsidRPr="000F62C2">
        <w:t xml:space="preserve">Věra </w:t>
      </w:r>
      <w:proofErr w:type="spellStart"/>
      <w:r w:rsidRPr="000F62C2">
        <w:t>Chylková</w:t>
      </w:r>
      <w:proofErr w:type="spellEnd"/>
      <w:r w:rsidR="00165B95" w:rsidRPr="000F62C2">
        <w:t xml:space="preserve">-asistentka </w:t>
      </w:r>
      <w:proofErr w:type="spellStart"/>
      <w:proofErr w:type="gramStart"/>
      <w:r w:rsidR="00165B95" w:rsidRPr="000F62C2">
        <w:t>ředitele,tel</w:t>
      </w:r>
      <w:proofErr w:type="spellEnd"/>
      <w:r w:rsidR="00165B95" w:rsidRPr="000F62C2">
        <w:t>.</w:t>
      </w:r>
      <w:proofErr w:type="gramEnd"/>
      <w:r w:rsidR="00165B95" w:rsidRPr="000F62C2">
        <w:t>: 596 587</w:t>
      </w:r>
      <w:r w:rsidR="00C80408">
        <w:t> </w:t>
      </w:r>
      <w:r w:rsidR="00165B95" w:rsidRPr="000F62C2">
        <w:t>101</w:t>
      </w:r>
    </w:p>
    <w:p w:rsidR="00C80408" w:rsidRPr="000F62C2" w:rsidRDefault="00C80408" w:rsidP="003676E3">
      <w:pPr>
        <w:pStyle w:val="Bezmezer"/>
      </w:pPr>
    </w:p>
    <w:p w:rsidR="001E4DA2" w:rsidRPr="00C80408" w:rsidRDefault="00C80408" w:rsidP="003676E3">
      <w:pPr>
        <w:pStyle w:val="Bezmezer"/>
      </w:pPr>
      <w:r>
        <w:t>(</w:t>
      </w:r>
      <w:r w:rsidR="001E4DA2" w:rsidRPr="00C80408">
        <w:t xml:space="preserve">dále jen </w:t>
      </w:r>
      <w:r>
        <w:t>„</w:t>
      </w:r>
      <w:r w:rsidR="001E4DA2" w:rsidRPr="00C80408">
        <w:t>objednatel</w:t>
      </w:r>
      <w:r>
        <w:t>“</w:t>
      </w:r>
      <w:r w:rsidR="005C7566">
        <w:t>)</w:t>
      </w:r>
    </w:p>
    <w:p w:rsidR="001E4DA2" w:rsidRDefault="001E4DA2" w:rsidP="003676E3">
      <w:pPr>
        <w:pStyle w:val="Bezmezer"/>
        <w:rPr>
          <w:i/>
          <w:sz w:val="24"/>
          <w:szCs w:val="24"/>
        </w:rPr>
      </w:pPr>
    </w:p>
    <w:p w:rsidR="001E4DA2" w:rsidRDefault="001E4DA2" w:rsidP="003676E3">
      <w:pPr>
        <w:pStyle w:val="Bezmezer"/>
        <w:rPr>
          <w:i/>
          <w:sz w:val="24"/>
          <w:szCs w:val="24"/>
        </w:rPr>
      </w:pPr>
    </w:p>
    <w:p w:rsidR="001E4DA2" w:rsidRPr="000F62C2" w:rsidRDefault="001E4DA2" w:rsidP="003676E3">
      <w:pPr>
        <w:pStyle w:val="Bezmezer"/>
      </w:pPr>
      <w:r w:rsidRPr="000F62C2">
        <w:rPr>
          <w:b/>
        </w:rPr>
        <w:t>Zhotovitel</w:t>
      </w:r>
      <w:r w:rsidRPr="000F62C2">
        <w:rPr>
          <w:b/>
        </w:rPr>
        <w:tab/>
      </w:r>
      <w:r w:rsidRPr="000F62C2">
        <w:rPr>
          <w:b/>
        </w:rPr>
        <w:tab/>
        <w:t>:</w:t>
      </w:r>
      <w:r w:rsidRPr="000F62C2">
        <w:rPr>
          <w:b/>
        </w:rPr>
        <w:tab/>
        <w:t xml:space="preserve">Projekční atelier – Ing. Zelinka, s. r. o. </w:t>
      </w:r>
    </w:p>
    <w:p w:rsidR="001E4DA2" w:rsidRPr="000F62C2" w:rsidRDefault="001E4DA2" w:rsidP="003676E3">
      <w:pPr>
        <w:pStyle w:val="Bezmezer"/>
      </w:pPr>
      <w:r w:rsidRPr="000F62C2">
        <w:t>Zapsán v obchodním rejstříku vedeném Krajským soudem v Ostravě, oddí</w:t>
      </w:r>
      <w:r w:rsidR="00C80408">
        <w:t xml:space="preserve">l C, vložka 50630 </w:t>
      </w:r>
    </w:p>
    <w:p w:rsidR="001E4DA2" w:rsidRDefault="00C80408" w:rsidP="003676E3">
      <w:pPr>
        <w:pStyle w:val="Bezmezer"/>
      </w:pPr>
      <w:r>
        <w:t>zastoupena</w:t>
      </w:r>
      <w:r w:rsidR="001E4DA2" w:rsidRPr="000F62C2">
        <w:tab/>
      </w:r>
      <w:r w:rsidR="001E4DA2" w:rsidRPr="000F62C2">
        <w:tab/>
        <w:t>:</w:t>
      </w:r>
      <w:r w:rsidR="001E4DA2" w:rsidRPr="000F62C2">
        <w:tab/>
        <w:t>Ing. René Zelinka, jednatel</w:t>
      </w:r>
    </w:p>
    <w:p w:rsidR="00C80408" w:rsidRPr="000F62C2" w:rsidRDefault="00C80408" w:rsidP="00C80408">
      <w:pPr>
        <w:pStyle w:val="Bezmezer"/>
        <w:tabs>
          <w:tab w:val="left" w:pos="2127"/>
        </w:tabs>
      </w:pPr>
      <w:r>
        <w:t>S</w:t>
      </w:r>
      <w:r w:rsidRPr="000F62C2">
        <w:t xml:space="preserve">ídlo </w:t>
      </w:r>
      <w:r>
        <w:t xml:space="preserve">  </w:t>
      </w:r>
      <w:r>
        <w:tab/>
      </w:r>
      <w:r w:rsidRPr="000F62C2">
        <w:t>:</w:t>
      </w:r>
      <w:r w:rsidRPr="000F62C2">
        <w:tab/>
        <w:t>Studentská 647/20, 737 01 Český Těšín</w:t>
      </w:r>
    </w:p>
    <w:p w:rsidR="001E4DA2" w:rsidRPr="000F62C2" w:rsidRDefault="001E4DA2" w:rsidP="003676E3">
      <w:pPr>
        <w:pStyle w:val="Bezmezer"/>
      </w:pPr>
      <w:r w:rsidRPr="000F62C2">
        <w:t>IČ</w:t>
      </w:r>
      <w:r w:rsidR="00C80408">
        <w:t>O</w:t>
      </w:r>
      <w:r w:rsidRPr="000F62C2">
        <w:tab/>
      </w:r>
      <w:r w:rsidRPr="000F62C2">
        <w:tab/>
      </w:r>
      <w:r w:rsidRPr="000F62C2">
        <w:tab/>
        <w:t>:</w:t>
      </w:r>
      <w:r w:rsidRPr="000F62C2">
        <w:tab/>
        <w:t>26860911</w:t>
      </w:r>
    </w:p>
    <w:p w:rsidR="001E4DA2" w:rsidRPr="000F62C2" w:rsidRDefault="001E4DA2" w:rsidP="003676E3">
      <w:pPr>
        <w:pStyle w:val="Bezmezer"/>
      </w:pPr>
      <w:r w:rsidRPr="000F62C2">
        <w:t>DIČ</w:t>
      </w:r>
      <w:r w:rsidRPr="000F62C2">
        <w:tab/>
      </w:r>
      <w:r w:rsidRPr="000F62C2">
        <w:tab/>
      </w:r>
      <w:r w:rsidRPr="000F62C2">
        <w:tab/>
        <w:t>:</w:t>
      </w:r>
      <w:r w:rsidRPr="000F62C2">
        <w:tab/>
        <w:t>CZ26860911</w:t>
      </w:r>
    </w:p>
    <w:p w:rsidR="001E4DA2" w:rsidRPr="000F62C2" w:rsidRDefault="001E4DA2" w:rsidP="003676E3">
      <w:pPr>
        <w:pStyle w:val="Bezmezer"/>
      </w:pPr>
      <w:r w:rsidRPr="000F62C2">
        <w:t>Bankovní spojení</w:t>
      </w:r>
      <w:r w:rsidRPr="000F62C2">
        <w:tab/>
        <w:t>:</w:t>
      </w:r>
      <w:r w:rsidRPr="000F62C2">
        <w:tab/>
        <w:t>ČSOB</w:t>
      </w:r>
      <w:r w:rsidR="003D760E">
        <w:t>,</w:t>
      </w:r>
      <w:r w:rsidRPr="000F62C2">
        <w:t xml:space="preserve"> a. s. </w:t>
      </w:r>
      <w:r w:rsidRPr="000F62C2">
        <w:tab/>
      </w:r>
    </w:p>
    <w:p w:rsidR="001E4DA2" w:rsidRPr="000F62C2" w:rsidRDefault="001E4DA2" w:rsidP="003676E3">
      <w:pPr>
        <w:pStyle w:val="Bezmezer"/>
      </w:pPr>
      <w:r w:rsidRPr="000F62C2">
        <w:t>Číslo účtu</w:t>
      </w:r>
      <w:r w:rsidRPr="000F62C2">
        <w:tab/>
      </w:r>
      <w:r w:rsidRPr="000F62C2">
        <w:tab/>
        <w:t>:</w:t>
      </w:r>
      <w:r w:rsidRPr="000F62C2">
        <w:tab/>
        <w:t>196094730/0300</w:t>
      </w:r>
    </w:p>
    <w:p w:rsidR="001E4DA2" w:rsidRPr="000F62C2" w:rsidRDefault="001E4DA2" w:rsidP="003676E3">
      <w:pPr>
        <w:pStyle w:val="Bezmezer"/>
      </w:pPr>
      <w:r w:rsidRPr="000F62C2">
        <w:t>Tel.</w:t>
      </w:r>
      <w:r w:rsidRPr="000F62C2">
        <w:tab/>
      </w:r>
      <w:r w:rsidRPr="000F62C2">
        <w:tab/>
      </w:r>
      <w:r w:rsidRPr="000F62C2">
        <w:tab/>
        <w:t>:</w:t>
      </w:r>
      <w:r w:rsidRPr="000F62C2">
        <w:tab/>
        <w:t>604 316 611</w:t>
      </w:r>
    </w:p>
    <w:p w:rsidR="001E4DA2" w:rsidRPr="000F62C2" w:rsidRDefault="001E4DA2" w:rsidP="003676E3">
      <w:pPr>
        <w:pStyle w:val="Bezmezer"/>
      </w:pPr>
      <w:r w:rsidRPr="000F62C2">
        <w:t>E-mail</w:t>
      </w:r>
      <w:r w:rsidRPr="000F62C2">
        <w:tab/>
      </w:r>
      <w:r w:rsidRPr="000F62C2">
        <w:tab/>
      </w:r>
      <w:r w:rsidRPr="000F62C2">
        <w:tab/>
        <w:t>:</w:t>
      </w:r>
      <w:r w:rsidRPr="000F62C2">
        <w:tab/>
      </w:r>
      <w:hyperlink r:id="rId10" w:history="1">
        <w:r w:rsidRPr="000F62C2">
          <w:rPr>
            <w:rStyle w:val="Hypertextovodkaz"/>
            <w:color w:val="auto"/>
            <w:u w:val="none"/>
          </w:rPr>
          <w:t>zelinka.projekt@gmail.com</w:t>
        </w:r>
      </w:hyperlink>
    </w:p>
    <w:p w:rsidR="001E4DA2" w:rsidRPr="000F62C2" w:rsidRDefault="001E4DA2" w:rsidP="003676E3">
      <w:pPr>
        <w:pStyle w:val="Bezmezer"/>
      </w:pPr>
    </w:p>
    <w:p w:rsidR="001E4DA2" w:rsidRDefault="005C7566" w:rsidP="003676E3">
      <w:pPr>
        <w:pStyle w:val="Bezmezer"/>
      </w:pPr>
      <w:r>
        <w:t>(</w:t>
      </w:r>
      <w:r w:rsidR="001E4DA2" w:rsidRPr="005C7566">
        <w:t xml:space="preserve">dále jen </w:t>
      </w:r>
      <w:r>
        <w:t>„</w:t>
      </w:r>
      <w:r w:rsidR="001E4DA2" w:rsidRPr="005C7566">
        <w:t>zhotovitel</w:t>
      </w:r>
      <w:r>
        <w:t>“)</w:t>
      </w:r>
    </w:p>
    <w:p w:rsidR="005C7566" w:rsidRDefault="005C7566" w:rsidP="003676E3">
      <w:pPr>
        <w:pStyle w:val="Bezmezer"/>
      </w:pPr>
    </w:p>
    <w:p w:rsidR="005C7566" w:rsidRPr="005C7566" w:rsidRDefault="005C7566" w:rsidP="003676E3">
      <w:pPr>
        <w:pStyle w:val="Bezmezer"/>
      </w:pPr>
      <w:r>
        <w:t>(společně též označovány jako „smluvní strany“)</w:t>
      </w:r>
    </w:p>
    <w:p w:rsidR="00C80408" w:rsidRDefault="00C80408" w:rsidP="003676E3">
      <w:pPr>
        <w:pStyle w:val="Bezmezer"/>
        <w:rPr>
          <w:i/>
        </w:rPr>
      </w:pPr>
    </w:p>
    <w:p w:rsidR="00C80408" w:rsidRPr="000F62C2" w:rsidRDefault="00C80408" w:rsidP="003676E3">
      <w:pPr>
        <w:pStyle w:val="Bezmezer"/>
        <w:rPr>
          <w:i/>
        </w:rPr>
      </w:pPr>
    </w:p>
    <w:p w:rsidR="001E4DA2" w:rsidRDefault="001E4DA2" w:rsidP="003676E3">
      <w:pPr>
        <w:pStyle w:val="Bezmezer"/>
      </w:pPr>
    </w:p>
    <w:p w:rsidR="0080604F" w:rsidRPr="000F62C2" w:rsidRDefault="001E4DA2" w:rsidP="003676E3">
      <w:pPr>
        <w:pStyle w:val="Bezmezer"/>
      </w:pPr>
      <w:r w:rsidRPr="000F62C2">
        <w:tab/>
      </w:r>
    </w:p>
    <w:p w:rsidR="0080604F" w:rsidRPr="000F62C2" w:rsidRDefault="0080604F" w:rsidP="003676E3">
      <w:pPr>
        <w:pStyle w:val="Bezmezer"/>
      </w:pPr>
    </w:p>
    <w:p w:rsidR="00443282" w:rsidRDefault="00443282" w:rsidP="0080604F">
      <w:pPr>
        <w:pStyle w:val="Bezmezer"/>
        <w:jc w:val="center"/>
        <w:rPr>
          <w:b/>
          <w:sz w:val="28"/>
          <w:szCs w:val="28"/>
        </w:rPr>
      </w:pPr>
    </w:p>
    <w:p w:rsidR="00443282" w:rsidRDefault="00443282" w:rsidP="0080604F">
      <w:pPr>
        <w:pStyle w:val="Bezmezer"/>
        <w:jc w:val="center"/>
        <w:rPr>
          <w:b/>
          <w:sz w:val="28"/>
          <w:szCs w:val="28"/>
        </w:rPr>
      </w:pPr>
    </w:p>
    <w:p w:rsidR="00443282" w:rsidRDefault="00443282" w:rsidP="0080604F">
      <w:pPr>
        <w:pStyle w:val="Bezmezer"/>
        <w:jc w:val="center"/>
        <w:rPr>
          <w:b/>
          <w:sz w:val="28"/>
          <w:szCs w:val="28"/>
        </w:rPr>
      </w:pPr>
    </w:p>
    <w:p w:rsidR="00443282" w:rsidRDefault="00443282" w:rsidP="0080604F">
      <w:pPr>
        <w:pStyle w:val="Bezmezer"/>
        <w:jc w:val="center"/>
        <w:rPr>
          <w:b/>
          <w:sz w:val="28"/>
          <w:szCs w:val="28"/>
        </w:rPr>
      </w:pPr>
    </w:p>
    <w:p w:rsidR="00443282" w:rsidRDefault="00443282" w:rsidP="0080604F">
      <w:pPr>
        <w:pStyle w:val="Bezmezer"/>
        <w:jc w:val="center"/>
        <w:rPr>
          <w:b/>
          <w:sz w:val="28"/>
          <w:szCs w:val="28"/>
        </w:rPr>
      </w:pPr>
    </w:p>
    <w:p w:rsidR="00443282" w:rsidRDefault="00443282" w:rsidP="0080604F">
      <w:pPr>
        <w:pStyle w:val="Bezmezer"/>
        <w:jc w:val="center"/>
        <w:rPr>
          <w:b/>
          <w:sz w:val="28"/>
          <w:szCs w:val="28"/>
        </w:rPr>
      </w:pPr>
    </w:p>
    <w:p w:rsidR="005C7566" w:rsidRDefault="005C7566" w:rsidP="005C7566">
      <w:pPr>
        <w:pStyle w:val="Bezmezer"/>
        <w:rPr>
          <w:rFonts w:cs="Arial"/>
          <w:color w:val="000000"/>
          <w:shd w:val="clear" w:color="auto" w:fill="FFFFFF"/>
        </w:rPr>
      </w:pPr>
      <w:r>
        <w:t xml:space="preserve">Smluvní strany </w:t>
      </w:r>
      <w:proofErr w:type="gramStart"/>
      <w:r>
        <w:t>se</w:t>
      </w:r>
      <w:proofErr w:type="gramEnd"/>
      <w:r>
        <w:t xml:space="preserve"> v</w:t>
      </w:r>
      <w:r>
        <w:t> souladu s </w:t>
      </w:r>
      <w:r>
        <w:t xml:space="preserve">čl. X. </w:t>
      </w:r>
      <w:r>
        <w:t xml:space="preserve">odst. 10. 3. </w:t>
      </w:r>
      <w:r w:rsidRPr="005C7566">
        <w:rPr>
          <w:rStyle w:val="Siln"/>
          <w:rFonts w:cs="Arial"/>
          <w:b w:val="0"/>
          <w:color w:val="000000"/>
          <w:shd w:val="clear" w:color="auto" w:fill="FFFFFF"/>
        </w:rPr>
        <w:t>Smlouvy</w:t>
      </w:r>
      <w:r w:rsidRPr="005C7566">
        <w:rPr>
          <w:rStyle w:val="apple-converted-space"/>
          <w:rFonts w:cs="Arial"/>
          <w:b/>
          <w:bCs/>
          <w:color w:val="000000"/>
          <w:shd w:val="clear" w:color="auto" w:fill="FFFFFF"/>
        </w:rPr>
        <w:t> </w:t>
      </w:r>
      <w:r w:rsidRPr="005C7566">
        <w:rPr>
          <w:rFonts w:cs="Arial"/>
          <w:color w:val="000000"/>
          <w:shd w:val="clear" w:color="auto" w:fill="FFFFFF"/>
        </w:rPr>
        <w:t>o dílo</w:t>
      </w:r>
      <w:r>
        <w:t xml:space="preserve"> ze </w:t>
      </w:r>
      <w:r w:rsidRPr="000F62C2">
        <w:rPr>
          <w:rFonts w:cs="Arial"/>
          <w:color w:val="000000"/>
          <w:shd w:val="clear" w:color="auto" w:fill="FFFFFF"/>
        </w:rPr>
        <w:t>dne 9. 11. 2016</w:t>
      </w:r>
      <w:r>
        <w:rPr>
          <w:rFonts w:cs="Arial"/>
          <w:color w:val="000000"/>
          <w:shd w:val="clear" w:color="auto" w:fill="FFFFFF"/>
        </w:rPr>
        <w:t xml:space="preserve"> </w:t>
      </w:r>
      <w:r w:rsidR="003D760E">
        <w:rPr>
          <w:rFonts w:cs="Arial"/>
          <w:color w:val="000000"/>
          <w:shd w:val="clear" w:color="auto" w:fill="FFFFFF"/>
        </w:rPr>
        <w:t>(</w:t>
      </w:r>
      <w:r>
        <w:rPr>
          <w:rFonts w:cs="Arial"/>
          <w:color w:val="000000"/>
          <w:shd w:val="clear" w:color="auto" w:fill="FFFFFF"/>
        </w:rPr>
        <w:t>dále jen</w:t>
      </w:r>
    </w:p>
    <w:p w:rsidR="005C7566" w:rsidRPr="000F62C2" w:rsidRDefault="005C7566" w:rsidP="005C7566">
      <w:pPr>
        <w:pStyle w:val="Bezmezer"/>
      </w:pPr>
      <w:r>
        <w:rPr>
          <w:rFonts w:cs="Arial"/>
          <w:color w:val="000000"/>
          <w:shd w:val="clear" w:color="auto" w:fill="FFFFFF"/>
        </w:rPr>
        <w:t xml:space="preserve"> „smlouva“</w:t>
      </w:r>
      <w:r>
        <w:rPr>
          <w:rFonts w:cs="Arial"/>
          <w:color w:val="000000"/>
          <w:shd w:val="clear" w:color="auto" w:fill="FFFFFF"/>
        </w:rPr>
        <w:t>)</w:t>
      </w:r>
      <w:r>
        <w:t>, dohodly na uzavření dodatku č. 3 takto</w:t>
      </w:r>
      <w:r>
        <w:t xml:space="preserve">: </w:t>
      </w:r>
    </w:p>
    <w:p w:rsidR="00443282" w:rsidRDefault="00443282" w:rsidP="005C7566">
      <w:pPr>
        <w:pStyle w:val="Bezmezer"/>
        <w:rPr>
          <w:b/>
          <w:sz w:val="28"/>
          <w:szCs w:val="28"/>
        </w:rPr>
      </w:pPr>
    </w:p>
    <w:p w:rsidR="003676E3" w:rsidRPr="00F21531" w:rsidRDefault="0080604F" w:rsidP="0080604F">
      <w:pPr>
        <w:pStyle w:val="Bezmezer"/>
        <w:jc w:val="center"/>
        <w:rPr>
          <w:b/>
          <w:sz w:val="28"/>
          <w:szCs w:val="28"/>
        </w:rPr>
      </w:pPr>
      <w:r w:rsidRPr="00F21531">
        <w:rPr>
          <w:b/>
          <w:sz w:val="28"/>
          <w:szCs w:val="28"/>
        </w:rPr>
        <w:t>II.</w:t>
      </w:r>
    </w:p>
    <w:p w:rsidR="003C193B" w:rsidRPr="00197524" w:rsidRDefault="00F21531" w:rsidP="00197524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Předmět </w:t>
      </w:r>
      <w:r w:rsidR="00B97587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odatku č.</w:t>
      </w:r>
      <w:r w:rsidR="00B975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</w:p>
    <w:p w:rsidR="00D57016" w:rsidRDefault="00D57016" w:rsidP="0080604F">
      <w:pPr>
        <w:pStyle w:val="Bezmezer"/>
      </w:pPr>
    </w:p>
    <w:p w:rsidR="005C7566" w:rsidRPr="000F62C2" w:rsidRDefault="005C7566" w:rsidP="005C7566">
      <w:pPr>
        <w:pStyle w:val="Bezmezer"/>
      </w:pPr>
      <w:r w:rsidRPr="005C7566">
        <w:rPr>
          <w:b/>
        </w:rPr>
        <w:t>I.</w:t>
      </w:r>
      <w:r>
        <w:rPr>
          <w:b/>
        </w:rPr>
        <w:t xml:space="preserve"> </w:t>
      </w:r>
      <w:r w:rsidR="00F841ED" w:rsidRPr="00D57016">
        <w:rPr>
          <w:b/>
        </w:rPr>
        <w:t>Článek</w:t>
      </w:r>
      <w:r w:rsidR="00F841ED">
        <w:t xml:space="preserve"> </w:t>
      </w:r>
      <w:r w:rsidR="009B7318">
        <w:rPr>
          <w:b/>
        </w:rPr>
        <w:t>III. - T</w:t>
      </w:r>
      <w:r w:rsidR="00F841ED" w:rsidRPr="00F841ED">
        <w:rPr>
          <w:b/>
        </w:rPr>
        <w:t>ermín</w:t>
      </w:r>
      <w:r w:rsidR="009B7318">
        <w:rPr>
          <w:b/>
        </w:rPr>
        <w:t xml:space="preserve"> a místo</w:t>
      </w:r>
      <w:r w:rsidR="00F841ED" w:rsidRPr="00F841ED">
        <w:rPr>
          <w:b/>
        </w:rPr>
        <w:t xml:space="preserve"> </w:t>
      </w:r>
      <w:r w:rsidR="009B7318" w:rsidRPr="00F841ED">
        <w:rPr>
          <w:b/>
        </w:rPr>
        <w:t>plnění</w:t>
      </w:r>
      <w:r w:rsidR="009B7318">
        <w:t>,</w:t>
      </w:r>
      <w:r>
        <w:t xml:space="preserve"> </w:t>
      </w:r>
      <w:r w:rsidR="00F841ED">
        <w:t xml:space="preserve">odst. </w:t>
      </w:r>
      <w:proofErr w:type="gramStart"/>
      <w:r w:rsidR="00F841ED">
        <w:t>3.1.</w:t>
      </w:r>
      <w:r w:rsidRPr="005C7566">
        <w:t xml:space="preserve"> </w:t>
      </w:r>
      <w:r>
        <w:t xml:space="preserve">a </w:t>
      </w:r>
      <w:r>
        <w:t>odst.</w:t>
      </w:r>
      <w:proofErr w:type="gramEnd"/>
      <w:r>
        <w:t xml:space="preserve"> 3.2. </w:t>
      </w:r>
      <w:r>
        <w:t>se mění a jeho nový text zní následovně:</w:t>
      </w:r>
    </w:p>
    <w:p w:rsidR="003C193B" w:rsidRPr="000F62C2" w:rsidRDefault="005C7566" w:rsidP="0080604F">
      <w:pPr>
        <w:pStyle w:val="Bezmezer"/>
      </w:pPr>
      <w:r w:rsidRPr="005C7566">
        <w:rPr>
          <w:b/>
        </w:rPr>
        <w:t>3.1.</w:t>
      </w:r>
      <w:r>
        <w:t xml:space="preserve"> </w:t>
      </w:r>
      <w:r w:rsidR="0080604F" w:rsidRPr="000F62C2">
        <w:t>Zhotovitel dodá projektovou dokumentaci v</w:t>
      </w:r>
      <w:r w:rsidR="00E43CA6" w:rsidRPr="000F62C2">
        <w:t xml:space="preserve"> 6 písemných vyhotoveních v listinné podobě a  1x </w:t>
      </w:r>
    </w:p>
    <w:p w:rsidR="0080604F" w:rsidRPr="000F62C2" w:rsidRDefault="00E43CA6" w:rsidP="0080604F">
      <w:pPr>
        <w:pStyle w:val="Bezmezer"/>
      </w:pPr>
      <w:r w:rsidRPr="000F62C2">
        <w:t xml:space="preserve">v digitálním vyhotovení v </w:t>
      </w:r>
      <w:r w:rsidR="00D60F76" w:rsidRPr="000F62C2">
        <w:t>termínu nejpozději dne</w:t>
      </w:r>
      <w:r w:rsidR="0080604F" w:rsidRPr="000F62C2">
        <w:t xml:space="preserve"> </w:t>
      </w:r>
      <w:r w:rsidR="00E552D9" w:rsidRPr="000F62C2">
        <w:t>15</w:t>
      </w:r>
      <w:r w:rsidR="0080604F" w:rsidRPr="000F62C2">
        <w:t xml:space="preserve">. </w:t>
      </w:r>
      <w:r w:rsidR="00E552D9" w:rsidRPr="000F62C2">
        <w:t>10</w:t>
      </w:r>
      <w:r w:rsidR="0080604F" w:rsidRPr="000F62C2">
        <w:t>. 2017</w:t>
      </w:r>
      <w:r w:rsidR="003C193B" w:rsidRPr="000F62C2">
        <w:t>.</w:t>
      </w:r>
      <w:r w:rsidR="005C7566">
        <w:t xml:space="preserve"> Požadujeme z důvodu </w:t>
      </w:r>
      <w:proofErr w:type="spellStart"/>
      <w:r w:rsidR="005C7566">
        <w:t>administr</w:t>
      </w:r>
      <w:proofErr w:type="spellEnd"/>
      <w:r w:rsidR="005C7566">
        <w:t xml:space="preserve">. zdržení podpisu </w:t>
      </w:r>
      <w:proofErr w:type="spellStart"/>
      <w:r w:rsidR="005C7566">
        <w:t>sml</w:t>
      </w:r>
      <w:proofErr w:type="spellEnd"/>
      <w:r w:rsidR="005C7566">
        <w:t xml:space="preserve">. Dodatek </w:t>
      </w:r>
      <w:proofErr w:type="gramStart"/>
      <w:r w:rsidR="005C7566">
        <w:t>č. 3 termín</w:t>
      </w:r>
      <w:proofErr w:type="gramEnd"/>
      <w:r w:rsidR="005C7566">
        <w:t xml:space="preserve"> 20. 10. 2017.</w:t>
      </w:r>
    </w:p>
    <w:p w:rsidR="003C193B" w:rsidRPr="000F62C2" w:rsidRDefault="005C7566" w:rsidP="0080604F">
      <w:pPr>
        <w:pStyle w:val="Bezmezer"/>
      </w:pPr>
      <w:r w:rsidRPr="005C7566">
        <w:rPr>
          <w:b/>
        </w:rPr>
        <w:t>3.2.</w:t>
      </w:r>
      <w:r>
        <w:t xml:space="preserve"> </w:t>
      </w:r>
      <w:r w:rsidR="003C193B" w:rsidRPr="000F62C2">
        <w:t>Povolení změny stavby před jejím dokončením v právní moci bude dodáno po schválení</w:t>
      </w:r>
      <w:r w:rsidR="00E552D9" w:rsidRPr="000F62C2">
        <w:t xml:space="preserve"> konečné</w:t>
      </w:r>
      <w:r w:rsidR="003C193B" w:rsidRPr="000F62C2">
        <w:t xml:space="preserve"> PBŘ </w:t>
      </w:r>
      <w:r>
        <w:t xml:space="preserve">(požárně bezpečnostní řešení) </w:t>
      </w:r>
      <w:r w:rsidR="003C193B" w:rsidRPr="000F62C2">
        <w:t>ze strany HZS MSK</w:t>
      </w:r>
      <w:r w:rsidR="005D0356" w:rsidRPr="000F62C2">
        <w:t xml:space="preserve"> </w:t>
      </w:r>
      <w:r>
        <w:t xml:space="preserve">(Hasičský záchranný sbor) </w:t>
      </w:r>
      <w:r w:rsidR="005D0356" w:rsidRPr="000F62C2">
        <w:t>a uplynutí dalších správních lhůt</w:t>
      </w:r>
      <w:r w:rsidR="003C193B" w:rsidRPr="000F62C2">
        <w:t>.</w:t>
      </w:r>
    </w:p>
    <w:p w:rsidR="003C193B" w:rsidRPr="000F62C2" w:rsidRDefault="003C193B" w:rsidP="0080604F">
      <w:pPr>
        <w:pStyle w:val="Bezmezer"/>
      </w:pPr>
    </w:p>
    <w:p w:rsidR="000A4016" w:rsidRDefault="003D760E" w:rsidP="0080604F">
      <w:pPr>
        <w:pStyle w:val="Bezmezer"/>
        <w:rPr>
          <w:b/>
        </w:rPr>
      </w:pPr>
      <w:r>
        <w:rPr>
          <w:b/>
        </w:rPr>
        <w:t xml:space="preserve">II. </w:t>
      </w:r>
      <w:r w:rsidR="00F841ED">
        <w:rPr>
          <w:b/>
        </w:rPr>
        <w:t xml:space="preserve">Článek </w:t>
      </w:r>
      <w:r w:rsidR="00F841ED" w:rsidRPr="00F841ED">
        <w:rPr>
          <w:b/>
        </w:rPr>
        <w:t>IV.</w:t>
      </w:r>
      <w:r w:rsidR="009B7318">
        <w:rPr>
          <w:b/>
        </w:rPr>
        <w:t xml:space="preserve"> </w:t>
      </w:r>
      <w:r w:rsidR="005C7566">
        <w:rPr>
          <w:b/>
        </w:rPr>
        <w:t>–</w:t>
      </w:r>
      <w:r w:rsidR="009B7318">
        <w:rPr>
          <w:b/>
        </w:rPr>
        <w:t xml:space="preserve"> </w:t>
      </w:r>
      <w:r w:rsidR="00F841ED" w:rsidRPr="00F841ED">
        <w:rPr>
          <w:b/>
        </w:rPr>
        <w:t>Cena</w:t>
      </w:r>
      <w:r w:rsidR="005C7566">
        <w:rPr>
          <w:b/>
        </w:rPr>
        <w:t xml:space="preserve">, se doplňuje o text v odst. </w:t>
      </w:r>
      <w:proofErr w:type="gramStart"/>
      <w:r w:rsidR="005C7566">
        <w:rPr>
          <w:b/>
        </w:rPr>
        <w:t>4.1. a nový</w:t>
      </w:r>
      <w:proofErr w:type="gramEnd"/>
      <w:r w:rsidR="005C7566">
        <w:rPr>
          <w:b/>
        </w:rPr>
        <w:t xml:space="preserve"> odst. 4.7. který zní následovně:</w:t>
      </w:r>
    </w:p>
    <w:p w:rsidR="003D760E" w:rsidRPr="00F841ED" w:rsidRDefault="003D760E" w:rsidP="0080604F">
      <w:pPr>
        <w:pStyle w:val="Bezmezer"/>
        <w:rPr>
          <w:b/>
        </w:rPr>
      </w:pPr>
    </w:p>
    <w:p w:rsidR="005C7566" w:rsidRDefault="005C7566" w:rsidP="000A4016">
      <w:pPr>
        <w:pStyle w:val="Bezmezer"/>
      </w:pPr>
      <w:r w:rsidRPr="00197524">
        <w:rPr>
          <w:b/>
        </w:rPr>
        <w:t>4.1.</w:t>
      </w:r>
      <w:r>
        <w:t xml:space="preserve"> Ceny níže uvedených výkonových fází je stanovena dohodou a jejich výše je následující. </w:t>
      </w:r>
    </w:p>
    <w:p w:rsidR="00197524" w:rsidRDefault="00197524" w:rsidP="000A4016">
      <w:pPr>
        <w:pStyle w:val="Bezmezer"/>
      </w:pPr>
    </w:p>
    <w:p w:rsidR="00CF0553" w:rsidRPr="000F62C2" w:rsidRDefault="00CF0553" w:rsidP="000A4016">
      <w:pPr>
        <w:pStyle w:val="Bezmezer"/>
      </w:pPr>
      <w:r w:rsidRPr="000F62C2">
        <w:t>Tabulka navýšení nákladů</w:t>
      </w:r>
      <w:r w:rsidR="009B7318">
        <w:t xml:space="preserve"> v Kč </w:t>
      </w:r>
      <w:r w:rsidR="003D760E">
        <w:t xml:space="preserve">na projektovou dokumentaci </w:t>
      </w:r>
      <w:r w:rsidRPr="000F62C2">
        <w:t>dle nových skutečností a požadavků HZS:</w:t>
      </w:r>
    </w:p>
    <w:p w:rsidR="007975C0" w:rsidRDefault="007975C0" w:rsidP="000A4016">
      <w:pPr>
        <w:pStyle w:val="Bezmezer"/>
        <w:rPr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1843"/>
        <w:gridCol w:w="1843"/>
        <w:gridCol w:w="1530"/>
      </w:tblGrid>
      <w:tr w:rsidR="007975C0" w:rsidRPr="00F841ED" w:rsidTr="00CF055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C0" w:rsidRPr="007975C0" w:rsidRDefault="007975C0" w:rsidP="007975C0">
            <w:pPr>
              <w:tabs>
                <w:tab w:val="left" w:pos="709"/>
                <w:tab w:val="left" w:pos="2977"/>
                <w:tab w:val="left" w:pos="3402"/>
                <w:tab w:val="left" w:pos="4111"/>
              </w:tabs>
              <w:jc w:val="center"/>
              <w:rPr>
                <w:rFonts w:cs="Arial"/>
                <w:b/>
              </w:rPr>
            </w:pPr>
            <w:r w:rsidRPr="007975C0">
              <w:rPr>
                <w:rFonts w:cs="Arial"/>
                <w:b/>
              </w:rPr>
              <w:t>Výkonová fáze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C0" w:rsidRPr="00F841ED" w:rsidRDefault="007975C0" w:rsidP="00CF0553">
            <w:pPr>
              <w:tabs>
                <w:tab w:val="left" w:pos="709"/>
                <w:tab w:val="left" w:pos="2977"/>
                <w:tab w:val="left" w:pos="3402"/>
                <w:tab w:val="left" w:pos="4111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Cena v Kč bez DPH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C0" w:rsidRPr="00F841ED" w:rsidRDefault="007975C0" w:rsidP="00CF0553">
            <w:pPr>
              <w:tabs>
                <w:tab w:val="left" w:pos="709"/>
                <w:tab w:val="left" w:pos="2977"/>
                <w:tab w:val="left" w:pos="3402"/>
                <w:tab w:val="left" w:pos="4111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DPH 21 %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C0" w:rsidRPr="00F841ED" w:rsidRDefault="007975C0" w:rsidP="00CF0553">
            <w:pPr>
              <w:tabs>
                <w:tab w:val="left" w:pos="709"/>
                <w:tab w:val="left" w:pos="2977"/>
                <w:tab w:val="left" w:pos="3402"/>
                <w:tab w:val="left" w:pos="4111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Cena v Kč celkem vč. DPH</w:t>
            </w:r>
          </w:p>
        </w:tc>
      </w:tr>
      <w:tr w:rsidR="00C027A8" w:rsidRPr="00F841ED" w:rsidTr="00CF055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A8" w:rsidRPr="00F841ED" w:rsidRDefault="00CF0553" w:rsidP="009B7318">
            <w:pPr>
              <w:tabs>
                <w:tab w:val="left" w:pos="709"/>
                <w:tab w:val="left" w:pos="2977"/>
                <w:tab w:val="left" w:pos="3402"/>
                <w:tab w:val="left" w:pos="4111"/>
              </w:tabs>
              <w:rPr>
                <w:rFonts w:cs="Arial"/>
              </w:rPr>
            </w:pPr>
            <w:r w:rsidRPr="00F841ED">
              <w:rPr>
                <w:rFonts w:cs="Arial"/>
              </w:rPr>
              <w:t>1</w:t>
            </w:r>
            <w:r w:rsidR="00C027A8" w:rsidRPr="00F841ED">
              <w:rPr>
                <w:rFonts w:cs="Arial"/>
              </w:rPr>
              <w:t xml:space="preserve">. </w:t>
            </w:r>
            <w:r w:rsidRPr="00F841ED">
              <w:rPr>
                <w:rFonts w:cs="Arial"/>
              </w:rPr>
              <w:t>Doplnění projektové dokumentace dle nových skutečností vyplývajících z požadavků HZS. V ceně je rovněž přepracování původní již expedované</w:t>
            </w:r>
            <w:r w:rsidR="009B7318">
              <w:rPr>
                <w:rFonts w:cs="Arial"/>
              </w:rPr>
              <w:t xml:space="preserve"> </w:t>
            </w:r>
            <w:r w:rsidRPr="00F841ED">
              <w:rPr>
                <w:rFonts w:cs="Arial"/>
              </w:rPr>
              <w:t xml:space="preserve">dokumentace dle nových </w:t>
            </w:r>
            <w:r w:rsidR="009B7318" w:rsidRPr="00F841ED">
              <w:rPr>
                <w:rFonts w:cs="Arial"/>
              </w:rPr>
              <w:t>požadavků a nové</w:t>
            </w:r>
            <w:r w:rsidR="00197524">
              <w:rPr>
                <w:rFonts w:cs="Arial"/>
              </w:rPr>
              <w:t xml:space="preserve"> kompletní tisky projektové dokumentace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A8" w:rsidRPr="00F841ED" w:rsidRDefault="00C027A8" w:rsidP="00CF0553">
            <w:pPr>
              <w:tabs>
                <w:tab w:val="left" w:pos="709"/>
                <w:tab w:val="left" w:pos="2977"/>
                <w:tab w:val="left" w:pos="3402"/>
                <w:tab w:val="left" w:pos="4111"/>
              </w:tabs>
              <w:jc w:val="center"/>
              <w:rPr>
                <w:rFonts w:cs="Arial"/>
                <w:b/>
              </w:rPr>
            </w:pPr>
          </w:p>
          <w:p w:rsidR="00C027A8" w:rsidRPr="00F841ED" w:rsidRDefault="00C027A8" w:rsidP="00CF0553">
            <w:pPr>
              <w:tabs>
                <w:tab w:val="left" w:pos="709"/>
                <w:tab w:val="left" w:pos="2977"/>
                <w:tab w:val="left" w:pos="3402"/>
                <w:tab w:val="left" w:pos="4111"/>
              </w:tabs>
              <w:jc w:val="center"/>
              <w:rPr>
                <w:rFonts w:cs="Arial"/>
                <w:b/>
              </w:rPr>
            </w:pPr>
          </w:p>
          <w:p w:rsidR="00C027A8" w:rsidRPr="00F841ED" w:rsidRDefault="00CF0553" w:rsidP="00CF0553">
            <w:pPr>
              <w:tabs>
                <w:tab w:val="left" w:pos="709"/>
                <w:tab w:val="left" w:pos="2977"/>
                <w:tab w:val="left" w:pos="3402"/>
                <w:tab w:val="left" w:pos="4111"/>
              </w:tabs>
              <w:jc w:val="center"/>
              <w:rPr>
                <w:rFonts w:cs="Arial"/>
                <w:b/>
              </w:rPr>
            </w:pPr>
            <w:r w:rsidRPr="00F841ED">
              <w:rPr>
                <w:rFonts w:cs="Arial"/>
                <w:b/>
              </w:rPr>
              <w:t>2</w:t>
            </w:r>
            <w:r w:rsidR="00C027A8" w:rsidRPr="00F841ED">
              <w:rPr>
                <w:rFonts w:cs="Arial"/>
                <w:b/>
              </w:rPr>
              <w:t>6</w:t>
            </w:r>
            <w:r w:rsidR="009B7318">
              <w:rPr>
                <w:rFonts w:cs="Arial"/>
                <w:b/>
              </w:rPr>
              <w:t xml:space="preserve"> </w:t>
            </w:r>
            <w:r w:rsidR="00C027A8" w:rsidRPr="00F841ED">
              <w:rPr>
                <w:rFonts w:cs="Arial"/>
                <w:b/>
              </w:rPr>
              <w:t>000,-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A8" w:rsidRPr="00F841ED" w:rsidRDefault="00C027A8" w:rsidP="00CF0553">
            <w:pPr>
              <w:tabs>
                <w:tab w:val="left" w:pos="709"/>
                <w:tab w:val="left" w:pos="2977"/>
                <w:tab w:val="left" w:pos="3402"/>
                <w:tab w:val="left" w:pos="4111"/>
              </w:tabs>
              <w:jc w:val="center"/>
              <w:rPr>
                <w:rFonts w:cs="Arial"/>
                <w:b/>
              </w:rPr>
            </w:pPr>
          </w:p>
          <w:p w:rsidR="00C027A8" w:rsidRPr="00F841ED" w:rsidRDefault="00C027A8" w:rsidP="00CF0553">
            <w:pPr>
              <w:tabs>
                <w:tab w:val="left" w:pos="709"/>
                <w:tab w:val="left" w:pos="2977"/>
                <w:tab w:val="left" w:pos="3402"/>
                <w:tab w:val="left" w:pos="4111"/>
              </w:tabs>
              <w:jc w:val="center"/>
              <w:rPr>
                <w:rFonts w:cs="Arial"/>
                <w:b/>
              </w:rPr>
            </w:pPr>
          </w:p>
          <w:p w:rsidR="00C027A8" w:rsidRPr="00F841ED" w:rsidRDefault="00CF0553" w:rsidP="00CF0553">
            <w:pPr>
              <w:tabs>
                <w:tab w:val="left" w:pos="709"/>
                <w:tab w:val="left" w:pos="2977"/>
                <w:tab w:val="left" w:pos="3402"/>
                <w:tab w:val="left" w:pos="4111"/>
              </w:tabs>
              <w:jc w:val="center"/>
              <w:rPr>
                <w:rFonts w:cs="Arial"/>
                <w:b/>
              </w:rPr>
            </w:pPr>
            <w:r w:rsidRPr="00F841ED">
              <w:rPr>
                <w:rFonts w:cs="Arial"/>
                <w:b/>
              </w:rPr>
              <w:t>5</w:t>
            </w:r>
            <w:r w:rsidR="009B7318">
              <w:rPr>
                <w:rFonts w:cs="Arial"/>
                <w:b/>
              </w:rPr>
              <w:t xml:space="preserve"> </w:t>
            </w:r>
            <w:r w:rsidRPr="00F841ED">
              <w:rPr>
                <w:rFonts w:cs="Arial"/>
                <w:b/>
              </w:rPr>
              <w:t>460,-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A8" w:rsidRPr="00F841ED" w:rsidRDefault="00C027A8" w:rsidP="00CF0553">
            <w:pPr>
              <w:tabs>
                <w:tab w:val="left" w:pos="709"/>
                <w:tab w:val="left" w:pos="2977"/>
                <w:tab w:val="left" w:pos="3402"/>
                <w:tab w:val="left" w:pos="4111"/>
              </w:tabs>
              <w:jc w:val="center"/>
              <w:rPr>
                <w:rFonts w:cs="Arial"/>
                <w:b/>
              </w:rPr>
            </w:pPr>
          </w:p>
          <w:p w:rsidR="00C027A8" w:rsidRPr="00F841ED" w:rsidRDefault="00C027A8" w:rsidP="00CF0553">
            <w:pPr>
              <w:tabs>
                <w:tab w:val="left" w:pos="709"/>
                <w:tab w:val="left" w:pos="2977"/>
                <w:tab w:val="left" w:pos="3402"/>
                <w:tab w:val="left" w:pos="4111"/>
              </w:tabs>
              <w:jc w:val="center"/>
              <w:rPr>
                <w:rFonts w:cs="Arial"/>
                <w:b/>
              </w:rPr>
            </w:pPr>
          </w:p>
          <w:p w:rsidR="00C027A8" w:rsidRPr="00F841ED" w:rsidRDefault="00CF0553" w:rsidP="00CF0553">
            <w:pPr>
              <w:tabs>
                <w:tab w:val="left" w:pos="709"/>
                <w:tab w:val="left" w:pos="2977"/>
                <w:tab w:val="left" w:pos="3402"/>
                <w:tab w:val="left" w:pos="4111"/>
              </w:tabs>
              <w:jc w:val="center"/>
              <w:rPr>
                <w:rFonts w:cs="Arial"/>
                <w:b/>
              </w:rPr>
            </w:pPr>
            <w:r w:rsidRPr="00F841ED">
              <w:rPr>
                <w:rFonts w:cs="Arial"/>
                <w:b/>
              </w:rPr>
              <w:t>31</w:t>
            </w:r>
            <w:r w:rsidR="009B7318">
              <w:rPr>
                <w:rFonts w:cs="Arial"/>
                <w:b/>
              </w:rPr>
              <w:t xml:space="preserve"> </w:t>
            </w:r>
            <w:r w:rsidRPr="00F841ED">
              <w:rPr>
                <w:rFonts w:cs="Arial"/>
                <w:b/>
              </w:rPr>
              <w:t>460,-</w:t>
            </w:r>
          </w:p>
        </w:tc>
      </w:tr>
      <w:tr w:rsidR="00C027A8" w:rsidRPr="00F841ED" w:rsidTr="00CF055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A8" w:rsidRPr="00F841ED" w:rsidRDefault="00CF0553" w:rsidP="00CF0553">
            <w:pPr>
              <w:tabs>
                <w:tab w:val="left" w:pos="709"/>
                <w:tab w:val="left" w:pos="2977"/>
                <w:tab w:val="left" w:pos="3402"/>
                <w:tab w:val="left" w:pos="4111"/>
              </w:tabs>
              <w:spacing w:after="0" w:line="240" w:lineRule="auto"/>
              <w:rPr>
                <w:rFonts w:cs="Arial"/>
              </w:rPr>
            </w:pPr>
            <w:r w:rsidRPr="00F841ED">
              <w:rPr>
                <w:rFonts w:cs="Arial"/>
              </w:rPr>
              <w:t xml:space="preserve">2. </w:t>
            </w:r>
            <w:r w:rsidR="00C027A8" w:rsidRPr="00F841ED">
              <w:rPr>
                <w:rFonts w:cs="Arial"/>
              </w:rPr>
              <w:t>Elektroinstalace</w:t>
            </w:r>
            <w:r w:rsidRPr="00F841ED">
              <w:rPr>
                <w:rFonts w:cs="Arial"/>
              </w:rPr>
              <w:t xml:space="preserve"> – doplnění a úprava dokumentace dle požadavku HZS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A8" w:rsidRPr="00F841ED" w:rsidRDefault="00C027A8" w:rsidP="00CF0553">
            <w:pPr>
              <w:tabs>
                <w:tab w:val="left" w:pos="709"/>
                <w:tab w:val="left" w:pos="2977"/>
                <w:tab w:val="left" w:pos="3402"/>
                <w:tab w:val="left" w:pos="4111"/>
              </w:tabs>
              <w:jc w:val="center"/>
              <w:rPr>
                <w:rFonts w:cs="Arial"/>
                <w:b/>
              </w:rPr>
            </w:pPr>
          </w:p>
          <w:p w:rsidR="00C027A8" w:rsidRPr="00F841ED" w:rsidRDefault="00CF0553" w:rsidP="00CF0553">
            <w:pPr>
              <w:tabs>
                <w:tab w:val="left" w:pos="709"/>
                <w:tab w:val="left" w:pos="2977"/>
                <w:tab w:val="left" w:pos="3402"/>
                <w:tab w:val="left" w:pos="4111"/>
              </w:tabs>
              <w:jc w:val="center"/>
              <w:rPr>
                <w:rFonts w:cs="Arial"/>
                <w:b/>
              </w:rPr>
            </w:pPr>
            <w:r w:rsidRPr="00F841ED">
              <w:rPr>
                <w:rFonts w:cs="Arial"/>
                <w:b/>
              </w:rPr>
              <w:t>6 000</w:t>
            </w:r>
            <w:r w:rsidR="00C027A8" w:rsidRPr="00F841ED">
              <w:rPr>
                <w:rFonts w:cs="Arial"/>
                <w:b/>
              </w:rPr>
              <w:t>,-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A8" w:rsidRPr="00F841ED" w:rsidRDefault="00C027A8">
            <w:pPr>
              <w:tabs>
                <w:tab w:val="left" w:pos="709"/>
                <w:tab w:val="left" w:pos="2977"/>
                <w:tab w:val="left" w:pos="3402"/>
                <w:tab w:val="left" w:pos="4111"/>
              </w:tabs>
              <w:jc w:val="center"/>
              <w:rPr>
                <w:rFonts w:cs="Arial"/>
                <w:b/>
              </w:rPr>
            </w:pPr>
          </w:p>
          <w:p w:rsidR="00C027A8" w:rsidRPr="00F841ED" w:rsidRDefault="00EB43C1">
            <w:pPr>
              <w:tabs>
                <w:tab w:val="left" w:pos="709"/>
                <w:tab w:val="left" w:pos="2977"/>
                <w:tab w:val="left" w:pos="3402"/>
                <w:tab w:val="left" w:pos="4111"/>
              </w:tabs>
              <w:jc w:val="center"/>
              <w:rPr>
                <w:rFonts w:cs="Arial"/>
                <w:b/>
              </w:rPr>
            </w:pPr>
            <w:r w:rsidRPr="00F841ED">
              <w:rPr>
                <w:rFonts w:cs="Arial"/>
                <w:b/>
              </w:rPr>
              <w:t>1</w:t>
            </w:r>
            <w:r w:rsidR="009B7318">
              <w:rPr>
                <w:rFonts w:cs="Arial"/>
                <w:b/>
              </w:rPr>
              <w:t xml:space="preserve"> </w:t>
            </w:r>
            <w:r w:rsidRPr="00F841ED">
              <w:rPr>
                <w:rFonts w:cs="Arial"/>
                <w:b/>
              </w:rPr>
              <w:t>260</w:t>
            </w:r>
            <w:r w:rsidR="00C027A8" w:rsidRPr="00F841ED">
              <w:rPr>
                <w:rFonts w:cs="Arial"/>
                <w:b/>
              </w:rPr>
              <w:t xml:space="preserve">,-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A8" w:rsidRPr="00F841ED" w:rsidRDefault="00C027A8">
            <w:pPr>
              <w:tabs>
                <w:tab w:val="left" w:pos="709"/>
                <w:tab w:val="left" w:pos="2977"/>
                <w:tab w:val="left" w:pos="3402"/>
                <w:tab w:val="left" w:pos="4111"/>
              </w:tabs>
              <w:jc w:val="center"/>
              <w:rPr>
                <w:rFonts w:cs="Arial"/>
                <w:b/>
              </w:rPr>
            </w:pPr>
          </w:p>
          <w:p w:rsidR="00C027A8" w:rsidRPr="00F841ED" w:rsidRDefault="00CF0553">
            <w:pPr>
              <w:tabs>
                <w:tab w:val="left" w:pos="709"/>
                <w:tab w:val="left" w:pos="2977"/>
                <w:tab w:val="left" w:pos="3402"/>
                <w:tab w:val="left" w:pos="4111"/>
              </w:tabs>
              <w:jc w:val="center"/>
              <w:rPr>
                <w:rFonts w:cs="Arial"/>
                <w:b/>
              </w:rPr>
            </w:pPr>
            <w:r w:rsidRPr="00F841ED">
              <w:rPr>
                <w:rFonts w:cs="Arial"/>
                <w:b/>
              </w:rPr>
              <w:t>7</w:t>
            </w:r>
            <w:r w:rsidR="009B7318">
              <w:rPr>
                <w:rFonts w:cs="Arial"/>
                <w:b/>
              </w:rPr>
              <w:t xml:space="preserve"> </w:t>
            </w:r>
            <w:r w:rsidRPr="00F841ED">
              <w:rPr>
                <w:rFonts w:cs="Arial"/>
                <w:b/>
              </w:rPr>
              <w:t>260,-</w:t>
            </w:r>
          </w:p>
        </w:tc>
      </w:tr>
      <w:tr w:rsidR="00CF0553" w:rsidRPr="00F841ED" w:rsidTr="00EB43C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53" w:rsidRPr="00F841ED" w:rsidRDefault="00CF0553" w:rsidP="00CF0553">
            <w:pPr>
              <w:tabs>
                <w:tab w:val="left" w:pos="709"/>
                <w:tab w:val="left" w:pos="2977"/>
                <w:tab w:val="left" w:pos="3402"/>
                <w:tab w:val="left" w:pos="4111"/>
              </w:tabs>
              <w:spacing w:after="0" w:line="240" w:lineRule="auto"/>
              <w:rPr>
                <w:rFonts w:cs="Arial"/>
              </w:rPr>
            </w:pPr>
            <w:r w:rsidRPr="00F841ED">
              <w:rPr>
                <w:rFonts w:cs="Arial"/>
              </w:rPr>
              <w:t xml:space="preserve">3. EPS </w:t>
            </w:r>
            <w:r w:rsidR="00197524">
              <w:rPr>
                <w:rFonts w:cs="Arial"/>
              </w:rPr>
              <w:t xml:space="preserve">(elektronická požární signalizace) </w:t>
            </w:r>
            <w:r w:rsidRPr="00F841ED">
              <w:rPr>
                <w:rFonts w:cs="Arial"/>
              </w:rPr>
              <w:t xml:space="preserve">- doplnění a úprava </w:t>
            </w:r>
            <w:r w:rsidR="009B7318" w:rsidRPr="00F841ED">
              <w:rPr>
                <w:rFonts w:cs="Arial"/>
              </w:rPr>
              <w:t>dokumentace vč.</w:t>
            </w:r>
            <w:r w:rsidRPr="00F841ED">
              <w:rPr>
                <w:rFonts w:cs="Arial"/>
              </w:rPr>
              <w:t xml:space="preserve"> rozpočtu dle požadavku HZS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53" w:rsidRPr="00F841ED" w:rsidRDefault="00CF0553" w:rsidP="00CF0553">
            <w:pPr>
              <w:tabs>
                <w:tab w:val="left" w:pos="709"/>
                <w:tab w:val="left" w:pos="2977"/>
                <w:tab w:val="left" w:pos="3402"/>
                <w:tab w:val="left" w:pos="4111"/>
              </w:tabs>
              <w:jc w:val="center"/>
              <w:rPr>
                <w:rFonts w:cs="Arial"/>
                <w:b/>
              </w:rPr>
            </w:pPr>
            <w:r w:rsidRPr="00F841ED">
              <w:rPr>
                <w:rFonts w:cs="Arial"/>
                <w:b/>
              </w:rPr>
              <w:t>5 000,-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53" w:rsidRPr="00F841ED" w:rsidRDefault="00EB43C1" w:rsidP="00EB43C1">
            <w:pPr>
              <w:tabs>
                <w:tab w:val="left" w:pos="709"/>
                <w:tab w:val="left" w:pos="2977"/>
                <w:tab w:val="left" w:pos="3402"/>
                <w:tab w:val="left" w:pos="4111"/>
              </w:tabs>
              <w:jc w:val="center"/>
              <w:rPr>
                <w:rFonts w:cs="Arial"/>
                <w:b/>
              </w:rPr>
            </w:pPr>
            <w:r w:rsidRPr="00F841ED">
              <w:rPr>
                <w:rFonts w:cs="Arial"/>
                <w:b/>
              </w:rPr>
              <w:t>1</w:t>
            </w:r>
            <w:r w:rsidR="009B7318">
              <w:rPr>
                <w:rFonts w:cs="Arial"/>
                <w:b/>
              </w:rPr>
              <w:t xml:space="preserve"> </w:t>
            </w:r>
            <w:r w:rsidRPr="00F841ED">
              <w:rPr>
                <w:rFonts w:cs="Arial"/>
                <w:b/>
              </w:rPr>
              <w:t>050,-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53" w:rsidRPr="00F841ED" w:rsidRDefault="00CF0553" w:rsidP="00CF0553">
            <w:pPr>
              <w:tabs>
                <w:tab w:val="left" w:pos="709"/>
                <w:tab w:val="left" w:pos="2977"/>
                <w:tab w:val="left" w:pos="3402"/>
                <w:tab w:val="left" w:pos="4111"/>
              </w:tabs>
              <w:jc w:val="center"/>
              <w:rPr>
                <w:rFonts w:cs="Arial"/>
                <w:b/>
              </w:rPr>
            </w:pPr>
            <w:r w:rsidRPr="00F841ED">
              <w:rPr>
                <w:rFonts w:cs="Arial"/>
                <w:b/>
              </w:rPr>
              <w:t>6</w:t>
            </w:r>
            <w:r w:rsidR="009B7318">
              <w:rPr>
                <w:rFonts w:cs="Arial"/>
                <w:b/>
              </w:rPr>
              <w:t xml:space="preserve"> </w:t>
            </w:r>
            <w:r w:rsidRPr="00F841ED">
              <w:rPr>
                <w:rFonts w:cs="Arial"/>
                <w:b/>
              </w:rPr>
              <w:t>050,-</w:t>
            </w:r>
          </w:p>
        </w:tc>
      </w:tr>
      <w:tr w:rsidR="00C027A8" w:rsidRPr="00F841ED" w:rsidTr="00CF055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A8" w:rsidRPr="00F841ED" w:rsidRDefault="00CF0553" w:rsidP="00CF0553">
            <w:pPr>
              <w:tabs>
                <w:tab w:val="left" w:pos="709"/>
                <w:tab w:val="left" w:pos="2977"/>
                <w:tab w:val="left" w:pos="3402"/>
                <w:tab w:val="left" w:pos="4111"/>
              </w:tabs>
              <w:spacing w:after="0" w:line="240" w:lineRule="auto"/>
              <w:rPr>
                <w:rFonts w:cs="Arial"/>
              </w:rPr>
            </w:pPr>
            <w:r w:rsidRPr="00F841ED">
              <w:rPr>
                <w:rFonts w:cs="Arial"/>
              </w:rPr>
              <w:t xml:space="preserve">4. </w:t>
            </w:r>
            <w:r w:rsidR="00C027A8" w:rsidRPr="00F841ED">
              <w:rPr>
                <w:rFonts w:cs="Arial"/>
              </w:rPr>
              <w:t>PBŘ stavby</w:t>
            </w:r>
            <w:r w:rsidR="00197524">
              <w:rPr>
                <w:rFonts w:cs="Arial"/>
              </w:rPr>
              <w:t xml:space="preserve"> -</w:t>
            </w:r>
            <w:r w:rsidR="00C027A8" w:rsidRPr="00F841ED">
              <w:rPr>
                <w:rFonts w:cs="Arial"/>
              </w:rPr>
              <w:t xml:space="preserve"> </w:t>
            </w:r>
            <w:r w:rsidRPr="00F841ED">
              <w:rPr>
                <w:rFonts w:cs="Arial"/>
              </w:rPr>
              <w:t xml:space="preserve">úprava a rozšíření dle nových skutečností oproti původnímu záměru </w:t>
            </w:r>
            <w:r w:rsidR="00C027A8" w:rsidRPr="00F841ED">
              <w:rPr>
                <w:rFonts w:cs="Arial"/>
              </w:rPr>
              <w:t>včetně projednání s HZS Karviná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A8" w:rsidRPr="00F841ED" w:rsidRDefault="00C027A8" w:rsidP="00CF0553">
            <w:pPr>
              <w:tabs>
                <w:tab w:val="left" w:pos="709"/>
                <w:tab w:val="left" w:pos="2977"/>
                <w:tab w:val="left" w:pos="3402"/>
                <w:tab w:val="left" w:pos="4111"/>
              </w:tabs>
              <w:jc w:val="center"/>
              <w:rPr>
                <w:rFonts w:cs="Arial"/>
                <w:b/>
              </w:rPr>
            </w:pPr>
          </w:p>
          <w:p w:rsidR="00C027A8" w:rsidRPr="00F841ED" w:rsidRDefault="00CF0553" w:rsidP="00CF0553">
            <w:pPr>
              <w:tabs>
                <w:tab w:val="left" w:pos="709"/>
                <w:tab w:val="left" w:pos="2977"/>
                <w:tab w:val="left" w:pos="3402"/>
                <w:tab w:val="left" w:pos="4111"/>
              </w:tabs>
              <w:jc w:val="center"/>
              <w:rPr>
                <w:rFonts w:cs="Arial"/>
                <w:b/>
              </w:rPr>
            </w:pPr>
            <w:r w:rsidRPr="00F841ED">
              <w:rPr>
                <w:rFonts w:cs="Arial"/>
                <w:b/>
              </w:rPr>
              <w:t>3 000</w:t>
            </w:r>
            <w:r w:rsidR="00C027A8" w:rsidRPr="00F841ED">
              <w:rPr>
                <w:rFonts w:cs="Arial"/>
                <w:b/>
              </w:rPr>
              <w:t>,-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A8" w:rsidRPr="00F841ED" w:rsidRDefault="00C027A8">
            <w:pPr>
              <w:tabs>
                <w:tab w:val="left" w:pos="709"/>
                <w:tab w:val="left" w:pos="2977"/>
                <w:tab w:val="left" w:pos="3402"/>
                <w:tab w:val="left" w:pos="4111"/>
              </w:tabs>
              <w:jc w:val="center"/>
              <w:rPr>
                <w:rFonts w:cs="Arial"/>
                <w:b/>
              </w:rPr>
            </w:pPr>
          </w:p>
          <w:p w:rsidR="00C027A8" w:rsidRPr="00F841ED" w:rsidRDefault="00EB43C1">
            <w:pPr>
              <w:tabs>
                <w:tab w:val="left" w:pos="709"/>
                <w:tab w:val="left" w:pos="2977"/>
                <w:tab w:val="left" w:pos="3402"/>
                <w:tab w:val="left" w:pos="4111"/>
              </w:tabs>
              <w:jc w:val="center"/>
              <w:rPr>
                <w:rFonts w:cs="Arial"/>
                <w:b/>
              </w:rPr>
            </w:pPr>
            <w:r w:rsidRPr="00F841ED">
              <w:rPr>
                <w:rFonts w:cs="Arial"/>
                <w:b/>
              </w:rPr>
              <w:t>630</w:t>
            </w:r>
            <w:r w:rsidR="00C027A8" w:rsidRPr="00F841ED">
              <w:rPr>
                <w:rFonts w:cs="Arial"/>
                <w:b/>
              </w:rPr>
              <w:t>,-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A8" w:rsidRPr="00F841ED" w:rsidRDefault="00C027A8">
            <w:pPr>
              <w:tabs>
                <w:tab w:val="left" w:pos="709"/>
                <w:tab w:val="left" w:pos="2977"/>
                <w:tab w:val="left" w:pos="3402"/>
                <w:tab w:val="left" w:pos="4111"/>
              </w:tabs>
              <w:jc w:val="center"/>
              <w:rPr>
                <w:rFonts w:cs="Arial"/>
                <w:b/>
              </w:rPr>
            </w:pPr>
          </w:p>
          <w:p w:rsidR="00C027A8" w:rsidRPr="00F841ED" w:rsidRDefault="00EB43C1">
            <w:pPr>
              <w:tabs>
                <w:tab w:val="left" w:pos="709"/>
                <w:tab w:val="left" w:pos="2977"/>
                <w:tab w:val="left" w:pos="3402"/>
                <w:tab w:val="left" w:pos="4111"/>
              </w:tabs>
              <w:jc w:val="center"/>
              <w:rPr>
                <w:rFonts w:cs="Arial"/>
                <w:b/>
              </w:rPr>
            </w:pPr>
            <w:r w:rsidRPr="00F841ED">
              <w:rPr>
                <w:rFonts w:cs="Arial"/>
                <w:b/>
              </w:rPr>
              <w:t>3</w:t>
            </w:r>
            <w:r w:rsidR="009B7318">
              <w:rPr>
                <w:rFonts w:cs="Arial"/>
                <w:b/>
              </w:rPr>
              <w:t xml:space="preserve"> </w:t>
            </w:r>
            <w:r w:rsidRPr="00F841ED">
              <w:rPr>
                <w:rFonts w:cs="Arial"/>
                <w:b/>
              </w:rPr>
              <w:t>630,-</w:t>
            </w:r>
            <w:r w:rsidR="00C027A8" w:rsidRPr="00F841ED">
              <w:rPr>
                <w:rFonts w:cs="Arial"/>
                <w:b/>
              </w:rPr>
              <w:t xml:space="preserve"> </w:t>
            </w:r>
          </w:p>
        </w:tc>
      </w:tr>
      <w:tr w:rsidR="00EB43C1" w:rsidRPr="00F841ED" w:rsidTr="00EB43C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C1" w:rsidRPr="00F841ED" w:rsidRDefault="00EB43C1" w:rsidP="00EB43C1">
            <w:pPr>
              <w:tabs>
                <w:tab w:val="left" w:pos="709"/>
                <w:tab w:val="left" w:pos="2977"/>
                <w:tab w:val="left" w:pos="3402"/>
                <w:tab w:val="left" w:pos="4111"/>
              </w:tabs>
              <w:spacing w:after="0" w:line="240" w:lineRule="auto"/>
              <w:rPr>
                <w:rFonts w:cs="Arial"/>
              </w:rPr>
            </w:pPr>
            <w:r w:rsidRPr="00F841ED">
              <w:rPr>
                <w:rFonts w:cs="Arial"/>
              </w:rPr>
              <w:t>Celkem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C1" w:rsidRPr="00F841ED" w:rsidRDefault="00EB43C1" w:rsidP="00EB43C1">
            <w:pPr>
              <w:tabs>
                <w:tab w:val="left" w:pos="709"/>
                <w:tab w:val="left" w:pos="2977"/>
                <w:tab w:val="left" w:pos="3402"/>
                <w:tab w:val="left" w:pos="4111"/>
              </w:tabs>
              <w:jc w:val="center"/>
              <w:rPr>
                <w:rFonts w:cs="Arial"/>
                <w:b/>
              </w:rPr>
            </w:pPr>
            <w:r w:rsidRPr="00F841ED">
              <w:rPr>
                <w:rFonts w:cs="Arial"/>
                <w:b/>
              </w:rPr>
              <w:t>40</w:t>
            </w:r>
            <w:r w:rsidR="009B7318">
              <w:rPr>
                <w:rFonts w:cs="Arial"/>
                <w:b/>
              </w:rPr>
              <w:t xml:space="preserve"> </w:t>
            </w:r>
            <w:r w:rsidRPr="00F841ED">
              <w:rPr>
                <w:rFonts w:cs="Arial"/>
                <w:b/>
              </w:rPr>
              <w:t>000,-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C1" w:rsidRPr="00F841ED" w:rsidRDefault="00EB43C1" w:rsidP="00EB43C1">
            <w:pPr>
              <w:tabs>
                <w:tab w:val="left" w:pos="709"/>
                <w:tab w:val="left" w:pos="2977"/>
                <w:tab w:val="left" w:pos="3402"/>
                <w:tab w:val="left" w:pos="4111"/>
              </w:tabs>
              <w:jc w:val="center"/>
              <w:rPr>
                <w:rFonts w:cs="Arial"/>
                <w:b/>
              </w:rPr>
            </w:pPr>
            <w:r w:rsidRPr="00F841ED">
              <w:rPr>
                <w:rFonts w:cs="Arial"/>
                <w:b/>
              </w:rPr>
              <w:t>8</w:t>
            </w:r>
            <w:r w:rsidR="009B7318">
              <w:rPr>
                <w:rFonts w:cs="Arial"/>
                <w:b/>
              </w:rPr>
              <w:t xml:space="preserve"> </w:t>
            </w:r>
            <w:r w:rsidRPr="00F841ED">
              <w:rPr>
                <w:rFonts w:cs="Arial"/>
                <w:b/>
              </w:rPr>
              <w:t>400,-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C1" w:rsidRPr="00F841ED" w:rsidRDefault="00EB43C1" w:rsidP="00EB43C1">
            <w:pPr>
              <w:tabs>
                <w:tab w:val="left" w:pos="709"/>
                <w:tab w:val="left" w:pos="2977"/>
                <w:tab w:val="left" w:pos="3402"/>
                <w:tab w:val="left" w:pos="4111"/>
              </w:tabs>
              <w:jc w:val="center"/>
              <w:rPr>
                <w:rFonts w:cs="Arial"/>
                <w:b/>
              </w:rPr>
            </w:pPr>
            <w:r w:rsidRPr="00F841ED">
              <w:rPr>
                <w:rFonts w:cs="Arial"/>
                <w:b/>
              </w:rPr>
              <w:t>48</w:t>
            </w:r>
            <w:r w:rsidR="009B7318">
              <w:rPr>
                <w:rFonts w:cs="Arial"/>
                <w:b/>
              </w:rPr>
              <w:t xml:space="preserve"> </w:t>
            </w:r>
            <w:r w:rsidRPr="00F841ED">
              <w:rPr>
                <w:rFonts w:cs="Arial"/>
                <w:b/>
              </w:rPr>
              <w:t>400,-</w:t>
            </w:r>
          </w:p>
        </w:tc>
      </w:tr>
    </w:tbl>
    <w:p w:rsidR="000A4016" w:rsidRDefault="000A4016" w:rsidP="000A4016">
      <w:pPr>
        <w:pStyle w:val="Bezmezer"/>
      </w:pPr>
    </w:p>
    <w:p w:rsidR="00197524" w:rsidRDefault="00197524" w:rsidP="000A4016">
      <w:pPr>
        <w:pStyle w:val="Bezmezer"/>
      </w:pPr>
      <w:r w:rsidRPr="00197524">
        <w:rPr>
          <w:b/>
        </w:rPr>
        <w:t>4.7.</w:t>
      </w:r>
      <w:r>
        <w:t xml:space="preserve"> Další podklady a vyjádření k nim – bude dodáno v co nejkratším možném termínu dle vyjádření dotčených orgánů.</w:t>
      </w:r>
    </w:p>
    <w:p w:rsidR="00197524" w:rsidRDefault="00197524" w:rsidP="000A4016">
      <w:pPr>
        <w:pStyle w:val="Bezmezer"/>
      </w:pPr>
    </w:p>
    <w:p w:rsidR="003D760E" w:rsidRDefault="003D760E" w:rsidP="000A4016">
      <w:pPr>
        <w:pStyle w:val="Bezmezer"/>
      </w:pPr>
    </w:p>
    <w:p w:rsidR="003D760E" w:rsidRDefault="003D760E" w:rsidP="000A4016">
      <w:pPr>
        <w:pStyle w:val="Bezmezer"/>
        <w:rPr>
          <w:b/>
        </w:rPr>
      </w:pPr>
    </w:p>
    <w:p w:rsidR="00197524" w:rsidRPr="00197524" w:rsidRDefault="00197524" w:rsidP="000A4016">
      <w:pPr>
        <w:pStyle w:val="Bezmezer"/>
        <w:rPr>
          <w:b/>
        </w:rPr>
      </w:pPr>
      <w:r>
        <w:rPr>
          <w:b/>
        </w:rPr>
        <w:t>Ostatní ujednání smlouvy o dílo ve znění dodatku č. 1 – 2 zůstávají beze změn.</w:t>
      </w:r>
    </w:p>
    <w:p w:rsidR="00443282" w:rsidRDefault="00443282" w:rsidP="00197524">
      <w:pPr>
        <w:pStyle w:val="Bezmezer"/>
        <w:rPr>
          <w:b/>
          <w:sz w:val="28"/>
          <w:szCs w:val="28"/>
        </w:rPr>
      </w:pPr>
    </w:p>
    <w:p w:rsidR="00443282" w:rsidRDefault="00443282" w:rsidP="00197524">
      <w:pPr>
        <w:pStyle w:val="Bezmezer"/>
        <w:rPr>
          <w:b/>
          <w:sz w:val="28"/>
          <w:szCs w:val="28"/>
        </w:rPr>
      </w:pPr>
    </w:p>
    <w:p w:rsidR="0077776F" w:rsidRPr="00F21531" w:rsidRDefault="0077776F" w:rsidP="00197524">
      <w:pPr>
        <w:pStyle w:val="Bezmezer"/>
        <w:jc w:val="center"/>
        <w:rPr>
          <w:b/>
          <w:sz w:val="28"/>
          <w:szCs w:val="28"/>
        </w:rPr>
      </w:pPr>
      <w:r w:rsidRPr="00F21531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II</w:t>
      </w:r>
      <w:r w:rsidRPr="00F21531">
        <w:rPr>
          <w:b/>
          <w:sz w:val="28"/>
          <w:szCs w:val="28"/>
        </w:rPr>
        <w:t>.</w:t>
      </w:r>
    </w:p>
    <w:p w:rsidR="0077776F" w:rsidRPr="00F21531" w:rsidRDefault="0077776F" w:rsidP="0077776F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:rsidR="0077776F" w:rsidRDefault="0077776F" w:rsidP="000A4016">
      <w:pPr>
        <w:pStyle w:val="Bezmezer"/>
      </w:pPr>
    </w:p>
    <w:p w:rsidR="0077776F" w:rsidRDefault="009645A7" w:rsidP="00443282">
      <w:pPr>
        <w:pStyle w:val="Bezmezer"/>
        <w:jc w:val="both"/>
      </w:pPr>
      <w:proofErr w:type="gramStart"/>
      <w:r w:rsidRPr="006223F9">
        <w:rPr>
          <w:b/>
        </w:rPr>
        <w:t>1.</w:t>
      </w:r>
      <w:r w:rsidR="00346EE1">
        <w:t xml:space="preserve"> </w:t>
      </w:r>
      <w:r w:rsidR="00197524">
        <w:t xml:space="preserve"> </w:t>
      </w:r>
      <w:proofErr w:type="gramEnd"/>
      <w:r w:rsidR="00197524">
        <w:t>Dodatek nabude platnosti dnem podpisu obou smluvních stran.</w:t>
      </w:r>
    </w:p>
    <w:p w:rsidR="008A5BC5" w:rsidRDefault="009645A7" w:rsidP="00443282">
      <w:pPr>
        <w:pStyle w:val="Bezmezer"/>
        <w:jc w:val="both"/>
      </w:pPr>
      <w:r w:rsidRPr="006223F9">
        <w:rPr>
          <w:b/>
        </w:rPr>
        <w:t>2.</w:t>
      </w:r>
      <w:r>
        <w:t xml:space="preserve"> </w:t>
      </w:r>
      <w:r w:rsidR="00346EE1">
        <w:t>T</w:t>
      </w:r>
      <w:r>
        <w:t xml:space="preserve">ento </w:t>
      </w:r>
      <w:r w:rsidR="00197524">
        <w:t>D</w:t>
      </w:r>
      <w:r>
        <w:t xml:space="preserve">odatek </w:t>
      </w:r>
      <w:r w:rsidR="00CB1427">
        <w:t xml:space="preserve">č. 3 </w:t>
      </w:r>
      <w:r>
        <w:t>nabývá účinnosti</w:t>
      </w:r>
      <w:r w:rsidR="00346EE1">
        <w:t xml:space="preserve"> dnem jeho uveřejnění v registru smluv</w:t>
      </w:r>
      <w:r w:rsidR="008A5BC5">
        <w:t xml:space="preserve"> </w:t>
      </w:r>
      <w:r w:rsidR="00346EE1">
        <w:rPr>
          <w:rFonts w:ascii="Sitka Text" w:hAnsi="Sitka Text"/>
        </w:rPr>
        <w:t>§</w:t>
      </w:r>
      <w:r w:rsidR="00346EE1">
        <w:t>6 odst.</w:t>
      </w:r>
      <w:r w:rsidR="009B7318">
        <w:t xml:space="preserve"> </w:t>
      </w:r>
      <w:r w:rsidR="00346EE1">
        <w:t>1</w:t>
      </w:r>
      <w:r w:rsidR="00443282">
        <w:t xml:space="preserve"> </w:t>
      </w:r>
      <w:r w:rsidR="00346EE1">
        <w:t>zákona č.</w:t>
      </w:r>
      <w:r w:rsidR="009B7318">
        <w:t xml:space="preserve"> </w:t>
      </w:r>
      <w:r w:rsidR="00346EE1">
        <w:t>340/2015 Sb</w:t>
      </w:r>
      <w:r w:rsidR="008A5BC5">
        <w:t xml:space="preserve">., o zvláštních podmínkách účinnosti některých smluv, uveřejňování těchto smluv a o registru </w:t>
      </w:r>
      <w:proofErr w:type="gramStart"/>
      <w:r w:rsidR="008A5BC5">
        <w:t>smluv</w:t>
      </w:r>
      <w:proofErr w:type="gramEnd"/>
      <w:r w:rsidR="008A5BC5">
        <w:t xml:space="preserve">  ( </w:t>
      </w:r>
      <w:proofErr w:type="gramStart"/>
      <w:r w:rsidR="008A5BC5">
        <w:t>dále</w:t>
      </w:r>
      <w:proofErr w:type="gramEnd"/>
      <w:r w:rsidR="008A5BC5">
        <w:t xml:space="preserve"> jen „zákon o registru smluv“),</w:t>
      </w:r>
      <w:r w:rsidR="00CB1427">
        <w:t xml:space="preserve"> </w:t>
      </w:r>
      <w:r w:rsidR="008A5BC5">
        <w:t xml:space="preserve">není-li stanovena účinnost pozdější, odvíjející se od lhůty stanovené </w:t>
      </w:r>
      <w:r w:rsidR="008A5BC5" w:rsidRPr="008A5BC5">
        <w:t>v ustanovení §5 odst.</w:t>
      </w:r>
      <w:r w:rsidR="00CB1427">
        <w:t xml:space="preserve"> </w:t>
      </w:r>
      <w:r w:rsidR="008A5BC5" w:rsidRPr="008A5BC5">
        <w:t>2 zákona o</w:t>
      </w:r>
      <w:r w:rsidRPr="008A5BC5">
        <w:t xml:space="preserve"> </w:t>
      </w:r>
      <w:r w:rsidR="008A5BC5">
        <w:t>registru smluv.</w:t>
      </w:r>
    </w:p>
    <w:p w:rsidR="0077776F" w:rsidRPr="008A5BC5" w:rsidRDefault="008A5BC5" w:rsidP="00443282">
      <w:pPr>
        <w:pStyle w:val="Bezmezer"/>
        <w:jc w:val="both"/>
      </w:pPr>
      <w:r>
        <w:t xml:space="preserve">Objednatel tento </w:t>
      </w:r>
      <w:r w:rsidR="00197524">
        <w:t>D</w:t>
      </w:r>
      <w:r>
        <w:t xml:space="preserve">odatek </w:t>
      </w:r>
      <w:r w:rsidR="00197524">
        <w:t>č. 3 včetně Smlouvy o dílo ze dne 9. 1. 2016 a Dodatku č. 1-2 z</w:t>
      </w:r>
      <w:r>
        <w:t>ašle správci registru smluv k uveřejnění prostřednictvím registru</w:t>
      </w:r>
      <w:r w:rsidR="00197524">
        <w:t xml:space="preserve"> </w:t>
      </w:r>
      <w:r>
        <w:t>smluv bez zbytečného odkladu</w:t>
      </w:r>
      <w:r w:rsidR="00443282">
        <w:t>,</w:t>
      </w:r>
      <w:r w:rsidR="00CB1427">
        <w:t xml:space="preserve"> </w:t>
      </w:r>
      <w:r>
        <w:t>nejpozději do 30 dnů od jejího uzavření</w:t>
      </w:r>
      <w:r w:rsidR="00CB1427">
        <w:t xml:space="preserve"> </w:t>
      </w:r>
      <w:r w:rsidR="00443282">
        <w:t>(</w:t>
      </w:r>
      <w:r w:rsidR="00443282" w:rsidRPr="008A5BC5">
        <w:t>§5 odst.</w:t>
      </w:r>
      <w:r w:rsidR="00CB1427">
        <w:t xml:space="preserve"> </w:t>
      </w:r>
      <w:r w:rsidR="00443282" w:rsidRPr="008A5BC5">
        <w:t xml:space="preserve">2 zákona o </w:t>
      </w:r>
      <w:r w:rsidR="00443282">
        <w:t>registru smluv)</w:t>
      </w:r>
      <w:r w:rsidR="00CB1427">
        <w:t>.</w:t>
      </w:r>
      <w:r w:rsidR="00443282">
        <w:t xml:space="preserve"> Objednatel zašle nejpozději do 5 kalendářních dnů zhotoviteli </w:t>
      </w:r>
      <w:proofErr w:type="gramStart"/>
      <w:r w:rsidR="00443282">
        <w:t>potvrzení  o uveřejnění</w:t>
      </w:r>
      <w:proofErr w:type="gramEnd"/>
      <w:r w:rsidR="00443282">
        <w:t xml:space="preserve"> </w:t>
      </w:r>
      <w:r w:rsidR="00CB1427">
        <w:t>smlouvy</w:t>
      </w:r>
      <w:r w:rsidR="00443282">
        <w:t xml:space="preserve"> v</w:t>
      </w:r>
      <w:r w:rsidR="00CB1427">
        <w:t> </w:t>
      </w:r>
      <w:r w:rsidR="00443282">
        <w:t>registru</w:t>
      </w:r>
      <w:r w:rsidR="00CB1427">
        <w:t xml:space="preserve"> smluv</w:t>
      </w:r>
      <w:r w:rsidR="00443282">
        <w:t>.</w:t>
      </w:r>
    </w:p>
    <w:p w:rsidR="00346EE1" w:rsidRDefault="00197524" w:rsidP="00443282">
      <w:pPr>
        <w:pStyle w:val="Bezmezer"/>
        <w:jc w:val="both"/>
      </w:pPr>
      <w:r>
        <w:rPr>
          <w:b/>
        </w:rPr>
        <w:t>3</w:t>
      </w:r>
      <w:r w:rsidR="00346EE1" w:rsidRPr="006223F9">
        <w:rPr>
          <w:b/>
        </w:rPr>
        <w:t>.</w:t>
      </w:r>
      <w:r w:rsidR="00346EE1">
        <w:t xml:space="preserve"> Obě smluvní strany prohlašují,</w:t>
      </w:r>
      <w:r w:rsidR="00CB1427">
        <w:t xml:space="preserve"> </w:t>
      </w:r>
      <w:r w:rsidR="00346EE1">
        <w:t>že si ustanovení Dodatku č.</w:t>
      </w:r>
      <w:r w:rsidR="00CB1427">
        <w:t xml:space="preserve"> </w:t>
      </w:r>
      <w:r w:rsidR="00346EE1">
        <w:t>3 přečetly a rozumí jeho obsahu.</w:t>
      </w:r>
    </w:p>
    <w:p w:rsidR="00346EE1" w:rsidRDefault="00197524" w:rsidP="00443282">
      <w:pPr>
        <w:pStyle w:val="Bezmezer"/>
        <w:jc w:val="both"/>
      </w:pPr>
      <w:r>
        <w:rPr>
          <w:b/>
        </w:rPr>
        <w:t>4</w:t>
      </w:r>
      <w:r w:rsidR="00346EE1" w:rsidRPr="006223F9">
        <w:rPr>
          <w:b/>
        </w:rPr>
        <w:t>.</w:t>
      </w:r>
      <w:r w:rsidR="00346EE1">
        <w:t xml:space="preserve"> Dodatek č.</w:t>
      </w:r>
      <w:r w:rsidR="00CB1427">
        <w:t xml:space="preserve"> </w:t>
      </w:r>
      <w:r w:rsidR="00346EE1">
        <w:t>3 je vyhotoven ve čtyřech stejnopisech s platností originálu podepsaný oprávněnými zástupci smluvních stran,</w:t>
      </w:r>
      <w:r w:rsidR="00443282">
        <w:t xml:space="preserve"> přičemž objednatel obdrží tři vyhotovení a zhotovitel jedno vyhotovení s platností originálu.</w:t>
      </w:r>
    </w:p>
    <w:p w:rsidR="00346EE1" w:rsidRDefault="00346EE1" w:rsidP="000A4016">
      <w:pPr>
        <w:pStyle w:val="Bezmezer"/>
      </w:pPr>
    </w:p>
    <w:p w:rsidR="00346EE1" w:rsidRDefault="00346EE1" w:rsidP="000A4016">
      <w:pPr>
        <w:pStyle w:val="Bezmezer"/>
      </w:pPr>
    </w:p>
    <w:p w:rsidR="003C193B" w:rsidRDefault="003C193B" w:rsidP="003C193B">
      <w:pPr>
        <w:pStyle w:val="Bezmezer"/>
        <w:jc w:val="center"/>
        <w:rPr>
          <w:b/>
          <w:sz w:val="24"/>
          <w:szCs w:val="24"/>
        </w:rPr>
      </w:pPr>
    </w:p>
    <w:p w:rsidR="006C5138" w:rsidRPr="00443282" w:rsidRDefault="006C5138" w:rsidP="003C193B">
      <w:pPr>
        <w:pStyle w:val="Bezmezer"/>
      </w:pPr>
      <w:r w:rsidRPr="00443282">
        <w:t>V Orlové dne ……………………</w:t>
      </w:r>
      <w:proofErr w:type="gramStart"/>
      <w:r w:rsidRPr="00443282">
        <w:t>…..</w:t>
      </w:r>
      <w:r w:rsidRPr="00443282">
        <w:tab/>
      </w:r>
      <w:r w:rsidRPr="00443282">
        <w:tab/>
      </w:r>
      <w:r w:rsidRPr="00443282">
        <w:tab/>
      </w:r>
      <w:r w:rsidRPr="00443282">
        <w:tab/>
      </w:r>
      <w:r w:rsidR="006223F9">
        <w:t xml:space="preserve">             </w:t>
      </w:r>
      <w:r w:rsidR="00C4007D" w:rsidRPr="00443282">
        <w:t>V …</w:t>
      </w:r>
      <w:proofErr w:type="gramEnd"/>
      <w:r w:rsidR="00C4007D" w:rsidRPr="00443282">
        <w:t xml:space="preserve">…………………….. </w:t>
      </w:r>
      <w:r w:rsidRPr="00443282">
        <w:t>dne</w:t>
      </w:r>
      <w:r w:rsidR="006223F9">
        <w:t>………………………</w:t>
      </w:r>
    </w:p>
    <w:p w:rsidR="006C5138" w:rsidRPr="00443282" w:rsidRDefault="006C5138" w:rsidP="003C193B">
      <w:pPr>
        <w:pStyle w:val="Bezmezer"/>
      </w:pPr>
    </w:p>
    <w:p w:rsidR="006C5138" w:rsidRPr="00443282" w:rsidRDefault="006C5138" w:rsidP="003C193B">
      <w:pPr>
        <w:pStyle w:val="Bezmezer"/>
      </w:pPr>
    </w:p>
    <w:p w:rsidR="006C5138" w:rsidRPr="00443282" w:rsidRDefault="006C5138" w:rsidP="003C193B">
      <w:pPr>
        <w:pStyle w:val="Bezmezer"/>
      </w:pPr>
    </w:p>
    <w:p w:rsidR="006C5138" w:rsidRPr="00443282" w:rsidRDefault="006C5138" w:rsidP="003C193B">
      <w:pPr>
        <w:pStyle w:val="Bezmezer"/>
      </w:pPr>
    </w:p>
    <w:p w:rsidR="006C5138" w:rsidRPr="00443282" w:rsidRDefault="006C5138" w:rsidP="003C193B">
      <w:pPr>
        <w:pStyle w:val="Bezmezer"/>
      </w:pPr>
      <w:r w:rsidRPr="00443282">
        <w:t>Za objednavatele:</w:t>
      </w:r>
      <w:r w:rsidRPr="00443282">
        <w:tab/>
      </w:r>
      <w:r w:rsidRPr="00443282">
        <w:tab/>
      </w:r>
      <w:r w:rsidRPr="00443282">
        <w:tab/>
      </w:r>
      <w:r w:rsidRPr="00443282">
        <w:tab/>
      </w:r>
      <w:r w:rsidRPr="00443282">
        <w:tab/>
      </w:r>
      <w:r w:rsidRPr="00443282">
        <w:tab/>
        <w:t>Za zhotovitele:</w:t>
      </w:r>
    </w:p>
    <w:p w:rsidR="006C5138" w:rsidRDefault="006C5138" w:rsidP="003C193B">
      <w:pPr>
        <w:pStyle w:val="Bezmezer"/>
      </w:pPr>
    </w:p>
    <w:p w:rsidR="003D760E" w:rsidRPr="00443282" w:rsidRDefault="003D760E" w:rsidP="003C193B">
      <w:pPr>
        <w:pStyle w:val="Bezmezer"/>
      </w:pPr>
      <w:bookmarkStart w:id="0" w:name="_GoBack"/>
      <w:bookmarkEnd w:id="0"/>
    </w:p>
    <w:p w:rsidR="006C5138" w:rsidRPr="00443282" w:rsidRDefault="006C5138" w:rsidP="003C193B">
      <w:pPr>
        <w:pStyle w:val="Bezmezer"/>
      </w:pPr>
    </w:p>
    <w:p w:rsidR="006C5138" w:rsidRPr="00443282" w:rsidRDefault="006C5138" w:rsidP="003C193B">
      <w:pPr>
        <w:pStyle w:val="Bezmezer"/>
      </w:pPr>
      <w:r w:rsidRPr="00443282">
        <w:t>…………………………………………………..</w:t>
      </w:r>
      <w:r w:rsidRPr="00443282">
        <w:tab/>
      </w:r>
      <w:r w:rsidRPr="00443282">
        <w:tab/>
      </w:r>
      <w:r w:rsidRPr="00443282">
        <w:tab/>
      </w:r>
      <w:r w:rsidRPr="00443282">
        <w:tab/>
        <w:t>………………………………………………………</w:t>
      </w:r>
    </w:p>
    <w:p w:rsidR="003C193B" w:rsidRPr="00443282" w:rsidRDefault="00C4007D" w:rsidP="003C193B">
      <w:pPr>
        <w:pStyle w:val="Bezmezer"/>
      </w:pPr>
      <w:r w:rsidRPr="00443282">
        <w:t>Ing. Mgr. Martina Šilhárová, MBA</w:t>
      </w:r>
      <w:r w:rsidRPr="00443282">
        <w:tab/>
      </w:r>
      <w:r w:rsidRPr="00443282">
        <w:tab/>
      </w:r>
      <w:r w:rsidRPr="00443282">
        <w:tab/>
      </w:r>
      <w:r w:rsidRPr="00443282">
        <w:tab/>
        <w:t>Ing. René Zelinka</w:t>
      </w:r>
    </w:p>
    <w:p w:rsidR="0080604F" w:rsidRPr="00443282" w:rsidRDefault="0080604F" w:rsidP="003C193B">
      <w:pPr>
        <w:pStyle w:val="Bezmezer"/>
        <w:jc w:val="center"/>
        <w:rPr>
          <w:b/>
          <w:i/>
        </w:rPr>
      </w:pPr>
    </w:p>
    <w:sectPr w:rsidR="0080604F" w:rsidRPr="00443282" w:rsidSect="003D760E">
      <w:footerReference w:type="default" r:id="rId11"/>
      <w:pgSz w:w="11906" w:h="16838"/>
      <w:pgMar w:top="993" w:right="1417" w:bottom="851" w:left="1134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7D0" w:rsidRDefault="005327D0" w:rsidP="00197524">
      <w:pPr>
        <w:spacing w:after="0" w:line="240" w:lineRule="auto"/>
      </w:pPr>
      <w:r>
        <w:separator/>
      </w:r>
    </w:p>
  </w:endnote>
  <w:endnote w:type="continuationSeparator" w:id="0">
    <w:p w:rsidR="005327D0" w:rsidRDefault="005327D0" w:rsidP="00197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tka Text">
    <w:altName w:val="Arial"/>
    <w:charset w:val="EE"/>
    <w:family w:val="auto"/>
    <w:pitch w:val="variable"/>
    <w:sig w:usb0="00000001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2970660"/>
      <w:docPartObj>
        <w:docPartGallery w:val="Page Numbers (Bottom of Page)"/>
        <w:docPartUnique/>
      </w:docPartObj>
    </w:sdtPr>
    <w:sdtContent>
      <w:p w:rsidR="00197524" w:rsidRDefault="0019752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60E">
          <w:rPr>
            <w:noProof/>
          </w:rPr>
          <w:t>3</w:t>
        </w:r>
        <w:r>
          <w:fldChar w:fldCharType="end"/>
        </w:r>
      </w:p>
    </w:sdtContent>
  </w:sdt>
  <w:p w:rsidR="00197524" w:rsidRDefault="0019752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7D0" w:rsidRDefault="005327D0" w:rsidP="00197524">
      <w:pPr>
        <w:spacing w:after="0" w:line="240" w:lineRule="auto"/>
      </w:pPr>
      <w:r>
        <w:separator/>
      </w:r>
    </w:p>
  </w:footnote>
  <w:footnote w:type="continuationSeparator" w:id="0">
    <w:p w:rsidR="005327D0" w:rsidRDefault="005327D0" w:rsidP="00197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230C2"/>
    <w:multiLevelType w:val="hybridMultilevel"/>
    <w:tmpl w:val="C958D2E4"/>
    <w:lvl w:ilvl="0" w:tplc="22A6B17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741B7"/>
    <w:multiLevelType w:val="multilevel"/>
    <w:tmpl w:val="7E9A5C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67AB646C"/>
    <w:multiLevelType w:val="hybridMultilevel"/>
    <w:tmpl w:val="31C4A8EA"/>
    <w:lvl w:ilvl="0" w:tplc="E3E8D5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9E0C73"/>
    <w:multiLevelType w:val="hybridMultilevel"/>
    <w:tmpl w:val="0BEEFD32"/>
    <w:lvl w:ilvl="0" w:tplc="C15456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092"/>
    <w:rsid w:val="000A4016"/>
    <w:rsid w:val="000F62C2"/>
    <w:rsid w:val="00165B95"/>
    <w:rsid w:val="00197524"/>
    <w:rsid w:val="001E4DA2"/>
    <w:rsid w:val="00325187"/>
    <w:rsid w:val="00346EE1"/>
    <w:rsid w:val="003676E3"/>
    <w:rsid w:val="003C193B"/>
    <w:rsid w:val="003D760E"/>
    <w:rsid w:val="00413167"/>
    <w:rsid w:val="00442755"/>
    <w:rsid w:val="00443282"/>
    <w:rsid w:val="00526D78"/>
    <w:rsid w:val="005327D0"/>
    <w:rsid w:val="00597C8C"/>
    <w:rsid w:val="005C7566"/>
    <w:rsid w:val="005D0356"/>
    <w:rsid w:val="006068B0"/>
    <w:rsid w:val="006223F9"/>
    <w:rsid w:val="006C5138"/>
    <w:rsid w:val="0077776F"/>
    <w:rsid w:val="007975C0"/>
    <w:rsid w:val="0080604F"/>
    <w:rsid w:val="00816078"/>
    <w:rsid w:val="008A5BC5"/>
    <w:rsid w:val="009645A7"/>
    <w:rsid w:val="009A2BF7"/>
    <w:rsid w:val="009B7318"/>
    <w:rsid w:val="00AA6936"/>
    <w:rsid w:val="00B97587"/>
    <w:rsid w:val="00C027A8"/>
    <w:rsid w:val="00C4007D"/>
    <w:rsid w:val="00C80408"/>
    <w:rsid w:val="00CB1427"/>
    <w:rsid w:val="00CF0553"/>
    <w:rsid w:val="00D57016"/>
    <w:rsid w:val="00D60F76"/>
    <w:rsid w:val="00DB7808"/>
    <w:rsid w:val="00E43CA6"/>
    <w:rsid w:val="00E552D9"/>
    <w:rsid w:val="00EB43C1"/>
    <w:rsid w:val="00F21531"/>
    <w:rsid w:val="00F54092"/>
    <w:rsid w:val="00F8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5409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1E4DA2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80604F"/>
  </w:style>
  <w:style w:type="character" w:styleId="Siln">
    <w:name w:val="Strong"/>
    <w:basedOn w:val="Standardnpsmoodstavce"/>
    <w:uiPriority w:val="22"/>
    <w:qFormat/>
    <w:rsid w:val="0080604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97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7524"/>
  </w:style>
  <w:style w:type="paragraph" w:styleId="Zpat">
    <w:name w:val="footer"/>
    <w:basedOn w:val="Normln"/>
    <w:link w:val="ZpatChar"/>
    <w:uiPriority w:val="99"/>
    <w:unhideWhenUsed/>
    <w:rsid w:val="00197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75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5409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1E4DA2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80604F"/>
  </w:style>
  <w:style w:type="character" w:styleId="Siln">
    <w:name w:val="Strong"/>
    <w:basedOn w:val="Standardnpsmoodstavce"/>
    <w:uiPriority w:val="22"/>
    <w:qFormat/>
    <w:rsid w:val="0080604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97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7524"/>
  </w:style>
  <w:style w:type="paragraph" w:styleId="Zpat">
    <w:name w:val="footer"/>
    <w:basedOn w:val="Normln"/>
    <w:link w:val="ZpatChar"/>
    <w:uiPriority w:val="99"/>
    <w:unhideWhenUsed/>
    <w:rsid w:val="00197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7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6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zelinka.projekt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iat@domovvesn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11A51-7CA7-4252-B9DB-A148C116C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Chytilová;Ing. Zelinka</dc:creator>
  <cp:lastModifiedBy>Věra Chytilová</cp:lastModifiedBy>
  <cp:revision>2</cp:revision>
  <cp:lastPrinted>2017-09-20T13:38:00Z</cp:lastPrinted>
  <dcterms:created xsi:type="dcterms:W3CDTF">2017-09-27T12:49:00Z</dcterms:created>
  <dcterms:modified xsi:type="dcterms:W3CDTF">2017-09-27T12:49:00Z</dcterms:modified>
</cp:coreProperties>
</file>