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7C42C2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FD49A4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C05CCC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C05CCC">
        <w:rPr>
          <w:rFonts w:cstheme="minorHAnsi"/>
          <w:sz w:val="22"/>
        </w:rPr>
        <w:t>6AK8543</w:t>
      </w:r>
      <w:r w:rsidR="00794190">
        <w:rPr>
          <w:rFonts w:cstheme="minorHAnsi"/>
          <w:sz w:val="22"/>
        </w:rPr>
        <w:t>–</w:t>
      </w:r>
      <w:r w:rsidR="00C05CCC">
        <w:rPr>
          <w:rFonts w:cstheme="minorHAnsi"/>
          <w:sz w:val="22"/>
        </w:rPr>
        <w:t>Výměna tlumičů a spojovacích tyčí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D29EDC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C05CCC">
        <w:rPr>
          <w:rFonts w:cstheme="minorHAnsi"/>
          <w:b/>
          <w:sz w:val="22"/>
        </w:rPr>
        <w:t>22.329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2FF2C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EE678E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C098D0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F7CB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3E6856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B6751">
        <w:rPr>
          <w:rFonts w:cstheme="minorHAnsi"/>
          <w:sz w:val="22"/>
        </w:rPr>
        <w:t>20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7CBB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0A3B"/>
    <w:rsid w:val="00761885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2025-12-08T06:49:00Z</cp:lastPrinted>
  <dcterms:created xsi:type="dcterms:W3CDTF">2026-05-04T13:01:00Z</dcterms:created>
  <dcterms:modified xsi:type="dcterms:W3CDTF">2026-05-04T13:01:00Z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