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164464</wp:posOffset>
            </wp:positionH>
            <wp:positionV relativeFrom="paragraph">
              <wp:posOffset>-24968</wp:posOffset>
            </wp:positionV>
            <wp:extent cx="1881504" cy="683844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81504" cy="683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3644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SMLOUVA O POSKYTOVÁNÍ SLUŽEB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1" w:after="0" w:line="223" w:lineRule="exact"/>
        <w:ind w:left="2556" w:right="416" w:hanging="2035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/v souladu s ustanovením § 1746 odst. 2 zákona č. 89/2012 Sb., občanský zákoník, ve znění pozdějších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ávních předpisů/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(dále jen „Smlouva“) uzav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ená níže uvedeného dne, měsíce a roku mezi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2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MultiSport Benefit, s.r.o.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sídlem Lomnického 1705/9, 140 00 Praha 4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IČO: 24715298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DIČ: CZ24715298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05"/>
        </w:tabs>
        <w:spacing w:before="20" w:after="0" w:line="200" w:lineRule="exact"/>
        <w:ind w:left="331" w:right="0" w:firstLine="0"/>
      </w:pPr>
      <w:r>
        <w:drawing>
          <wp:anchor simplePos="0" relativeHeight="251658550" behindDoc="0" locked="0" layoutInCell="1" allowOverlap="1">
            <wp:simplePos x="0" y="0"/>
            <wp:positionH relativeFrom="page">
              <wp:posOffset>1544231</wp:posOffset>
            </wp:positionH>
            <wp:positionV relativeFrom="line">
              <wp:posOffset>12700</wp:posOffset>
            </wp:positionV>
            <wp:extent cx="1075931" cy="12744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5931" cy="127445"/>
                    </a:xfrm>
                    <a:custGeom>
                      <a:rect l="l" t="t" r="r" b="b"/>
                      <a:pathLst>
                        <a:path w="1075931" h="127445">
                          <a:moveTo>
                            <a:pt x="0" y="127445"/>
                          </a:moveTo>
                          <a:lnTo>
                            <a:pt x="1075931" y="127445"/>
                          </a:lnTo>
                          <a:lnTo>
                            <a:pt x="107593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44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zastoupená panem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základě plné moci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331" w:right="3219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zapsaná v obchodním rejstříku vedeném Městským soudem v Praze pod sp. zn. C 168281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(dále jen „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osky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ova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el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8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Česká republika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- Okresní soud v Jablonci nad Nisou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331" w:right="5639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sídlem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494/5, 46601 Jablonec nad Nisou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IČO: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00024856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5" w:lineRule="exact"/>
        <w:ind w:left="331" w:right="0" w:firstLine="0"/>
      </w:pPr>
      <w:r>
        <w:drawing>
          <wp:anchor simplePos="0" relativeHeight="251658552" behindDoc="0" locked="0" layoutInCell="1" allowOverlap="1">
            <wp:simplePos x="0" y="0"/>
            <wp:positionH relativeFrom="page">
              <wp:posOffset>3077514</wp:posOffset>
            </wp:positionH>
            <wp:positionV relativeFrom="line">
              <wp:posOffset>13335</wp:posOffset>
            </wp:positionV>
            <wp:extent cx="579222" cy="12744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222" cy="127445"/>
                    </a:xfrm>
                    <a:custGeom>
                      <a:rect l="l" t="t" r="r" b="b"/>
                      <a:pathLst>
                        <a:path w="579222" h="127445">
                          <a:moveTo>
                            <a:pt x="0" y="127445"/>
                          </a:moveTo>
                          <a:lnTo>
                            <a:pt x="579222" y="127445"/>
                          </a:lnTo>
                          <a:lnTo>
                            <a:pt x="57922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44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bankovní spojení: ČNB Ústí nad Labem, č. účtu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: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Zastoupená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Kontaktní os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4016" w:type="dxa"/>
        <w:tblLook w:val="04A0" w:firstRow="1" w:lastRow="0" w:firstColumn="1" w:lastColumn="0" w:noHBand="0" w:noVBand="1"/>
      </w:tblPr>
      <w:tblGrid>
        <w:gridCol w:w="399"/>
        <w:gridCol w:w="3153"/>
        <w:gridCol w:w="550"/>
      </w:tblGrid>
      <w:tr>
        <w:trPr>
          <w:trHeight w:hRule="exact" w:val="20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3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oba:  </w:t>
            </w:r>
            <w:r/>
            <w:r/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1373" w:space="-20"/>
            <w:col w:w="4142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e-mail:</w:t>
      </w:r>
      <w:hyperlink r:id="rId100" w:history="1"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 </w:t>
        </w:r>
        <w:r>
          <w:rPr lang="cs-CZ" sz="18" baseline="0" dirty="0">
            <w:jc w:val="left"/>
            <w:rFonts w:ascii="Arial" w:hAnsi="Arial" w:cs="Arial"/>
            <w:u w:val="single"/>
            <w:color w:val="000000"/>
            <w:sz w:val="18"/>
            <w:szCs w:val="18"/>
          </w:rPr>
          <w:t>podatelna@osoud.jbc.justice.cz</w:t>
        </w:r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  </w:t>
        </w:r>
      </w:hyperlink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datová sch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ánka: eziabqi 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223" w:lineRule="exact"/>
        <w:ind w:left="331" w:right="6211" w:firstLine="0"/>
      </w:pPr>
      <w:r/>
      <w:r>
        <w:rPr lang="cs-CZ" sz="18" baseline="0" dirty="0">
          <w:jc w:val="left"/>
          <w:rFonts w:ascii="Arial" w:hAnsi="Arial" w:cs="Arial"/>
          <w:strike/>
          <w:color w:val="000000"/>
          <w:sz w:val="18"/>
          <w:szCs w:val="18"/>
        </w:rPr>
        <w:t>zapsaná v obchodním rejstříku vedeném</w:t>
      </w:r>
      <w:r>
        <w:rPr lang="cs-CZ" sz="18" baseline="0" dirty="0">
          <w:jc w:val="left"/>
          <w:rFonts w:ascii="Arial" w:hAnsi="Arial" w:cs="Arial"/>
          <w:strike/>
          <w:color w:val="000000"/>
          <w:sz w:val="18"/>
          <w:szCs w:val="18"/>
        </w:rPr>
        <w:t> pod sp. zn.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(dále jen 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ient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2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(Poskytovatel a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 dále každý jednotlivě také jako 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Smluvní strana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a společně jako 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Smluvní strany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2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VZHLEDEM K TOMU, ŽE: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9"/>
        </w:tabs>
        <w:spacing w:before="262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(A)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 je společností poskytující služby v oblasti zaměstnaneckých benefitů, zejména Programu MultiSpo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t; 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9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(B)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má v úmyslu zajistit pro své zaměstnance a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jejich rodinné příslušníky možnost účasti v Programu MultiSport;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3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SE SMLUVNÍ STRANY DOHODLY TAKTO:  </w:t>
      </w:r>
      <w:r/>
    </w:p>
    <w:p>
      <w:pPr>
        <w:rPr>
          <w:rFonts w:ascii="Times New Roman" w:hAnsi="Times New Roman" w:cs="Times New Roman"/>
          <w:color w:val="010302"/>
        </w:rPr>
        <w:spacing w:before="225" w:after="0" w:line="225" w:lineRule="exact"/>
        <w:ind w:left="5085" w:right="4979" w:firstLine="225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§ 1 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Definice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4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1.1.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této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mlouvě: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45"/>
        </w:tabs>
        <w:spacing w:before="0" w:after="0" w:line="219" w:lineRule="exact"/>
        <w:ind w:left="885" w:right="315" w:firstLine="0"/>
        <w:jc w:val="right"/>
      </w:pPr>
      <w:r/>
      <w:r>
        <w:rPr lang="cs-CZ" sz="18" baseline="0" dirty="0">
          <w:jc w:val="left"/>
          <w:rFonts w:ascii="Symbol" w:hAnsi="Symbol" w:cs="Symbol"/>
          <w:color w:val="000000"/>
          <w:sz w:val="18"/>
          <w:szCs w:val="18"/>
        </w:rPr>
        <w:t>•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Program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MultiSport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znamená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produktů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služeb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poskytovaných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třetími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osobami,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které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oskytovatel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1325" w:right="232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umožňuje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Uživatelům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čerpat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dobu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trvání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Smlouvy.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Aktuální</w:t>
      </w:r>
      <w:r>
        <w:rPr lang="cs-CZ" sz="18" baseline="0" dirty="0">
          <w:jc w:val="left"/>
          <w:rFonts w:ascii="Arial" w:hAnsi="Arial" w:cs="Arial"/>
          <w:color w:val="000000"/>
          <w:spacing w:val="-1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seznam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oduktů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služeb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zahrnutých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Programu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 je uve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ejněný na internetové stránce</w:t>
      </w:r>
      <w:hyperlink r:id="rId101" w:history="1"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 </w:t>
        </w:r>
        <w:r>
          <w:rPr lang="cs-CZ" sz="18" baseline="0" dirty="0">
            <w:jc w:val="left"/>
            <w:rFonts w:ascii="Arial" w:hAnsi="Arial" w:cs="Arial"/>
            <w:u w:val="single"/>
            <w:color w:val="0563C1"/>
            <w:sz w:val="18"/>
            <w:szCs w:val="18"/>
          </w:rPr>
          <w:t>www</w:t>
        </w:r>
        <w:r>
          <w:rPr lang="cs-CZ" sz="18" baseline="0" dirty="0">
            <w:jc w:val="left"/>
            <w:rFonts w:ascii="Arial" w:hAnsi="Arial" w:cs="Arial"/>
            <w:u w:val="single"/>
            <w:color w:val="0563C1"/>
            <w:spacing w:val="-3"/>
            <w:sz w:val="18"/>
            <w:szCs w:val="18"/>
          </w:rPr>
          <w:t>.</w:t>
        </w:r>
        <w:r>
          <w:rPr lang="cs-CZ" sz="18" baseline="0" dirty="0">
            <w:jc w:val="left"/>
            <w:rFonts w:ascii="Arial" w:hAnsi="Arial" w:cs="Arial"/>
            <w:u w:val="single"/>
            <w:color w:val="0563C1"/>
            <w:sz w:val="18"/>
            <w:szCs w:val="18"/>
          </w:rPr>
          <w:t>multisport.cz</w:t>
        </w:r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  </w:t>
        </w:r>
      </w:hyperlink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0" w:after="0" w:line="219" w:lineRule="exact"/>
        <w:ind w:left="965" w:right="0" w:firstLine="0"/>
      </w:pPr>
      <w:r/>
      <w:r>
        <w:rPr lang="cs-CZ" sz="18" baseline="0" dirty="0">
          <w:jc w:val="left"/>
          <w:rFonts w:ascii="Symbol" w:hAnsi="Symbol" w:cs="Symbol"/>
          <w:color w:val="000000"/>
          <w:sz w:val="18"/>
          <w:szCs w:val="18"/>
        </w:rPr>
        <w:t>•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Seznam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znamená jmenný seznam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živatelů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edaný Klientem Poskytovateli v souladu s touto Smlouvou.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45"/>
        </w:tabs>
        <w:spacing w:before="0" w:after="0" w:line="219" w:lineRule="exact"/>
        <w:ind w:left="885" w:right="314" w:firstLine="0"/>
        <w:jc w:val="right"/>
      </w:pPr>
      <w:r/>
      <w:r>
        <w:rPr lang="cs-CZ" sz="18" baseline="0" dirty="0">
          <w:jc w:val="left"/>
          <w:rFonts w:ascii="Symbol" w:hAnsi="Symbol" w:cs="Symbol"/>
          <w:color w:val="000000"/>
          <w:sz w:val="18"/>
          <w:szCs w:val="18"/>
        </w:rPr>
        <w:t>•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Uživatel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znamená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Zaměstnance,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Doprovodnou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a/nebo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Dítě,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využívající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port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kteří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jsou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oprávněni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1245" w:right="752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 če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pání produktů a služeb v rámci Prog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amu Multi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port, a to vše za podmínek stanovených touto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mlouvou.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45"/>
        </w:tabs>
        <w:spacing w:before="0" w:after="0" w:line="219" w:lineRule="exact"/>
        <w:ind w:left="885" w:right="315" w:firstLine="0"/>
        <w:jc w:val="right"/>
      </w:pPr>
      <w:r/>
      <w:r>
        <w:rPr lang="cs-CZ" sz="18" baseline="0" dirty="0">
          <w:jc w:val="left"/>
          <w:rFonts w:ascii="Symbol" w:hAnsi="Symbol" w:cs="Symbol"/>
          <w:color w:val="000000"/>
          <w:sz w:val="18"/>
          <w:szCs w:val="18"/>
        </w:rPr>
        <w:t>•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Zaměs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nanec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znamená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fyzickou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vykonávající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práce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acovním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pomě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základě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doho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1325" w:right="232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pracích konaných mimo pracovní poměr nebo na základě jiné obdobné smlouvy, zejména smlouvy o poskytování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služeb.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0" w:after="0" w:line="223" w:lineRule="exact"/>
        <w:ind w:left="1325" w:right="232" w:hanging="360"/>
        <w:jc w:val="both"/>
      </w:pPr>
      <w:r/>
      <w:r>
        <w:rPr lang="cs-CZ" sz="18" baseline="0" dirty="0">
          <w:jc w:val="left"/>
          <w:rFonts w:ascii="Symbol" w:hAnsi="Symbol" w:cs="Symbol"/>
          <w:color w:val="000000"/>
          <w:sz w:val="18"/>
          <w:szCs w:val="18"/>
        </w:rPr>
        <w:t>•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Doprovodná osoba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znamená osobu blízkou Zaměstnanci ve smyslu definice obsažené v zákoně č. 89/2012 Sb.,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občanský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zákoník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(dále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jen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občanský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zákoník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uvedenou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eznamu;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ičemž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Doprovodnou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osobu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považuje i druh/družka Zaměstnance uvedená na Seznamu.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25"/>
        </w:tabs>
        <w:spacing w:before="0" w:after="0" w:line="219" w:lineRule="exact"/>
        <w:ind w:left="965" w:right="0" w:firstLine="0"/>
      </w:pPr>
      <w:r/>
      <w:r>
        <w:rPr lang="cs-CZ" sz="18" baseline="0" dirty="0">
          <w:jc w:val="left"/>
          <w:rFonts w:ascii="Symbol" w:hAnsi="Symbol" w:cs="Symbol"/>
          <w:color w:val="000000"/>
          <w:sz w:val="18"/>
          <w:szCs w:val="18"/>
        </w:rPr>
        <w:t>•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Dítě (Děti)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znamená dítě (děti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Zaměstnance mladší patnácti (15) let uvedené na Seznamu.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45"/>
        </w:tabs>
        <w:spacing w:before="0" w:after="0" w:line="219" w:lineRule="exact"/>
        <w:ind w:left="885" w:right="315" w:firstLine="0"/>
        <w:jc w:val="right"/>
      </w:pPr>
      <w:r/>
      <w:r>
        <w:rPr lang="cs-CZ" sz="18" baseline="0" dirty="0">
          <w:jc w:val="left"/>
          <w:rFonts w:ascii="Symbol" w:hAnsi="Symbol" w:cs="Symbol"/>
          <w:color w:val="000000"/>
          <w:sz w:val="18"/>
          <w:szCs w:val="18"/>
        </w:rPr>
        <w:t>•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Karta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MultiSport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znamená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kartu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vydanou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Poskytovatelem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opravňující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pání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produktů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služeb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rámc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132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Programu Multi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port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dále jen „Karta).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45"/>
        </w:tabs>
        <w:spacing w:before="0" w:after="0" w:line="219" w:lineRule="exact"/>
        <w:ind w:left="885" w:right="315" w:firstLine="0"/>
        <w:jc w:val="right"/>
      </w:pPr>
      <w:r/>
      <w:r>
        <w:rPr lang="cs-CZ" sz="18" baseline="0" dirty="0">
          <w:jc w:val="left"/>
          <w:rFonts w:ascii="Symbol" w:hAnsi="Symbol" w:cs="Symbol"/>
          <w:color w:val="000000"/>
          <w:sz w:val="18"/>
          <w:szCs w:val="18"/>
        </w:rPr>
        <w:t>•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Zúčtovací období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znamená kalendářní měsíc, v němž Poskytovatel umožní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živatelům čerpání produktů a služeb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132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rámci Programu MultiSport v souladu s touto Smlouvou.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45"/>
        </w:tabs>
        <w:spacing w:before="0" w:after="0" w:line="219" w:lineRule="exact"/>
        <w:ind w:left="885" w:right="312" w:firstLine="0"/>
        <w:jc w:val="right"/>
      </w:pPr>
      <w:r/>
      <w:r>
        <w:rPr lang="cs-CZ" sz="18" baseline="0" dirty="0">
          <w:jc w:val="left"/>
          <w:rFonts w:ascii="Symbol" w:hAnsi="Symbol" w:cs="Symbol"/>
          <w:color w:val="000000"/>
          <w:sz w:val="18"/>
          <w:szCs w:val="18"/>
        </w:rPr>
        <w:t>•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Klientská zóna Poskytovatele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znamená online rozh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aní sloužící pro realizaci Programu MultiSport, zejména, nikoli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325" w:right="232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však výlučně,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účely správy portfolia objednávek nových Karet,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iřazení dop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ovodných Karet, aktivace sta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ých  </w:t>
      </w:r>
      <w:r>
        <w:drawing>
          <wp:anchor simplePos="0" relativeHeight="251658242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-251259</wp:posOffset>
            </wp:positionV>
            <wp:extent cx="7560564" cy="1751963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564" cy="1751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Karet, deaktivace stávajících Karet a finanční přehled správy Karet (dále jen „klientská zóna“).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5" w:after="0" w:line="200" w:lineRule="exact"/>
        <w:ind w:left="531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§ 2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4684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Předmět smlouvy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Strana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164464</wp:posOffset>
            </wp:positionH>
            <wp:positionV relativeFrom="paragraph">
              <wp:posOffset>-24968</wp:posOffset>
            </wp:positionV>
            <wp:extent cx="1881504" cy="683844"/>
            <wp:effectExtent l="0" t="0" r="0" b="0"/>
            <wp:wrapNone/>
            <wp:docPr id="106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81504" cy="683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0" w:after="0" w:line="223" w:lineRule="exact"/>
        <w:ind w:left="897" w:right="236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2.1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základě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podmínek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stanovených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touto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Smlouvou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oskytovatel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zavazuje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lientovi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službu spočívající ve zpřístupnění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oduktů a služeb zahrnutých do Programu Multi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port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živatelům a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 se zavazuje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uhradit Poskytovateli za 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uto službu odměnu.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2.2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 vynaloží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veške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úsilí, aby byla zajištěna co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nejvyšší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kvalita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produktů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služeb v rámci Prog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6" w:after="0" w:line="200" w:lineRule="exact"/>
        <w:ind w:left="531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§ 3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4004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Práva a povinnosti Poskytovatele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20" w:after="0" w:line="200" w:lineRule="exact"/>
        <w:ind w:left="33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3.1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 umožní Uživatelům využívání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oduktů a služeb v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ámci Programu Multi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port v termínu od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1. 5. 2026.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89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tohoto dne je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 povinen 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adit Poskytovateli odměnu podle této Smlouvy.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20" w:after="0" w:line="200" w:lineRule="exact"/>
        <w:ind w:left="33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3.2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Jednotliví Uživatelé budou op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ávněni čerpat výhody Prog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amu Multi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port až po vydání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arty pro konkrétního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živatele,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898" w:right="233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přičemž Poskytovatel je povinen zajistit, aby byly všechny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arty na příslušné období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lientovi fyzicky doručeny na adresu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sídla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nejpoz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ději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posledního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acovního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měsíce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edcházejícího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měsíci,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který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má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být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služba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ámci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Programu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poskytnuta.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distribuci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et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konkrétním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Uživatelům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odpovídá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Klient.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Splněním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doručovací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povinnosti Poskytovatele podle věty první tohoto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bodu je splněn jeho závazek umožnit Uživatelům začít če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pat výhody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Programu Multi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port.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1" w:after="0" w:line="223" w:lineRule="exact"/>
        <w:ind w:left="898" w:right="227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3.3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tímto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bere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výslovně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vědomí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souhlasí,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ávněn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ogramu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zařadit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další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produkty a služby či z Programu MultiSport vyřadit stávající produkty a služby, a to bez omezení.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yřadí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-li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oskytovatel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produkty a služby z Programu MultiSport v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ozsahu větším než 20% oproti stavu ke dni podpisu této Smlouvy, je Klient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 od této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 odstoupit.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1" w:after="0" w:line="223" w:lineRule="exact"/>
        <w:ind w:left="898" w:right="235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3.4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 se zavazuje Uživatelům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edávat veške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 relevantní info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mace o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ogramu MultiSport, a to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ostřednictvím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napřímo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Uživatelům,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-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tomu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souhlas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příslušného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Uživatele.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zavazuje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zajistit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zabezpečit,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aby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každý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živatel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objednání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arty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seznámil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podmínkami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poskytování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služeb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rámci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Programu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(Příloha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č.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živatel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uší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podmínky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Programu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má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vyloučit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íslušného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živatele z Prog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amu MultiSport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a povinnost info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movat o tom Klienta.  </w:t>
      </w:r>
      <w:r/>
    </w:p>
    <w:p>
      <w:pPr>
        <w:rPr>
          <w:rFonts w:ascii="Times New Roman" w:hAnsi="Times New Roman" w:cs="Times New Roman"/>
          <w:color w:val="010302"/>
        </w:rPr>
        <w:spacing w:before="248" w:after="0" w:line="200" w:lineRule="exact"/>
        <w:ind w:left="531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§ 4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4309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Práva a povinnosti Klienta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1" w:after="0" w:line="223" w:lineRule="exact"/>
        <w:ind w:left="898" w:right="230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4.1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v Seznamu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Uživatelů 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klientské zóně vyznačí, kteří Uživatelé jsou Zaměstnanci, Doprovodnými osobami či Dětmi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přičemž u Doprovodných osob a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ětí uvede, k jakému Zaměstnanci patří. U Dětí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 uvede i měsíc a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 narození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Dítěte. V případě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odlení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lienta s předáním Seznamu Uživatelů Posky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tovateli bude termín dle ustanovení § 3 bod 3.1.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termín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předání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Karet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posunut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počet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dnů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odpovídající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odlení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Klienta.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Prodlení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předáním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Seznamu nemá žádný vliv na povinnost 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adit Poskytovateli odměnu podle této Smlouvy.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1" w:after="0" w:line="223" w:lineRule="exact"/>
        <w:ind w:left="898" w:right="230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4.2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je op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ávněn předat Poskytovateli upravený Seznam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další Zúčtovací období prostřednictvím klientské zóny, a to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nejpozději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18.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měsíce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předcházejícího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dalšímu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Zúčtovacímu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období.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okud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však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dojde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změně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Seznamu až po termínu uvedeném v předchozí větě z důvodu ukončení pracovněprávního vztahu zaměstnance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lienta,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Klient op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ávněn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edat Poskytovateli upravený Seznam ve lhůtě do posledního dne měsíce uvedeného v předchozí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větě.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okud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lhůtě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upravený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Seznam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nedodá,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použije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další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Zúčtovací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poslední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Seznam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předaný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Klientem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oskytovateli.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1" w:after="0" w:line="223" w:lineRule="exact"/>
        <w:ind w:left="898" w:right="226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4.3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umožní každému Zaměstnanci maximálně jednu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1) Kartu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Dop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ovodnou osobu a maximálně tři (3)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arty pro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Děti.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Dítě,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které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průběhu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účasti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amu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ší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věku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patnáct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let,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může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být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přihlášeno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pouze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Doprovodná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/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nemá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aměstnanec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doposud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nahlášenou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jinou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Doprovodnou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osobu.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Přestane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-li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 využívat konkrétní Zaměstnanec, znamená to zároveň ukončení účasti Dop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ovodné osoby i 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těte takového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Zaměstnance v Programu MultiSport.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1" w:after="0" w:line="223" w:lineRule="exact"/>
        <w:ind w:left="898" w:right="236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4.4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zavazuje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neuvádět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Seznamu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osoby,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nejsou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Uživateli.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osoba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žící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Kartu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přestane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být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Uživatelem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(zejména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skutečnost,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daná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osoba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přestala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být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Zaměstnancem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lienta),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takové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skutečnosti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movat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Poskytovatele,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nejpozději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posledního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íslušného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Zúčtovacího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období.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porušení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povinnosti uvedené v tomto odstavci má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oskytovatel právo takového Uživatele z Programu MultiSpo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 vyloučit.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1" w:after="0" w:line="223" w:lineRule="exact"/>
        <w:ind w:left="898" w:right="226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4.5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prohlašuje,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jím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zvolená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ianta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využití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Programu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i/>
          <w:iCs/>
          <w:color w:val="000000"/>
          <w:sz w:val="18"/>
          <w:szCs w:val="18"/>
        </w:rPr>
        <w:t>Přílohy</w:t>
      </w:r>
      <w:r>
        <w:rPr lang="cs-CZ" sz="18" baseline="0" dirty="0">
          <w:jc w:val="left"/>
          <w:rFonts w:ascii="Arial" w:hAnsi="Arial" w:cs="Arial"/>
          <w:i/>
          <w:iCs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i/>
          <w:iCs/>
          <w:color w:val="000000"/>
          <w:sz w:val="18"/>
          <w:szCs w:val="18"/>
        </w:rPr>
        <w:t>č.</w:t>
      </w:r>
      <w:r>
        <w:rPr lang="cs-CZ" sz="18" baseline="0" dirty="0">
          <w:jc w:val="left"/>
          <w:rFonts w:ascii="Arial" w:hAnsi="Arial" w:cs="Arial"/>
          <w:i/>
          <w:iCs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i/>
          <w:iCs/>
          <w:color w:val="000000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odpovídá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skutečnému stavu a zavazuje se, že taková varianta bude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avdivá po celou dobu platnosti Smlouvy.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 je oprávněn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žádat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změnu zvolené va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ianty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využití Programu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t,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 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mou písemného dodatku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 této Smlouvě.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případě,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zvolená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varianta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nebude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odpovídat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skutečnému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stavu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zvolená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ianta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důsledku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tohoto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stavu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avdivá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současně Klient nenavrhne Poskytovateli změnu této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louvy, je Klient povinen uhradit Poskytovateli smluvní pokutu ve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výši 20.000 Kč (slovy: dvacet tisíc korun českých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Dále má Poskytovatel právo od této Smlouvy odstoupit.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Oznámení 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odstoupení musí být učiněno písemně v listinné podobě, musí v něm být uveden důvod odstoupení a musí být odesláno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ad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esu Klienta uvedenou v ustanovení § 5 bod 5.6 Smlouvy nebo datovou zprávou prostřednictvím datové sch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ánky.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Odstoupení nabývá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účinnosti dnem jeho doručení. Odstoupení odeslané Poskytovatelem prostřednictvím dat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ové zp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považuje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učené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okamžikem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uvedeným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zákoně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č.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300/2008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Sb.,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elektronických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úkonech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autorizované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konverzi dokumentů, ve znění pozdějších předpisů.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1" w:after="0" w:line="223" w:lineRule="exact"/>
        <w:ind w:left="898" w:right="235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4.6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se zavazuje neobchodovat s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artami, tj. nabízet je osobám, kte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 se nemohou stát Uživateli za účelem dosažení  </w:t>
      </w:r>
      <w:r>
        <w:drawing>
          <wp:anchor simplePos="0" relativeHeight="251658242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-323776</wp:posOffset>
            </wp:positionV>
            <wp:extent cx="7560564" cy="1751963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564" cy="1751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obohacení,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dále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nedistribuovat,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edávat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nepůjčovat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osobám,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nejsou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Uživateli.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porušení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jakékoli povinnosti uved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ené v tomto odstavci je Klient povinen uhradit Poskytovateli smluvní pokutu ve výši 100.000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(slovy: sto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tisíc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korun českých)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každé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jednotlivé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porušení.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Dále má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odstoupit.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Strana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164464</wp:posOffset>
            </wp:positionH>
            <wp:positionV relativeFrom="paragraph">
              <wp:posOffset>-24968</wp:posOffset>
            </wp:positionV>
            <wp:extent cx="1881504" cy="683844"/>
            <wp:effectExtent l="0" t="0" r="0" b="0"/>
            <wp:wrapNone/>
            <wp:docPr id="108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81504" cy="683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897" w:right="231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Oznámení o odstoupení musí být učiněno písemně v listinné podobě, musí v něm být uveden důvod odstoupení a musí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být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odesláno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esu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uvedenou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ustanovení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§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bod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5.6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datovou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zprávou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prostřednictvím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datové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sch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ánky.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Odstoupení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nabývá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účinnosti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dnem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jeho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učení.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Odstoupení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odeslané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oskytovatelem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prostřednictvím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datové zprávy se považuje za doručené okamžikem uvedeným v zákoně č. 300/2008 Sb., o elektronických úkonech 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autorizované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konverzi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dokumentů,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znění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pozdějších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předpisů.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vyloučení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pochybností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porušením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povinnosti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tomto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odstavci se rozumí výh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adně aktivní porušení Klientem, nikoliv případné porušení vyplývajících povinností kte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ýmkoliv z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Uživatelů.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1" w:after="0" w:line="223" w:lineRule="exact"/>
        <w:ind w:left="897" w:right="231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4.7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případě, že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provozuje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vlastní sportoviště, které je nebo bude v budoucnosti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zařazeno do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sítě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MultiSport,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zavazuje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info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movat všechny jim přihlášené Uživatele o skutečnosti, že s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artou nesmí využívat služby 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toviště Klienta 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zároveň</w:t>
      </w:r>
      <w:r>
        <w:rPr lang="cs-CZ" sz="18" baseline="0" dirty="0">
          <w:jc w:val="left"/>
          <w:rFonts w:ascii="Arial" w:hAnsi="Arial" w:cs="Arial"/>
          <w:color w:val="000000"/>
          <w:spacing w:val="-1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neumožnit</w:t>
      </w:r>
      <w:r>
        <w:rPr lang="cs-CZ" sz="18" baseline="0" dirty="0">
          <w:jc w:val="left"/>
          <w:rFonts w:ascii="Arial" w:hAnsi="Arial" w:cs="Arial"/>
          <w:color w:val="000000"/>
          <w:spacing w:val="-1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těmto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Uživatelům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vstupy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svého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sportoviště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artu.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ípadě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porušení</w:t>
      </w:r>
      <w:r>
        <w:rPr lang="cs-CZ" sz="18" baseline="0" dirty="0">
          <w:jc w:val="left"/>
          <w:rFonts w:ascii="Arial" w:hAnsi="Arial" w:cs="Arial"/>
          <w:color w:val="000000"/>
          <w:spacing w:val="-1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uvedených v tomto odstavci má Poskytovatel právo od této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 odstoupit. Oznámení o odstoupení musí být učiněno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písemně v listinné podobě, musí v něm být uveden důvod odstoupení a musí být odesláno formou doporučeného dopisu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doručenkou. Odstoupení nabývá účinnosti dnem jeho doručení.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mluvní strany se dohodly, že odstoupení se považuje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doručené dnem doručení příslušné Smluvní straně a v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ípadě,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 příslušná Smluvní strana zásilku nepřevezme, tak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uplynutím úložní doby stanovené 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žitelem poštovní licence.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4.8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se zavazuje poskytnout Poskytovateli součinnost při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ípadné výměně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aret.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6" w:after="0" w:line="200" w:lineRule="exact"/>
        <w:ind w:left="5410" w:right="5104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§ 5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3728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Odměna a komunikace Smluvních stran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20" w:after="0" w:line="200" w:lineRule="exact"/>
        <w:ind w:left="33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5.1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zavazuje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hradit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Poskytovateli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odměnu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ístupnění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amu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dle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89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Zúčtovací období (tj. měsíčně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a to v následující výši: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4" w:after="0" w:line="225" w:lineRule="exact"/>
        <w:ind w:left="898" w:right="663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 období od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01.04.2026 do 30.04.2026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 probíhat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omo akce testování Karet. V průběhu tohoto období mohou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všichni Zaměstnanci Klienta využívat Program MultiSport zdarma.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00" w:lineRule="exact"/>
        <w:ind w:left="89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5.1.1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898" w:right="663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každého Zaměstnance uvedeného na Seznamu paušální částku 1035,00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 (slovy: jeden tisíc 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icet pět korun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českých); z čehož 535,00 Kč hradí Klient, a 500,00 Kč doplácí Zaměstnanec, v období od 01.05.2026;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5" w:after="0" w:line="200" w:lineRule="exact"/>
        <w:ind w:left="89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5.1.2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898" w:right="55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každou Doprovodnou osobu uvedenou na Seznamu paušální částku 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800,00 Kč (slovy: jeden tisíc osm set korun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českých); celá částka je 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azená Zaměstnancem, v období od 01.05.2026;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6" w:after="0" w:line="200" w:lineRule="exact"/>
        <w:ind w:left="89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5.1.3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898" w:right="455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každé Dítě uvedené na Seznamu paušální částku 250,00 Kč (slovy: dvě stě padesát ko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un českých); celá částka je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hrazená Zaměstnancem, v období od 01.07.2026 do 31.08.2026;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6" w:after="0" w:line="200" w:lineRule="exact"/>
        <w:ind w:left="89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5.1.4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898" w:right="49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každé Dítě uvedené na Seznamu paušální částku 500,00 Kč (slovy: pět set korun českých); celá částka je hrazená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Zaměstnancem, v období od 01.09.2026;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6" w:after="0" w:line="200" w:lineRule="exact"/>
        <w:ind w:left="89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5.1.5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898" w:right="49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každé Dítě uvedené na Seznamu paušální částku 500,00 Kč (slovy: pět set korun českých); celá částka je hrazená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Zaměstnancem, v období od 01.05.2026 do 30.06.2026;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0" w:after="0" w:line="223" w:lineRule="exact"/>
        <w:ind w:left="897" w:right="235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5.2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 vyloučení pochybností Smluvní strany sjednávají, že bez ohledu na zvolenou variantu podle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ílohy č. 1 hradí Klient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Poskytovateli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odměnu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ustanovení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§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bod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5.1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plné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výši,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tj.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Zaměstnanec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přímo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Poskytovateli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nehrad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nic;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ípadná úh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ada Zaměstnance podle ustanovení § 5 bod 5.1 této Smlouvy je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edmětem separátního vztahu Klienta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Zaměstnance.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1" w:after="0" w:line="223" w:lineRule="exact"/>
        <w:ind w:left="897" w:right="230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5.3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začátku každého Zúčtovacího období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vystaví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oskytovatel Klientovi faktu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výši odměny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dohodnuté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ustanovení §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bod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5.1.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Smlouvy,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všechny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uvedené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Seznamu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Zúčtovací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uloží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elektronické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Klientské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zóny,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čímž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považuje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doručenou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Klientovi.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uložení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každé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faktu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Klientské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zóny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notifikován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-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mail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zasílání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elektronických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faktur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bodu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5.6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Smlouvy.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zavazuje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uhradit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odměnu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lhůtě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splatnosti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uvedené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faktuř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e,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která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(čtrnáct)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dnů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jejího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vystavení,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bankovní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účet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uvedený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předmětné faktuře. Faktura se považuje za uhrazenou okamžikem připsání fakturované částky na účet Poskytovatele.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1" w:after="0" w:line="223" w:lineRule="exact"/>
        <w:ind w:left="897" w:right="229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5.4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případě, že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 neuhradí odměnu za poskytování produktů a služeb v rámci Programu MultiSpo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 do data splatnosti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uvedeného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faktuře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Smlouvy,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má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 právo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zablokovat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Klientem aktuálně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držené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ealizovat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objednávky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dalším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Zúčtovacím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doby,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než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dojde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azení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dlužné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faktury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odblokování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účtu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lienta.  </w:t>
      </w:r>
      <w:r>
        <w:drawing>
          <wp:anchor simplePos="0" relativeHeight="251658242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-284152</wp:posOffset>
            </wp:positionV>
            <wp:extent cx="7560564" cy="1751963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564" cy="1751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Dojde-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 blokaci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Karet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 důvodu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nezaplacené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faktu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Klientem,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mimo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dlužné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částky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uhradit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také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ázový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poplatek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200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Kč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(dále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jen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„poplatek“)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náklady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spojené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 administrací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odblokování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všech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Karet.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zaplacení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dlužné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faktu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poplatku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nebudou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Poskytovatelem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odblokovány.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Nedojde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-li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lientem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zablokování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Karet k úhradě odměny dle této Smlouvy a poplatku bez zbytečného odkladu, je Poskytovatel oprávněn vypovědět tuto  </w:t>
      </w: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Strana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3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164464</wp:posOffset>
            </wp:positionH>
            <wp:positionV relativeFrom="paragraph">
              <wp:posOffset>-24968</wp:posOffset>
            </wp:positionV>
            <wp:extent cx="1881504" cy="683844"/>
            <wp:effectExtent l="0" t="0" r="0" b="0"/>
            <wp:wrapNone/>
            <wp:docPr id="110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02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81504" cy="683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897" w:right="229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Smlouvu</w:t>
      </w:r>
      <w:r>
        <w:rPr lang="cs-CZ" sz="18" baseline="0" dirty="0">
          <w:jc w:val="left"/>
          <w:rFonts w:ascii="Arial" w:hAnsi="Arial" w:cs="Arial"/>
          <w:color w:val="000000"/>
          <w:spacing w:val="-1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dodržení</w:t>
      </w:r>
      <w:r>
        <w:rPr lang="cs-CZ" sz="18" baseline="0" dirty="0">
          <w:jc w:val="left"/>
          <w:rFonts w:ascii="Arial" w:hAnsi="Arial" w:cs="Arial"/>
          <w:color w:val="000000"/>
          <w:spacing w:val="-1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výpovědní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doby,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ke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konci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aktuálního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Zúčtovacího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období.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Zablokování/odblokování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arty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1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průběh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Zúčtovacího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období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nemá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vliv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uhradit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odměnu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celé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Zúčtovací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období,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včetně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započatého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Zúčtovacího období.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1" w:after="0" w:line="223" w:lineRule="exact"/>
        <w:ind w:left="897" w:right="231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5.5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 si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azuje právo ke změně odměny, a to vždy jednou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kalendářní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 s tím, že takováto změna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musí být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písemně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oznámena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oznámení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učeno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Klientovi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nejpozději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31.10.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každého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roku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účinností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následující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kalendá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ok.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Připouští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také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elektronická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oznámení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emailovou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adresu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kontaktní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osoby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tím,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oznámení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podepsáno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elektronicky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ávněnými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osobami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jednajícími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oskytovatele.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ípadě,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změnou odměny nesouhlasí, je op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ávněn od Smlouvy odstoupit, a to s účinností ke dni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edcházejícímu účinnosti změny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výše odměny.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1" w:after="0" w:line="223" w:lineRule="exact"/>
        <w:ind w:left="897" w:right="229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5.6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Veškerá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komunikace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mezi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mluvními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stranami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týkající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změny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kontaktních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údajů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vedena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písemné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formě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doručena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každé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mluvních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 osobně,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doporučeným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dopisem, ku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ýrem, nebo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elektronickou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poštou na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korespondenční adresy Smluvních stran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uvedené níže. 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 je uvedena i osoba pověřená jednou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mluvní stranou ke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kontaktu s druhou Smluvní stranou.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mluvní strany pro účely ko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espondence dle této Smlouvy výslovně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ohlašují, že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požadavek písemné 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my je dodržen i v případě komunikace prostřednictvím elektronické pošty (e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-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mailu), ledaže tato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Smlouva či právní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edpisy v konkrétním případě stanoví jinak.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897" w:right="229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Změnu údajů je příslušná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mluvní strana povinna oznámit druhé Smluvní straně bez zbytečného odkladu; nicméně vždy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nejméně 5 pracovních dnů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 účinností dané změny.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47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Korespondenční adresy: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46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Okresní soud v Jablonci nad Nisou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89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Adresa: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 59 Jablonec nad Nisou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1" w:after="0" w:line="223" w:lineRule="exact"/>
        <w:ind w:left="331" w:right="382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Bankovní spojení: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Česká národní banka, č. účtu: 107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-527451  </w:t>
      </w:r>
      <w:r>
        <w:br w:type="textWrapping" w:clear="all"/>
      </w:r>
      <w:r>
        <w:drawing>
          <wp:anchor simplePos="0" relativeHeight="251658500" behindDoc="0" locked="0" layoutInCell="1" allowOverlap="1">
            <wp:simplePos x="0" y="0"/>
            <wp:positionH relativeFrom="page">
              <wp:posOffset>4772533</wp:posOffset>
            </wp:positionH>
            <wp:positionV relativeFrom="line">
              <wp:posOffset>12065</wp:posOffset>
            </wp:positionV>
            <wp:extent cx="1596034" cy="12744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96034" cy="127445"/>
                    </a:xfrm>
                    <a:custGeom>
                      <a:rect l="l" t="t" r="r" b="b"/>
                      <a:pathLst>
                        <a:path w="1596034" h="127445">
                          <a:moveTo>
                            <a:pt x="0" y="127445"/>
                          </a:moveTo>
                          <a:lnTo>
                            <a:pt x="1596034" y="127445"/>
                          </a:lnTo>
                          <a:lnTo>
                            <a:pt x="159603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44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Faktu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ační ad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esa pro elektronické faktu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y:</w:t>
      </w:r>
      <w:hyperlink r:id="rId100" w:history="1"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 </w:t>
        </w:r>
        <w:r>
          <w:rPr lang="cs-CZ" sz="18" baseline="0" dirty="0">
            <w:jc w:val="left"/>
            <w:rFonts w:ascii="Arial" w:hAnsi="Arial" w:cs="Arial"/>
            <w:u w:val="single"/>
            <w:color w:val="000000"/>
            <w:sz w:val="18"/>
            <w:szCs w:val="18"/>
          </w:rPr>
          <w:t>podatelna@osoud.jbc.justice.cz</w:t>
        </w:r>
        <w:r>
          <w:rPr lang="cs-CZ" sz="18" baseline="0" dirty="0">
            <w:jc w:val="left"/>
            <w:rFonts w:ascii="Arial" w:hAnsi="Arial" w:cs="Arial"/>
            <w:color w:val="000000"/>
            <w:spacing w:val="-3"/>
            <w:sz w:val="18"/>
            <w:szCs w:val="18"/>
          </w:rPr>
          <w:t>,</w:t>
        </w:r>
      </w:hyperlink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897" w:right="0" w:firstLine="0"/>
      </w:pPr>
      <w:r>
        <w:drawing>
          <wp:anchor simplePos="0" relativeHeight="251658502" behindDoc="0" locked="0" layoutInCell="1" allowOverlap="1">
            <wp:simplePos x="0" y="0"/>
            <wp:positionH relativeFrom="page">
              <wp:posOffset>3353434</wp:posOffset>
            </wp:positionH>
            <wp:positionV relativeFrom="line">
              <wp:posOffset>12700</wp:posOffset>
            </wp:positionV>
            <wp:extent cx="3210205" cy="12744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10205" cy="127445"/>
                    </a:xfrm>
                    <a:custGeom>
                      <a:rect l="l" t="t" r="r" b="b"/>
                      <a:pathLst>
                        <a:path w="3210205" h="127445">
                          <a:moveTo>
                            <a:pt x="0" y="127445"/>
                          </a:moveTo>
                          <a:lnTo>
                            <a:pt x="3210205" y="127445"/>
                          </a:lnTo>
                          <a:lnTo>
                            <a:pt x="321020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44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Osoba pověřená ke kontaktu s Poskytovatelem: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46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MultiSport Benefit, s.r.o.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1" w:after="0" w:line="223" w:lineRule="exact"/>
        <w:ind w:left="331" w:right="2298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Adresa: Lomnického 1705/9, 140 00 Praha 4, Telefon: 220 188 700, E-mail: </w:t>
      </w:r>
      <w:hyperlink r:id="rId113" w:history="1"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info@multisport.cz</w:t>
        </w:r>
      </w:hyperlink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drawing>
          <wp:anchor simplePos="0" relativeHeight="251658504" behindDoc="0" locked="0" layoutInCell="1" allowOverlap="1">
            <wp:simplePos x="0" y="0"/>
            <wp:positionH relativeFrom="page">
              <wp:posOffset>2992247</wp:posOffset>
            </wp:positionH>
            <wp:positionV relativeFrom="line">
              <wp:posOffset>12065</wp:posOffset>
            </wp:positionV>
            <wp:extent cx="4051451" cy="127445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51451" cy="127445"/>
                    </a:xfrm>
                    <a:custGeom>
                      <a:rect l="l" t="t" r="r" b="b"/>
                      <a:pathLst>
                        <a:path w="4051451" h="127445">
                          <a:moveTo>
                            <a:pt x="0" y="127445"/>
                          </a:moveTo>
                          <a:lnTo>
                            <a:pt x="4051451" y="127445"/>
                          </a:lnTo>
                          <a:lnTo>
                            <a:pt x="405145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44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Osoba pověřená ke kontaktu s Klientem: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5" w:after="0" w:line="200" w:lineRule="exact"/>
        <w:ind w:left="5410" w:right="5104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§ 6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4143" w:right="3839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Doba trvání a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ukončení Smlouvy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1" w:after="0" w:line="223" w:lineRule="exact"/>
        <w:ind w:left="898" w:right="227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6.1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Smlouva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uzavírá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neurčitou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nabývá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platnosti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strike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strike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strike/>
          <w:color w:val="000000"/>
          <w:sz w:val="18"/>
          <w:szCs w:val="18"/>
        </w:rPr>
        <w:t>účinnosti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dnem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podpisu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oběma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Smluvními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stranami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účinnosti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dnem uveřejnění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egistru smluv 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souladu se zákonem č. 340/2015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b., o zvláštních podmínkách účinnosti některých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smluv, uveřejňování těchto smluv a o registru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smluv (zákon o registru smluv)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Obě Smluvní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strany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souhlasí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uveřejněním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celé této smlouvy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plném znění na dobu neu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čitou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registru smluv podle z. č. 340/2015 Sb.,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ičemž zveřejnění této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 zajistí Klient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1" w:after="0" w:line="223" w:lineRule="exact"/>
        <w:ind w:left="898" w:right="227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6.2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Kterákoliv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mluvní strana je oprávněna tuto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mlouvu písemně vypovědět bez uvedení důvodu. Výpovědní doba činí 1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kalendá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 měsíc a počíná běžet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vního dne měsíce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následujícího po do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učení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výpovědi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uhé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mluvní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straně.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ýpověď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musí být odeslána písemně na adresu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uhé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mluvní strany uvedenou v ustanovení § 5 bod 5.6 Smlouvy nebo datovou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zprávou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prostřednictvím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datové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schránky.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mluvní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dohodly,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výpověď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považuje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doručenou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doručení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íslušné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Smluvní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straně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případě,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příslušná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mluvní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strana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zásilku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evezme,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uplynutím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úložní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stanovené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žitelem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poštovní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licence.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Výpověď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odeslaná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prostřednictvím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datové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zprávy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považuje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doručenou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okamžikem uvedeným 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zákoně č. 300/2008 Sb., o elektronických úkonech 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auto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izované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konverzi dokumentů, ve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znění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zdějších předpisů.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5" w:after="0" w:line="200" w:lineRule="exact"/>
        <w:ind w:left="5410" w:right="5104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§ 7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4379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Ochrana osobních údajů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1" w:after="0" w:line="223" w:lineRule="exact"/>
        <w:ind w:left="898" w:right="227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7.1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zavazují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plnit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ávní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požadavky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povinnosti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souladu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nařízením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vropského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parlamentu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Rady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(EU)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2016/679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 dne 27.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dubna 2016 o ochraně fyzických osob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souvislosti se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zpracováním osobních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údajů a 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volném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pohybu těchto údajů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o 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ušení smě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nice 95/46/E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(obecné na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ízení o ochraně osobních údajů) (dále jen 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GDPR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“) 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zákonem č. 110/2019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b. o zpracování osobních údajů ve znění pozdějších předpisů, v souvislosti se svojí činností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plnění Smlouvy. Poskytovatel i Klient se současně zavazují, že budou při plnění této Smlouvy, postupovat i v souladu s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právními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edpisy či závaznými pravidly, která budou na 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ovni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vropské unie nebo v České republice přijaty za účelem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provedení nebo adaptace tohoto na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ízení.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mluvní strany se zavazují poskytnout si v této souvislosti veškerou potřebnou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součinnost.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1" w:after="0" w:line="223" w:lineRule="exact"/>
        <w:ind w:left="898" w:right="234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7.2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Tímto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ustanovením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proto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upravují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vztahy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mezi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Klientem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Poskytovatelem,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jakožto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nezávislými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správci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osobních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údajů,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souvislosti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edáním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osobních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údajů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živatelů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strany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jejich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zpracování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Poskytovateli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účelem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poskytování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oduktů a služeb Prog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amu Multi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port. Ustanoveními tohoto § 7 není dotčeno zpracování osobních údajů  </w:t>
      </w:r>
      <w:r>
        <w:drawing>
          <wp:anchor simplePos="0" relativeHeight="251658242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-325681</wp:posOffset>
            </wp:positionV>
            <wp:extent cx="7560564" cy="1751963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564" cy="1751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prováděné Klientem nebo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oskytovatelem jako sp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ávci mimo režim této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Strana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4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164464</wp:posOffset>
            </wp:positionH>
            <wp:positionV relativeFrom="paragraph">
              <wp:posOffset>-24968</wp:posOffset>
            </wp:positionV>
            <wp:extent cx="1881504" cy="683844"/>
            <wp:effectExtent l="0" t="0" r="0" b="0"/>
            <wp:wrapNone/>
            <wp:docPr id="116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02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81504" cy="683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0" w:after="0" w:line="223" w:lineRule="exact"/>
        <w:ind w:left="897" w:right="239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7.3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Osobním údajem se pro účely této Smlouvy rozumí jakákoliv info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mace týkající se Uživatelů a vymezená v čl. 4 odst. 1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GDPR. Klient bere na vědomí, že pro účely realizace Prog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amu MultiSport Poskytovatel zpracovává podle této Smlouvy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 údaje Uživatelů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následujícím rozsahu: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8"/>
        </w:tabs>
        <w:spacing w:before="227" w:after="0" w:line="223" w:lineRule="exact"/>
        <w:ind w:left="1040" w:right="22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(a)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jméno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íjmení fyzické osoby, příp. i další doplňující údaj který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byl ve formulá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zadaný (např. 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zaměstnance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(b)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měsíc a rok narození u Dítěte;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8"/>
        </w:tabs>
        <w:spacing w:before="20" w:after="0" w:line="200" w:lineRule="exact"/>
        <w:ind w:left="104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(c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údaje související s využíváním Karty MultiSpo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 –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číslo Ka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ty, četnost využití Karty, navštívená zařízení, zvolené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160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služby.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8"/>
        </w:tabs>
        <w:spacing w:before="20" w:after="0" w:line="200" w:lineRule="exact"/>
        <w:ind w:left="104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(d)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případně další kontaktní údaje jako např. email, v závislosti od způsobu přihlášení do Programu MultiSport.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29" w:after="0" w:line="223" w:lineRule="exact"/>
        <w:ind w:left="897" w:right="233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7.4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Účelem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zpracování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osobních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údajů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Uživatelů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oskytovatelem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dle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umožnění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ealizace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ogramu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využívání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sjednaných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nepeněžitých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sportovních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benefitů,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vydání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arty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správy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jejího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životního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cyklu, využívání Karty MultiSport včetně využívání služeb zpřístupněných výhradně držiteli Karty Multi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port, a dále plněn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faktu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ačních a statistických povinností Poskytovatele.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7.5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účelem získání a zpracování osobních údajů Uživatelů byla Poskytovatelem vytvořena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klientská zóna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Klientovi bude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89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 přihlášení se do klientské zóny přiděleno specifické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ihlašovací jméno a heslo ze strany Poskytovatele.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7.6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povinen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zajistit,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 k předání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osobních údajů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živatelů v rozsahu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uvedeném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§ 7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bod 7.3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písm. (a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(b) a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d) této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897" w:right="235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 Poskytovateli k jejich dalšímu zpracování za účely uvedenými v § 7 bod 7.4 této Smlouvy disponuje platným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právním</w:t>
      </w:r>
      <w:r>
        <w:rPr lang="cs-CZ" sz="18" baseline="0" dirty="0">
          <w:jc w:val="left"/>
          <w:rFonts w:ascii="Arial" w:hAnsi="Arial" w:cs="Arial"/>
          <w:color w:val="000000"/>
          <w:spacing w:val="-1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titulem,</w:t>
      </w:r>
      <w:r>
        <w:rPr lang="cs-CZ" sz="18" baseline="0" dirty="0">
          <w:jc w:val="left"/>
          <w:rFonts w:ascii="Arial" w:hAnsi="Arial" w:cs="Arial"/>
          <w:color w:val="000000"/>
          <w:spacing w:val="-1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-1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dohodou</w:t>
      </w:r>
      <w:r>
        <w:rPr lang="cs-CZ" sz="18" baseline="0" dirty="0">
          <w:jc w:val="left"/>
          <w:rFonts w:ascii="Arial" w:hAnsi="Arial" w:cs="Arial"/>
          <w:color w:val="000000"/>
          <w:spacing w:val="-1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Uživatelem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poskytnutí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takového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firemního</w:t>
      </w:r>
      <w:r>
        <w:rPr lang="cs-CZ" sz="18" baseline="0" dirty="0">
          <w:jc w:val="left"/>
          <w:rFonts w:ascii="Arial" w:hAnsi="Arial" w:cs="Arial"/>
          <w:color w:val="000000"/>
          <w:spacing w:val="-1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benefitu,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popřípadě</w:t>
      </w:r>
      <w:r>
        <w:rPr lang="cs-CZ" sz="18" baseline="0" dirty="0">
          <w:jc w:val="left"/>
          <w:rFonts w:ascii="Arial" w:hAnsi="Arial" w:cs="Arial"/>
          <w:color w:val="000000"/>
          <w:spacing w:val="-1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jeho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souhlasem</w:t>
      </w:r>
      <w:r>
        <w:rPr lang="cs-CZ" sz="18" baseline="0" dirty="0">
          <w:jc w:val="left"/>
          <w:rFonts w:ascii="Arial" w:hAnsi="Arial" w:cs="Arial"/>
          <w:color w:val="000000"/>
          <w:spacing w:val="-1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takovým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zpracováním. Poskytovatel je v této souvislosti povinen zajistit, že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živatelé budou info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mování ohledně zpracování jejich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osobních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údajů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Poskytovatelem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ohledně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jejich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práv,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ostřednictvím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informačního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dokumentu,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který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předá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Uživatelům společně s příslušnou kartou (Příloha č. 3 této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1" w:after="0" w:line="223" w:lineRule="exact"/>
        <w:ind w:left="897" w:right="233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7.7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Strany se zavazují, že bude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-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 to třeba, poskytnou si vzájemně veškerou součinnost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styku a jednáních s 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adem pro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ochranu osobních údajů a se subjekty údajů, či jinými subjekty, kte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ých se zpracování údajů týká a vynaloží veškeré úsilí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odstranění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protiprávního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stavu ve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vztahu ke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zpracovávaným údajům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dle této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mlouvy,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to neprodleně poté, co taková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skutečnost nastane.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6" w:after="0" w:line="200" w:lineRule="exact"/>
        <w:ind w:left="5230" w:right="5284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§ 8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4409" w:right="4464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Závěrečná ustanovení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20" w:after="0" w:line="200" w:lineRule="exact"/>
        <w:ind w:left="33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8.1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Následující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ílohy ke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mlouvě tvo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její nedílnou součást: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55"/>
        </w:tabs>
        <w:spacing w:before="246" w:after="0" w:line="200" w:lineRule="exact"/>
        <w:ind w:left="89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Příloha č. 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„Varianty využití Programu MultiSpo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t”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55"/>
        </w:tabs>
        <w:spacing w:before="1" w:after="0" w:line="223" w:lineRule="exact"/>
        <w:ind w:left="898" w:right="347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Příloha č. 2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„Podmínky poskytování služeb v rámci Prog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amu MultiSport”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Příloha č. 3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„Vzor info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mace o zpracování osobních údajů"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27" w:after="0" w:line="223" w:lineRule="exact"/>
        <w:ind w:left="897" w:right="228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8.2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mlouva může být měněna či doplňována pouze písemnou dohodou obou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mluvních stran, a to formou písemnýc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vzestupně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číslovaných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dodatků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včetně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elektronické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formy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podepsané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kvalifikovaným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elektronickým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podpisem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elektronickým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podpisem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prostřednict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vím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aplikace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(Signi,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Docusign,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apod.),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není-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výslovně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sjednáno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jinak.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Jestliže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kdykoli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během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platnosti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dojde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 nemožnosti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plnění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vlivem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mimořádných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nepředvídatelných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nepřekonatelných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ekážek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vzniklých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nezávisle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vůli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(zejména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epidemie,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živelní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katastrofa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apod.,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dále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jen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„vyšší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moc“),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bezodkladně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písemně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informovat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okázat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souvislost mezi vyšší mocí a nemožností plnění, jinak se vyšší moci nemůže domáhat. Pokud je vyšší moc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okázána,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 Poskytovatel v důsledku svého neplnění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 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prodlení, a to po celou dobu trvání souvislosti mezi vyšší mocí 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nemožností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plnění.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Platba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faktur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strany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celou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trvání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souvislosti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mezi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vyšší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mocí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nemožností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plnění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pozastavena a nárok na odměnu dle § 5 Poskytovateli během této doby nevzniká.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1" w:after="0" w:line="223" w:lineRule="exact"/>
        <w:ind w:left="897" w:right="236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8.3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některé z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ustanovení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bylo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později shledáno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neplatným,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nemá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tato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skutečnost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vliv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platnost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ostatních ustanovení této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mlouvy, pokud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mlouva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vypuštění tohoto ustanovení obstojí. Smluvní strany se v takovém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 zavazují bez zbytečného odkladu neplatné ustanovení nah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adit ustanovením platným, s obsahem obdobným 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vyhovujícím účelu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8.4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mlouva se řídí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ávním řádem České republiky, zejména občanským zákoníkem.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8.5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mlouva byla vyhotovena ve dvou stejnopisech v českém jazyce, z nichž každá ze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mluvních stran obdrží jeden (1)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89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stejnopis.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8.6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Smluvní strany prohlašují, že se s textem Smlouvy seznámily, obsahu 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ozuměly, a že tato Smlouva vyjad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uje jejich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89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vážnou a svobodnou vůli, souhlasí s ní a na důkaz toho připojují své vlastno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uční podpisy.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-316473</wp:posOffset>
            </wp:positionV>
            <wp:extent cx="7560564" cy="1751963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564" cy="1751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Strana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5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164464</wp:posOffset>
            </wp:positionH>
            <wp:positionV relativeFrom="paragraph">
              <wp:posOffset>-24968</wp:posOffset>
            </wp:positionV>
            <wp:extent cx="1881504" cy="683844"/>
            <wp:effectExtent l="0" t="0" r="0" b="0"/>
            <wp:wrapNone/>
            <wp:docPr id="118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02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81504" cy="683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V Praze dne  30.4.2026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397"/>
        </w:tabs>
        <w:spacing w:before="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…………………………………………………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……………………………………………………………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96"/>
        </w:tabs>
        <w:spacing w:before="18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MultiSport Benefit, s.r.o.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Česká republika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- Okresní soud v Jablonci nad Nisou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47"/>
        </w:tabs>
        <w:spacing w:before="20" w:after="0" w:line="200" w:lineRule="exact"/>
        <w:ind w:left="1393" w:right="637" w:firstLine="0"/>
        <w:jc w:val="right"/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12065</wp:posOffset>
            </wp:positionV>
            <wp:extent cx="724548" cy="12744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24548" cy="127445"/>
                    </a:xfrm>
                    <a:custGeom>
                      <a:rect l="l" t="t" r="r" b="b"/>
                      <a:pathLst>
                        <a:path w="724548" h="127445">
                          <a:moveTo>
                            <a:pt x="0" y="127445"/>
                          </a:moveTo>
                          <a:lnTo>
                            <a:pt x="724548" y="127445"/>
                          </a:lnTo>
                          <a:lnTo>
                            <a:pt x="7245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44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4469257</wp:posOffset>
            </wp:positionH>
            <wp:positionV relativeFrom="line">
              <wp:posOffset>12065</wp:posOffset>
            </wp:positionV>
            <wp:extent cx="1022642" cy="12744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2642" cy="127445"/>
                    </a:xfrm>
                    <a:custGeom>
                      <a:rect l="l" t="t" r="r" b="b"/>
                      <a:pathLst>
                        <a:path w="1022642" h="127445">
                          <a:moveTo>
                            <a:pt x="0" y="127445"/>
                          </a:moveTo>
                          <a:lnTo>
                            <a:pt x="1022642" y="127445"/>
                          </a:lnTo>
                          <a:lnTo>
                            <a:pt x="102264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44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na základě plné moci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                                                              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edseda ok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esního soudu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-194553</wp:posOffset>
            </wp:positionV>
            <wp:extent cx="7560564" cy="1751963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564" cy="1751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Strana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6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164464</wp:posOffset>
            </wp:positionH>
            <wp:positionV relativeFrom="paragraph">
              <wp:posOffset>-24968</wp:posOffset>
            </wp:positionV>
            <wp:extent cx="1881504" cy="683844"/>
            <wp:effectExtent l="0" t="0" r="0" b="0"/>
            <wp:wrapNone/>
            <wp:docPr id="12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81504" cy="683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4955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Příloha č. 1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385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Varianty využití Programu MultiSport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332" w:right="242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Smluvní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strany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dohodly,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odměna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sjednaná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ustanovení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§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bod.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5.1.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platná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pouze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splnění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jedné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následujících variant zvolených Klientem (doplněné a označené X):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01"/>
        </w:tabs>
        <w:spacing w:before="246" w:after="0" w:line="200" w:lineRule="exact"/>
        <w:ind w:left="613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628650</wp:posOffset>
            </wp:positionH>
            <wp:positionV relativeFrom="line">
              <wp:posOffset>214314</wp:posOffset>
            </wp:positionV>
            <wp:extent cx="190500" cy="20955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0500" cy="209550"/>
                    </a:xfrm>
                    <a:custGeom>
                      <a:rect l="l" t="t" r="r" b="b"/>
                      <a:pathLst>
                        <a:path w="190500" h="209550">
                          <a:moveTo>
                            <a:pt x="0" y="209550"/>
                          </a:moveTo>
                          <a:lnTo>
                            <a:pt x="190500" y="209550"/>
                          </a:lnTo>
                          <a:lnTo>
                            <a:pt x="190500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" baseline="0" dirty="0">
          <w:jc w:val="left"/>
          <w:rFonts w:ascii="Arial" w:hAnsi="Arial" w:cs="Arial"/>
          <w:color w:val="000000"/>
          <w:sz w:val="1"/>
          <w:szCs w:val="1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Varianta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1: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zavazuje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přihlásit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Programu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všechny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své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Zaměstnance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současné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budoucí)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zcel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0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hradit veškeré náklady související s Programem Multi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port, tj. bez jakékoli finanční účasti Zaměstnance.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11" w:after="0" w:line="206" w:lineRule="exact"/>
        <w:ind w:left="1002" w:right="352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Varianta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2: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Možnost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pání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služeb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mají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všichni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Zaměstnanci,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kteří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využívání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projeví  </w:t>
      </w:r>
      <w:r>
        <w:drawing>
          <wp:anchor simplePos="0" relativeHeight="251658371" behindDoc="0" locked="0" layoutInCell="1" allowOverlap="1">
            <wp:simplePos x="0" y="0"/>
            <wp:positionH relativeFrom="page">
              <wp:posOffset>620394</wp:posOffset>
            </wp:positionH>
            <wp:positionV relativeFrom="line">
              <wp:posOffset>-6794</wp:posOffset>
            </wp:positionV>
            <wp:extent cx="190500" cy="20955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0500" cy="209550"/>
                    </a:xfrm>
                    <a:custGeom>
                      <a:rect l="l" t="t" r="r" b="b"/>
                      <a:pathLst>
                        <a:path w="190500" h="209550">
                          <a:moveTo>
                            <a:pt x="0" y="209550"/>
                          </a:moveTo>
                          <a:lnTo>
                            <a:pt x="190500" y="209550"/>
                          </a:lnTo>
                          <a:lnTo>
                            <a:pt x="190500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zájem. Klient se zavazuje zcela hradit veške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 náklady související s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ogramem MultiSport, tj. bez jakékoli finanční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účasti Zaměstnance.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211" w:after="0" w:line="206" w:lineRule="exact"/>
        <w:ind w:left="102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Varianta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3: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Možnost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pání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služeb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mají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všichni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Zaměstnanci,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kteří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využívání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projeví  </w:t>
      </w:r>
    </w:p>
    <w:p>
      <w:pPr>
        <w:rPr>
          <w:rFonts w:ascii="Times New Roman" w:hAnsi="Times New Roman" w:cs="Times New Roman"/>
          <w:color w:val="010302"/>
        </w:rPr>
        <w:spacing w:before="34" w:after="0" w:line="200" w:lineRule="exact"/>
        <w:ind w:left="552" w:right="0" w:firstLine="0"/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620394</wp:posOffset>
            </wp:positionH>
            <wp:positionV relativeFrom="line">
              <wp:posOffset>-26479</wp:posOffset>
            </wp:positionV>
            <wp:extent cx="190500" cy="20955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0500" cy="209550"/>
                    </a:xfrm>
                    <a:custGeom>
                      <a:rect l="l" t="t" r="r" b="b"/>
                      <a:pathLst>
                        <a:path w="190500" h="209550">
                          <a:moveTo>
                            <a:pt x="0" y="209550"/>
                          </a:moveTo>
                          <a:lnTo>
                            <a:pt x="190500" y="209550"/>
                          </a:lnTo>
                          <a:lnTo>
                            <a:pt x="190500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X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" w:after="0" w:line="206" w:lineRule="exact"/>
        <w:ind w:left="259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zájem.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 spolufinancuje náklady související s Programem Multi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port, tj.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: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8" w:lineRule="exact"/>
        <w:ind w:left="259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přispívá 5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35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,00 Kč (slovy: pět set třicet pět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korun českých) a Zaměstnanec hradí Klientovi částku ve výši 500,00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Kč (slovy: pět set korun českých) měsíčně.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6" w:after="0" w:line="200" w:lineRule="exact"/>
        <w:ind w:left="259" w:right="0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616584</wp:posOffset>
            </wp:positionH>
            <wp:positionV relativeFrom="line">
              <wp:posOffset>164275</wp:posOffset>
            </wp:positionV>
            <wp:extent cx="190500" cy="20955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0500" cy="209550"/>
                    </a:xfrm>
                    <a:custGeom>
                      <a:rect l="l" t="t" r="r" b="b"/>
                      <a:pathLst>
                        <a:path w="190500" h="209550">
                          <a:moveTo>
                            <a:pt x="0" y="209550"/>
                          </a:moveTo>
                          <a:lnTo>
                            <a:pt x="190500" y="209550"/>
                          </a:lnTo>
                          <a:lnTo>
                            <a:pt x="190500" y="0"/>
                          </a:lnTo>
                          <a:lnTo>
                            <a:pt x="0" y="0"/>
                          </a:lnTo>
                          <a:lnTo>
                            <a:pt x="0" y="209550"/>
                          </a:lnTo>
                          <a:close/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Varianta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4: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Možnost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pání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služeb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mají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všichni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Zaměstnanci,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kteří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využívání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projeví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783" w:space="-20"/>
            <w:col w:w="9759" w:space="0"/>
          </w:cols>
          <w:docGrid w:linePitch="360"/>
        </w:sectPr>
        <w:spacing w:before="34" w:after="0" w:line="208" w:lineRule="exact"/>
        <w:ind w:left="239" w:right="-35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zájem.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nefinancuje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náklady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související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ogramem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MultiSport,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tj.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Zaměstnanec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Klientovi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veškeré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měsíční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náklady související s Programem MultiSport, tj. bez jakékoli finanční účasti Kl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ienta.  </w:t>
      </w: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331" w:right="2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Veškeré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změny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modelu financování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ogramu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MultiSport,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které provede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živatelům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oznámí)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Klient,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musí mít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formu v podobě písemného dodatku k této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mlouvě.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58"/>
        </w:tabs>
        <w:spacing w:before="226" w:after="0" w:line="223" w:lineRule="exact"/>
        <w:ind w:left="331" w:right="231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se zavazuje,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nebude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zpřístupňovat Program Multi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jiným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způsobem, než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 je uveden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této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mlouvě. 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porušení těchto povinností je Poskytovatel oprávněn od této Smlouvy odstoupit.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-348858</wp:posOffset>
            </wp:positionV>
            <wp:extent cx="7560564" cy="1751963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564" cy="1751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Strana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7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164464</wp:posOffset>
            </wp:positionH>
            <wp:positionV relativeFrom="paragraph">
              <wp:posOffset>-24968</wp:posOffset>
            </wp:positionV>
            <wp:extent cx="1881504" cy="683844"/>
            <wp:effectExtent l="0" t="0" r="0" b="0"/>
            <wp:wrapNone/>
            <wp:docPr id="128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02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81504" cy="683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4955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Příloha č. 2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2888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Podmínky poskytování služeb v rámci Programu MultiSport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39"/>
        </w:tabs>
        <w:spacing w:before="20" w:after="0" w:line="200" w:lineRule="exact"/>
        <w:ind w:left="33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20" w:after="0" w:line="200" w:lineRule="exact"/>
        <w:ind w:left="33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1.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Předmět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8"/>
        </w:tabs>
        <w:spacing w:before="1" w:after="0" w:line="223" w:lineRule="exact"/>
        <w:ind w:left="898" w:right="757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1.1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Uživatel,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který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účastní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rogramu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MultiSport,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získá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kartu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MULTISPORT,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která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umožňuje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vstup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široké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sítě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partne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ských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sportovních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elaxačních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ízení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celé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České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republice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Slovenské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republice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(dále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také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smluvní 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partner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“)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46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JEDNÁ SE O: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29" w:after="0" w:line="223" w:lineRule="exact"/>
        <w:ind w:left="331" w:right="4082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Více než 1700 sportovních a relaxačních center v ČR ke dni uzavření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Více než 700 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tovních a relaxačních cente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v SR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ke dni uzav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ení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46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2.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Poskytované služby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2.1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Kartu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(dále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také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„karta“)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lze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získat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pouze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prostřednictvím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Vašeho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zaměstnavatele,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podmínek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897" w:right="76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upravených ve smlouvě uzav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ené mezi zaměstnavatelem a MultiSport Benefit, s.r.o. (dále jen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smlouva“).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lužby v rámci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Programu Multi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port je možné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čerpat pouze prostřednictvím karty.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1" w:after="0" w:line="223" w:lineRule="exact"/>
        <w:ind w:left="897" w:right="769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2.2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Kartu lze využít každý den k jednomu bezplatnému vstupu do sportovišť spolupracujících s Programem MultiSpo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t, a to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adně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dod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žení dalších podmínek stanovených takovým smluvním partnerem. U smluvního partnera, který nabízí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volné, časově neomezené vstupy, je možné využít více služeb (aktivit) během jedné návštěvy.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  <w:tab w:val="left" w:pos="1460"/>
          <w:tab w:val="left" w:pos="2081"/>
          <w:tab w:val="left" w:pos="3116"/>
          <w:tab w:val="left" w:pos="4128"/>
          <w:tab w:val="left" w:pos="4907"/>
          <w:tab w:val="left" w:pos="5540"/>
          <w:tab w:val="left" w:pos="6523"/>
          <w:tab w:val="left" w:pos="7494"/>
          <w:tab w:val="left" w:pos="8444"/>
          <w:tab w:val="left" w:pos="9386"/>
          <w:tab w:val="left" w:pos="9748"/>
        </w:tabs>
        <w:spacing w:before="1" w:after="0" w:line="223" w:lineRule="exact"/>
        <w:ind w:left="897" w:right="767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2.3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Raketové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sporty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(squash,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badminton,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tenis,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ricochet,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stolní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tenis).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onájmu</w:t>
      </w:r>
      <w:r>
        <w:rPr lang="cs-CZ" sz="18" baseline="0" dirty="0">
          <w:jc w:val="left"/>
          <w:rFonts w:ascii="Arial" w:hAnsi="Arial" w:cs="Arial"/>
          <w:color w:val="000000"/>
          <w:spacing w:val="-1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kurtu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až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osobami,</w:t>
      </w:r>
      <w:r>
        <w:rPr lang="cs-CZ" sz="18" baseline="0" dirty="0">
          <w:jc w:val="left"/>
          <w:rFonts w:ascii="Arial" w:hAnsi="Arial" w:cs="Arial"/>
          <w:color w:val="000000"/>
          <w:spacing w:val="-1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kde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minimálně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 osoby vlastní kartu, je ku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 zda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 na 60 minut a pokud kartu vlastní pouze 1 osoba, ostatní osoby 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adí 50 % ceny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kurtu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přímo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smluvnímu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partnerovi.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ehled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všech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aktuálních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smluvních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tovišť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naleznete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stránkách  </w:t>
      </w:r>
      <w:r/>
      <w:hyperlink r:id="rId101" w:history="1">
        <w:r>
          <w:rPr lang="cs-CZ" sz="18" baseline="0" dirty="0">
            <w:jc w:val="left"/>
            <w:rFonts w:ascii="Arial" w:hAnsi="Arial" w:cs="Arial"/>
            <w:u w:val="single"/>
            <w:color w:val="0563C1"/>
            <w:sz w:val="18"/>
            <w:szCs w:val="18"/>
          </w:rPr>
          <w:t>www.multispo</w:t>
        </w:r>
        <w:r>
          <w:rPr lang="cs-CZ" sz="18" baseline="0" dirty="0">
            <w:jc w:val="left"/>
            <w:rFonts w:ascii="Arial" w:hAnsi="Arial" w:cs="Arial"/>
            <w:u w:val="single"/>
            <w:color w:val="0563C1"/>
            <w:spacing w:val="-3"/>
            <w:sz w:val="18"/>
            <w:szCs w:val="18"/>
          </w:rPr>
          <w:t>r</w:t>
        </w:r>
        <w:r>
          <w:rPr lang="cs-CZ" sz="18" baseline="0" dirty="0">
            <w:jc w:val="left"/>
            <w:rFonts w:ascii="Arial" w:hAnsi="Arial" w:cs="Arial"/>
            <w:u w:val="single"/>
            <w:color w:val="0563C1"/>
            <w:sz w:val="18"/>
            <w:szCs w:val="18"/>
          </w:rPr>
          <w:t>t.cz</w:t>
        </w:r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 </w:t>
        </w:r>
      </w:hyperlink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(dále jen „partne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ské sportoviště“).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1" w:after="0" w:line="223" w:lineRule="exact"/>
        <w:ind w:left="897" w:right="768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2.4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onájmu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kurtu na beach volejbal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karta rovná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¼ ceny kurtu/60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minut. Pokud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ve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skupině menší počet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karet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než čtyři, tak zbytek ceny kurtu je nutné doplatit. Přehled všech aktuálních smluvních 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tovišť naleznete na stránkách  </w:t>
      </w:r>
      <w:r/>
      <w:hyperlink r:id="rId101" w:history="1">
        <w:r>
          <w:rPr lang="cs-CZ" sz="18" baseline="0" dirty="0">
            <w:jc w:val="left"/>
            <w:rFonts w:ascii="Arial" w:hAnsi="Arial" w:cs="Arial"/>
            <w:u w:val="single"/>
            <w:color w:val="0563C1"/>
            <w:sz w:val="18"/>
            <w:szCs w:val="18"/>
          </w:rPr>
          <w:t>www.multispo</w:t>
        </w:r>
        <w:r>
          <w:rPr lang="cs-CZ" sz="18" baseline="0" dirty="0">
            <w:jc w:val="left"/>
            <w:rFonts w:ascii="Arial" w:hAnsi="Arial" w:cs="Arial"/>
            <w:u w:val="single"/>
            <w:color w:val="0563C1"/>
            <w:spacing w:val="-3"/>
            <w:sz w:val="18"/>
            <w:szCs w:val="18"/>
          </w:rPr>
          <w:t>r</w:t>
        </w:r>
        <w:r>
          <w:rPr lang="cs-CZ" sz="18" baseline="0" dirty="0">
            <w:jc w:val="left"/>
            <w:rFonts w:ascii="Arial" w:hAnsi="Arial" w:cs="Arial"/>
            <w:u w:val="single"/>
            <w:color w:val="0563C1"/>
            <w:sz w:val="18"/>
            <w:szCs w:val="18"/>
          </w:rPr>
          <w:t>t.cz</w:t>
        </w:r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 </w:t>
        </w:r>
      </w:hyperlink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(dále jen „partne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ské sportoviště“).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2.5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případě pronájmu bowlingové dráhy se karta rovná ¼ ceny dráhy/60 minut. Pokud je ve skupině menší počet karet než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89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čty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i, tak zbytek ceny 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áhy je nutné doplatit.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2.6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(tj.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zaměstnanec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ovodná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povinen,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účelem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využití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služeb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dostupných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partnerských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897" w:right="767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sportovištích,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pokaždé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předložit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doklad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fotografií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zařízeních,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kde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čtecí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zařízení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potvrdit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čitelným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podpisem ve 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ři absolvování návštěvy. Karta je platná pouze po předložení osobního dokladu (občanský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ůkaz,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firemní identifikáto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aj.), který potv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zuje totožnost Uživatele.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1" w:after="0" w:line="223" w:lineRule="exact"/>
        <w:ind w:left="897" w:right="768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2.7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Dětské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(tj.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osoba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15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narozenin)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povinen,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účelem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využití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služeb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dostupných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tne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ských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sportovištích,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předložit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pojištěnce,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potv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zuje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totožnost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zařízeních,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kde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čtecí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zařízení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potvrdit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čitelným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podpisem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formuláři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absolvování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návštěvy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/v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jedná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dítě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školní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docházky,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zapisuje do 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muláře dítě dospělý zástupce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0" w:after="0" w:line="224" w:lineRule="exact"/>
        <w:ind w:left="897" w:right="767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2.8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 karty je povinen jednat tak, aby měl kartu po celou doby návštěvy pa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tne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ského sportoviště ve své dispozici, tj.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zejména nesmí jí ponechat na recepci či v dispozici osoby zaznamenávající vstup do partnerského sportoviště. V případě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kontroly této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kutečnosti ze strany Poskytovatele v partne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ském sportovišti budou takto nalezené karty zablokované.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2.9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Služby lze využívat v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ovozní době partnerského sportoviště (pokud se nevyskytují jiná omezení).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46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3.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Karta MULTISPORT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3.1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Karta 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LTISPORT je vystavena na konk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étní jméno a je nepřenosná.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3.2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Zaměstnanec je za podmínek upravených ve smlouvě oprávněn k obdržení jedné ka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3.3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Ke každé kartě může op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ávněný zaměstnanec přiobjednat jednu ka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tu Doprovodnou a až 3 karty Dětské do 15 let věku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89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dítěte. Doprovodné karty je možné vydat pouze pro osoby blízké či životní partne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 (d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uh/družka) zaměstnance.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3.4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Doprovodné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Dětské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jsou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hrazeny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plné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výši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zaměstnancem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zaměstnavateli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srážkami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mzdy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jiným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897" w:right="764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dohodnutým způsobem). Dojde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-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 k ukončení platnosti ka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 zaměstnance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Programu MultiSport, jsou taktéž automaticky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ukončeny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veškeré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užené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(Dop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ovodné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Dětské).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Dítě,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které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průběhu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účasti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rogramu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port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ší</w:t>
      </w:r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věku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patnáct let, může být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ihlášeno pouze jako Doprovodná osoba / pokud nemá zaměstnanec doposud nahlášenou jinou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doprovodnou osobu.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3.5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 je povinen dod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žovat provozní řád i další podmínky partne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ského 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toviště, ve kterém se nachází.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3.6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Ztrátu, zničení nebo 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ádež karty je nutné neprodleně hlásit osobě zodpovědné za kontakt s MultiSport Benefit, s.r.o. V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897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nálezu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nutné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odeslat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Benefit,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s.r.o.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předat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osobě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zodpovědné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kontakt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Benefit, s.r.o.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1" w:after="0" w:line="223" w:lineRule="exact"/>
        <w:ind w:left="897" w:right="-40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3.7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Karta je majetkem MultiSport Benefit, s.r.o. MultiSport Benefit, s.r.o. má právo ukončit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edčasně platnost ka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 nebo ji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pozastavit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žádat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vrácení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mimo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jiné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ípadě,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kdy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uší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tyto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podmínky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odmítnout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vydání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takovému uživateli v budoucnu. Informace o 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ušení těchto podmínek bude zaslána zaměstnavateli.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-324093</wp:posOffset>
            </wp:positionV>
            <wp:extent cx="7560564" cy="1751963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564" cy="1751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0" w:bottom="275" w:left="500" w:header="708" w:footer="708" w:gutter="0"/>
          <w:docGrid w:linePitch="360"/>
        </w:sectPr>
        <w:spacing w:before="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Strana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8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164464</wp:posOffset>
            </wp:positionH>
            <wp:positionV relativeFrom="paragraph">
              <wp:posOffset>-24968</wp:posOffset>
            </wp:positionV>
            <wp:extent cx="1881504" cy="683844"/>
            <wp:effectExtent l="0" t="0" r="0" b="0"/>
            <wp:wrapNone/>
            <wp:docPr id="130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02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81504" cy="683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4.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Další podmínky užívání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4.1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Nahlášení neoprávněných osob do Programu MultiSport bude sankcionováno v souladu s ustanoveními této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4.2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Pracovník MultiSpo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 Benefit, s.r.o. (Kontrolor) a pověřený pracovník partnerského sportoviště jsou oprávněni ově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ovat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897" w:right="22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totožnost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náhledem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osobního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dokladu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jsou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oprávnění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kartu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užívanou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těmito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podmínkami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Uživateli odebrat.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4.3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zakázáno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ovádět jakékoliv změny ve vzhledu karty.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4.4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Obchodování s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kartami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jakákoliv forma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distribuce karet či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edání,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půjčování karet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třetím osobám,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edchozího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89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souhlasu MultiSport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enefit, s.r.o. je zakázána.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4.5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zakázáno využívat karty mimo období jejich platnosti.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4.6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 převzetí karty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živatel prohlašuje, že se seznámil s podmínkami užívání karty a bezvýh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adně je akceptuje.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4.7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 Benefit, s.r.o. si vyhrazuje právo na jakékoliv změny v podmínkách užívání karty s tím, že nedojde k zhoršení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89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právního postavení Klienta či Uživatelů.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5.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Podmínky přerušení platnosti Karet a zrušení Karet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1" w:after="0" w:line="223" w:lineRule="exact"/>
        <w:ind w:left="897" w:right="226" w:hanging="566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5.1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může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platnost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pozastavit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dobu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neurčitou,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ale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pouze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vážných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zdravotních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důvodů.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Žádost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pozastavení platnosti karty Uživatele musí MultiSport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enefit, s.r.o. nahlásit příslušný pracovník personálního oddělení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zaměstnavatele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nejpozději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posledního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měsíci.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Platnost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poté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pozastavená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1.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měsíce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následujícího.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7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5.2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 může ka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tu kdykoliv zrušit žádostí přes personální oddělení zaměstnavatele k poslednímu dni v měsíci. Jakmile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89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jednou z Programu MultiSport vystoupí, může se do něj vrátit a ka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tu znovu objednat nejdříve za 6 měsíců.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1"/>
        </w:tabs>
        <w:spacing w:before="227" w:after="0" w:line="223" w:lineRule="exact"/>
        <w:ind w:left="331" w:right="232" w:firstLine="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Veškeré informace spojené s objednáním služeb či dos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upností služeb lze získat na telefonním čísle infolinky 220 188 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700.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Provozní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doba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infolinky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Po-Pá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8:00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–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17:00.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případě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technických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problémů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Vaší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Kartou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MultiSport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volejte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také 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infolinku.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-332348</wp:posOffset>
            </wp:positionV>
            <wp:extent cx="7560564" cy="1751963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564" cy="1751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Strana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9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164464</wp:posOffset>
            </wp:positionH>
            <wp:positionV relativeFrom="paragraph">
              <wp:posOffset>-24968</wp:posOffset>
            </wp:positionV>
            <wp:extent cx="1881504" cy="683844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81504" cy="683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4955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Příloha č. 3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352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Vzor informace o zpracování osobních údajů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6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INFORMACE O ZPRACOVÁNÍ OSOBNÍCH ÚDAJŮ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223" w:lineRule="exact"/>
        <w:ind w:left="331" w:right="24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dle nařízení Evropského parlamentu a Rady (EU) 2016/679 ze dne 27. dubna 2016 o ochraně fyzických osob v souvislosti se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zpracováním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osobních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údajů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volném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pohybu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těchto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údajů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zrušení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směrnice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95/46/ES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(obecné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nařízení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ochraně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osobních údajů) (dále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jen „GDPR“)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4" w:lineRule="exact"/>
        <w:ind w:left="331" w:right="238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Společnost MultiSport Benefit, s.r.o., se sídlem Praha 4, Lomnického 1705/9 PSČ 14000, IČO 24715298, zapsaná v obchodním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rejstříku vedeném Městským soudem v Praze pod sp. zn. C 168281 (dále jen „Společnost“) Vás tímto jako uživatele Programu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 inf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ormuje o zp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acování Vašich osobních údajů prováděné Společností jako správcem.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23" w:lineRule="exact"/>
        <w:ind w:left="331" w:right="238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Společnost zp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acovává Vaše osobní údaje (případně dále i osobní údaje osob, které se jako tzv. Doprovodné osoby nebo Děti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společně s Vámi účastní Prog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amu MultiSpo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t) v následujícím rozsahu: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245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(a)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jméno a příjmení, příp. i další doplňující údaj kte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 byl ve 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zadaný (např. ID zaměstnance);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2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(b)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měsíc a rok narození u Dítěte;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" w:after="0" w:line="223" w:lineRule="exact"/>
        <w:ind w:left="331" w:right="22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(c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údaje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související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využíváním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 –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číslo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karty,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četnost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využití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karty,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navštívená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zařízení,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zvolené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služby.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(d)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případně další kontaktní údaje jako např. email, v závislosti od způsobu přihlášení do Programu MultiSport.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223" w:lineRule="exact"/>
        <w:ind w:left="331" w:right="226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rozsahu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uvedeném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písm.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a),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(b)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d)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výše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byly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předány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Společnosti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strany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ašeho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zaměstnavatele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jim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pověřené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třetí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strany,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základě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dohody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mezi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ámi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zaměstnavatelem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poskytnutí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Programu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firemního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benefi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tu, případně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ašeho souhlasu s takovým předáním.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4" w:lineRule="exact"/>
        <w:ind w:left="331" w:right="226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Společnost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může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Vaše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údaje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edat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ke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zpracování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dalším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příjemcům,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ými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jsou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ímí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obchodní</w:t>
      </w:r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partneři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Společnosti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44546A"/>
          <w:spacing w:val="-3"/>
          <w:sz w:val="18"/>
          <w:szCs w:val="18"/>
        </w:rPr>
        <w:t>(</w:t>
      </w:r>
      <w:r>
        <w:rPr lang="cs-CZ" sz="12" baseline="0" dirty="0">
          <w:jc w:val="left"/>
          <w:rFonts w:ascii="Arial" w:hAnsi="Arial" w:cs="Arial"/>
          <w:b/>
          <w:bCs/>
          <w:color w:val="44546A"/>
          <w:sz w:val="12"/>
          <w:szCs w:val="12"/>
          <w:vertAlign w:val="superscript"/>
        </w:rPr>
        <w:t>1</w:t>
      </w:r>
      <w:r>
        <w:rPr lang="cs-CZ" sz="18" baseline="0" dirty="0">
          <w:jc w:val="left"/>
          <w:rFonts w:ascii="Arial" w:hAnsi="Arial" w:cs="Arial"/>
          <w:b/>
          <w:bCs/>
          <w:color w:val="44546A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předem</w:t>
      </w:r>
      <w:r>
        <w:rPr lang="cs-CZ" sz="18" baseline="0" dirty="0">
          <w:jc w:val="left"/>
          <w:rFonts w:ascii="Arial" w:hAnsi="Arial" w:cs="Arial"/>
          <w:color w:val="000000"/>
          <w:spacing w:val="1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schválení</w:t>
      </w:r>
      <w:r>
        <w:rPr lang="cs-CZ" sz="18" baseline="0" dirty="0">
          <w:jc w:val="left"/>
          <w:rFonts w:ascii="Arial" w:hAnsi="Arial" w:cs="Arial"/>
          <w:color w:val="000000"/>
          <w:spacing w:val="1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subdodavatelé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44546A"/>
          <w:spacing w:val="-3"/>
          <w:sz w:val="18"/>
          <w:szCs w:val="18"/>
        </w:rPr>
        <w:t>(</w:t>
      </w:r>
      <w:r>
        <w:rPr lang="cs-CZ" sz="12" baseline="0" dirty="0">
          <w:jc w:val="left"/>
          <w:rFonts w:ascii="Arial" w:hAnsi="Arial" w:cs="Arial"/>
          <w:b/>
          <w:bCs/>
          <w:color w:val="44546A"/>
          <w:sz w:val="12"/>
          <w:szCs w:val="12"/>
          <w:vertAlign w:val="superscript"/>
        </w:rPr>
        <w:t>2</w:t>
      </w:r>
      <w:r>
        <w:rPr lang="cs-CZ" sz="18" baseline="0" dirty="0">
          <w:jc w:val="left"/>
          <w:rFonts w:ascii="Arial" w:hAnsi="Arial" w:cs="Arial"/>
          <w:b/>
          <w:bCs/>
          <w:color w:val="44546A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1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1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spolupracující</w:t>
      </w:r>
      <w:r>
        <w:rPr lang="cs-CZ" sz="18" baseline="0" dirty="0">
          <w:jc w:val="left"/>
          <w:rFonts w:ascii="Arial" w:hAnsi="Arial" w:cs="Arial"/>
          <w:color w:val="000000"/>
          <w:spacing w:val="1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sportoviště</w:t>
      </w:r>
      <w:r>
        <w:rPr lang="cs-CZ" sz="18" baseline="0" dirty="0">
          <w:jc w:val="left"/>
          <w:rFonts w:ascii="Arial" w:hAnsi="Arial" w:cs="Arial"/>
          <w:color w:val="000000"/>
          <w:spacing w:val="1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Společnosti,</w:t>
      </w:r>
      <w:r>
        <w:rPr lang="cs-CZ" sz="18" baseline="0" dirty="0">
          <w:jc w:val="left"/>
          <w:rFonts w:ascii="Arial" w:hAnsi="Arial" w:cs="Arial"/>
          <w:color w:val="000000"/>
          <w:spacing w:val="1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jejichž</w:t>
      </w:r>
      <w:r>
        <w:rPr lang="cs-CZ" sz="18" baseline="0" dirty="0">
          <w:jc w:val="left"/>
          <w:rFonts w:ascii="Arial" w:hAnsi="Arial" w:cs="Arial"/>
          <w:color w:val="000000"/>
          <w:spacing w:val="1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aktuální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seznam</w:t>
      </w:r>
      <w:r>
        <w:rPr lang="cs-CZ" sz="18" baseline="0" dirty="0">
          <w:jc w:val="left"/>
          <w:rFonts w:ascii="Arial" w:hAnsi="Arial" w:cs="Arial"/>
          <w:color w:val="000000"/>
          <w:spacing w:val="1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1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</w:t>
      </w:r>
      <w:r>
        <w:rPr lang="cs-CZ" sz="18" baseline="0" dirty="0">
          <w:jc w:val="left"/>
          <w:rFonts w:ascii="Arial" w:hAnsi="Arial" w:cs="Arial"/>
          <w:color w:val="000000"/>
          <w:spacing w:val="1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 </w:t>
      </w:r>
      <w:r/>
      <w:hyperlink r:id="rId101" w:history="1">
        <w:r>
          <w:rPr lang="cs-CZ" sz="18" baseline="0" dirty="0">
            <w:jc w:val="left"/>
            <w:rFonts w:ascii="Arial" w:hAnsi="Arial" w:cs="Arial"/>
            <w:u w:val="single"/>
            <w:color w:val="0563C1"/>
            <w:sz w:val="18"/>
            <w:szCs w:val="18"/>
          </w:rPr>
          <w:t>www.multispo</w:t>
        </w:r>
        <w:r>
          <w:rPr lang="cs-CZ" sz="18" baseline="0" dirty="0">
            <w:jc w:val="left"/>
            <w:rFonts w:ascii="Arial" w:hAnsi="Arial" w:cs="Arial"/>
            <w:u w:val="single"/>
            <w:color w:val="0563C1"/>
            <w:spacing w:val="-3"/>
            <w:sz w:val="18"/>
            <w:szCs w:val="18"/>
          </w:rPr>
          <w:t>r</w:t>
        </w:r>
        <w:r>
          <w:rPr lang="cs-CZ" sz="18" baseline="0" dirty="0">
            <w:jc w:val="left"/>
            <w:rFonts w:ascii="Arial" w:hAnsi="Arial" w:cs="Arial"/>
            <w:u w:val="single"/>
            <w:color w:val="0563C1"/>
            <w:sz w:val="18"/>
            <w:szCs w:val="18"/>
          </w:rPr>
          <w:t>t.cz</w:t>
        </w:r>
        <w:r>
          <w:rPr lang="cs-CZ" sz="18" baseline="0" dirty="0">
            <w:jc w:val="left"/>
            <w:rFonts w:ascii="Arial" w:hAnsi="Arial" w:cs="Arial"/>
            <w:color w:val="000000"/>
            <w:spacing w:val="-3"/>
            <w:sz w:val="18"/>
            <w:szCs w:val="18"/>
          </w:rPr>
          <w:t>.</w:t>
        </w:r>
      </w:hyperlink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223" w:lineRule="exact"/>
        <w:ind w:left="331" w:right="226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Účelem zp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acování Vašich osobních údajů ze strany Společnosti a dalších příjemců je umožnění realizace Programu MultiSpo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využívání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sjednaných nepeněžitých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tovních benefitů,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vydání Ka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 a správy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jejího životního cyklu,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využívání Ka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rty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tiSport včetně využívání služeb zpřístupněných výh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adně držiteli karty MultiSport, a dále plnění fakturačních a statistických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povinností Společnosti.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ávním základem zp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acování Vašich osobních údajů je op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ávněný zájem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polečnosti dle čl. 6 ods. 1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písm. f) GDPR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223" w:lineRule="exact"/>
        <w:ind w:left="331" w:right="231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Společnost bude zp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acovávat Vaše osobní údaje po dobu 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vání Vašeho členství v Programu MultiSport. Jakékoli případné další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ukončení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Vašeho členství v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Programu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 bude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ováděno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pouze pro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účely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plnění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ávních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Společnosti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vyžadovaných platnou 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účinnou právní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úpravou nebo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-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 to nezbytné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účely oprávněných zájmů Společnost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(např. reklamační řízení, řešení spo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ů s Vaším zaměstnavatelem nebo obchodními partne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 Společnosti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a to vždy v rozsahu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 dobu nezbytně nutnou k dosažení těchto účelů.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9" w:after="0" w:line="223" w:lineRule="exact"/>
        <w:ind w:left="331" w:right="226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Společnost Vás tímto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informuje a poučuje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Vašem právu na info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mace 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acování Vašich osobních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údajů (zejména informace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kategorii zpracovávaných osobních údajů, účelu, způsobu a době zp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acování a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ípadných příjemcích osobních údajů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práva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požadovat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Společnosti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ístup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Vašim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osobním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údajům,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jejich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opravu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výmaz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(zejména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nesprávných,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neúplných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neaktuálních osobních údajů). Dále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ás společnost info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muje o Vašem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ávu požadovat po Společnosti vysvětlení týkající 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zpracování Vašich osobních údajů, pokud zjistíte nebo se domníváte, že Společnost provádí zpracování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ašich osobních údajů,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které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rozporu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ochranou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Vašeho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soukromého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osobního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života</w:t>
      </w:r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rozporu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platnými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ávními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předpisy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(zejména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jsou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 osobní údaje nep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esné s ohledem na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účel jejich zp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acování) a právo požadovat, aby Společnost odstranila takto vzniklý stav 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zajistila nápravu (zejména se může jednat o blokování, provedení opravy, doplnění nebo likvidaci osobních údajů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Ustanovením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předchozí věty není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dotčeno Vaše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podat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stížnost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 dozo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ového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úřadu,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kterým je Úřad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och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osobních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údajů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sídlem Pplk.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ochora 727/27, 170 00 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aha 7. Dále Vás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polečnost informuje o tom, že máte právo na omezení zp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acování 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právo vznést námitku proti zp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acování.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331" w:right="239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Všechny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mace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týkající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acování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osobních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údajů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uživatelů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ogramu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MultiSport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jsou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Společnosti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uvedeny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 </w:t>
      </w:r>
      <w:r/>
      <w:hyperlink r:id="rId132" w:history="1">
        <w:r>
          <w:rPr lang="cs-CZ" sz="18" baseline="0" dirty="0">
            <w:jc w:val="left"/>
            <w:rFonts w:ascii="Arial" w:hAnsi="Arial" w:cs="Arial"/>
            <w:u w:val="single"/>
            <w:color w:val="0563C1"/>
            <w:sz w:val="18"/>
            <w:szCs w:val="18"/>
          </w:rPr>
          <w:t>https://multisport.cz/ochrana-informaci/</w:t>
        </w:r>
        <w:r>
          <w:rPr lang="cs-CZ" sz="18" baseline="0" dirty="0">
            <w:jc w:val="left"/>
            <w:rFonts w:ascii="Arial" w:hAnsi="Arial" w:cs="Arial"/>
            <w:color w:val="000000"/>
            <w:spacing w:val="-3"/>
            <w:sz w:val="18"/>
            <w:szCs w:val="18"/>
          </w:rPr>
          <w:t>.</w:t>
        </w:r>
      </w:hyperlink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3" w:lineRule="exact"/>
        <w:ind w:left="331" w:right="232" w:firstLine="0"/>
        <w:jc w:val="both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-50150</wp:posOffset>
            </wp:positionV>
            <wp:extent cx="1829436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9436" cy="6096"/>
                    </a:xfrm>
                    <a:custGeom>
                      <a:rect l="l" t="t" r="r" b="b"/>
                      <a:pathLst>
                        <a:path w="1829436" h="6096">
                          <a:moveTo>
                            <a:pt x="0" y="6096"/>
                          </a:moveTo>
                          <a:lnTo>
                            <a:pt x="1829436" y="6096"/>
                          </a:lnTo>
                          <a:lnTo>
                            <a:pt x="182943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6" dirty="0">
          <w:jc w:val="left"/>
          <w:rFonts w:ascii="Arial" w:hAnsi="Arial" w:cs="Arial"/>
          <w:color w:val="000000"/>
          <w:position w:val="6"/>
          <w:sz w:val="10"/>
          <w:szCs w:val="10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4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Přímými</w:t>
      </w:r>
      <w:r>
        <w:rPr lang="cs-CZ" sz="16" baseline="0" dirty="0">
          <w:jc w:val="left"/>
          <w:rFonts w:ascii="Arial" w:hAnsi="Arial" w:cs="Arial"/>
          <w:color w:val="000000"/>
          <w:spacing w:val="43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obchodními</w:t>
      </w:r>
      <w:r>
        <w:rPr lang="cs-CZ" sz="16" baseline="0" dirty="0">
          <w:jc w:val="left"/>
          <w:rFonts w:ascii="Arial" w:hAnsi="Arial" w:cs="Arial"/>
          <w:color w:val="000000"/>
          <w:spacing w:val="43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partnery</w:t>
      </w:r>
      <w:r>
        <w:rPr lang="cs-CZ" sz="16" baseline="0" dirty="0">
          <w:jc w:val="left"/>
          <w:rFonts w:ascii="Arial" w:hAnsi="Arial" w:cs="Arial"/>
          <w:color w:val="000000"/>
          <w:spacing w:val="43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j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sou</w:t>
      </w:r>
      <w:r>
        <w:rPr lang="cs-CZ" sz="16" baseline="0" dirty="0">
          <w:jc w:val="left"/>
          <w:rFonts w:ascii="Arial" w:hAnsi="Arial" w:cs="Arial"/>
          <w:color w:val="000000"/>
          <w:spacing w:val="4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Benef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pacing w:val="4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Syst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ms</w:t>
      </w:r>
      <w:r>
        <w:rPr lang="cs-CZ" sz="16" baseline="0" dirty="0">
          <w:jc w:val="left"/>
          <w:rFonts w:ascii="Arial" w:hAnsi="Arial" w:cs="Arial"/>
          <w:color w:val="000000"/>
          <w:spacing w:val="4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Slov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pacing w:val="43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s.r.o.,</w:t>
      </w:r>
      <w:r>
        <w:rPr lang="cs-CZ" sz="16" baseline="0" dirty="0">
          <w:jc w:val="left"/>
          <w:rFonts w:ascii="Arial" w:hAnsi="Arial" w:cs="Arial"/>
          <w:color w:val="000000"/>
          <w:spacing w:val="43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vozská</w:t>
      </w:r>
      <w:r>
        <w:rPr lang="cs-CZ" sz="16" baseline="0" dirty="0">
          <w:jc w:val="left"/>
          <w:rFonts w:ascii="Arial" w:hAnsi="Arial" w:cs="Arial"/>
          <w:color w:val="000000"/>
          <w:spacing w:val="43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</w:t>
      </w:r>
      <w:r>
        <w:rPr lang="cs-CZ" sz="16" baseline="0" dirty="0">
          <w:jc w:val="left"/>
          <w:rFonts w:ascii="Arial" w:hAnsi="Arial" w:cs="Arial"/>
          <w:color w:val="000000"/>
          <w:spacing w:val="43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82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43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09</w:t>
      </w:r>
      <w:r>
        <w:rPr lang="cs-CZ" sz="16" baseline="0" dirty="0">
          <w:jc w:val="left"/>
          <w:rFonts w:ascii="Arial" w:hAnsi="Arial" w:cs="Arial"/>
          <w:color w:val="000000"/>
          <w:spacing w:val="43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Br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tisl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va,</w:t>
      </w:r>
      <w:r>
        <w:rPr lang="cs-CZ" sz="16" baseline="0" dirty="0">
          <w:jc w:val="left"/>
          <w:rFonts w:ascii="Arial" w:hAnsi="Arial" w:cs="Arial"/>
          <w:color w:val="000000"/>
          <w:spacing w:val="43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SL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SK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</w:t>
      </w:r>
      <w:r>
        <w:rPr lang="cs-CZ" sz="16" baseline="0" dirty="0">
          <w:jc w:val="left"/>
          <w:rFonts w:ascii="Arial" w:hAnsi="Arial" w:cs="Arial"/>
          <w:color w:val="000000"/>
          <w:spacing w:val="4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Benef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pacing w:val="4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Syst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  </w:t>
      </w:r>
      <w:r>
        <w:drawing>
          <wp:anchor simplePos="0" relativeHeight="251658242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-275628</wp:posOffset>
            </wp:positionV>
            <wp:extent cx="7560564" cy="1751963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564" cy="1751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Internationa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S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pó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ł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 Akcyjna, 01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94 Varš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va, u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.Młynarska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8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/12, POLSK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Benef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 Systems S.A., 00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844 Varš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va, Pl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 Europejsk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2, POLSKO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  <w:r>
        <w:rPr lang="cs-CZ" sz="10" baseline="6" dirty="0">
          <w:jc w:val="left"/>
          <w:rFonts w:ascii="Arial" w:hAnsi="Arial" w:cs="Arial"/>
          <w:color w:val="000000"/>
          <w:position w:val="6"/>
          <w:sz w:val="10"/>
          <w:szCs w:val="10"/>
        </w:rPr>
        <w:t>2</w:t>
      </w:r>
      <w:r>
        <w:rPr lang="cs-CZ" sz="16" baseline="0" dirty="0">
          <w:jc w:val="left"/>
          <w:rFonts w:ascii="Arial" w:hAnsi="Arial" w:cs="Arial"/>
          <w:color w:val="000000"/>
          <w:spacing w:val="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Předem</w:t>
      </w:r>
      <w:r>
        <w:rPr lang="cs-CZ" sz="16" baseline="0" dirty="0">
          <w:jc w:val="left"/>
          <w:rFonts w:ascii="Arial" w:hAnsi="Arial" w:cs="Arial"/>
          <w:color w:val="000000"/>
          <w:spacing w:val="2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schvále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ými</w:t>
      </w:r>
      <w:r>
        <w:rPr lang="cs-CZ" sz="16" baseline="0" dirty="0">
          <w:jc w:val="left"/>
          <w:rFonts w:ascii="Arial" w:hAnsi="Arial" w:cs="Arial"/>
          <w:color w:val="000000"/>
          <w:spacing w:val="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subdod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vateli</w:t>
      </w:r>
      <w:r>
        <w:rPr lang="cs-CZ" sz="16" baseline="0" dirty="0">
          <w:jc w:val="left"/>
          <w:rFonts w:ascii="Arial" w:hAnsi="Arial" w:cs="Arial"/>
          <w:color w:val="000000"/>
          <w:spacing w:val="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j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sou</w:t>
      </w:r>
      <w:r>
        <w:rPr lang="cs-CZ" sz="16" baseline="0" dirty="0">
          <w:jc w:val="left"/>
          <w:rFonts w:ascii="Arial" w:hAnsi="Arial" w:cs="Arial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BMS</w:t>
      </w:r>
      <w:r>
        <w:rPr lang="cs-CZ" sz="16" baseline="0" dirty="0">
          <w:jc w:val="left"/>
          <w:rFonts w:ascii="Arial" w:hAnsi="Arial" w:cs="Arial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sp.</w:t>
      </w:r>
      <w:r>
        <w:rPr lang="cs-CZ" sz="16" baseline="0" dirty="0">
          <w:jc w:val="left"/>
          <w:rFonts w:ascii="Arial" w:hAnsi="Arial" w:cs="Arial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</w:t>
      </w:r>
      <w:r>
        <w:rPr lang="cs-CZ" sz="16" baseline="0" dirty="0">
          <w:jc w:val="left"/>
          <w:rFonts w:ascii="Arial" w:hAnsi="Arial" w:cs="Arial"/>
          <w:color w:val="000000"/>
          <w:spacing w:val="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.o.,</w:t>
      </w:r>
      <w:r>
        <w:rPr lang="cs-CZ" sz="16" baseline="0" dirty="0">
          <w:jc w:val="left"/>
          <w:rFonts w:ascii="Arial" w:hAnsi="Arial" w:cs="Arial"/>
          <w:color w:val="000000"/>
          <w:spacing w:val="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Al.</w:t>
      </w:r>
      <w:r>
        <w:rPr lang="cs-CZ" sz="16" baseline="0" dirty="0">
          <w:jc w:val="left"/>
          <w:rFonts w:ascii="Arial" w:hAnsi="Arial" w:cs="Arial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Sł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wiańska</w:t>
      </w:r>
      <w:r>
        <w:rPr lang="cs-CZ" sz="16" baseline="0" dirty="0">
          <w:jc w:val="left"/>
          <w:rFonts w:ascii="Arial" w:hAnsi="Arial" w:cs="Arial"/>
          <w:color w:val="000000"/>
          <w:spacing w:val="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</w:t>
      </w:r>
      <w:r>
        <w:rPr lang="cs-CZ" sz="16" baseline="0" dirty="0">
          <w:jc w:val="left"/>
          <w:rFonts w:ascii="Arial" w:hAnsi="Arial" w:cs="Arial"/>
          <w:color w:val="000000"/>
          <w:spacing w:val="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B,</w:t>
      </w:r>
      <w:r>
        <w:rPr lang="cs-CZ" sz="16" baseline="0" dirty="0">
          <w:jc w:val="left"/>
          <w:rFonts w:ascii="Arial" w:hAnsi="Arial" w:cs="Arial"/>
          <w:color w:val="000000"/>
          <w:spacing w:val="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695</w:t>
      </w:r>
      <w:r>
        <w:rPr lang="cs-CZ" sz="16" baseline="0" dirty="0">
          <w:jc w:val="left"/>
          <w:rFonts w:ascii="Arial" w:hAnsi="Arial" w:cs="Arial"/>
          <w:color w:val="000000"/>
          <w:spacing w:val="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šav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</w:t>
      </w:r>
      <w:r>
        <w:rPr lang="cs-CZ" sz="16" baseline="0" dirty="0">
          <w:jc w:val="left"/>
          <w:rFonts w:ascii="Arial" w:hAnsi="Arial" w:cs="Arial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POLSKO,</w:t>
      </w:r>
      <w:r>
        <w:rPr lang="cs-CZ" sz="16" baseline="0" dirty="0">
          <w:jc w:val="left"/>
          <w:rFonts w:ascii="Arial" w:hAnsi="Arial" w:cs="Arial"/>
          <w:color w:val="000000"/>
          <w:spacing w:val="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maris</w:t>
      </w:r>
      <w:r>
        <w:rPr lang="cs-CZ" sz="16" baseline="0" dirty="0">
          <w:jc w:val="left"/>
          <w:rFonts w:ascii="Arial" w:hAnsi="Arial" w:cs="Arial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Sp.</w:t>
      </w:r>
      <w:r>
        <w:rPr lang="cs-CZ" sz="16" baseline="0" dirty="0">
          <w:jc w:val="left"/>
          <w:rFonts w:ascii="Arial" w:hAnsi="Arial" w:cs="Arial"/>
          <w:color w:val="000000"/>
          <w:spacing w:val="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</w:t>
      </w:r>
      <w:r>
        <w:rPr lang="cs-CZ" sz="16" baseline="0" dirty="0">
          <w:jc w:val="left"/>
          <w:rFonts w:ascii="Arial" w:hAnsi="Arial" w:cs="Arial"/>
          <w:color w:val="000000"/>
          <w:spacing w:val="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o.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 lang="cs-CZ" sz="16" baseline="0" dirty="0">
          <w:jc w:val="left"/>
          <w:rFonts w:ascii="Arial" w:hAnsi="Arial" w:cs="Arial"/>
          <w:color w:val="000000"/>
          <w:spacing w:val="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 lang="cs-CZ" sz="16" baseline="0" dirty="0">
          <w:jc w:val="left"/>
          <w:rFonts w:ascii="Arial" w:hAnsi="Arial" w:cs="Arial"/>
          <w:color w:val="000000"/>
          <w:spacing w:val="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k.,</w:t>
      </w:r>
      <w:r>
        <w:rPr lang="cs-CZ" sz="16" baseline="0" dirty="0">
          <w:jc w:val="left"/>
          <w:rFonts w:ascii="Arial" w:hAnsi="Arial" w:cs="Arial"/>
          <w:color w:val="000000"/>
          <w:spacing w:val="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ul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.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3" w:lineRule="exact"/>
        <w:ind w:left="331" w:right="232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Bukowi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ń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sk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22B, 02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 Varš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va, PO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SK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Bet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com S.A., ul. Po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ł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czy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ń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ska 31 A, 01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377 Va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šav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P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LSK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Micr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soft Ireland Operatio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s, Ltd., 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One Micros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ft Plac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Sout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County B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sin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ss Pa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k, Leopardstow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Dublin 18 D1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8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P521, 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SK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S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 Sp. z o.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., Al. Niepodległośc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color w:val="000000"/>
          <w:spacing w:val="2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69, 02-626 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Varšav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POLSKO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00" w:lineRule="exact"/>
        <w:ind w:left="331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Strana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podatelna@osoud.jbc.justice.cz"/><Relationship Id="rId101" Type="http://schemas.openxmlformats.org/officeDocument/2006/relationships/hyperlink" TargetMode="External" Target="http://www.multisport.cz/"/><Relationship Id="rId102" Type="http://schemas.openxmlformats.org/officeDocument/2006/relationships/image" Target="media/image102.png"/><Relationship Id="rId105" Type="http://schemas.openxmlformats.org/officeDocument/2006/relationships/image" Target="media/image105.png"/><Relationship Id="rId106" Type="http://schemas.openxmlformats.org/officeDocument/2006/relationships/image" Target="media/image102.png"/><Relationship Id="rId107" Type="http://schemas.openxmlformats.org/officeDocument/2006/relationships/image" Target="media/image107.png"/><Relationship Id="rId108" Type="http://schemas.openxmlformats.org/officeDocument/2006/relationships/image" Target="media/image102.png"/><Relationship Id="rId109" Type="http://schemas.openxmlformats.org/officeDocument/2006/relationships/image" Target="media/image109.png"/><Relationship Id="rId110" Type="http://schemas.openxmlformats.org/officeDocument/2006/relationships/image" Target="media/image102.png"/><Relationship Id="rId113" Type="http://schemas.openxmlformats.org/officeDocument/2006/relationships/hyperlink" TargetMode="External" Target="mailto:info@multisport.cz"/><Relationship Id="rId115" Type="http://schemas.openxmlformats.org/officeDocument/2006/relationships/image" Target="media/image115.png"/><Relationship Id="rId116" Type="http://schemas.openxmlformats.org/officeDocument/2006/relationships/image" Target="media/image102.png"/><Relationship Id="rId117" Type="http://schemas.openxmlformats.org/officeDocument/2006/relationships/image" Target="media/image117.png"/><Relationship Id="rId118" Type="http://schemas.openxmlformats.org/officeDocument/2006/relationships/image" Target="media/image102.png"/><Relationship Id="rId121" Type="http://schemas.openxmlformats.org/officeDocument/2006/relationships/image" Target="media/image121.png"/><Relationship Id="rId122" Type="http://schemas.openxmlformats.org/officeDocument/2006/relationships/image" Target="media/image102.png"/><Relationship Id="rId127" Type="http://schemas.openxmlformats.org/officeDocument/2006/relationships/image" Target="media/image127.png"/><Relationship Id="rId128" Type="http://schemas.openxmlformats.org/officeDocument/2006/relationships/image" Target="media/image102.png"/><Relationship Id="rId129" Type="http://schemas.openxmlformats.org/officeDocument/2006/relationships/image" Target="media/image129.png"/><Relationship Id="rId130" Type="http://schemas.openxmlformats.org/officeDocument/2006/relationships/image" Target="media/image102.png"/><Relationship Id="rId131" Type="http://schemas.openxmlformats.org/officeDocument/2006/relationships/image" Target="media/image131.png"/><Relationship Id="rId132" Type="http://schemas.openxmlformats.org/officeDocument/2006/relationships/hyperlink" TargetMode="External" Target="https://multisport.cz/ochrana-informaci/"/><Relationship Id="rId133" Type="http://schemas.openxmlformats.org/officeDocument/2006/relationships/image" Target="media/image133.png"/><Relationship Id="rId135" Type="http://schemas.openxmlformats.org/officeDocument/2006/relationships/image" Target="media/image1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2026-05-04T11:54:33Z</dcterms:created>
  <dcterms:modified xsi:type="dcterms:W3CDTF">2026-05-04T11:54:33Z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