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ADFC6" w14:textId="77777777" w:rsidR="003D4ED3" w:rsidRPr="009D49A5" w:rsidRDefault="003D4ED3">
      <w:pPr>
        <w:spacing w:before="120"/>
        <w:jc w:val="center"/>
        <w:rPr>
          <w:rFonts w:ascii="Arial" w:hAnsi="Arial" w:cs="Arial"/>
          <w:b/>
          <w:sz w:val="22"/>
        </w:rPr>
      </w:pPr>
      <w:r w:rsidRPr="009D49A5">
        <w:rPr>
          <w:rFonts w:ascii="Arial" w:hAnsi="Arial" w:cs="Arial"/>
          <w:b/>
          <w:sz w:val="22"/>
        </w:rPr>
        <w:t>Název akce:</w:t>
      </w:r>
    </w:p>
    <w:p w14:paraId="3B6782E3" w14:textId="77777777" w:rsidR="00C31020" w:rsidRPr="009D49A5" w:rsidRDefault="00C31020" w:rsidP="00A16371">
      <w:pPr>
        <w:jc w:val="center"/>
        <w:rPr>
          <w:rFonts w:ascii="Arial" w:hAnsi="Arial" w:cs="Arial"/>
          <w:b/>
        </w:rPr>
      </w:pPr>
    </w:p>
    <w:p w14:paraId="0D151965" w14:textId="77777777" w:rsidR="003D4ED3" w:rsidRPr="009D49A5" w:rsidRDefault="00A16371" w:rsidP="00A16371">
      <w:pPr>
        <w:jc w:val="center"/>
        <w:rPr>
          <w:rFonts w:ascii="Arial" w:hAnsi="Arial" w:cs="Arial"/>
          <w:sz w:val="22"/>
          <w:szCs w:val="22"/>
        </w:rPr>
      </w:pPr>
      <w:r w:rsidRPr="009D49A5">
        <w:rPr>
          <w:rFonts w:ascii="Arial" w:hAnsi="Arial" w:cs="Arial"/>
          <w:b/>
          <w:sz w:val="22"/>
          <w:szCs w:val="22"/>
        </w:rPr>
        <w:t>„</w:t>
      </w:r>
      <w:r w:rsidR="00ED44BD" w:rsidRPr="00ED44BD">
        <w:rPr>
          <w:rFonts w:ascii="Arial" w:hAnsi="Arial" w:cs="Arial"/>
          <w:b/>
          <w:i/>
          <w:sz w:val="22"/>
          <w:szCs w:val="22"/>
        </w:rPr>
        <w:t>SŠNO BYSTŘICE POD HOSTÝNEM – SNÍŽENÍ ENERGETICKÉ NÁROČNOSTI OBJEKTU ŠKOLY A DÍLEN</w:t>
      </w:r>
      <w:r w:rsidR="00C4332E" w:rsidRPr="009D49A5">
        <w:rPr>
          <w:rFonts w:ascii="Arial" w:hAnsi="Arial" w:cs="Arial"/>
          <w:b/>
          <w:i/>
          <w:sz w:val="22"/>
          <w:szCs w:val="22"/>
        </w:rPr>
        <w:t>)</w:t>
      </w:r>
      <w:r w:rsidRPr="009D49A5">
        <w:rPr>
          <w:rFonts w:ascii="Arial" w:hAnsi="Arial" w:cs="Arial"/>
          <w:b/>
          <w:sz w:val="22"/>
          <w:szCs w:val="22"/>
        </w:rPr>
        <w:t>“</w:t>
      </w:r>
    </w:p>
    <w:p w14:paraId="7D7BE817" w14:textId="77777777" w:rsidR="003D4ED3" w:rsidRPr="009D49A5" w:rsidRDefault="003D4ED3" w:rsidP="00A16371">
      <w:pPr>
        <w:pStyle w:val="Nadpis1"/>
        <w:spacing w:before="240"/>
        <w:rPr>
          <w:rFonts w:ascii="Arial" w:hAnsi="Arial"/>
          <w:spacing w:val="140"/>
          <w:u w:val="single"/>
        </w:rPr>
      </w:pPr>
      <w:r w:rsidRPr="009D49A5">
        <w:rPr>
          <w:rFonts w:ascii="Arial" w:hAnsi="Arial"/>
          <w:spacing w:val="140"/>
          <w:u w:val="single"/>
        </w:rPr>
        <w:t>Z</w:t>
      </w:r>
      <w:r w:rsidR="00A16371" w:rsidRPr="009D49A5">
        <w:rPr>
          <w:rFonts w:ascii="Arial" w:hAnsi="Arial"/>
          <w:spacing w:val="140"/>
          <w:u w:val="single"/>
        </w:rPr>
        <w:t>m</w:t>
      </w:r>
      <w:r w:rsidR="0062472A" w:rsidRPr="009D49A5">
        <w:rPr>
          <w:rFonts w:ascii="Arial" w:hAnsi="Arial"/>
          <w:spacing w:val="140"/>
          <w:u w:val="single"/>
        </w:rPr>
        <w:t>ěnový list</w:t>
      </w:r>
    </w:p>
    <w:p w14:paraId="1583C799" w14:textId="77777777" w:rsidR="00EC6D30" w:rsidRPr="009D49A5" w:rsidRDefault="00EC6D30">
      <w:pPr>
        <w:pStyle w:val="Zkladntext2"/>
        <w:rPr>
          <w:rFonts w:ascii="Arial" w:hAnsi="Arial" w:cs="Arial"/>
          <w:b/>
          <w:i/>
          <w:sz w:val="20"/>
        </w:rPr>
      </w:pPr>
    </w:p>
    <w:p w14:paraId="7B8CFB31" w14:textId="77777777" w:rsidR="003D4ED3" w:rsidRPr="009D49A5" w:rsidRDefault="00EE1487" w:rsidP="001400EB">
      <w:pPr>
        <w:pStyle w:val="Zkladntext2"/>
        <w:rPr>
          <w:rFonts w:ascii="Arial" w:hAnsi="Arial" w:cs="Arial"/>
          <w:b/>
          <w:sz w:val="28"/>
          <w:szCs w:val="28"/>
        </w:rPr>
      </w:pPr>
      <w:r w:rsidRPr="009D49A5">
        <w:rPr>
          <w:rFonts w:ascii="Arial" w:hAnsi="Arial" w:cs="Arial"/>
          <w:b/>
          <w:sz w:val="20"/>
        </w:rPr>
        <w:t xml:space="preserve">číslo: </w:t>
      </w:r>
      <w:r w:rsidRPr="009D49A5">
        <w:rPr>
          <w:rFonts w:ascii="Arial" w:hAnsi="Arial" w:cs="Arial"/>
          <w:b/>
          <w:sz w:val="28"/>
          <w:szCs w:val="28"/>
        </w:rPr>
        <w:t>ZL č.</w:t>
      </w:r>
      <w:r w:rsidR="0072227E" w:rsidRPr="009D49A5">
        <w:rPr>
          <w:rFonts w:ascii="Arial" w:hAnsi="Arial" w:cs="Arial"/>
          <w:b/>
          <w:sz w:val="28"/>
          <w:szCs w:val="28"/>
        </w:rPr>
        <w:t xml:space="preserve"> </w:t>
      </w:r>
      <w:r w:rsidR="00EA1857">
        <w:rPr>
          <w:rFonts w:ascii="Arial" w:hAnsi="Arial" w:cs="Arial"/>
          <w:b/>
          <w:sz w:val="28"/>
          <w:szCs w:val="28"/>
        </w:rPr>
        <w:t>03</w:t>
      </w:r>
    </w:p>
    <w:p w14:paraId="6A8D72FF" w14:textId="77777777" w:rsidR="00090244" w:rsidRPr="009D49A5" w:rsidRDefault="00090244" w:rsidP="001400EB">
      <w:pPr>
        <w:pStyle w:val="Zkladntext2"/>
        <w:rPr>
          <w:rFonts w:ascii="Arial" w:hAnsi="Arial" w:cs="Arial"/>
          <w:b/>
          <w:sz w:val="22"/>
          <w:szCs w:val="22"/>
        </w:rPr>
      </w:pPr>
      <w:r w:rsidRPr="009D49A5">
        <w:rPr>
          <w:rFonts w:ascii="Arial" w:hAnsi="Arial" w:cs="Arial"/>
          <w:b/>
          <w:sz w:val="22"/>
          <w:szCs w:val="22"/>
        </w:rPr>
        <w:t>„</w:t>
      </w:r>
      <w:r w:rsidR="00EA1857">
        <w:rPr>
          <w:rFonts w:ascii="Arial" w:hAnsi="Arial" w:cs="Arial"/>
          <w:b/>
          <w:i/>
          <w:sz w:val="22"/>
          <w:szCs w:val="22"/>
        </w:rPr>
        <w:t>Štítová stěna</w:t>
      </w:r>
      <w:r w:rsidRPr="009D49A5">
        <w:rPr>
          <w:rFonts w:ascii="Arial" w:hAnsi="Arial" w:cs="Arial"/>
          <w:b/>
          <w:sz w:val="22"/>
          <w:szCs w:val="22"/>
        </w:rPr>
        <w:t>“</w:t>
      </w:r>
    </w:p>
    <w:p w14:paraId="4F818591" w14:textId="77777777" w:rsidR="00AF3445" w:rsidRPr="009D49A5" w:rsidRDefault="00AF3445" w:rsidP="001400EB">
      <w:pPr>
        <w:pStyle w:val="Zkladntext2"/>
        <w:rPr>
          <w:rFonts w:ascii="Arial" w:hAnsi="Arial" w:cs="Arial"/>
          <w:b/>
          <w:sz w:val="28"/>
        </w:rPr>
      </w:pPr>
    </w:p>
    <w:p w14:paraId="36EDD8DA" w14:textId="77777777" w:rsidR="00F40F7D" w:rsidRPr="009D49A5" w:rsidRDefault="00C4332E">
      <w:pPr>
        <w:pStyle w:val="Zkladntext2"/>
        <w:rPr>
          <w:rFonts w:ascii="Arial" w:hAnsi="Arial" w:cs="Arial"/>
          <w:b/>
          <w:i/>
          <w:sz w:val="20"/>
        </w:rPr>
      </w:pPr>
      <w:r w:rsidRPr="009D49A5">
        <w:rPr>
          <w:rFonts w:ascii="Arial" w:hAnsi="Arial" w:cs="Arial"/>
          <w:sz w:val="20"/>
        </w:rPr>
        <w:t>zpracovaný</w:t>
      </w:r>
      <w:r w:rsidR="000D6636">
        <w:rPr>
          <w:rFonts w:ascii="Arial" w:hAnsi="Arial" w:cs="Arial"/>
          <w:sz w:val="20"/>
        </w:rPr>
        <w:t xml:space="preserve"> v souladu se Smlouvou o dílo č. objednatele 2025/06 a č. zhotovitele 6220/2025</w:t>
      </w:r>
    </w:p>
    <w:p w14:paraId="5DA5007B" w14:textId="77777777" w:rsidR="00590B57" w:rsidRPr="009D49A5" w:rsidRDefault="00D654D0" w:rsidP="00C4332E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spacing w:before="360"/>
        <w:ind w:left="3686" w:hanging="3686"/>
        <w:rPr>
          <w:rFonts w:ascii="Arial" w:hAnsi="Arial" w:cs="Arial"/>
          <w:b/>
          <w:sz w:val="20"/>
          <w:szCs w:val="20"/>
          <w:u w:val="single"/>
        </w:rPr>
      </w:pPr>
      <w:r w:rsidRPr="009D49A5">
        <w:rPr>
          <w:rFonts w:ascii="Arial" w:hAnsi="Arial" w:cs="Arial"/>
          <w:b/>
          <w:sz w:val="22"/>
          <w:u w:val="single"/>
        </w:rPr>
        <w:t>O</w:t>
      </w:r>
      <w:r w:rsidR="001400EB" w:rsidRPr="009D49A5">
        <w:rPr>
          <w:rFonts w:ascii="Arial" w:hAnsi="Arial" w:cs="Arial"/>
          <w:b/>
          <w:sz w:val="22"/>
          <w:u w:val="single"/>
        </w:rPr>
        <w:t xml:space="preserve">ddíl </w:t>
      </w:r>
      <w:proofErr w:type="gramStart"/>
      <w:r w:rsidR="001400EB" w:rsidRPr="009D49A5">
        <w:rPr>
          <w:rFonts w:ascii="Arial" w:hAnsi="Arial" w:cs="Arial"/>
          <w:b/>
          <w:sz w:val="22"/>
          <w:u w:val="single"/>
        </w:rPr>
        <w:t>stavby:</w:t>
      </w:r>
      <w:r w:rsidRPr="009D49A5">
        <w:rPr>
          <w:rFonts w:ascii="Arial" w:hAnsi="Arial" w:cs="Arial"/>
          <w:b/>
          <w:sz w:val="22"/>
        </w:rPr>
        <w:t xml:space="preserve">  </w:t>
      </w:r>
      <w:r w:rsidR="000D6636">
        <w:rPr>
          <w:rStyle w:val="Siln"/>
          <w:rFonts w:ascii="Arial" w:hAnsi="Arial" w:cs="Arial"/>
          <w:b w:val="0"/>
          <w:bCs w:val="0"/>
          <w:i/>
          <w:sz w:val="20"/>
          <w:szCs w:val="20"/>
        </w:rPr>
        <w:t>Stavební</w:t>
      </w:r>
      <w:proofErr w:type="gramEnd"/>
      <w:r w:rsidR="000D6636">
        <w:rPr>
          <w:rStyle w:val="Siln"/>
          <w:rFonts w:ascii="Arial" w:hAnsi="Arial" w:cs="Arial"/>
          <w:b w:val="0"/>
          <w:bCs w:val="0"/>
          <w:i/>
          <w:sz w:val="20"/>
          <w:szCs w:val="20"/>
        </w:rPr>
        <w:t xml:space="preserve"> objekt</w:t>
      </w:r>
      <w:r w:rsidR="00781C73">
        <w:rPr>
          <w:rStyle w:val="Siln"/>
          <w:rFonts w:ascii="Arial" w:hAnsi="Arial" w:cs="Arial"/>
          <w:b w:val="0"/>
          <w:bCs w:val="0"/>
          <w:i/>
          <w:sz w:val="20"/>
          <w:szCs w:val="20"/>
        </w:rPr>
        <w:t xml:space="preserve"> SO 01</w:t>
      </w:r>
    </w:p>
    <w:p w14:paraId="1E104DFF" w14:textId="77777777" w:rsidR="00EE1487" w:rsidRPr="007018A7" w:rsidRDefault="001400EB" w:rsidP="007018A7">
      <w:pPr>
        <w:pStyle w:val="Zkladntext"/>
        <w:numPr>
          <w:ilvl w:val="0"/>
          <w:numId w:val="41"/>
        </w:numPr>
        <w:tabs>
          <w:tab w:val="left" w:pos="3686"/>
        </w:tabs>
        <w:spacing w:before="360"/>
        <w:ind w:left="425" w:hanging="425"/>
        <w:rPr>
          <w:rFonts w:ascii="Arial" w:hAnsi="Arial" w:cs="Arial"/>
          <w:b/>
          <w:i/>
          <w:sz w:val="20"/>
          <w:u w:val="single"/>
        </w:rPr>
      </w:pPr>
      <w:r w:rsidRPr="009D49A5">
        <w:rPr>
          <w:rFonts w:ascii="Arial" w:hAnsi="Arial" w:cs="Arial"/>
          <w:b/>
          <w:sz w:val="22"/>
          <w:u w:val="single"/>
        </w:rPr>
        <w:t>Zpracovatel změnového listu:</w:t>
      </w:r>
      <w:r w:rsidRPr="009D49A5">
        <w:rPr>
          <w:rFonts w:ascii="Arial" w:hAnsi="Arial" w:cs="Arial"/>
          <w:sz w:val="22"/>
        </w:rPr>
        <w:tab/>
      </w:r>
      <w:r w:rsidR="007018A7">
        <w:rPr>
          <w:rFonts w:ascii="Arial" w:hAnsi="Arial" w:cs="Arial"/>
          <w:i/>
          <w:sz w:val="20"/>
        </w:rPr>
        <w:t>Navláčil stavební firma s.r.o.</w:t>
      </w:r>
    </w:p>
    <w:p w14:paraId="728CE4E8" w14:textId="77777777" w:rsidR="001400EB" w:rsidRPr="009D49A5" w:rsidRDefault="00EE1487" w:rsidP="00C4332E">
      <w:pPr>
        <w:pStyle w:val="Zkladntext"/>
        <w:tabs>
          <w:tab w:val="right" w:pos="3487"/>
          <w:tab w:val="left" w:pos="3686"/>
        </w:tabs>
        <w:spacing w:before="60"/>
        <w:rPr>
          <w:rFonts w:ascii="Arial" w:hAnsi="Arial" w:cs="Arial"/>
          <w:bCs/>
          <w:i/>
          <w:sz w:val="20"/>
          <w:szCs w:val="20"/>
        </w:rPr>
      </w:pPr>
      <w:r w:rsidRPr="009D49A5">
        <w:rPr>
          <w:rFonts w:ascii="Arial" w:hAnsi="Arial" w:cs="Arial"/>
          <w:b/>
          <w:i/>
          <w:sz w:val="20"/>
          <w:szCs w:val="20"/>
        </w:rPr>
        <w:tab/>
      </w:r>
    </w:p>
    <w:p w14:paraId="22369E1B" w14:textId="77777777" w:rsidR="001400EB" w:rsidRPr="009D49A5" w:rsidRDefault="001400EB" w:rsidP="00C4332E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0"/>
          <w:u w:val="single"/>
        </w:rPr>
      </w:pPr>
      <w:r w:rsidRPr="009D49A5">
        <w:rPr>
          <w:rFonts w:ascii="Arial" w:hAnsi="Arial" w:cs="Arial"/>
          <w:b/>
          <w:sz w:val="22"/>
          <w:u w:val="single"/>
        </w:rPr>
        <w:t>Odkaz na dokumenty, v nichž je vznik a řešení změny popsáno</w:t>
      </w:r>
    </w:p>
    <w:p w14:paraId="245C352C" w14:textId="77777777" w:rsidR="001400EB" w:rsidRPr="009D49A5" w:rsidRDefault="001400EB" w:rsidP="00592797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b/>
          <w:i/>
        </w:rPr>
      </w:pPr>
      <w:r w:rsidRPr="009D49A5">
        <w:rPr>
          <w:rFonts w:ascii="Arial" w:hAnsi="Arial" w:cs="Arial"/>
          <w:sz w:val="20"/>
        </w:rPr>
        <w:t>3.1</w:t>
      </w:r>
      <w:r w:rsidR="00C4332E" w:rsidRPr="009D49A5">
        <w:rPr>
          <w:rFonts w:ascii="Arial" w:hAnsi="Arial" w:cs="Arial"/>
          <w:sz w:val="20"/>
        </w:rPr>
        <w:tab/>
      </w:r>
      <w:r w:rsidRPr="009D49A5">
        <w:rPr>
          <w:rFonts w:ascii="Arial" w:hAnsi="Arial" w:cs="Arial"/>
          <w:sz w:val="20"/>
        </w:rPr>
        <w:t>stavební deník:</w:t>
      </w:r>
      <w:r w:rsidR="00073F0D" w:rsidRPr="009D49A5">
        <w:rPr>
          <w:rFonts w:ascii="Arial" w:hAnsi="Arial" w:cs="Arial"/>
        </w:rPr>
        <w:tab/>
      </w:r>
    </w:p>
    <w:p w14:paraId="007097C7" w14:textId="0CF94A37" w:rsidR="00FD22BA" w:rsidRPr="009D49A5" w:rsidRDefault="001400EB" w:rsidP="00592797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i/>
          <w:sz w:val="20"/>
        </w:rPr>
      </w:pPr>
      <w:r w:rsidRPr="009D49A5">
        <w:rPr>
          <w:rFonts w:ascii="Arial" w:hAnsi="Arial" w:cs="Arial"/>
          <w:sz w:val="20"/>
        </w:rPr>
        <w:t>3.2</w:t>
      </w:r>
      <w:r w:rsidR="00C4332E" w:rsidRPr="009D49A5">
        <w:rPr>
          <w:rFonts w:ascii="Arial" w:hAnsi="Arial" w:cs="Arial"/>
          <w:sz w:val="20"/>
        </w:rPr>
        <w:tab/>
      </w:r>
      <w:r w:rsidR="00887DA3" w:rsidRPr="009D49A5">
        <w:rPr>
          <w:rFonts w:ascii="Arial" w:hAnsi="Arial" w:cs="Arial"/>
          <w:sz w:val="20"/>
        </w:rPr>
        <w:t>kontrolní den</w:t>
      </w:r>
      <w:r w:rsidR="00EE1487" w:rsidRPr="009D49A5">
        <w:rPr>
          <w:rFonts w:ascii="Arial" w:hAnsi="Arial" w:cs="Arial"/>
          <w:sz w:val="20"/>
        </w:rPr>
        <w:t>:</w:t>
      </w:r>
      <w:r w:rsidR="0026465B" w:rsidRPr="009D49A5">
        <w:rPr>
          <w:rFonts w:ascii="Arial" w:hAnsi="Arial" w:cs="Arial"/>
          <w:sz w:val="20"/>
        </w:rPr>
        <w:tab/>
      </w:r>
      <w:r w:rsidR="00C4332E" w:rsidRPr="007018A7">
        <w:rPr>
          <w:rFonts w:ascii="Arial" w:hAnsi="Arial" w:cs="Arial"/>
          <w:bCs/>
          <w:i/>
          <w:sz w:val="20"/>
          <w:szCs w:val="20"/>
        </w:rPr>
        <w:t>KD</w:t>
      </w:r>
      <w:r w:rsidR="00954D19">
        <w:rPr>
          <w:rFonts w:ascii="Arial" w:hAnsi="Arial" w:cs="Arial"/>
          <w:bCs/>
          <w:i/>
          <w:sz w:val="20"/>
          <w:szCs w:val="20"/>
        </w:rPr>
        <w:t xml:space="preserve"> č.2 ze dne 12.11.2025, </w:t>
      </w:r>
      <w:r w:rsidR="00F139E3">
        <w:rPr>
          <w:rFonts w:ascii="Arial" w:hAnsi="Arial" w:cs="Arial"/>
          <w:bCs/>
          <w:i/>
          <w:sz w:val="20"/>
          <w:szCs w:val="20"/>
        </w:rPr>
        <w:t xml:space="preserve">č.3 ze dne 19.11.2025, č.6 ze dne </w:t>
      </w:r>
      <w:r w:rsidR="0079247F">
        <w:rPr>
          <w:rFonts w:ascii="Arial" w:hAnsi="Arial" w:cs="Arial"/>
          <w:bCs/>
          <w:i/>
          <w:sz w:val="20"/>
          <w:szCs w:val="20"/>
        </w:rPr>
        <w:t>10.12.2025,</w:t>
      </w:r>
      <w:r w:rsidR="000A443E">
        <w:rPr>
          <w:rFonts w:ascii="Arial" w:hAnsi="Arial" w:cs="Arial"/>
          <w:bCs/>
          <w:i/>
          <w:sz w:val="20"/>
          <w:szCs w:val="20"/>
        </w:rPr>
        <w:t xml:space="preserve"> </w:t>
      </w:r>
      <w:r w:rsidR="00EA1857">
        <w:rPr>
          <w:rFonts w:ascii="Arial" w:hAnsi="Arial" w:cs="Arial"/>
          <w:bCs/>
          <w:i/>
          <w:sz w:val="20"/>
          <w:szCs w:val="20"/>
        </w:rPr>
        <w:t>č.9</w:t>
      </w:r>
      <w:r w:rsidR="000A443E">
        <w:rPr>
          <w:rFonts w:ascii="Arial" w:hAnsi="Arial" w:cs="Arial"/>
          <w:bCs/>
          <w:i/>
          <w:sz w:val="20"/>
          <w:szCs w:val="20"/>
        </w:rPr>
        <w:t xml:space="preserve"> ze den 14.1.2026</w:t>
      </w:r>
      <w:r w:rsidR="0079247F">
        <w:rPr>
          <w:rFonts w:ascii="Arial" w:hAnsi="Arial" w:cs="Arial"/>
          <w:bCs/>
          <w:i/>
          <w:sz w:val="20"/>
          <w:szCs w:val="20"/>
        </w:rPr>
        <w:t>, č.10</w:t>
      </w:r>
      <w:r w:rsidR="00C4332E" w:rsidRPr="007018A7">
        <w:rPr>
          <w:rFonts w:ascii="Arial" w:hAnsi="Arial" w:cs="Arial"/>
          <w:bCs/>
          <w:i/>
          <w:sz w:val="20"/>
          <w:szCs w:val="20"/>
        </w:rPr>
        <w:t xml:space="preserve">, ze dne </w:t>
      </w:r>
      <w:r w:rsidR="00EA1857">
        <w:rPr>
          <w:rFonts w:ascii="Arial" w:hAnsi="Arial" w:cs="Arial"/>
          <w:bCs/>
          <w:i/>
          <w:sz w:val="20"/>
          <w:szCs w:val="20"/>
        </w:rPr>
        <w:t>21.1</w:t>
      </w:r>
      <w:r w:rsidR="00FE0021" w:rsidRPr="007018A7">
        <w:rPr>
          <w:rFonts w:ascii="Arial" w:hAnsi="Arial" w:cs="Arial"/>
          <w:bCs/>
          <w:i/>
          <w:sz w:val="20"/>
          <w:szCs w:val="20"/>
        </w:rPr>
        <w:t>.2026</w:t>
      </w:r>
    </w:p>
    <w:p w14:paraId="7A7B6902" w14:textId="77777777" w:rsidR="00887DA3" w:rsidRPr="009D49A5" w:rsidRDefault="00592797" w:rsidP="00592797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spacing w:before="60"/>
        <w:ind w:left="3686" w:hanging="3260"/>
        <w:rPr>
          <w:rFonts w:ascii="Arial" w:hAnsi="Arial" w:cs="Arial"/>
          <w:i/>
          <w:sz w:val="20"/>
          <w:szCs w:val="20"/>
        </w:rPr>
      </w:pPr>
      <w:r w:rsidRPr="009D49A5">
        <w:rPr>
          <w:rFonts w:ascii="Arial" w:hAnsi="Arial" w:cs="Arial"/>
          <w:sz w:val="20"/>
        </w:rPr>
        <w:t>j</w:t>
      </w:r>
      <w:r w:rsidR="00887DA3" w:rsidRPr="009D49A5">
        <w:rPr>
          <w:rFonts w:ascii="Arial" w:hAnsi="Arial" w:cs="Arial"/>
          <w:sz w:val="20"/>
        </w:rPr>
        <w:t>in</w:t>
      </w:r>
      <w:r w:rsidRPr="009D49A5">
        <w:rPr>
          <w:rFonts w:ascii="Arial" w:hAnsi="Arial" w:cs="Arial"/>
          <w:sz w:val="20"/>
        </w:rPr>
        <w:t>é související dokumenty:</w:t>
      </w:r>
      <w:r w:rsidR="00C4332E" w:rsidRPr="009D49A5">
        <w:rPr>
          <w:rFonts w:ascii="Arial" w:hAnsi="Arial" w:cs="Arial"/>
          <w:sz w:val="20"/>
        </w:rPr>
        <w:tab/>
      </w:r>
    </w:p>
    <w:p w14:paraId="6B786903" w14:textId="77777777" w:rsidR="001400EB" w:rsidRPr="009D49A5" w:rsidRDefault="001400EB" w:rsidP="00887DA3">
      <w:pPr>
        <w:pStyle w:val="Zkladntext"/>
        <w:tabs>
          <w:tab w:val="left" w:pos="5670"/>
        </w:tabs>
        <w:ind w:firstLine="180"/>
        <w:rPr>
          <w:rFonts w:ascii="Arial" w:hAnsi="Arial" w:cs="Arial"/>
        </w:rPr>
      </w:pPr>
      <w:r w:rsidRPr="009D49A5">
        <w:rPr>
          <w:rFonts w:ascii="Arial" w:hAnsi="Arial" w:cs="Arial"/>
        </w:rPr>
        <w:t>___________________________________________</w:t>
      </w:r>
      <w:r w:rsidR="00C4332E" w:rsidRPr="009D49A5">
        <w:rPr>
          <w:rFonts w:ascii="Arial" w:hAnsi="Arial" w:cs="Arial"/>
        </w:rPr>
        <w:t>_______________________</w:t>
      </w:r>
    </w:p>
    <w:p w14:paraId="05618411" w14:textId="77777777" w:rsidR="00954D19" w:rsidRDefault="000A1AC2" w:rsidP="00954D19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9D49A5">
        <w:rPr>
          <w:rFonts w:ascii="Arial" w:hAnsi="Arial" w:cs="Arial"/>
          <w:b/>
          <w:sz w:val="22"/>
          <w:u w:val="single"/>
        </w:rPr>
        <w:t>Zdůvodnění a příčina změny</w:t>
      </w:r>
      <w:r w:rsidR="00AA6D14" w:rsidRPr="009D49A5">
        <w:rPr>
          <w:rFonts w:ascii="Arial" w:hAnsi="Arial" w:cs="Arial"/>
          <w:b/>
          <w:sz w:val="22"/>
          <w:u w:val="single"/>
        </w:rPr>
        <w:t>:</w:t>
      </w:r>
    </w:p>
    <w:p w14:paraId="091429EA" w14:textId="77777777" w:rsidR="00954D19" w:rsidRDefault="00954D19" w:rsidP="00954D19">
      <w:pPr>
        <w:pStyle w:val="Default"/>
      </w:pPr>
    </w:p>
    <w:p w14:paraId="6598B026" w14:textId="77777777" w:rsidR="00F139E3" w:rsidRPr="00303A3C" w:rsidRDefault="00954D19" w:rsidP="00954D19">
      <w:pPr>
        <w:pStyle w:val="Default"/>
        <w:rPr>
          <w:color w:val="auto"/>
          <w:sz w:val="20"/>
          <w:szCs w:val="20"/>
        </w:rPr>
      </w:pPr>
      <w:r w:rsidRPr="00303A3C">
        <w:rPr>
          <w:color w:val="auto"/>
          <w:sz w:val="20"/>
          <w:szCs w:val="20"/>
        </w:rPr>
        <w:t xml:space="preserve">Na KD 12.11.2025 byli zjištěny výrazné rozdíly ve skladbě a tloušťce štítové stěny. Na KD 19.11.2025 </w:t>
      </w:r>
    </w:p>
    <w:p w14:paraId="2DAAA036" w14:textId="77777777" w:rsidR="00954D19" w:rsidRPr="00303A3C" w:rsidRDefault="00954D19" w:rsidP="00954D19">
      <w:pPr>
        <w:pStyle w:val="Default"/>
        <w:rPr>
          <w:color w:val="auto"/>
          <w:sz w:val="20"/>
          <w:szCs w:val="20"/>
        </w:rPr>
      </w:pPr>
      <w:r w:rsidRPr="00303A3C">
        <w:rPr>
          <w:color w:val="auto"/>
          <w:sz w:val="20"/>
          <w:szCs w:val="20"/>
        </w:rPr>
        <w:t>byl přizván statik Ing. Monček (projektant konstrukcí část 02)</w:t>
      </w:r>
      <w:r w:rsidR="00BD735C" w:rsidRPr="00303A3C">
        <w:rPr>
          <w:color w:val="auto"/>
          <w:sz w:val="20"/>
          <w:szCs w:val="20"/>
        </w:rPr>
        <w:t>.</w:t>
      </w:r>
    </w:p>
    <w:p w14:paraId="05D0FB82" w14:textId="77777777" w:rsidR="00F139E3" w:rsidRPr="00303A3C" w:rsidRDefault="00F139E3" w:rsidP="00BD735C">
      <w:pPr>
        <w:pStyle w:val="Default"/>
        <w:rPr>
          <w:color w:val="auto"/>
          <w:sz w:val="20"/>
          <w:szCs w:val="20"/>
        </w:rPr>
      </w:pPr>
    </w:p>
    <w:p w14:paraId="3D4D4D12" w14:textId="77777777" w:rsidR="00303A3C" w:rsidRPr="00303A3C" w:rsidRDefault="00BD735C" w:rsidP="00BD735C">
      <w:pPr>
        <w:pStyle w:val="Default"/>
        <w:rPr>
          <w:color w:val="auto"/>
          <w:sz w:val="20"/>
          <w:szCs w:val="20"/>
        </w:rPr>
      </w:pPr>
      <w:r w:rsidRPr="00303A3C">
        <w:rPr>
          <w:color w:val="auto"/>
          <w:sz w:val="20"/>
          <w:szCs w:val="20"/>
        </w:rPr>
        <w:t>V rámci KD</w:t>
      </w:r>
      <w:r w:rsidR="00F139E3" w:rsidRPr="00303A3C">
        <w:rPr>
          <w:color w:val="auto"/>
          <w:sz w:val="20"/>
          <w:szCs w:val="20"/>
        </w:rPr>
        <w:t xml:space="preserve"> 19.11.2025</w:t>
      </w:r>
      <w:r w:rsidRPr="00303A3C">
        <w:rPr>
          <w:color w:val="auto"/>
          <w:sz w:val="20"/>
          <w:szCs w:val="20"/>
        </w:rPr>
        <w:t xml:space="preserve"> prodiskutována možnost a způsob řešení:</w:t>
      </w:r>
    </w:p>
    <w:p w14:paraId="599270C6" w14:textId="77777777" w:rsidR="00BD735C" w:rsidRDefault="00BD735C" w:rsidP="00303A3C">
      <w:pPr>
        <w:pStyle w:val="Default"/>
        <w:numPr>
          <w:ilvl w:val="0"/>
          <w:numId w:val="46"/>
        </w:numPr>
        <w:rPr>
          <w:color w:val="auto"/>
          <w:sz w:val="20"/>
          <w:szCs w:val="20"/>
        </w:rPr>
      </w:pPr>
      <w:r w:rsidRPr="00303A3C">
        <w:rPr>
          <w:color w:val="auto"/>
          <w:sz w:val="20"/>
          <w:szCs w:val="20"/>
        </w:rPr>
        <w:t xml:space="preserve">způsobem dodatečného </w:t>
      </w:r>
      <w:r w:rsidR="00752625" w:rsidRPr="00303A3C">
        <w:rPr>
          <w:color w:val="auto"/>
          <w:sz w:val="20"/>
          <w:szCs w:val="20"/>
        </w:rPr>
        <w:t>přikotveni</w:t>
      </w:r>
      <w:r w:rsidRPr="00303A3C">
        <w:rPr>
          <w:color w:val="auto"/>
          <w:sz w:val="20"/>
          <w:szCs w:val="20"/>
        </w:rPr>
        <w:t xml:space="preserve"> uzavírací příčky tvořící štít v jednotlivých podlažích a po určitých vzdálenostech k nosnému vnitřnímu zdivu se schématickým náčrtem zvažovaného řešení.</w:t>
      </w:r>
    </w:p>
    <w:p w14:paraId="61FD2F79" w14:textId="77777777" w:rsidR="00BD735C" w:rsidRPr="00303A3C" w:rsidRDefault="00B35C87" w:rsidP="00B35C87">
      <w:pPr>
        <w:pStyle w:val="Default"/>
        <w:numPr>
          <w:ilvl w:val="0"/>
          <w:numId w:val="46"/>
        </w:numPr>
        <w:rPr>
          <w:color w:val="auto"/>
          <w:sz w:val="20"/>
          <w:szCs w:val="20"/>
        </w:rPr>
      </w:pPr>
      <w:r w:rsidRPr="00303A3C">
        <w:rPr>
          <w:color w:val="auto"/>
          <w:sz w:val="20"/>
          <w:szCs w:val="20"/>
        </w:rPr>
        <w:t>druhou variantou je kompletní rozebrání příčky tl. 150 mm v rozhraní SO 01 a SO 02 s</w:t>
      </w:r>
      <w:r w:rsidR="00303A3C">
        <w:rPr>
          <w:color w:val="auto"/>
          <w:sz w:val="20"/>
          <w:szCs w:val="20"/>
        </w:rPr>
        <w:t> </w:t>
      </w:r>
      <w:r w:rsidRPr="00303A3C">
        <w:rPr>
          <w:color w:val="auto"/>
          <w:sz w:val="20"/>
          <w:szCs w:val="20"/>
        </w:rPr>
        <w:t>předchozím</w:t>
      </w:r>
      <w:r w:rsidR="00303A3C">
        <w:rPr>
          <w:color w:val="auto"/>
          <w:sz w:val="20"/>
          <w:szCs w:val="20"/>
        </w:rPr>
        <w:t xml:space="preserve"> </w:t>
      </w:r>
      <w:r w:rsidRPr="00303A3C">
        <w:rPr>
          <w:color w:val="auto"/>
          <w:sz w:val="20"/>
          <w:szCs w:val="20"/>
        </w:rPr>
        <w:t>zajištěním stavby plnou výdřevou obnažovaných ploch proti vlivu větru a proti pádu osob. Zvolený způsob řešení, příčka byla ručně postupně rozebírána z plošiny od shora dolů.</w:t>
      </w:r>
    </w:p>
    <w:p w14:paraId="4913231A" w14:textId="77777777" w:rsidR="00F139E3" w:rsidRPr="00303A3C" w:rsidRDefault="00F139E3" w:rsidP="00BD735C">
      <w:pPr>
        <w:pStyle w:val="Default"/>
        <w:rPr>
          <w:color w:val="auto"/>
          <w:sz w:val="20"/>
          <w:szCs w:val="20"/>
        </w:rPr>
      </w:pPr>
    </w:p>
    <w:p w14:paraId="7E3676BB" w14:textId="77777777" w:rsidR="00F139E3" w:rsidRPr="00303A3C" w:rsidRDefault="00F139E3" w:rsidP="00BD735C">
      <w:pPr>
        <w:pStyle w:val="Default"/>
        <w:rPr>
          <w:color w:val="auto"/>
          <w:sz w:val="20"/>
          <w:szCs w:val="20"/>
        </w:rPr>
      </w:pPr>
      <w:r w:rsidRPr="00303A3C">
        <w:rPr>
          <w:color w:val="auto"/>
          <w:sz w:val="20"/>
          <w:szCs w:val="20"/>
        </w:rPr>
        <w:t xml:space="preserve">Na dalším KD </w:t>
      </w:r>
      <w:r w:rsidR="00303A3C" w:rsidRPr="00303A3C">
        <w:rPr>
          <w:color w:val="auto"/>
          <w:sz w:val="20"/>
          <w:szCs w:val="20"/>
        </w:rPr>
        <w:t>č. 4 byla</w:t>
      </w:r>
      <w:r w:rsidRPr="00303A3C">
        <w:rPr>
          <w:color w:val="auto"/>
          <w:sz w:val="20"/>
          <w:szCs w:val="20"/>
        </w:rPr>
        <w:t xml:space="preserve"> vybrána varianta </w:t>
      </w:r>
      <w:r w:rsidR="00BB61FA">
        <w:rPr>
          <w:color w:val="auto"/>
          <w:sz w:val="20"/>
          <w:szCs w:val="20"/>
        </w:rPr>
        <w:t>b).</w:t>
      </w:r>
    </w:p>
    <w:p w14:paraId="0A75DF6B" w14:textId="77777777" w:rsidR="003A0977" w:rsidRPr="00303A3C" w:rsidRDefault="003A0977" w:rsidP="00BD735C">
      <w:pPr>
        <w:pStyle w:val="Default"/>
        <w:rPr>
          <w:color w:val="auto"/>
          <w:sz w:val="20"/>
          <w:szCs w:val="20"/>
        </w:rPr>
      </w:pPr>
    </w:p>
    <w:p w14:paraId="6708CC88" w14:textId="77777777" w:rsidR="003A0977" w:rsidRPr="00303A3C" w:rsidRDefault="003A0977" w:rsidP="003A0977">
      <w:pPr>
        <w:pStyle w:val="Default"/>
        <w:rPr>
          <w:color w:val="auto"/>
          <w:sz w:val="20"/>
          <w:szCs w:val="20"/>
        </w:rPr>
      </w:pPr>
      <w:r w:rsidRPr="00303A3C">
        <w:rPr>
          <w:color w:val="auto"/>
          <w:sz w:val="20"/>
          <w:szCs w:val="20"/>
        </w:rPr>
        <w:t>Po rozebrání části štítu z příčkovek byla provedena foto dokumentace obnaženého krovu, detailů stropu a půdní prostor je průběžně uzavírán OSB deskou proti povětrnostním vlivům</w:t>
      </w:r>
    </w:p>
    <w:p w14:paraId="579B743E" w14:textId="77777777" w:rsidR="003A0977" w:rsidRPr="00303A3C" w:rsidRDefault="003A0977" w:rsidP="003A0977">
      <w:pPr>
        <w:pStyle w:val="Default"/>
        <w:rPr>
          <w:color w:val="auto"/>
          <w:sz w:val="20"/>
          <w:szCs w:val="20"/>
        </w:rPr>
      </w:pPr>
    </w:p>
    <w:p w14:paraId="01C74B83" w14:textId="16136693" w:rsidR="00954D19" w:rsidRPr="00303A3C" w:rsidRDefault="003A0977" w:rsidP="00B35C87">
      <w:pPr>
        <w:pStyle w:val="Default"/>
        <w:rPr>
          <w:color w:val="auto"/>
          <w:sz w:val="20"/>
          <w:szCs w:val="20"/>
        </w:rPr>
      </w:pPr>
      <w:r w:rsidRPr="00303A3C">
        <w:rPr>
          <w:color w:val="auto"/>
          <w:sz w:val="20"/>
          <w:szCs w:val="20"/>
        </w:rPr>
        <w:t>Na KD č. 10 projektant navrhl pěnosilikátové zdivo v tl. 250</w:t>
      </w:r>
      <w:r w:rsidR="00F65E18">
        <w:rPr>
          <w:color w:val="auto"/>
          <w:sz w:val="20"/>
          <w:szCs w:val="20"/>
        </w:rPr>
        <w:t xml:space="preserve"> </w:t>
      </w:r>
      <w:r w:rsidRPr="00303A3C">
        <w:rPr>
          <w:color w:val="auto"/>
          <w:sz w:val="20"/>
          <w:szCs w:val="20"/>
        </w:rPr>
        <w:t>mm + KZS dle PD v úrovni nad střešní rovinou SO02</w:t>
      </w:r>
    </w:p>
    <w:p w14:paraId="55A8A406" w14:textId="77777777" w:rsidR="00592797" w:rsidRPr="009D49A5" w:rsidRDefault="000A1AC2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9D49A5">
        <w:rPr>
          <w:rFonts w:ascii="Arial" w:hAnsi="Arial" w:cs="Arial"/>
          <w:b/>
          <w:sz w:val="22"/>
          <w:u w:val="single"/>
        </w:rPr>
        <w:t xml:space="preserve">Návrh technického řešení </w:t>
      </w:r>
      <w:r w:rsidR="00592797" w:rsidRPr="009D49A5">
        <w:rPr>
          <w:rFonts w:ascii="Arial" w:hAnsi="Arial" w:cs="Arial"/>
          <w:b/>
          <w:sz w:val="22"/>
          <w:u w:val="single"/>
        </w:rPr>
        <w:t>a rozsah změny</w:t>
      </w:r>
    </w:p>
    <w:p w14:paraId="41A9664E" w14:textId="77777777" w:rsidR="00592797" w:rsidRDefault="00B35C87" w:rsidP="004B41F9">
      <w:pPr>
        <w:spacing w:before="120" w:after="120"/>
        <w:ind w:left="425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 první fáz</w:t>
      </w:r>
      <w:r w:rsidR="00BB61FA">
        <w:rPr>
          <w:rFonts w:ascii="Arial" w:hAnsi="Arial" w:cs="Arial"/>
          <w:i/>
          <w:sz w:val="20"/>
          <w:szCs w:val="20"/>
        </w:rPr>
        <w:t>i</w:t>
      </w:r>
      <w:r>
        <w:rPr>
          <w:rFonts w:ascii="Arial" w:hAnsi="Arial" w:cs="Arial"/>
          <w:i/>
          <w:sz w:val="20"/>
          <w:szCs w:val="20"/>
        </w:rPr>
        <w:t xml:space="preserve"> proběhne sondování stávající štítov</w:t>
      </w:r>
      <w:r w:rsidR="00303A3C">
        <w:rPr>
          <w:rFonts w:ascii="Arial" w:hAnsi="Arial" w:cs="Arial"/>
          <w:i/>
          <w:sz w:val="20"/>
          <w:szCs w:val="20"/>
        </w:rPr>
        <w:t>é stěny a související</w:t>
      </w:r>
      <w:r>
        <w:rPr>
          <w:rFonts w:ascii="Arial" w:hAnsi="Arial" w:cs="Arial"/>
          <w:i/>
          <w:sz w:val="20"/>
          <w:szCs w:val="20"/>
        </w:rPr>
        <w:t xml:space="preserve"> konstrukcí za přítomnosti statika a TDI</w:t>
      </w:r>
      <w:r w:rsidR="00C27AA1">
        <w:rPr>
          <w:rFonts w:ascii="Arial" w:hAnsi="Arial" w:cs="Arial"/>
          <w:i/>
          <w:sz w:val="20"/>
          <w:szCs w:val="20"/>
        </w:rPr>
        <w:t xml:space="preserve"> pomocí plošiny.</w:t>
      </w:r>
    </w:p>
    <w:p w14:paraId="1AC68CF0" w14:textId="77777777" w:rsidR="00C27AA1" w:rsidRDefault="00C27AA1" w:rsidP="004B41F9">
      <w:pPr>
        <w:spacing w:before="120" w:after="120"/>
        <w:ind w:left="425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Ve druhé fázi přecházíme k statickému zajištění stavby, stojkování stropu a</w:t>
      </w:r>
      <w:r w:rsidR="00303A3C">
        <w:rPr>
          <w:rFonts w:ascii="Arial" w:hAnsi="Arial" w:cs="Arial"/>
          <w:i/>
          <w:sz w:val="20"/>
          <w:szCs w:val="20"/>
        </w:rPr>
        <w:t xml:space="preserve"> plnou výdřevou obnažených plo</w:t>
      </w:r>
      <w:r>
        <w:rPr>
          <w:rFonts w:ascii="Arial" w:hAnsi="Arial" w:cs="Arial"/>
          <w:i/>
          <w:sz w:val="20"/>
          <w:szCs w:val="20"/>
        </w:rPr>
        <w:t>ch proti vlivu větru a proti pádu osob.</w:t>
      </w:r>
    </w:p>
    <w:p w14:paraId="4E199B6B" w14:textId="719FACEC" w:rsidR="00C27AA1" w:rsidRDefault="00C27AA1" w:rsidP="004B41F9">
      <w:pPr>
        <w:spacing w:before="120" w:after="120"/>
        <w:ind w:left="425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Ve třetí fázi za pomocí kloubové plošiny bude postupně rozebírána štítová zeď vč. vybourání ŽB věnců, které z bezpečnostního hlediska budou řezány po 1</w:t>
      </w:r>
      <w:r w:rsidR="00F65E18">
        <w:rPr>
          <w:rFonts w:ascii="Arial" w:hAnsi="Arial" w:cs="Arial"/>
          <w:i/>
          <w:sz w:val="20"/>
          <w:szCs w:val="20"/>
        </w:rPr>
        <w:t xml:space="preserve">,0 </w:t>
      </w:r>
      <w:r>
        <w:rPr>
          <w:rFonts w:ascii="Arial" w:hAnsi="Arial" w:cs="Arial"/>
          <w:i/>
          <w:sz w:val="20"/>
          <w:szCs w:val="20"/>
        </w:rPr>
        <w:t>m</w:t>
      </w:r>
      <w:r w:rsidR="00E07062">
        <w:rPr>
          <w:rFonts w:ascii="Arial" w:hAnsi="Arial" w:cs="Arial"/>
          <w:i/>
          <w:sz w:val="20"/>
          <w:szCs w:val="20"/>
        </w:rPr>
        <w:t>.</w:t>
      </w:r>
    </w:p>
    <w:p w14:paraId="476C359B" w14:textId="77777777" w:rsidR="00E07062" w:rsidRDefault="00E07062" w:rsidP="004B41F9">
      <w:pPr>
        <w:spacing w:before="120" w:after="120"/>
        <w:ind w:left="425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Ve čtvrté </w:t>
      </w:r>
      <w:r w:rsidR="00303A3C">
        <w:rPr>
          <w:rFonts w:ascii="Arial" w:hAnsi="Arial" w:cs="Arial"/>
          <w:i/>
          <w:sz w:val="20"/>
          <w:szCs w:val="20"/>
        </w:rPr>
        <w:t>fázi</w:t>
      </w:r>
      <w:r>
        <w:rPr>
          <w:rFonts w:ascii="Arial" w:hAnsi="Arial" w:cs="Arial"/>
          <w:i/>
          <w:sz w:val="20"/>
          <w:szCs w:val="20"/>
        </w:rPr>
        <w:t xml:space="preserve"> proběhne založení zdiva na hydroizolaci s asfaltových pásů. Následně bude postaveno fasádní lešení a začne vyzdívání štítové stěny pomocí pórobetonových tvárnic tl. 250 mm. V každém podlaží proběhne ŽB věnec, který se přikotví chemickou kotvou ke stávajícímu ŽB věnci. Nové zdivo bude přikotveno ke stávajícímu zdivu pomocí kotev na hmoždinku.</w:t>
      </w:r>
    </w:p>
    <w:p w14:paraId="5C508EA6" w14:textId="77777777" w:rsidR="0079247F" w:rsidRPr="006A6351" w:rsidRDefault="0079247F" w:rsidP="0079247F">
      <w:pPr>
        <w:spacing w:before="120" w:after="120"/>
        <w:ind w:left="425" w:right="119"/>
        <w:jc w:val="both"/>
        <w:rPr>
          <w:rFonts w:ascii="Arial" w:hAnsi="Arial" w:cs="Arial"/>
          <w:b/>
          <w:sz w:val="20"/>
          <w:szCs w:val="20"/>
        </w:rPr>
      </w:pPr>
      <w:r w:rsidRPr="006A6351">
        <w:rPr>
          <w:rFonts w:ascii="Arial" w:hAnsi="Arial" w:cs="Arial"/>
          <w:b/>
          <w:i/>
          <w:sz w:val="20"/>
          <w:szCs w:val="20"/>
        </w:rPr>
        <w:t>Změna má negativní dopad na konečný termín výstavby viz aktualizovaný harmonogram postupu prací</w:t>
      </w:r>
      <w:r>
        <w:rPr>
          <w:rFonts w:ascii="Arial" w:hAnsi="Arial" w:cs="Arial"/>
          <w:b/>
          <w:i/>
          <w:sz w:val="20"/>
          <w:szCs w:val="20"/>
        </w:rPr>
        <w:t>.</w:t>
      </w:r>
    </w:p>
    <w:p w14:paraId="646D9DEE" w14:textId="77777777" w:rsidR="0079247F" w:rsidRPr="009D49A5" w:rsidRDefault="0079247F" w:rsidP="004B41F9">
      <w:pPr>
        <w:spacing w:before="120" w:after="120"/>
        <w:ind w:left="425" w:right="119"/>
        <w:jc w:val="both"/>
        <w:rPr>
          <w:rFonts w:ascii="Arial" w:hAnsi="Arial" w:cs="Arial"/>
          <w:b/>
          <w:sz w:val="20"/>
          <w:szCs w:val="20"/>
        </w:rPr>
      </w:pPr>
    </w:p>
    <w:p w14:paraId="1D515E11" w14:textId="77777777" w:rsidR="00592797" w:rsidRPr="009D49A5" w:rsidRDefault="00592797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bookmarkStart w:id="0" w:name="OLE_LINK1"/>
      <w:bookmarkStart w:id="1" w:name="OLE_LINK2"/>
      <w:r w:rsidRPr="009D49A5">
        <w:rPr>
          <w:rFonts w:ascii="Arial" w:hAnsi="Arial" w:cs="Arial"/>
          <w:b/>
          <w:sz w:val="22"/>
          <w:u w:val="single"/>
        </w:rPr>
        <w:t>Finanční náklady změny</w:t>
      </w:r>
    </w:p>
    <w:p w14:paraId="55927516" w14:textId="77777777" w:rsidR="000A1AC2" w:rsidRPr="009D49A5" w:rsidRDefault="00761F52" w:rsidP="005277AC">
      <w:pPr>
        <w:spacing w:before="120" w:after="120"/>
        <w:ind w:left="425" w:right="119"/>
        <w:jc w:val="both"/>
        <w:rPr>
          <w:rFonts w:ascii="Arial" w:hAnsi="Arial" w:cs="Arial"/>
          <w:i/>
          <w:sz w:val="20"/>
          <w:szCs w:val="20"/>
        </w:rPr>
      </w:pPr>
      <w:r w:rsidRPr="009D49A5">
        <w:rPr>
          <w:rFonts w:ascii="Arial" w:hAnsi="Arial" w:cs="Arial"/>
          <w:i/>
          <w:sz w:val="20"/>
          <w:szCs w:val="20"/>
        </w:rPr>
        <w:t>Popis způsobu nacenění prací – položky dle rozpoč</w:t>
      </w:r>
      <w:r w:rsidR="00ED44BD">
        <w:rPr>
          <w:rFonts w:ascii="Arial" w:hAnsi="Arial" w:cs="Arial"/>
          <w:i/>
          <w:sz w:val="20"/>
          <w:szCs w:val="20"/>
        </w:rPr>
        <w:t>tu v</w:t>
      </w:r>
      <w:r w:rsidR="00CF1987">
        <w:rPr>
          <w:rFonts w:ascii="Arial" w:hAnsi="Arial" w:cs="Arial"/>
          <w:i/>
          <w:sz w:val="20"/>
          <w:szCs w:val="20"/>
        </w:rPr>
        <w:t> </w:t>
      </w:r>
      <w:r w:rsidR="00ED44BD">
        <w:rPr>
          <w:rFonts w:ascii="Arial" w:hAnsi="Arial" w:cs="Arial"/>
          <w:i/>
          <w:sz w:val="20"/>
          <w:szCs w:val="20"/>
        </w:rPr>
        <w:t>SO</w:t>
      </w:r>
      <w:r w:rsidR="00CF1987">
        <w:rPr>
          <w:rFonts w:ascii="Arial" w:hAnsi="Arial" w:cs="Arial"/>
          <w:i/>
          <w:sz w:val="20"/>
          <w:szCs w:val="20"/>
        </w:rPr>
        <w:t>D a nové položky dle RTS 2025/II</w:t>
      </w:r>
      <w:r w:rsidR="00BB61FA">
        <w:rPr>
          <w:rFonts w:ascii="Arial" w:hAnsi="Arial" w:cs="Arial"/>
          <w:i/>
          <w:sz w:val="20"/>
          <w:szCs w:val="20"/>
        </w:rPr>
        <w:t>.</w:t>
      </w:r>
    </w:p>
    <w:bookmarkStart w:id="2" w:name="_MON_1482514474"/>
    <w:bookmarkEnd w:id="2"/>
    <w:p w14:paraId="6EA2AEB2" w14:textId="77777777" w:rsidR="00592797" w:rsidRPr="009D49A5" w:rsidRDefault="00EA1857" w:rsidP="008D513C">
      <w:pPr>
        <w:pStyle w:val="Zkladntext"/>
        <w:tabs>
          <w:tab w:val="left" w:pos="3119"/>
        </w:tabs>
        <w:spacing w:before="360"/>
        <w:ind w:hanging="426"/>
        <w:jc w:val="center"/>
        <w:rPr>
          <w:rFonts w:ascii="Arial" w:hAnsi="Arial" w:cs="Arial"/>
          <w:b/>
          <w:i/>
          <w:strike/>
          <w:sz w:val="20"/>
          <w:u w:val="single"/>
        </w:rPr>
      </w:pPr>
      <w:r w:rsidRPr="009D49A5">
        <w:rPr>
          <w:rFonts w:ascii="Arial" w:hAnsi="Arial" w:cs="Arial"/>
          <w:b/>
          <w:bCs/>
          <w:sz w:val="20"/>
        </w:rPr>
        <w:object w:dxaOrig="8959" w:dyaOrig="1527" w14:anchorId="48F56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pt;height:70.35pt" o:ole="">
            <v:imagedata r:id="rId8" o:title=""/>
          </v:shape>
          <o:OLEObject Type="Embed" ProgID="Excel.Sheet.12" ShapeID="_x0000_i1025" DrawAspect="Content" ObjectID="_1833465353" r:id="rId9"/>
        </w:object>
      </w:r>
    </w:p>
    <w:p w14:paraId="7214DD78" w14:textId="77777777" w:rsidR="000A1AC2" w:rsidRPr="009D49A5" w:rsidRDefault="000A1AC2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258139B5" w14:textId="77777777" w:rsidR="000A1AC2" w:rsidRPr="009D49A5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698FAAFF" w14:textId="77777777" w:rsidR="000A1AC2" w:rsidRPr="009D49A5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9D49A5">
        <w:rPr>
          <w:rFonts w:ascii="Arial" w:hAnsi="Arial" w:cs="Arial"/>
          <w:sz w:val="20"/>
          <w:szCs w:val="20"/>
        </w:rPr>
        <w:t xml:space="preserve">V ………………… dne </w:t>
      </w:r>
      <w:r w:rsidRPr="009D49A5">
        <w:rPr>
          <w:rFonts w:ascii="Arial" w:hAnsi="Arial" w:cs="Arial"/>
        </w:rPr>
        <w:t>……………………</w:t>
      </w:r>
      <w:r w:rsidRPr="009D49A5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479FD519" w14:textId="77777777" w:rsidR="000A1AC2" w:rsidRPr="009D49A5" w:rsidRDefault="000A1AC2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9D49A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</w:t>
      </w:r>
      <w:r w:rsidRPr="009D49A5">
        <w:rPr>
          <w:rFonts w:ascii="Arial" w:hAnsi="Arial" w:cs="Arial"/>
          <w:sz w:val="20"/>
          <w:szCs w:val="20"/>
        </w:rPr>
        <w:t>(jméno, podpis</w:t>
      </w:r>
      <w:r w:rsidR="00090244" w:rsidRPr="009D49A5">
        <w:rPr>
          <w:rFonts w:ascii="Arial" w:hAnsi="Arial" w:cs="Arial"/>
          <w:sz w:val="20"/>
          <w:szCs w:val="20"/>
        </w:rPr>
        <w:t xml:space="preserve"> zhotovitele</w:t>
      </w:r>
      <w:r w:rsidRPr="009D49A5">
        <w:rPr>
          <w:rFonts w:ascii="Arial" w:hAnsi="Arial" w:cs="Arial"/>
          <w:sz w:val="20"/>
          <w:szCs w:val="20"/>
        </w:rPr>
        <w:t>)</w:t>
      </w:r>
    </w:p>
    <w:p w14:paraId="0F5B5AD7" w14:textId="77777777" w:rsidR="00592797" w:rsidRPr="009D49A5" w:rsidRDefault="00592797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9D49A5">
        <w:rPr>
          <w:rFonts w:ascii="Arial" w:hAnsi="Arial" w:cs="Arial"/>
          <w:b/>
          <w:sz w:val="22"/>
          <w:u w:val="single"/>
        </w:rPr>
        <w:t>Sta</w:t>
      </w:r>
      <w:r w:rsidR="00826A74" w:rsidRPr="009D49A5">
        <w:rPr>
          <w:rFonts w:ascii="Arial" w:hAnsi="Arial" w:cs="Arial"/>
          <w:b/>
          <w:sz w:val="22"/>
          <w:u w:val="single"/>
        </w:rPr>
        <w:t>novisko</w:t>
      </w:r>
      <w:r w:rsidRPr="009D49A5">
        <w:rPr>
          <w:rFonts w:ascii="Arial" w:hAnsi="Arial" w:cs="Arial"/>
          <w:b/>
          <w:sz w:val="22"/>
          <w:u w:val="single"/>
        </w:rPr>
        <w:t xml:space="preserve"> </w:t>
      </w:r>
      <w:r w:rsidR="00D11643" w:rsidRPr="009D49A5">
        <w:rPr>
          <w:rFonts w:ascii="Arial" w:hAnsi="Arial" w:cs="Arial"/>
          <w:b/>
          <w:sz w:val="22"/>
          <w:u w:val="single"/>
        </w:rPr>
        <w:t>technického dozoru stavby (TDS)</w:t>
      </w:r>
    </w:p>
    <w:p w14:paraId="3EB89F15" w14:textId="77777777" w:rsidR="00592797" w:rsidRPr="007018A7" w:rsidRDefault="00FE0021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 w:rsidRPr="007018A7">
        <w:rPr>
          <w:rFonts w:ascii="Arial" w:hAnsi="Arial" w:cs="Arial"/>
          <w:i/>
          <w:sz w:val="20"/>
          <w:szCs w:val="20"/>
        </w:rPr>
        <w:t xml:space="preserve">Změnu je vyvolána zjištěným stavem </w:t>
      </w:r>
      <w:r w:rsidR="00BB61FA">
        <w:rPr>
          <w:rFonts w:ascii="Arial" w:hAnsi="Arial" w:cs="Arial"/>
          <w:i/>
          <w:sz w:val="20"/>
          <w:szCs w:val="20"/>
        </w:rPr>
        <w:t xml:space="preserve">objektu SO 01 </w:t>
      </w:r>
      <w:r w:rsidRPr="007018A7">
        <w:rPr>
          <w:rFonts w:ascii="Arial" w:hAnsi="Arial" w:cs="Arial"/>
          <w:i/>
          <w:sz w:val="20"/>
          <w:szCs w:val="20"/>
        </w:rPr>
        <w:t>v průběhu stavby. Konstrukce nebyla předmětem řešení v</w:t>
      </w:r>
      <w:r w:rsidR="00BB61FA">
        <w:rPr>
          <w:rFonts w:ascii="Arial" w:hAnsi="Arial" w:cs="Arial"/>
          <w:i/>
          <w:sz w:val="20"/>
          <w:szCs w:val="20"/>
        </w:rPr>
        <w:t> </w:t>
      </w:r>
      <w:r w:rsidRPr="007018A7">
        <w:rPr>
          <w:rFonts w:ascii="Arial" w:hAnsi="Arial" w:cs="Arial"/>
          <w:i/>
          <w:sz w:val="20"/>
          <w:szCs w:val="20"/>
        </w:rPr>
        <w:t>PD</w:t>
      </w:r>
      <w:r w:rsidR="00BB61FA">
        <w:rPr>
          <w:rFonts w:ascii="Arial" w:hAnsi="Arial" w:cs="Arial"/>
          <w:i/>
          <w:sz w:val="20"/>
          <w:szCs w:val="20"/>
        </w:rPr>
        <w:t>, kdy zdivo štítové stěny je zakresleno v tl. 450 mm</w:t>
      </w:r>
      <w:r w:rsidRPr="007018A7">
        <w:rPr>
          <w:rFonts w:ascii="Arial" w:hAnsi="Arial" w:cs="Arial"/>
          <w:i/>
          <w:sz w:val="20"/>
          <w:szCs w:val="20"/>
        </w:rPr>
        <w:t xml:space="preserve"> a nemělo do n</w:t>
      </w:r>
      <w:r w:rsidR="00BB61FA">
        <w:rPr>
          <w:rFonts w:ascii="Arial" w:hAnsi="Arial" w:cs="Arial"/>
          <w:i/>
          <w:sz w:val="20"/>
          <w:szCs w:val="20"/>
        </w:rPr>
        <w:t>ěj</w:t>
      </w:r>
      <w:r w:rsidRPr="007018A7">
        <w:rPr>
          <w:rFonts w:ascii="Arial" w:hAnsi="Arial" w:cs="Arial"/>
          <w:i/>
          <w:sz w:val="20"/>
          <w:szCs w:val="20"/>
        </w:rPr>
        <w:t xml:space="preserve"> být s výjimkou </w:t>
      </w:r>
      <w:r w:rsidR="00BB61FA">
        <w:rPr>
          <w:rFonts w:ascii="Arial" w:hAnsi="Arial" w:cs="Arial"/>
          <w:i/>
          <w:sz w:val="20"/>
          <w:szCs w:val="20"/>
        </w:rPr>
        <w:t>úpravy</w:t>
      </w:r>
      <w:r w:rsidR="00BB61FA" w:rsidRPr="00BB61FA">
        <w:rPr>
          <w:rFonts w:ascii="Arial" w:hAnsi="Arial" w:cs="Arial"/>
          <w:i/>
          <w:sz w:val="20"/>
          <w:szCs w:val="20"/>
        </w:rPr>
        <w:t xml:space="preserve"> otvor</w:t>
      </w:r>
      <w:r w:rsidR="00BB61FA">
        <w:rPr>
          <w:rFonts w:ascii="Arial" w:hAnsi="Arial" w:cs="Arial"/>
          <w:i/>
          <w:sz w:val="20"/>
          <w:szCs w:val="20"/>
        </w:rPr>
        <w:t>ů zasahováno</w:t>
      </w:r>
      <w:r w:rsidRPr="007018A7">
        <w:rPr>
          <w:rFonts w:ascii="Arial" w:hAnsi="Arial" w:cs="Arial"/>
          <w:i/>
          <w:sz w:val="20"/>
          <w:szCs w:val="20"/>
        </w:rPr>
        <w:t>. Zjištěn</w:t>
      </w:r>
      <w:r w:rsidR="00BB61FA">
        <w:rPr>
          <w:rFonts w:ascii="Arial" w:hAnsi="Arial" w:cs="Arial"/>
          <w:i/>
          <w:sz w:val="20"/>
          <w:szCs w:val="20"/>
        </w:rPr>
        <w:t>ý rozpor zdiva v tl. 150 mm bylo nutné vyřešit odstraněním nestabilní stěny a novým zdivem dle návrhu</w:t>
      </w:r>
      <w:r w:rsidRPr="007018A7">
        <w:rPr>
          <w:rFonts w:ascii="Arial" w:hAnsi="Arial" w:cs="Arial"/>
          <w:i/>
          <w:sz w:val="20"/>
          <w:szCs w:val="20"/>
        </w:rPr>
        <w:t xml:space="preserve"> projektanta. </w:t>
      </w:r>
      <w:r w:rsidR="00A379CD" w:rsidRPr="007018A7">
        <w:rPr>
          <w:rFonts w:ascii="Arial" w:hAnsi="Arial" w:cs="Arial"/>
          <w:i/>
          <w:sz w:val="20"/>
          <w:szCs w:val="20"/>
        </w:rPr>
        <w:t xml:space="preserve"> </w:t>
      </w:r>
      <w:r w:rsidRPr="007018A7">
        <w:rPr>
          <w:rFonts w:ascii="Arial" w:hAnsi="Arial" w:cs="Arial"/>
          <w:i/>
          <w:sz w:val="20"/>
          <w:szCs w:val="20"/>
        </w:rPr>
        <w:t xml:space="preserve"> </w:t>
      </w:r>
    </w:p>
    <w:p w14:paraId="4BBBAC37" w14:textId="77777777" w:rsidR="00FE0021" w:rsidRPr="007018A7" w:rsidRDefault="00FE0021" w:rsidP="00FE0021">
      <w:pPr>
        <w:spacing w:before="120" w:after="120"/>
        <w:ind w:left="426" w:right="119"/>
        <w:jc w:val="both"/>
        <w:rPr>
          <w:rFonts w:ascii="Arial" w:hAnsi="Arial" w:cs="Arial"/>
          <w:b/>
          <w:i/>
          <w:sz w:val="20"/>
          <w:szCs w:val="20"/>
        </w:rPr>
      </w:pPr>
      <w:r w:rsidRPr="007018A7">
        <w:rPr>
          <w:rFonts w:ascii="Arial" w:hAnsi="Arial" w:cs="Arial"/>
          <w:b/>
          <w:i/>
          <w:sz w:val="20"/>
          <w:szCs w:val="20"/>
        </w:rPr>
        <w:t>Kontrola souladu změny zejména se:</w:t>
      </w:r>
    </w:p>
    <w:p w14:paraId="79CA8DAC" w14:textId="77777777" w:rsidR="00FE0021" w:rsidRPr="007018A7" w:rsidRDefault="00FE0021" w:rsidP="00FE0021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7018A7">
        <w:rPr>
          <w:rFonts w:ascii="Arial" w:hAnsi="Arial" w:cs="Arial"/>
          <w:i/>
          <w:sz w:val="20"/>
          <w:szCs w:val="20"/>
        </w:rPr>
        <w:t>zadávací dokumentací VZ – nepředvídatelná skutečnost</w:t>
      </w:r>
      <w:r w:rsidR="00BB61FA">
        <w:rPr>
          <w:rFonts w:ascii="Arial" w:hAnsi="Arial" w:cs="Arial"/>
          <w:i/>
          <w:sz w:val="20"/>
          <w:szCs w:val="20"/>
        </w:rPr>
        <w:t>, rozdíl mezi stávajícím stavem a PD</w:t>
      </w:r>
      <w:r w:rsidRPr="007018A7">
        <w:rPr>
          <w:rFonts w:ascii="Arial" w:hAnsi="Arial" w:cs="Arial"/>
          <w:i/>
          <w:sz w:val="20"/>
          <w:szCs w:val="20"/>
        </w:rPr>
        <w:t xml:space="preserve"> </w:t>
      </w:r>
    </w:p>
    <w:p w14:paraId="6AA9FB90" w14:textId="77777777" w:rsidR="00FE0021" w:rsidRPr="007018A7" w:rsidRDefault="00FE0021" w:rsidP="00FE0021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7018A7">
        <w:rPr>
          <w:rFonts w:ascii="Arial" w:hAnsi="Arial" w:cs="Arial"/>
          <w:i/>
          <w:sz w:val="20"/>
          <w:szCs w:val="20"/>
        </w:rPr>
        <w:t xml:space="preserve">smlouvou o dílo na dodávku stavby – použity smluvní jednotkové ceny a u položek neobsažené ve smluvním rozpočtu použity jednotkové cena dle soustavy RTS ve správné úrovni.  </w:t>
      </w:r>
    </w:p>
    <w:p w14:paraId="1624BBBA" w14:textId="77777777" w:rsidR="00FE0021" w:rsidRPr="007018A7" w:rsidRDefault="00FE0021" w:rsidP="00FE0021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7018A7">
        <w:rPr>
          <w:rFonts w:ascii="Arial" w:hAnsi="Arial" w:cs="Arial"/>
          <w:i/>
          <w:sz w:val="20"/>
          <w:szCs w:val="20"/>
        </w:rPr>
        <w:t>stavebním povolením, popř. jiným správním rozhodnutím – bez vlivu</w:t>
      </w:r>
    </w:p>
    <w:p w14:paraId="1A427E14" w14:textId="77777777" w:rsidR="00FE0021" w:rsidRPr="007018A7" w:rsidRDefault="00FE0021" w:rsidP="00FE0021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7018A7">
        <w:rPr>
          <w:rFonts w:ascii="Arial" w:hAnsi="Arial" w:cs="Arial"/>
          <w:i/>
          <w:sz w:val="20"/>
          <w:szCs w:val="20"/>
        </w:rPr>
        <w:t>stanovisky dotčených orgánů – bez vlivu</w:t>
      </w:r>
    </w:p>
    <w:p w14:paraId="03EB7EE4" w14:textId="77777777" w:rsidR="00FE0021" w:rsidRPr="007018A7" w:rsidRDefault="00FE0021" w:rsidP="00FE0021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7018A7">
        <w:rPr>
          <w:rFonts w:ascii="Arial" w:hAnsi="Arial" w:cs="Arial"/>
          <w:i/>
          <w:sz w:val="20"/>
          <w:szCs w:val="20"/>
        </w:rPr>
        <w:t xml:space="preserve">podmínkami dotačního programu – </w:t>
      </w:r>
      <w:r w:rsidR="00AB3377">
        <w:rPr>
          <w:rFonts w:ascii="Arial" w:hAnsi="Arial" w:cs="Arial"/>
          <w:i/>
          <w:sz w:val="20"/>
          <w:szCs w:val="20"/>
        </w:rPr>
        <w:t>nemá vliv na dotaci</w:t>
      </w:r>
    </w:p>
    <w:p w14:paraId="7C6F9816" w14:textId="77777777" w:rsidR="00FE0021" w:rsidRPr="007018A7" w:rsidRDefault="00FE0021" w:rsidP="00FE002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 w:rsidRPr="007018A7">
        <w:rPr>
          <w:rFonts w:ascii="Arial" w:hAnsi="Arial" w:cs="Arial"/>
          <w:b/>
          <w:i/>
          <w:sz w:val="20"/>
          <w:szCs w:val="20"/>
        </w:rPr>
        <w:t xml:space="preserve">Návrh dalšího postupu </w:t>
      </w:r>
      <w:r w:rsidRPr="007018A7">
        <w:rPr>
          <w:rFonts w:ascii="Arial" w:hAnsi="Arial" w:cs="Arial"/>
          <w:i/>
          <w:sz w:val="20"/>
          <w:szCs w:val="20"/>
        </w:rPr>
        <w:t>(popis úkonů vyvolaných změnou) např:</w:t>
      </w:r>
    </w:p>
    <w:p w14:paraId="602A8B16" w14:textId="77777777" w:rsidR="00FE0021" w:rsidRPr="007018A7" w:rsidRDefault="00FE0021" w:rsidP="00FE0021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7018A7">
        <w:rPr>
          <w:rFonts w:ascii="Arial" w:hAnsi="Arial" w:cs="Arial"/>
          <w:i/>
          <w:sz w:val="20"/>
          <w:szCs w:val="20"/>
        </w:rPr>
        <w:t>Úprava harmonogramu stavby – bude doplněn</w:t>
      </w:r>
    </w:p>
    <w:p w14:paraId="5B26B803" w14:textId="77777777" w:rsidR="00FE0021" w:rsidRPr="007018A7" w:rsidRDefault="00FE0021" w:rsidP="00FE0021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7018A7">
        <w:rPr>
          <w:rFonts w:ascii="Arial" w:hAnsi="Arial" w:cs="Arial"/>
          <w:i/>
          <w:sz w:val="20"/>
          <w:szCs w:val="20"/>
        </w:rPr>
        <w:t>Dodatek IZ</w:t>
      </w:r>
    </w:p>
    <w:p w14:paraId="776E2FF1" w14:textId="77777777" w:rsidR="00FE0021" w:rsidRPr="007018A7" w:rsidRDefault="00FE0021" w:rsidP="00FE0021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7018A7">
        <w:rPr>
          <w:rFonts w:ascii="Arial" w:hAnsi="Arial" w:cs="Arial"/>
          <w:i/>
          <w:sz w:val="20"/>
          <w:szCs w:val="20"/>
        </w:rPr>
        <w:t>Veřejná zakázka (s uvedením typu řízení) - ne</w:t>
      </w:r>
    </w:p>
    <w:p w14:paraId="59321D1F" w14:textId="77777777" w:rsidR="00FE0021" w:rsidRPr="007018A7" w:rsidRDefault="00FE0021" w:rsidP="00FE0021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7018A7">
        <w:rPr>
          <w:rFonts w:ascii="Arial" w:hAnsi="Arial" w:cs="Arial"/>
          <w:i/>
          <w:sz w:val="20"/>
          <w:szCs w:val="20"/>
        </w:rPr>
        <w:t>Dodatek Smlouvy o dílo – ano</w:t>
      </w:r>
    </w:p>
    <w:p w14:paraId="72940FBE" w14:textId="77777777" w:rsidR="00FE0021" w:rsidRPr="007018A7" w:rsidRDefault="00FE0021" w:rsidP="00FE0021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7018A7">
        <w:rPr>
          <w:rFonts w:ascii="Arial" w:hAnsi="Arial" w:cs="Arial"/>
          <w:i/>
          <w:sz w:val="20"/>
          <w:szCs w:val="20"/>
        </w:rPr>
        <w:t>Oznámení o změně (informace správci dotačního programu)</w:t>
      </w:r>
      <w:r w:rsidR="00AB3377">
        <w:rPr>
          <w:rFonts w:ascii="Arial" w:hAnsi="Arial" w:cs="Arial"/>
          <w:i/>
          <w:sz w:val="20"/>
          <w:szCs w:val="20"/>
        </w:rPr>
        <w:t xml:space="preserve"> – EAZK informována.</w:t>
      </w:r>
    </w:p>
    <w:p w14:paraId="352CD1ED" w14:textId="77777777" w:rsidR="00AA64E1" w:rsidRPr="007018A7" w:rsidRDefault="00A95852" w:rsidP="00592797">
      <w:pPr>
        <w:spacing w:before="120" w:after="120"/>
        <w:ind w:left="426" w:right="119"/>
        <w:jc w:val="both"/>
        <w:rPr>
          <w:rFonts w:ascii="Arial" w:hAnsi="Arial" w:cs="Arial"/>
          <w:b/>
          <w:i/>
          <w:sz w:val="20"/>
          <w:szCs w:val="20"/>
        </w:rPr>
      </w:pPr>
      <w:r w:rsidRPr="007018A7">
        <w:rPr>
          <w:rFonts w:ascii="Arial" w:hAnsi="Arial" w:cs="Arial"/>
          <w:b/>
          <w:i/>
          <w:sz w:val="20"/>
          <w:szCs w:val="20"/>
        </w:rPr>
        <w:t>D</w:t>
      </w:r>
      <w:r w:rsidR="00A379CD" w:rsidRPr="007018A7">
        <w:rPr>
          <w:rFonts w:ascii="Arial" w:hAnsi="Arial" w:cs="Arial"/>
          <w:b/>
          <w:i/>
          <w:sz w:val="20"/>
          <w:szCs w:val="20"/>
        </w:rPr>
        <w:t>oporučení</w:t>
      </w:r>
      <w:r w:rsidR="003B740E" w:rsidRPr="007018A7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137E4C23" w14:textId="77777777" w:rsidR="00A379CD" w:rsidRPr="007018A7" w:rsidRDefault="00AA64E1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 w:rsidRPr="007018A7">
        <w:rPr>
          <w:rFonts w:ascii="Arial" w:hAnsi="Arial" w:cs="Arial"/>
          <w:i/>
          <w:sz w:val="20"/>
          <w:szCs w:val="20"/>
        </w:rPr>
        <w:t xml:space="preserve">TDS doporučuje ZL č. </w:t>
      </w:r>
      <w:r w:rsidR="00FE0021" w:rsidRPr="007018A7">
        <w:rPr>
          <w:rFonts w:ascii="Arial" w:hAnsi="Arial" w:cs="Arial"/>
          <w:i/>
          <w:sz w:val="20"/>
          <w:szCs w:val="20"/>
        </w:rPr>
        <w:t>0</w:t>
      </w:r>
      <w:r w:rsidR="00AB3377">
        <w:rPr>
          <w:rFonts w:ascii="Arial" w:hAnsi="Arial" w:cs="Arial"/>
          <w:i/>
          <w:sz w:val="20"/>
          <w:szCs w:val="20"/>
        </w:rPr>
        <w:t>3</w:t>
      </w:r>
      <w:r w:rsidRPr="007018A7">
        <w:rPr>
          <w:rFonts w:ascii="Arial" w:hAnsi="Arial" w:cs="Arial"/>
          <w:i/>
          <w:sz w:val="20"/>
          <w:szCs w:val="20"/>
        </w:rPr>
        <w:t xml:space="preserve"> schválit.</w:t>
      </w:r>
    </w:p>
    <w:p w14:paraId="6F3BA8CA" w14:textId="77777777" w:rsidR="00AA64E1" w:rsidRPr="007018A7" w:rsidRDefault="00AA64E1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5EC7318F" w14:textId="77777777" w:rsidR="00F65561" w:rsidRPr="007018A7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7018A7">
        <w:rPr>
          <w:rFonts w:ascii="Arial" w:hAnsi="Arial" w:cs="Arial"/>
          <w:sz w:val="20"/>
          <w:szCs w:val="20"/>
        </w:rPr>
        <w:t>V</w:t>
      </w:r>
      <w:r w:rsidR="00FE0021" w:rsidRPr="007018A7">
        <w:rPr>
          <w:rFonts w:ascii="Arial" w:hAnsi="Arial" w:cs="Arial"/>
          <w:sz w:val="20"/>
          <w:szCs w:val="20"/>
        </w:rPr>
        <w:t xml:space="preserve"> Koryčanech</w:t>
      </w:r>
      <w:r w:rsidRPr="007018A7">
        <w:rPr>
          <w:rFonts w:ascii="Arial" w:hAnsi="Arial" w:cs="Arial"/>
          <w:sz w:val="20"/>
          <w:szCs w:val="20"/>
        </w:rPr>
        <w:t xml:space="preserve"> dne </w:t>
      </w:r>
      <w:r w:rsidR="00FE0021" w:rsidRPr="007018A7">
        <w:rPr>
          <w:rFonts w:ascii="Arial" w:hAnsi="Arial" w:cs="Arial"/>
          <w:sz w:val="20"/>
          <w:szCs w:val="20"/>
        </w:rPr>
        <w:t>10.2.2026</w:t>
      </w:r>
      <w:r w:rsidRPr="007018A7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1AC5359C" w14:textId="77777777" w:rsidR="00F65561" w:rsidRPr="009D49A5" w:rsidRDefault="00F65561" w:rsidP="00F65561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9D49A5">
        <w:rPr>
          <w:rFonts w:ascii="Arial" w:hAnsi="Arial" w:cs="Arial"/>
          <w:sz w:val="22"/>
          <w:szCs w:val="22"/>
        </w:rPr>
        <w:tab/>
      </w:r>
      <w:r w:rsidRPr="009D49A5">
        <w:rPr>
          <w:rFonts w:ascii="Arial" w:hAnsi="Arial" w:cs="Arial"/>
          <w:sz w:val="20"/>
          <w:szCs w:val="20"/>
        </w:rPr>
        <w:t>(jméno</w:t>
      </w:r>
      <w:r w:rsidR="00AA64E1" w:rsidRPr="009D49A5">
        <w:rPr>
          <w:rFonts w:ascii="Arial" w:hAnsi="Arial" w:cs="Arial"/>
          <w:sz w:val="20"/>
          <w:szCs w:val="20"/>
        </w:rPr>
        <w:t>, podpis</w:t>
      </w:r>
      <w:r w:rsidRPr="009D49A5">
        <w:rPr>
          <w:rFonts w:ascii="Arial" w:hAnsi="Arial" w:cs="Arial"/>
          <w:sz w:val="20"/>
          <w:szCs w:val="20"/>
        </w:rPr>
        <w:t>)</w:t>
      </w:r>
    </w:p>
    <w:p w14:paraId="1AA6626A" w14:textId="77777777" w:rsidR="00975F2B" w:rsidRPr="009D49A5" w:rsidRDefault="00975F2B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7C1A2D95" w14:textId="77777777" w:rsidR="00592797" w:rsidRDefault="00D11643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9D49A5">
        <w:rPr>
          <w:rFonts w:ascii="Arial" w:hAnsi="Arial" w:cs="Arial"/>
          <w:b/>
          <w:sz w:val="22"/>
          <w:u w:val="single"/>
        </w:rPr>
        <w:t>S</w:t>
      </w:r>
      <w:r w:rsidR="00592797" w:rsidRPr="009D49A5">
        <w:rPr>
          <w:rFonts w:ascii="Arial" w:hAnsi="Arial" w:cs="Arial"/>
          <w:b/>
          <w:sz w:val="22"/>
          <w:u w:val="single"/>
        </w:rPr>
        <w:t xml:space="preserve">tanovisko </w:t>
      </w:r>
      <w:r w:rsidRPr="009D49A5">
        <w:rPr>
          <w:rFonts w:ascii="Arial" w:hAnsi="Arial" w:cs="Arial"/>
          <w:b/>
          <w:sz w:val="22"/>
          <w:u w:val="single"/>
        </w:rPr>
        <w:t>generálního projektanta (</w:t>
      </w:r>
      <w:r w:rsidR="00AA64E1" w:rsidRPr="009D49A5">
        <w:rPr>
          <w:rFonts w:ascii="Arial" w:hAnsi="Arial" w:cs="Arial"/>
          <w:b/>
          <w:sz w:val="22"/>
          <w:u w:val="single"/>
        </w:rPr>
        <w:t>GP</w:t>
      </w:r>
      <w:r w:rsidRPr="009D49A5">
        <w:rPr>
          <w:rFonts w:ascii="Arial" w:hAnsi="Arial" w:cs="Arial"/>
          <w:b/>
          <w:sz w:val="22"/>
          <w:u w:val="single"/>
        </w:rPr>
        <w:t>)</w:t>
      </w:r>
      <w:r w:rsidR="00AA64E1" w:rsidRPr="009D49A5">
        <w:rPr>
          <w:rFonts w:ascii="Arial" w:hAnsi="Arial" w:cs="Arial"/>
          <w:b/>
          <w:sz w:val="22"/>
          <w:u w:val="single"/>
        </w:rPr>
        <w:t xml:space="preserve"> </w:t>
      </w:r>
      <w:r w:rsidRPr="009D49A5">
        <w:rPr>
          <w:rFonts w:ascii="Arial" w:hAnsi="Arial" w:cs="Arial"/>
          <w:b/>
          <w:sz w:val="22"/>
          <w:u w:val="single"/>
        </w:rPr>
        <w:t xml:space="preserve">(autorského dozoru </w:t>
      </w:r>
      <w:r w:rsidR="00AA64E1" w:rsidRPr="009D49A5">
        <w:rPr>
          <w:rFonts w:ascii="Arial" w:hAnsi="Arial" w:cs="Arial"/>
          <w:b/>
          <w:sz w:val="22"/>
          <w:u w:val="single"/>
        </w:rPr>
        <w:t>(</w:t>
      </w:r>
      <w:r w:rsidR="00592797" w:rsidRPr="009D49A5">
        <w:rPr>
          <w:rFonts w:ascii="Arial" w:hAnsi="Arial" w:cs="Arial"/>
          <w:b/>
          <w:sz w:val="22"/>
          <w:u w:val="single"/>
        </w:rPr>
        <w:t>AD</w:t>
      </w:r>
      <w:r w:rsidR="00AA64E1" w:rsidRPr="009D49A5">
        <w:rPr>
          <w:rFonts w:ascii="Arial" w:hAnsi="Arial" w:cs="Arial"/>
          <w:b/>
          <w:sz w:val="22"/>
          <w:u w:val="single"/>
        </w:rPr>
        <w:t>)</w:t>
      </w:r>
      <w:r w:rsidRPr="009D49A5">
        <w:rPr>
          <w:rFonts w:ascii="Arial" w:hAnsi="Arial" w:cs="Arial"/>
          <w:b/>
          <w:sz w:val="22"/>
          <w:u w:val="single"/>
        </w:rPr>
        <w:t>)</w:t>
      </w:r>
    </w:p>
    <w:p w14:paraId="1353AC5C" w14:textId="77777777" w:rsidR="00AE3906" w:rsidRPr="009D49A5" w:rsidRDefault="00AE3906" w:rsidP="00AE3906">
      <w:pPr>
        <w:pStyle w:val="Zkladntext"/>
        <w:tabs>
          <w:tab w:val="left" w:pos="3119"/>
        </w:tabs>
        <w:ind w:left="425"/>
        <w:jc w:val="left"/>
        <w:rPr>
          <w:rFonts w:ascii="Arial" w:hAnsi="Arial" w:cs="Arial"/>
          <w:b/>
          <w:sz w:val="22"/>
          <w:u w:val="single"/>
        </w:rPr>
      </w:pPr>
    </w:p>
    <w:p w14:paraId="0C080963" w14:textId="77777777" w:rsidR="00F27F1B" w:rsidRDefault="00AE3906" w:rsidP="0079247F">
      <w:pPr>
        <w:ind w:left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Dle původní projektové dokumentace bylo obvodové a vnitřní nosné zdivo včetně štítové stěny objektu SO 01 navrženo v tl. 450 mm z cihelného zdiva. </w:t>
      </w:r>
    </w:p>
    <w:p w14:paraId="2B5CC4C7" w14:textId="77777777" w:rsidR="00AE3906" w:rsidRDefault="00AE3906" w:rsidP="0079247F">
      <w:pPr>
        <w:ind w:left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Nosnou konstrukci původní vedlejší haly bylo řešeno pomocí příčných ocelových rámů. </w:t>
      </w:r>
    </w:p>
    <w:p w14:paraId="20F5C768" w14:textId="77777777" w:rsidR="00AE3906" w:rsidRDefault="00AE3906" w:rsidP="0079247F">
      <w:pPr>
        <w:ind w:left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Obě tyto části byly navrženy jako samostatné dilatační celky.</w:t>
      </w:r>
    </w:p>
    <w:p w14:paraId="0FEFB4B4" w14:textId="77777777" w:rsidR="00AE3906" w:rsidRDefault="00AE3906" w:rsidP="0079247F">
      <w:pPr>
        <w:ind w:left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 rámci bouracích prací bylo zjištěno provázání ocelových sloupů haly SO 02 s vedlejším zděným objektem SO 01. Štítová stěna byla vyzděna v tloušťce pouze 150 mm.</w:t>
      </w:r>
    </w:p>
    <w:p w14:paraId="79F421A6" w14:textId="77777777" w:rsidR="00AE3906" w:rsidRDefault="00AE3906" w:rsidP="0079247F">
      <w:pPr>
        <w:ind w:left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Tímto došlo k výrazné odchylce od původní projektové dokumentace.</w:t>
      </w:r>
    </w:p>
    <w:p w14:paraId="25BBC95A" w14:textId="77777777" w:rsidR="00AE3906" w:rsidRDefault="00AE3906" w:rsidP="00AE3906">
      <w:pPr>
        <w:ind w:left="425"/>
        <w:rPr>
          <w:rFonts w:ascii="Arial" w:hAnsi="Arial" w:cs="Arial"/>
          <w:i/>
          <w:sz w:val="20"/>
          <w:szCs w:val="20"/>
        </w:rPr>
      </w:pPr>
    </w:p>
    <w:p w14:paraId="302858D7" w14:textId="77777777" w:rsidR="00AE3906" w:rsidRPr="009D49A5" w:rsidRDefault="00AE3906" w:rsidP="00AE3906">
      <w:pPr>
        <w:ind w:left="425"/>
        <w:rPr>
          <w:rFonts w:ascii="Arial" w:hAnsi="Arial" w:cs="Arial"/>
          <w:i/>
          <w:sz w:val="20"/>
          <w:szCs w:val="20"/>
        </w:rPr>
      </w:pPr>
    </w:p>
    <w:p w14:paraId="16E4ED1A" w14:textId="77777777" w:rsidR="00F27F1B" w:rsidRPr="009D49A5" w:rsidRDefault="00975F2B" w:rsidP="00592797">
      <w:pPr>
        <w:spacing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 w:rsidRPr="009D49A5">
        <w:rPr>
          <w:rFonts w:ascii="Arial" w:hAnsi="Arial" w:cs="Arial"/>
          <w:i/>
          <w:sz w:val="20"/>
          <w:szCs w:val="20"/>
        </w:rPr>
        <w:t>G</w:t>
      </w:r>
      <w:r w:rsidR="00F27F1B" w:rsidRPr="009D49A5">
        <w:rPr>
          <w:rFonts w:ascii="Arial" w:hAnsi="Arial" w:cs="Arial"/>
          <w:i/>
          <w:sz w:val="20"/>
          <w:szCs w:val="20"/>
        </w:rPr>
        <w:t>P (AD) doporučuje ZL.</w:t>
      </w:r>
      <w:r w:rsidR="00BB61FA">
        <w:rPr>
          <w:rFonts w:ascii="Arial" w:hAnsi="Arial" w:cs="Arial"/>
          <w:i/>
          <w:sz w:val="20"/>
          <w:szCs w:val="20"/>
        </w:rPr>
        <w:t xml:space="preserve"> Č.03 s</w:t>
      </w:r>
      <w:r w:rsidR="00F27F1B" w:rsidRPr="009D49A5">
        <w:rPr>
          <w:rFonts w:ascii="Arial" w:hAnsi="Arial" w:cs="Arial"/>
          <w:i/>
          <w:sz w:val="20"/>
          <w:szCs w:val="20"/>
        </w:rPr>
        <w:t>chválit</w:t>
      </w:r>
      <w:r w:rsidRPr="009D49A5">
        <w:rPr>
          <w:rFonts w:ascii="Arial" w:hAnsi="Arial" w:cs="Arial"/>
          <w:i/>
          <w:sz w:val="20"/>
          <w:szCs w:val="20"/>
        </w:rPr>
        <w:t>.</w:t>
      </w:r>
    </w:p>
    <w:p w14:paraId="6768AC60" w14:textId="77777777" w:rsidR="00975F2B" w:rsidRPr="009D49A5" w:rsidRDefault="00975F2B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35A9C5FA" w14:textId="77777777" w:rsidR="00F65561" w:rsidRPr="009D49A5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9D49A5">
        <w:rPr>
          <w:rFonts w:ascii="Arial" w:hAnsi="Arial" w:cs="Arial"/>
          <w:sz w:val="20"/>
          <w:szCs w:val="20"/>
        </w:rPr>
        <w:t>V</w:t>
      </w:r>
      <w:r w:rsidR="00AE3906">
        <w:rPr>
          <w:rFonts w:ascii="Arial" w:hAnsi="Arial" w:cs="Arial"/>
          <w:sz w:val="20"/>
          <w:szCs w:val="20"/>
        </w:rPr>
        <w:t>e Zlíně,</w:t>
      </w:r>
      <w:r w:rsidRPr="009D49A5">
        <w:rPr>
          <w:rFonts w:ascii="Arial" w:hAnsi="Arial" w:cs="Arial"/>
          <w:sz w:val="20"/>
          <w:szCs w:val="20"/>
        </w:rPr>
        <w:t xml:space="preserve"> dne </w:t>
      </w:r>
      <w:r w:rsidR="00AE3906">
        <w:rPr>
          <w:rFonts w:ascii="Arial" w:hAnsi="Arial" w:cs="Arial"/>
          <w:sz w:val="20"/>
          <w:szCs w:val="20"/>
        </w:rPr>
        <w:t>24. 2. 2026</w:t>
      </w:r>
      <w:r w:rsidRPr="009D49A5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4D1CDF43" w14:textId="77777777" w:rsidR="00090244" w:rsidRPr="001D2282" w:rsidRDefault="00F65561" w:rsidP="001D2282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9D49A5">
        <w:rPr>
          <w:rFonts w:ascii="Arial" w:hAnsi="Arial" w:cs="Arial"/>
          <w:sz w:val="22"/>
          <w:szCs w:val="22"/>
        </w:rPr>
        <w:tab/>
      </w:r>
      <w:r w:rsidRPr="009D49A5">
        <w:rPr>
          <w:rFonts w:ascii="Arial" w:hAnsi="Arial" w:cs="Arial"/>
          <w:sz w:val="20"/>
          <w:szCs w:val="20"/>
        </w:rPr>
        <w:t>(jméno</w:t>
      </w:r>
      <w:r w:rsidR="00975F2B" w:rsidRPr="009D49A5">
        <w:rPr>
          <w:rFonts w:ascii="Arial" w:hAnsi="Arial" w:cs="Arial"/>
          <w:sz w:val="20"/>
          <w:szCs w:val="20"/>
        </w:rPr>
        <w:t>, podpis</w:t>
      </w:r>
      <w:r w:rsidRPr="009D49A5">
        <w:rPr>
          <w:rFonts w:ascii="Arial" w:hAnsi="Arial" w:cs="Arial"/>
          <w:sz w:val="20"/>
          <w:szCs w:val="20"/>
        </w:rPr>
        <w:t>)</w:t>
      </w:r>
      <w:r w:rsidR="00090244" w:rsidRPr="009D49A5">
        <w:rPr>
          <w:rFonts w:ascii="Arial" w:hAnsi="Arial" w:cs="Arial"/>
          <w:b/>
          <w:sz w:val="22"/>
          <w:u w:val="single"/>
        </w:rPr>
        <w:br w:type="page"/>
      </w:r>
    </w:p>
    <w:p w14:paraId="67ADE634" w14:textId="77777777" w:rsidR="00592797" w:rsidRPr="009D49A5" w:rsidRDefault="00592797" w:rsidP="00B20D3D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9D49A5">
        <w:rPr>
          <w:rFonts w:ascii="Arial" w:hAnsi="Arial" w:cs="Arial"/>
          <w:b/>
          <w:sz w:val="22"/>
          <w:u w:val="single"/>
        </w:rPr>
        <w:lastRenderedPageBreak/>
        <w:t>Stanovisko zástupce investora</w:t>
      </w:r>
      <w:r w:rsidR="00975F2B" w:rsidRPr="009D49A5">
        <w:rPr>
          <w:rFonts w:ascii="Arial" w:hAnsi="Arial" w:cs="Arial"/>
          <w:b/>
          <w:sz w:val="22"/>
          <w:u w:val="single"/>
        </w:rPr>
        <w:t xml:space="preserve"> (subjekt pověřený výkonem funkce investora)</w:t>
      </w:r>
    </w:p>
    <w:p w14:paraId="15654311" w14:textId="77777777" w:rsidR="00717F08" w:rsidRPr="009D49A5" w:rsidRDefault="00717F08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 w:rsidRPr="009D49A5">
        <w:rPr>
          <w:rFonts w:ascii="Arial" w:hAnsi="Arial" w:cs="Arial"/>
          <w:i/>
          <w:sz w:val="20"/>
          <w:szCs w:val="20"/>
        </w:rPr>
        <w:t>Zástupce investora (ne)souhlasí s technickým řešením změny díla.</w:t>
      </w:r>
    </w:p>
    <w:p w14:paraId="68CAA569" w14:textId="77777777" w:rsidR="00592797" w:rsidRPr="009D49A5" w:rsidRDefault="004C7A73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 w:rsidRPr="009D49A5">
        <w:rPr>
          <w:rFonts w:ascii="Arial" w:hAnsi="Arial" w:cs="Arial"/>
          <w:i/>
          <w:sz w:val="20"/>
          <w:szCs w:val="20"/>
        </w:rPr>
        <w:t xml:space="preserve">Cenové navýšení díla </w:t>
      </w:r>
      <w:r w:rsidR="00717F08" w:rsidRPr="009D49A5">
        <w:rPr>
          <w:rFonts w:ascii="Arial" w:hAnsi="Arial" w:cs="Arial"/>
          <w:i/>
          <w:sz w:val="20"/>
          <w:szCs w:val="20"/>
        </w:rPr>
        <w:t>(vícepráce) lze uhradit až po jejich schválení</w:t>
      </w:r>
      <w:r w:rsidR="00B20D3D" w:rsidRPr="009D49A5">
        <w:rPr>
          <w:rFonts w:ascii="Arial" w:hAnsi="Arial" w:cs="Arial"/>
          <w:i/>
          <w:sz w:val="20"/>
          <w:szCs w:val="20"/>
        </w:rPr>
        <w:t>,</w:t>
      </w:r>
      <w:r w:rsidR="00717F08" w:rsidRPr="009D49A5">
        <w:rPr>
          <w:rFonts w:ascii="Arial" w:hAnsi="Arial" w:cs="Arial"/>
          <w:i/>
          <w:sz w:val="20"/>
          <w:szCs w:val="20"/>
        </w:rPr>
        <w:t xml:space="preserve"> </w:t>
      </w:r>
      <w:r w:rsidRPr="009D49A5">
        <w:rPr>
          <w:rFonts w:ascii="Arial" w:hAnsi="Arial" w:cs="Arial"/>
          <w:i/>
          <w:sz w:val="20"/>
          <w:szCs w:val="20"/>
        </w:rPr>
        <w:t xml:space="preserve">podléhá schválení odboru INV </w:t>
      </w:r>
      <w:r w:rsidR="00695177" w:rsidRPr="009D49A5">
        <w:rPr>
          <w:rFonts w:ascii="Arial" w:hAnsi="Arial" w:cs="Arial"/>
          <w:i/>
          <w:sz w:val="20"/>
          <w:szCs w:val="20"/>
        </w:rPr>
        <w:t>(</w:t>
      </w:r>
      <w:r w:rsidRPr="009D49A5">
        <w:rPr>
          <w:rFonts w:ascii="Arial" w:hAnsi="Arial" w:cs="Arial"/>
          <w:i/>
          <w:sz w:val="20"/>
          <w:szCs w:val="20"/>
        </w:rPr>
        <w:t>RZK</w:t>
      </w:r>
      <w:r w:rsidR="00695177" w:rsidRPr="009D49A5">
        <w:rPr>
          <w:rFonts w:ascii="Arial" w:hAnsi="Arial" w:cs="Arial"/>
          <w:i/>
          <w:sz w:val="20"/>
          <w:szCs w:val="20"/>
        </w:rPr>
        <w:t>)</w:t>
      </w:r>
      <w:r w:rsidRPr="009D49A5">
        <w:rPr>
          <w:rFonts w:ascii="Arial" w:hAnsi="Arial" w:cs="Arial"/>
          <w:i/>
          <w:sz w:val="20"/>
          <w:szCs w:val="20"/>
        </w:rPr>
        <w:t>.</w:t>
      </w:r>
    </w:p>
    <w:p w14:paraId="41389CDD" w14:textId="77777777" w:rsidR="00E67AB7" w:rsidRPr="009D49A5" w:rsidRDefault="00A00D4C" w:rsidP="00685E38">
      <w:pPr>
        <w:pStyle w:val="Bezmezer"/>
        <w:numPr>
          <w:ilvl w:val="0"/>
          <w:numId w:val="44"/>
        </w:numPr>
        <w:tabs>
          <w:tab w:val="left" w:pos="2921"/>
        </w:tabs>
        <w:spacing w:before="120" w:after="120"/>
        <w:ind w:left="426" w:right="119" w:hanging="425"/>
        <w:rPr>
          <w:rFonts w:ascii="Arial" w:hAnsi="Arial" w:cs="Arial"/>
          <w:i/>
          <w:sz w:val="20"/>
          <w:szCs w:val="20"/>
        </w:rPr>
      </w:pPr>
      <w:r w:rsidRPr="009D49A5">
        <w:rPr>
          <w:rFonts w:ascii="Arial" w:hAnsi="Arial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9D49A5">
        <w:rPr>
          <w:rFonts w:ascii="Arial" w:hAnsi="Arial" w:cs="Arial"/>
          <w:i/>
          <w:sz w:val="20"/>
          <w:szCs w:val="20"/>
        </w:rPr>
        <w:t>případně</w:t>
      </w:r>
      <w:r w:rsidRPr="009D49A5">
        <w:rPr>
          <w:rFonts w:ascii="Arial" w:hAnsi="Arial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9D49A5">
        <w:rPr>
          <w:rFonts w:ascii="Arial" w:hAnsi="Arial" w:cs="Arial"/>
          <w:i/>
          <w:sz w:val="20"/>
          <w:szCs w:val="20"/>
        </w:rPr>
        <w:t xml:space="preserve"> </w:t>
      </w:r>
      <w:r w:rsidR="003C4580" w:rsidRPr="009D49A5">
        <w:rPr>
          <w:rFonts w:ascii="Arial" w:hAnsi="Arial" w:cs="Arial"/>
          <w:i/>
          <w:sz w:val="20"/>
          <w:szCs w:val="20"/>
        </w:rPr>
        <w:t>bude</w:t>
      </w:r>
      <w:r w:rsidR="00E67AB7" w:rsidRPr="009D49A5">
        <w:rPr>
          <w:rFonts w:ascii="Arial" w:hAnsi="Arial" w:cs="Arial"/>
          <w:i/>
          <w:sz w:val="20"/>
          <w:szCs w:val="20"/>
        </w:rPr>
        <w:t xml:space="preserve"> RZK předložen</w:t>
      </w:r>
      <w:r w:rsidR="003C4580" w:rsidRPr="009D49A5">
        <w:rPr>
          <w:rFonts w:ascii="Arial" w:hAnsi="Arial" w:cs="Arial"/>
          <w:i/>
          <w:sz w:val="20"/>
          <w:szCs w:val="20"/>
        </w:rPr>
        <w:t xml:space="preserve"> ke </w:t>
      </w:r>
      <w:r w:rsidR="00CA7278" w:rsidRPr="009D49A5">
        <w:rPr>
          <w:rFonts w:ascii="Arial" w:hAnsi="Arial" w:cs="Arial"/>
          <w:i/>
          <w:sz w:val="20"/>
          <w:szCs w:val="20"/>
        </w:rPr>
        <w:t>schválení dodatek</w:t>
      </w:r>
      <w:r w:rsidR="003C4580" w:rsidRPr="009D49A5">
        <w:rPr>
          <w:rFonts w:ascii="Arial" w:hAnsi="Arial" w:cs="Arial"/>
          <w:i/>
          <w:sz w:val="20"/>
          <w:szCs w:val="20"/>
        </w:rPr>
        <w:t xml:space="preserve"> IZ a následně </w:t>
      </w:r>
      <w:r w:rsidR="00E67AB7" w:rsidRPr="009D49A5">
        <w:rPr>
          <w:rFonts w:ascii="Arial" w:hAnsi="Arial" w:cs="Arial"/>
          <w:i/>
          <w:sz w:val="20"/>
          <w:szCs w:val="20"/>
        </w:rPr>
        <w:t xml:space="preserve">subjekt pověřený výkonem funkce investora </w:t>
      </w:r>
      <w:r w:rsidR="003C4580" w:rsidRPr="009D49A5">
        <w:rPr>
          <w:rFonts w:ascii="Arial" w:hAnsi="Arial" w:cs="Arial"/>
          <w:i/>
          <w:sz w:val="20"/>
          <w:szCs w:val="20"/>
        </w:rPr>
        <w:t xml:space="preserve">uzavře </w:t>
      </w:r>
      <w:r w:rsidR="00E67AB7" w:rsidRPr="009D49A5">
        <w:rPr>
          <w:rFonts w:ascii="Arial" w:hAnsi="Arial" w:cs="Arial"/>
          <w:i/>
          <w:sz w:val="20"/>
          <w:szCs w:val="20"/>
        </w:rPr>
        <w:t>dodatek ke smlouvě o dílo se zhotovitelem stavby.</w:t>
      </w:r>
    </w:p>
    <w:bookmarkEnd w:id="0"/>
    <w:bookmarkEnd w:id="1"/>
    <w:p w14:paraId="33E69D75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4684F8ED" w14:textId="77777777" w:rsidR="0079247F" w:rsidRDefault="0079247F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3B2C0891" w14:textId="77777777" w:rsidR="0079247F" w:rsidRPr="009D49A5" w:rsidRDefault="0079247F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31335CCF" w14:textId="77777777" w:rsidR="00090244" w:rsidRPr="009D49A5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1A7C39BC" w14:textId="77777777" w:rsidR="00090244" w:rsidRPr="009D49A5" w:rsidRDefault="00090244" w:rsidP="00090244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9D49A5">
        <w:rPr>
          <w:rFonts w:ascii="Arial" w:hAnsi="Arial" w:cs="Arial"/>
          <w:sz w:val="20"/>
          <w:szCs w:val="20"/>
        </w:rPr>
        <w:t xml:space="preserve">V ………………… dne </w:t>
      </w:r>
      <w:r w:rsidRPr="009D49A5">
        <w:rPr>
          <w:rFonts w:ascii="Arial" w:hAnsi="Arial" w:cs="Arial"/>
        </w:rPr>
        <w:t>……………………</w:t>
      </w:r>
      <w:r w:rsidRPr="009D49A5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2ABF8E2E" w14:textId="77777777" w:rsidR="00090244" w:rsidRPr="009D49A5" w:rsidRDefault="00090244" w:rsidP="00090244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9D49A5">
        <w:rPr>
          <w:rFonts w:ascii="Arial" w:hAnsi="Arial" w:cs="Arial"/>
          <w:sz w:val="22"/>
          <w:szCs w:val="22"/>
        </w:rPr>
        <w:tab/>
      </w:r>
      <w:r w:rsidRPr="009D49A5">
        <w:rPr>
          <w:rFonts w:ascii="Arial" w:hAnsi="Arial" w:cs="Arial"/>
          <w:sz w:val="20"/>
          <w:szCs w:val="20"/>
        </w:rPr>
        <w:t>(jméno, podpis)</w:t>
      </w:r>
    </w:p>
    <w:p w14:paraId="11BE4CFC" w14:textId="77777777" w:rsidR="00090244" w:rsidRPr="009D49A5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4C9C23F5" w14:textId="77777777" w:rsidR="00090244" w:rsidRPr="009D49A5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1D1C41A0" w14:textId="77777777" w:rsidR="00D741E4" w:rsidRPr="009D49A5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600E65DF" w14:textId="77777777" w:rsidR="003D4ED3" w:rsidRPr="009D49A5" w:rsidRDefault="003D4ED3" w:rsidP="00B20D3D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9D49A5">
        <w:rPr>
          <w:rFonts w:ascii="Arial" w:hAnsi="Arial" w:cs="Arial"/>
          <w:b/>
          <w:sz w:val="22"/>
          <w:u w:val="single"/>
        </w:rPr>
        <w:t>Přílohy ke změnovému listu:</w:t>
      </w:r>
      <w:r w:rsidR="004C7A73" w:rsidRPr="009D49A5">
        <w:rPr>
          <w:rFonts w:ascii="Arial" w:hAnsi="Arial" w:cs="Arial"/>
          <w:b/>
          <w:sz w:val="22"/>
          <w:u w:val="single"/>
        </w:rPr>
        <w:t xml:space="preserve"> </w:t>
      </w:r>
    </w:p>
    <w:p w14:paraId="2367188B" w14:textId="77777777" w:rsidR="003D4ED3" w:rsidRPr="009D49A5" w:rsidRDefault="003D4ED3" w:rsidP="00073F0D">
      <w:pPr>
        <w:pStyle w:val="Zkladntext"/>
        <w:rPr>
          <w:rFonts w:ascii="Arial" w:hAnsi="Arial" w:cs="Arial"/>
          <w:sz w:val="20"/>
          <w:szCs w:val="20"/>
        </w:rPr>
      </w:pPr>
    </w:p>
    <w:p w14:paraId="452561FD" w14:textId="77777777" w:rsidR="001D11DA" w:rsidRPr="009D49A5" w:rsidRDefault="00AA6D14" w:rsidP="00B20D3D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20"/>
          <w:szCs w:val="20"/>
        </w:rPr>
      </w:pPr>
      <w:r w:rsidRPr="009D49A5">
        <w:rPr>
          <w:rFonts w:ascii="Arial" w:hAnsi="Arial" w:cs="Arial"/>
          <w:sz w:val="20"/>
          <w:szCs w:val="20"/>
        </w:rPr>
        <w:t xml:space="preserve">Příloha č. </w:t>
      </w:r>
      <w:r w:rsidR="009D49A5" w:rsidRPr="009D49A5">
        <w:rPr>
          <w:rFonts w:ascii="Arial" w:hAnsi="Arial" w:cs="Arial"/>
          <w:sz w:val="20"/>
          <w:szCs w:val="20"/>
        </w:rPr>
        <w:t>1</w:t>
      </w:r>
      <w:r w:rsidR="007C14D1" w:rsidRPr="009D49A5">
        <w:rPr>
          <w:rFonts w:ascii="Arial" w:hAnsi="Arial" w:cs="Arial"/>
          <w:sz w:val="20"/>
          <w:szCs w:val="20"/>
        </w:rPr>
        <w:tab/>
      </w:r>
      <w:r w:rsidR="004C7A73" w:rsidRPr="009D49A5">
        <w:rPr>
          <w:rFonts w:ascii="Arial" w:hAnsi="Arial" w:cs="Arial"/>
          <w:sz w:val="20"/>
          <w:szCs w:val="20"/>
        </w:rPr>
        <w:t>položkový rozpočet</w:t>
      </w:r>
    </w:p>
    <w:p w14:paraId="462D0A6A" w14:textId="77777777" w:rsidR="00654F3F" w:rsidRPr="009D49A5" w:rsidRDefault="00654F3F">
      <w:pPr>
        <w:rPr>
          <w:rFonts w:ascii="Arial" w:hAnsi="Arial" w:cs="Arial"/>
          <w:i/>
          <w:sz w:val="20"/>
          <w:szCs w:val="20"/>
        </w:rPr>
      </w:pPr>
    </w:p>
    <w:sectPr w:rsidR="00654F3F" w:rsidRPr="009D49A5" w:rsidSect="008D354C">
      <w:headerReference w:type="default" r:id="rId10"/>
      <w:footerReference w:type="default" r:id="rId11"/>
      <w:headerReference w:type="first" r:id="rId12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5E358" w14:textId="77777777" w:rsidR="00E15A7D" w:rsidRDefault="00E15A7D">
      <w:r>
        <w:separator/>
      </w:r>
    </w:p>
  </w:endnote>
  <w:endnote w:type="continuationSeparator" w:id="0">
    <w:p w14:paraId="7BDC838B" w14:textId="77777777" w:rsidR="00E15A7D" w:rsidRDefault="00E1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A202" w14:textId="77777777" w:rsidR="004F766C" w:rsidRDefault="004F766C">
    <w:pPr>
      <w:pStyle w:val="Zpat"/>
      <w:jc w:val="center"/>
      <w:rPr>
        <w:rStyle w:val="slostrnky"/>
        <w:rFonts w:ascii="Arial" w:hAnsi="Arial" w:cs="Arial"/>
        <w:sz w:val="16"/>
      </w:rPr>
    </w:pPr>
    <w:r>
      <w:rPr>
        <w:rFonts w:ascii="Arial" w:hAnsi="Arial" w:cs="Arial"/>
        <w:i/>
        <w:sz w:val="18"/>
      </w:rPr>
      <w:t>Str:</w:t>
    </w:r>
    <w:r>
      <w:rPr>
        <w:rFonts w:ascii="Arial" w:hAnsi="Arial" w:cs="Arial"/>
      </w:rPr>
      <w:t xml:space="preserve"> </w:t>
    </w:r>
    <w:r w:rsidR="00862847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862847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AE3906">
      <w:rPr>
        <w:rStyle w:val="slostrnky"/>
        <w:rFonts w:ascii="Arial" w:hAnsi="Arial" w:cs="Arial"/>
        <w:noProof/>
        <w:sz w:val="18"/>
        <w:szCs w:val="18"/>
      </w:rPr>
      <w:t>3</w:t>
    </w:r>
    <w:r w:rsidR="00862847" w:rsidRPr="008D513C">
      <w:rPr>
        <w:rStyle w:val="slostrnky"/>
        <w:rFonts w:ascii="Arial" w:hAnsi="Arial" w:cs="Arial"/>
        <w:sz w:val="18"/>
        <w:szCs w:val="18"/>
      </w:rPr>
      <w:fldChar w:fldCharType="end"/>
    </w:r>
    <w:r w:rsidRPr="008D513C">
      <w:rPr>
        <w:rStyle w:val="slostrnky"/>
        <w:rFonts w:ascii="Arial" w:hAnsi="Arial" w:cs="Arial"/>
        <w:sz w:val="18"/>
        <w:szCs w:val="18"/>
      </w:rPr>
      <w:t>/</w:t>
    </w:r>
    <w:r w:rsidR="00862847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862847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AE3906">
      <w:rPr>
        <w:rStyle w:val="slostrnky"/>
        <w:rFonts w:ascii="Arial" w:hAnsi="Arial" w:cs="Arial"/>
        <w:noProof/>
        <w:sz w:val="18"/>
        <w:szCs w:val="18"/>
      </w:rPr>
      <w:t>4</w:t>
    </w:r>
    <w:r w:rsidR="00862847" w:rsidRPr="008D513C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D15C2" w14:textId="77777777" w:rsidR="00E15A7D" w:rsidRDefault="00E15A7D">
      <w:r>
        <w:separator/>
      </w:r>
    </w:p>
  </w:footnote>
  <w:footnote w:type="continuationSeparator" w:id="0">
    <w:p w14:paraId="0029EFEA" w14:textId="77777777" w:rsidR="00E15A7D" w:rsidRDefault="00E15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084E9" w14:textId="77777777" w:rsidR="004F766C" w:rsidRPr="00FF29F3" w:rsidRDefault="004F766C" w:rsidP="00F0504F">
    <w:pPr>
      <w:tabs>
        <w:tab w:val="left" w:pos="1276"/>
      </w:tabs>
      <w:ind w:left="1276" w:right="-2" w:hanging="1276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noProof/>
        <w:sz w:val="20"/>
        <w:szCs w:val="20"/>
      </w:rPr>
      <w:t>Název akce:</w:t>
    </w:r>
    <w:r w:rsidR="00B97450" w:rsidRPr="00B97450">
      <w:rPr>
        <w:rFonts w:ascii="Calibri" w:hAnsi="Calibri" w:cs="Arial"/>
        <w:b/>
      </w:rPr>
      <w:t xml:space="preserve"> </w:t>
    </w:r>
    <w:r w:rsidR="00ED44BD">
      <w:rPr>
        <w:rFonts w:ascii="Arial" w:hAnsi="Arial" w:cs="Arial"/>
        <w:b/>
        <w:i/>
        <w:sz w:val="18"/>
        <w:szCs w:val="18"/>
      </w:rPr>
      <w:t>„</w:t>
    </w:r>
    <w:r w:rsidR="00ED44BD" w:rsidRPr="00ED44BD">
      <w:rPr>
        <w:rFonts w:ascii="Arial" w:hAnsi="Arial" w:cs="Arial"/>
        <w:b/>
        <w:i/>
        <w:sz w:val="18"/>
        <w:szCs w:val="18"/>
      </w:rPr>
      <w:t>SŠNO BYSTŘICE POD HOSTÝNEM – SNÍŽENÍ ENERGETICKÉ NÁROČNOSTI OBJEKTU ŠKOLY A DÍLEN</w:t>
    </w:r>
    <w:r w:rsidR="00B97450" w:rsidRPr="00B97450">
      <w:rPr>
        <w:rFonts w:ascii="Arial" w:hAnsi="Arial" w:cs="Arial"/>
        <w:b/>
        <w:i/>
        <w:sz w:val="18"/>
        <w:szCs w:val="18"/>
      </w:rPr>
      <w:t>“</w:t>
    </w:r>
  </w:p>
  <w:p w14:paraId="7AB7BA0E" w14:textId="77777777" w:rsidR="004F766C" w:rsidRDefault="00000000">
    <w:pPr>
      <w:pStyle w:val="Zhlav"/>
    </w:pPr>
    <w:r>
      <w:rPr>
        <w:rFonts w:ascii="Arial" w:hAnsi="Arial" w:cs="Arial"/>
        <w:b/>
        <w:noProof/>
        <w:sz w:val="20"/>
      </w:rPr>
      <w:pict w14:anchorId="318D2D71">
        <v:line id="Line 1" o:spid="_x0000_s1026" style="position:absolute;z-index:251657216;visibility:visible" from="-3.75pt,4.7pt" to="455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PJ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" o:allowincell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6C485" w14:textId="77777777" w:rsidR="004F766C" w:rsidRPr="00B20D3D" w:rsidRDefault="00B20D3D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 w:rsidRPr="00B20D3D">
      <w:rPr>
        <w:rFonts w:ascii="Arial" w:hAnsi="Arial" w:cs="Arial"/>
        <w:sz w:val="20"/>
        <w:szCs w:val="20"/>
      </w:rPr>
      <w:t xml:space="preserve">Příloha č. </w:t>
    </w:r>
    <w:r w:rsidR="00090244">
      <w:rPr>
        <w:rFonts w:ascii="Arial" w:hAnsi="Arial" w:cs="Arial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C16096"/>
    <w:multiLevelType w:val="hybridMultilevel"/>
    <w:tmpl w:val="555E4B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2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387F1EE9"/>
    <w:multiLevelType w:val="hybridMultilevel"/>
    <w:tmpl w:val="14AC8A34"/>
    <w:lvl w:ilvl="0" w:tplc="652E1042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6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8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0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 w16cid:durableId="42682804">
    <w:abstractNumId w:val="26"/>
  </w:num>
  <w:num w:numId="2" w16cid:durableId="533155760">
    <w:abstractNumId w:val="21"/>
  </w:num>
  <w:num w:numId="3" w16cid:durableId="75263246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0696656">
    <w:abstractNumId w:val="18"/>
  </w:num>
  <w:num w:numId="5" w16cid:durableId="1735396461">
    <w:abstractNumId w:val="43"/>
  </w:num>
  <w:num w:numId="6" w16cid:durableId="1322074926">
    <w:abstractNumId w:val="41"/>
  </w:num>
  <w:num w:numId="7" w16cid:durableId="473837045">
    <w:abstractNumId w:val="15"/>
  </w:num>
  <w:num w:numId="8" w16cid:durableId="103986105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00512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5903310">
    <w:abstractNumId w:val="44"/>
  </w:num>
  <w:num w:numId="11" w16cid:durableId="328292858">
    <w:abstractNumId w:val="30"/>
  </w:num>
  <w:num w:numId="12" w16cid:durableId="546187874">
    <w:abstractNumId w:val="14"/>
  </w:num>
  <w:num w:numId="13" w16cid:durableId="943809051">
    <w:abstractNumId w:val="36"/>
  </w:num>
  <w:num w:numId="14" w16cid:durableId="1874078744">
    <w:abstractNumId w:val="23"/>
  </w:num>
  <w:num w:numId="15" w16cid:durableId="832993315">
    <w:abstractNumId w:val="31"/>
  </w:num>
  <w:num w:numId="16" w16cid:durableId="1481311548">
    <w:abstractNumId w:val="32"/>
  </w:num>
  <w:num w:numId="17" w16cid:durableId="1317539282">
    <w:abstractNumId w:val="29"/>
  </w:num>
  <w:num w:numId="18" w16cid:durableId="1706979181">
    <w:abstractNumId w:val="9"/>
  </w:num>
  <w:num w:numId="19" w16cid:durableId="15473040">
    <w:abstractNumId w:val="4"/>
  </w:num>
  <w:num w:numId="20" w16cid:durableId="279653886">
    <w:abstractNumId w:val="3"/>
  </w:num>
  <w:num w:numId="21" w16cid:durableId="1084372992">
    <w:abstractNumId w:val="2"/>
  </w:num>
  <w:num w:numId="22" w16cid:durableId="442457621">
    <w:abstractNumId w:val="1"/>
  </w:num>
  <w:num w:numId="23" w16cid:durableId="716123326">
    <w:abstractNumId w:val="10"/>
  </w:num>
  <w:num w:numId="24" w16cid:durableId="832258640">
    <w:abstractNumId w:val="8"/>
  </w:num>
  <w:num w:numId="25" w16cid:durableId="1819492745">
    <w:abstractNumId w:val="7"/>
  </w:num>
  <w:num w:numId="26" w16cid:durableId="1376739106">
    <w:abstractNumId w:val="6"/>
  </w:num>
  <w:num w:numId="27" w16cid:durableId="1195272870">
    <w:abstractNumId w:val="5"/>
  </w:num>
  <w:num w:numId="28" w16cid:durableId="1659460992">
    <w:abstractNumId w:val="25"/>
  </w:num>
  <w:num w:numId="29" w16cid:durableId="2092845347">
    <w:abstractNumId w:val="13"/>
  </w:num>
  <w:num w:numId="30" w16cid:durableId="1580679091">
    <w:abstractNumId w:val="22"/>
  </w:num>
  <w:num w:numId="31" w16cid:durableId="1215040892">
    <w:abstractNumId w:val="37"/>
  </w:num>
  <w:num w:numId="32" w16cid:durableId="538588754">
    <w:abstractNumId w:val="12"/>
  </w:num>
  <w:num w:numId="33" w16cid:durableId="271206030">
    <w:abstractNumId w:val="20"/>
  </w:num>
  <w:num w:numId="34" w16cid:durableId="1700887332">
    <w:abstractNumId w:val="35"/>
  </w:num>
  <w:num w:numId="35" w16cid:durableId="133762799">
    <w:abstractNumId w:val="33"/>
  </w:num>
  <w:num w:numId="36" w16cid:durableId="1562017646">
    <w:abstractNumId w:val="42"/>
  </w:num>
  <w:num w:numId="37" w16cid:durableId="88351797">
    <w:abstractNumId w:val="11"/>
  </w:num>
  <w:num w:numId="38" w16cid:durableId="1894852493">
    <w:abstractNumId w:val="0"/>
  </w:num>
  <w:num w:numId="39" w16cid:durableId="1815172411">
    <w:abstractNumId w:val="34"/>
  </w:num>
  <w:num w:numId="40" w16cid:durableId="1689911964">
    <w:abstractNumId w:val="40"/>
  </w:num>
  <w:num w:numId="41" w16cid:durableId="1784839209">
    <w:abstractNumId w:val="27"/>
  </w:num>
  <w:num w:numId="42" w16cid:durableId="1920287046">
    <w:abstractNumId w:val="28"/>
  </w:num>
  <w:num w:numId="43" w16cid:durableId="426077653">
    <w:abstractNumId w:val="38"/>
  </w:num>
  <w:num w:numId="44" w16cid:durableId="48266330">
    <w:abstractNumId w:val="39"/>
  </w:num>
  <w:num w:numId="45" w16cid:durableId="1286082694">
    <w:abstractNumId w:val="24"/>
  </w:num>
  <w:num w:numId="46" w16cid:durableId="9700133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09"/>
  <w:autoHyphenation/>
  <w:hyphenationZone w:val="14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443E"/>
    <w:rsid w:val="000A5A04"/>
    <w:rsid w:val="000B30B3"/>
    <w:rsid w:val="000D6636"/>
    <w:rsid w:val="000D6A37"/>
    <w:rsid w:val="000D6E97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95E2D"/>
    <w:rsid w:val="001A1804"/>
    <w:rsid w:val="001A363A"/>
    <w:rsid w:val="001B148C"/>
    <w:rsid w:val="001D11DA"/>
    <w:rsid w:val="001D2282"/>
    <w:rsid w:val="001D386B"/>
    <w:rsid w:val="001F49CE"/>
    <w:rsid w:val="001F782E"/>
    <w:rsid w:val="002137D5"/>
    <w:rsid w:val="00223205"/>
    <w:rsid w:val="00232480"/>
    <w:rsid w:val="00232E3B"/>
    <w:rsid w:val="00234401"/>
    <w:rsid w:val="00237791"/>
    <w:rsid w:val="002451D9"/>
    <w:rsid w:val="00255C1C"/>
    <w:rsid w:val="00262166"/>
    <w:rsid w:val="0026465B"/>
    <w:rsid w:val="00275690"/>
    <w:rsid w:val="002835B5"/>
    <w:rsid w:val="0028509A"/>
    <w:rsid w:val="00285586"/>
    <w:rsid w:val="00297A89"/>
    <w:rsid w:val="002A3B01"/>
    <w:rsid w:val="002A54E6"/>
    <w:rsid w:val="002C0E16"/>
    <w:rsid w:val="002C225A"/>
    <w:rsid w:val="002D124D"/>
    <w:rsid w:val="002F592E"/>
    <w:rsid w:val="003016CA"/>
    <w:rsid w:val="00302445"/>
    <w:rsid w:val="00303A3C"/>
    <w:rsid w:val="00303A5A"/>
    <w:rsid w:val="003304EF"/>
    <w:rsid w:val="00332476"/>
    <w:rsid w:val="00341209"/>
    <w:rsid w:val="00342550"/>
    <w:rsid w:val="00361C30"/>
    <w:rsid w:val="0037235A"/>
    <w:rsid w:val="003740B7"/>
    <w:rsid w:val="00377130"/>
    <w:rsid w:val="00381938"/>
    <w:rsid w:val="0038279D"/>
    <w:rsid w:val="003A0977"/>
    <w:rsid w:val="003A6D90"/>
    <w:rsid w:val="003B4420"/>
    <w:rsid w:val="003B740E"/>
    <w:rsid w:val="003C4580"/>
    <w:rsid w:val="003C7D80"/>
    <w:rsid w:val="003D0997"/>
    <w:rsid w:val="003D46B0"/>
    <w:rsid w:val="003D4ED3"/>
    <w:rsid w:val="003D6F1E"/>
    <w:rsid w:val="003E4E1B"/>
    <w:rsid w:val="003E52A1"/>
    <w:rsid w:val="0040015B"/>
    <w:rsid w:val="0041418C"/>
    <w:rsid w:val="00417E3F"/>
    <w:rsid w:val="004204AE"/>
    <w:rsid w:val="004371BC"/>
    <w:rsid w:val="00442A34"/>
    <w:rsid w:val="0044658C"/>
    <w:rsid w:val="004916D7"/>
    <w:rsid w:val="004922F2"/>
    <w:rsid w:val="004A0D2C"/>
    <w:rsid w:val="004A31EE"/>
    <w:rsid w:val="004B3D90"/>
    <w:rsid w:val="004B41F9"/>
    <w:rsid w:val="004C4F7F"/>
    <w:rsid w:val="004C7A73"/>
    <w:rsid w:val="004D6F54"/>
    <w:rsid w:val="004F5ACA"/>
    <w:rsid w:val="004F766C"/>
    <w:rsid w:val="005053D5"/>
    <w:rsid w:val="00521BEB"/>
    <w:rsid w:val="00524236"/>
    <w:rsid w:val="005277AC"/>
    <w:rsid w:val="00537183"/>
    <w:rsid w:val="00543000"/>
    <w:rsid w:val="0056763E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96F8D"/>
    <w:rsid w:val="006B0F6A"/>
    <w:rsid w:val="006B3E4A"/>
    <w:rsid w:val="006B5790"/>
    <w:rsid w:val="006C560F"/>
    <w:rsid w:val="006D6F83"/>
    <w:rsid w:val="006E474A"/>
    <w:rsid w:val="006F6625"/>
    <w:rsid w:val="007018A7"/>
    <w:rsid w:val="00712F0F"/>
    <w:rsid w:val="00717739"/>
    <w:rsid w:val="00717F08"/>
    <w:rsid w:val="0072227E"/>
    <w:rsid w:val="00731515"/>
    <w:rsid w:val="0073297E"/>
    <w:rsid w:val="00742CAD"/>
    <w:rsid w:val="00752625"/>
    <w:rsid w:val="00760315"/>
    <w:rsid w:val="0076062A"/>
    <w:rsid w:val="00761F52"/>
    <w:rsid w:val="00763303"/>
    <w:rsid w:val="00775092"/>
    <w:rsid w:val="00776052"/>
    <w:rsid w:val="007772D9"/>
    <w:rsid w:val="00781C73"/>
    <w:rsid w:val="00782FC8"/>
    <w:rsid w:val="00783498"/>
    <w:rsid w:val="007843AF"/>
    <w:rsid w:val="00790DC6"/>
    <w:rsid w:val="0079247F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11273"/>
    <w:rsid w:val="00826A74"/>
    <w:rsid w:val="00862847"/>
    <w:rsid w:val="008756A4"/>
    <w:rsid w:val="00884533"/>
    <w:rsid w:val="00887DA3"/>
    <w:rsid w:val="008B1109"/>
    <w:rsid w:val="008B731F"/>
    <w:rsid w:val="008D296E"/>
    <w:rsid w:val="008D354C"/>
    <w:rsid w:val="008D4D59"/>
    <w:rsid w:val="008D513C"/>
    <w:rsid w:val="008D55D9"/>
    <w:rsid w:val="00906506"/>
    <w:rsid w:val="00906A1B"/>
    <w:rsid w:val="00916618"/>
    <w:rsid w:val="009206C8"/>
    <w:rsid w:val="00920EC7"/>
    <w:rsid w:val="009472E3"/>
    <w:rsid w:val="00954D19"/>
    <w:rsid w:val="00955444"/>
    <w:rsid w:val="00975F2B"/>
    <w:rsid w:val="00980A92"/>
    <w:rsid w:val="009825AF"/>
    <w:rsid w:val="00993631"/>
    <w:rsid w:val="00993EAF"/>
    <w:rsid w:val="009A27BB"/>
    <w:rsid w:val="009A2A9B"/>
    <w:rsid w:val="009D49A5"/>
    <w:rsid w:val="009D72FB"/>
    <w:rsid w:val="009F222C"/>
    <w:rsid w:val="009F2BE4"/>
    <w:rsid w:val="009F6ECA"/>
    <w:rsid w:val="009F7613"/>
    <w:rsid w:val="00A00D4C"/>
    <w:rsid w:val="00A03C3B"/>
    <w:rsid w:val="00A111EA"/>
    <w:rsid w:val="00A16371"/>
    <w:rsid w:val="00A379CD"/>
    <w:rsid w:val="00A45A73"/>
    <w:rsid w:val="00A614CE"/>
    <w:rsid w:val="00A7124C"/>
    <w:rsid w:val="00A86B47"/>
    <w:rsid w:val="00A95852"/>
    <w:rsid w:val="00AA0724"/>
    <w:rsid w:val="00AA2AD5"/>
    <w:rsid w:val="00AA3921"/>
    <w:rsid w:val="00AA64E1"/>
    <w:rsid w:val="00AA6D14"/>
    <w:rsid w:val="00AA7717"/>
    <w:rsid w:val="00AB3377"/>
    <w:rsid w:val="00AB5570"/>
    <w:rsid w:val="00AC0937"/>
    <w:rsid w:val="00AC2C17"/>
    <w:rsid w:val="00AD6A83"/>
    <w:rsid w:val="00AE144F"/>
    <w:rsid w:val="00AE21BE"/>
    <w:rsid w:val="00AE3906"/>
    <w:rsid w:val="00AE56DE"/>
    <w:rsid w:val="00AF3445"/>
    <w:rsid w:val="00AF68EA"/>
    <w:rsid w:val="00B0245F"/>
    <w:rsid w:val="00B15F70"/>
    <w:rsid w:val="00B20D3D"/>
    <w:rsid w:val="00B276E4"/>
    <w:rsid w:val="00B34403"/>
    <w:rsid w:val="00B35C87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4C87"/>
    <w:rsid w:val="00BA67EB"/>
    <w:rsid w:val="00BA723E"/>
    <w:rsid w:val="00BA7BFA"/>
    <w:rsid w:val="00BB4B01"/>
    <w:rsid w:val="00BB61FA"/>
    <w:rsid w:val="00BB77D3"/>
    <w:rsid w:val="00BD735C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A51"/>
    <w:rsid w:val="00C16F32"/>
    <w:rsid w:val="00C17CEC"/>
    <w:rsid w:val="00C27AA1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1508"/>
    <w:rsid w:val="00C75969"/>
    <w:rsid w:val="00C87932"/>
    <w:rsid w:val="00CA0516"/>
    <w:rsid w:val="00CA7278"/>
    <w:rsid w:val="00CB3AD2"/>
    <w:rsid w:val="00CB6A80"/>
    <w:rsid w:val="00CC0AD7"/>
    <w:rsid w:val="00CD28E4"/>
    <w:rsid w:val="00CD31C9"/>
    <w:rsid w:val="00CD7795"/>
    <w:rsid w:val="00CE15CF"/>
    <w:rsid w:val="00CF1987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E07062"/>
    <w:rsid w:val="00E1462F"/>
    <w:rsid w:val="00E15A7D"/>
    <w:rsid w:val="00E24E35"/>
    <w:rsid w:val="00E3025A"/>
    <w:rsid w:val="00E316E8"/>
    <w:rsid w:val="00E4786B"/>
    <w:rsid w:val="00E61DE7"/>
    <w:rsid w:val="00E67AB7"/>
    <w:rsid w:val="00E67B75"/>
    <w:rsid w:val="00E70B8A"/>
    <w:rsid w:val="00E82BAD"/>
    <w:rsid w:val="00E9196B"/>
    <w:rsid w:val="00E93C84"/>
    <w:rsid w:val="00E94042"/>
    <w:rsid w:val="00EA1857"/>
    <w:rsid w:val="00EA2A19"/>
    <w:rsid w:val="00EA3C83"/>
    <w:rsid w:val="00EA5255"/>
    <w:rsid w:val="00EB52FF"/>
    <w:rsid w:val="00EB70D3"/>
    <w:rsid w:val="00EC014F"/>
    <w:rsid w:val="00EC43B6"/>
    <w:rsid w:val="00EC6D30"/>
    <w:rsid w:val="00ED44BD"/>
    <w:rsid w:val="00ED60A8"/>
    <w:rsid w:val="00EE1487"/>
    <w:rsid w:val="00EE73A1"/>
    <w:rsid w:val="00EF2A8C"/>
    <w:rsid w:val="00F0504F"/>
    <w:rsid w:val="00F139E3"/>
    <w:rsid w:val="00F14801"/>
    <w:rsid w:val="00F217B0"/>
    <w:rsid w:val="00F27F1B"/>
    <w:rsid w:val="00F3272C"/>
    <w:rsid w:val="00F40F7D"/>
    <w:rsid w:val="00F438DD"/>
    <w:rsid w:val="00F45279"/>
    <w:rsid w:val="00F52DF8"/>
    <w:rsid w:val="00F651B4"/>
    <w:rsid w:val="00F65561"/>
    <w:rsid w:val="00F65E18"/>
    <w:rsid w:val="00F74EE7"/>
    <w:rsid w:val="00F77C76"/>
    <w:rsid w:val="00F97974"/>
    <w:rsid w:val="00FA1612"/>
    <w:rsid w:val="00FA5089"/>
    <w:rsid w:val="00FB09BA"/>
    <w:rsid w:val="00FC65CC"/>
    <w:rsid w:val="00FD22BA"/>
    <w:rsid w:val="00FE0021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37F31"/>
  <w15:docId w15:val="{6525B3DC-79EB-4B3B-861C-C8247FFD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54D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8C157-F8A3-4A11-B5B3-6BD8F5CF8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797</Words>
  <Characters>4709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Hrabincová a kol.</dc:creator>
  <cp:lastModifiedBy>Lubomír Daníček</cp:lastModifiedBy>
  <cp:revision>8</cp:revision>
  <cp:lastPrinted>2026-02-11T05:44:00Z</cp:lastPrinted>
  <dcterms:created xsi:type="dcterms:W3CDTF">2026-02-17T12:56:00Z</dcterms:created>
  <dcterms:modified xsi:type="dcterms:W3CDTF">2026-02-24T18:09:00Z</dcterms:modified>
</cp:coreProperties>
</file>