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59F86B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C6598E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3E7E00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C6598E">
        <w:rPr>
          <w:rFonts w:cstheme="minorHAnsi"/>
          <w:sz w:val="22"/>
        </w:rPr>
        <w:t>7Z27280</w:t>
      </w:r>
      <w:r w:rsidR="00CC03C2">
        <w:rPr>
          <w:rFonts w:cstheme="minorHAnsi"/>
          <w:sz w:val="22"/>
        </w:rPr>
        <w:t>-</w:t>
      </w:r>
      <w:r w:rsidR="00C6598E">
        <w:rPr>
          <w:rFonts w:cstheme="minorHAnsi"/>
          <w:sz w:val="22"/>
        </w:rPr>
        <w:t>Pravidelný servis, výměna snímače NOx</w:t>
      </w:r>
      <w:r w:rsidR="00BA58BE">
        <w:rPr>
          <w:rFonts w:cstheme="minorHAnsi"/>
          <w:sz w:val="22"/>
        </w:rPr>
        <w:t>.</w:t>
      </w:r>
    </w:p>
    <w:p w14:paraId="4FB74793" w14:textId="3D21945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C6598E">
        <w:rPr>
          <w:rFonts w:cstheme="minorHAnsi"/>
          <w:b/>
          <w:sz w:val="22"/>
        </w:rPr>
        <w:t>18.524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4F22A8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05F9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21F335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6598E">
        <w:rPr>
          <w:rFonts w:cstheme="minorHAnsi"/>
          <w:sz w:val="22"/>
        </w:rPr>
        <w:t>20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01C24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36DB2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5F9B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3EBE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06A9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3BF"/>
    <w:rsid w:val="00C61FE2"/>
    <w:rsid w:val="00C6547C"/>
    <w:rsid w:val="00C6598E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189</cp:revision>
  <cp:lastPrinted>2025-10-08T13:21:00Z</cp:lastPrinted>
  <dcterms:created xsi:type="dcterms:W3CDTF">2022-07-07T05:33:00Z</dcterms:created>
  <dcterms:modified xsi:type="dcterms:W3CDTF">2026-04-30T09:29:00Z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