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CF005"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0570C5F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52682A0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0121A524"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02C911F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6C24FC5"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177B429F"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6EB79744"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1432ECD0"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00B3AAA1"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07A58569"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73FBB2FB"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1A0E487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30FF20C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469A1FF4"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Sportovní klub ZŠ Jeseniova, z.s.</w:t>
      </w:r>
    </w:p>
    <w:p w14:paraId="21C8B86C" w14:textId="1A14E43A"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Jeseniova 2400/96, Žižkov, 130 00 Praha 3</w:t>
      </w:r>
    </w:p>
    <w:p w14:paraId="2C57C67A"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49278932</w:t>
      </w:r>
    </w:p>
    <w:p w14:paraId="3E65F57C" w14:textId="755D0855"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Mgr. Daniel</w:t>
      </w:r>
      <w:r w:rsidR="009E5FA2">
        <w:rPr>
          <w:rFonts w:ascii="Arial" w:hAnsi="Arial" w:cs="Arial"/>
          <w:lang w:eastAsia="en-US"/>
        </w:rPr>
        <w:t>em</w:t>
      </w:r>
      <w:r w:rsidR="00C0021B">
        <w:rPr>
          <w:rFonts w:ascii="Arial" w:hAnsi="Arial" w:cs="Arial"/>
          <w:lang w:eastAsia="en-US"/>
        </w:rPr>
        <w:t xml:space="preserve"> Musil</w:t>
      </w:r>
      <w:r w:rsidR="009E5FA2">
        <w:rPr>
          <w:rFonts w:ascii="Arial" w:hAnsi="Arial" w:cs="Arial"/>
          <w:lang w:eastAsia="en-US"/>
        </w:rPr>
        <w:t>em</w:t>
      </w:r>
      <w:r w:rsidR="00C0021B">
        <w:rPr>
          <w:rFonts w:ascii="Arial" w:hAnsi="Arial" w:cs="Arial"/>
          <w:lang w:eastAsia="en-US"/>
        </w:rPr>
        <w:t>, předsed</w:t>
      </w:r>
      <w:r w:rsidR="009E5FA2">
        <w:rPr>
          <w:rFonts w:ascii="Arial" w:hAnsi="Arial" w:cs="Arial"/>
          <w:lang w:eastAsia="en-US"/>
        </w:rPr>
        <w:t>ou</w:t>
      </w:r>
      <w:r w:rsidR="00C0021B">
        <w:rPr>
          <w:rFonts w:ascii="Arial" w:hAnsi="Arial" w:cs="Arial"/>
          <w:lang w:eastAsia="en-US"/>
        </w:rPr>
        <w:t xml:space="preserve"> výboru</w:t>
      </w:r>
    </w:p>
    <w:p w14:paraId="6887749B"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1469329</w:t>
      </w:r>
      <w:r w:rsidR="00A20D78">
        <w:rPr>
          <w:rFonts w:ascii="Arial" w:hAnsi="Arial" w:cs="Arial"/>
          <w:lang w:eastAsia="en-US"/>
        </w:rPr>
        <w:t>/</w:t>
      </w:r>
      <w:r w:rsidR="00C0021B">
        <w:rPr>
          <w:rFonts w:ascii="Arial" w:hAnsi="Arial" w:cs="Arial"/>
          <w:lang w:eastAsia="en-US"/>
        </w:rPr>
        <w:t>0800</w:t>
      </w:r>
    </w:p>
    <w:p w14:paraId="2F9140FE"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72770C37" w14:textId="77777777" w:rsidR="007236D7" w:rsidRPr="007236D7" w:rsidRDefault="007236D7" w:rsidP="007236D7">
      <w:pPr>
        <w:spacing w:before="60"/>
        <w:ind w:left="2552" w:hanging="2520"/>
        <w:jc w:val="both"/>
        <w:rPr>
          <w:rFonts w:ascii="Arial" w:hAnsi="Arial" w:cs="Arial"/>
        </w:rPr>
      </w:pPr>
    </w:p>
    <w:p w14:paraId="5C1C7FCE"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4C5FFC5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1960952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29461909"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013B4664"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5A080ED1" w14:textId="77777777"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50 000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Padesáttisíc</w:t>
      </w:r>
      <w:proofErr w:type="spellEnd"/>
      <w:r w:rsidRPr="00883EA2">
        <w:rPr>
          <w:rFonts w:ascii="Arial" w:hAnsi="Arial" w:cs="Arial"/>
          <w:lang w:eastAsia="en-US"/>
        </w:rPr>
        <w:t xml:space="preserve"> korun českých) a příjemce tuto dotaci přijímá. </w:t>
      </w:r>
    </w:p>
    <w:p w14:paraId="022D5361" w14:textId="77777777" w:rsidR="00883EA2" w:rsidRPr="00883EA2" w:rsidRDefault="00883EA2" w:rsidP="00883EA2">
      <w:pPr>
        <w:spacing w:before="60"/>
        <w:ind w:left="284"/>
        <w:contextualSpacing/>
        <w:jc w:val="both"/>
        <w:rPr>
          <w:rFonts w:ascii="Arial" w:hAnsi="Arial" w:cs="Arial"/>
          <w:lang w:eastAsia="en-US"/>
        </w:rPr>
      </w:pPr>
    </w:p>
    <w:p w14:paraId="1FE45AF3" w14:textId="4505A702"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1681E44A" w14:textId="77777777" w:rsidR="00883EA2" w:rsidRPr="00883EA2" w:rsidRDefault="00883EA2" w:rsidP="00883EA2">
      <w:pPr>
        <w:spacing w:before="60"/>
        <w:ind w:left="284"/>
        <w:contextualSpacing/>
        <w:jc w:val="both"/>
        <w:rPr>
          <w:rFonts w:ascii="Arial" w:hAnsi="Arial" w:cs="Arial"/>
          <w:lang w:eastAsia="en-US"/>
        </w:rPr>
      </w:pPr>
    </w:p>
    <w:p w14:paraId="101FA45B" w14:textId="79591263"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28F0F6C0"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Víceboj mámo, táto 2026</w:t>
      </w:r>
    </w:p>
    <w:p w14:paraId="3F36E65D" w14:textId="77777777" w:rsidR="00883EA2" w:rsidRPr="00883EA2" w:rsidRDefault="00883EA2" w:rsidP="00883EA2">
      <w:pPr>
        <w:spacing w:before="60"/>
        <w:ind w:left="284"/>
        <w:contextualSpacing/>
        <w:rPr>
          <w:rFonts w:ascii="Arial" w:hAnsi="Arial" w:cs="Arial"/>
          <w:lang w:eastAsia="en-US"/>
        </w:rPr>
      </w:pPr>
    </w:p>
    <w:p w14:paraId="3830439E"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2E9EE954" w14:textId="77777777" w:rsidR="00883EA2" w:rsidRPr="00883EA2" w:rsidRDefault="00617E25" w:rsidP="009E5FA2">
      <w:pPr>
        <w:spacing w:before="60"/>
        <w:ind w:left="284"/>
        <w:contextualSpacing/>
        <w:jc w:val="both"/>
        <w:rPr>
          <w:rFonts w:ascii="Arial" w:hAnsi="Arial" w:cs="Arial"/>
          <w:lang w:eastAsia="en-US"/>
        </w:rPr>
      </w:pPr>
      <w:r>
        <w:rPr>
          <w:rFonts w:ascii="Arial" w:hAnsi="Arial" w:cs="Arial"/>
          <w:lang w:eastAsia="en-US"/>
        </w:rPr>
        <w:t>zajištění rozhodčích, zdravotníka, účastnické medaile, medaile pro výherce, upomínkové předměty (reflexní pásky, přívěsky apod.), diplomy, účastnické záznamové kartičky, propagační materiály, trika pro pořadatele, reklamní předměty, odměny (trika, ponožky, batůžky, láhve, čepice, odznaky)</w:t>
      </w:r>
    </w:p>
    <w:p w14:paraId="7BDC4B95" w14:textId="77777777" w:rsidR="00883EA2" w:rsidRPr="00883EA2" w:rsidRDefault="00883EA2" w:rsidP="00883EA2">
      <w:pPr>
        <w:tabs>
          <w:tab w:val="left" w:pos="3600"/>
        </w:tabs>
        <w:spacing w:before="60"/>
        <w:jc w:val="both"/>
        <w:rPr>
          <w:rFonts w:ascii="Arial" w:hAnsi="Arial" w:cs="Arial"/>
        </w:rPr>
      </w:pPr>
    </w:p>
    <w:p w14:paraId="4D4C98CD"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lastRenderedPageBreak/>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0E8ECC1D" w14:textId="77777777" w:rsidR="00883EA2" w:rsidRPr="00883EA2" w:rsidRDefault="00883EA2" w:rsidP="00883EA2">
      <w:pPr>
        <w:tabs>
          <w:tab w:val="left" w:pos="3600"/>
        </w:tabs>
        <w:spacing w:before="60"/>
        <w:jc w:val="both"/>
        <w:rPr>
          <w:rFonts w:ascii="Arial" w:hAnsi="Arial" w:cs="Arial"/>
        </w:rPr>
      </w:pPr>
    </w:p>
    <w:p w14:paraId="17392DA2"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07986311"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7C1D3407"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0761DADF" w14:textId="77777777" w:rsidR="00883EA2" w:rsidRPr="00883EA2" w:rsidRDefault="00883EA2" w:rsidP="00883EA2">
      <w:pPr>
        <w:spacing w:before="120" w:after="120"/>
        <w:rPr>
          <w:rFonts w:ascii="Arial" w:hAnsi="Arial" w:cs="Arial"/>
          <w:b/>
        </w:rPr>
      </w:pPr>
    </w:p>
    <w:p w14:paraId="501646E5"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01AAADA4"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0BD41604"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625D5C17" w14:textId="77777777" w:rsidR="00883EA2" w:rsidRPr="00883EA2" w:rsidRDefault="00883EA2" w:rsidP="00883EA2">
      <w:pPr>
        <w:jc w:val="both"/>
        <w:rPr>
          <w:rFonts w:ascii="Arial" w:hAnsi="Arial" w:cs="Arial"/>
        </w:rPr>
      </w:pPr>
    </w:p>
    <w:p w14:paraId="32A2B783"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2766ECFD" w14:textId="77777777" w:rsidR="00883EA2" w:rsidRPr="00883EA2" w:rsidRDefault="00883EA2" w:rsidP="00883EA2">
      <w:pPr>
        <w:jc w:val="both"/>
        <w:rPr>
          <w:rFonts w:ascii="Arial" w:hAnsi="Arial" w:cs="Arial"/>
        </w:rPr>
      </w:pPr>
    </w:p>
    <w:p w14:paraId="329E7BEE"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05052105" w14:textId="77777777" w:rsidR="00883EA2" w:rsidRPr="00883EA2" w:rsidRDefault="00883EA2" w:rsidP="00883EA2">
      <w:pPr>
        <w:jc w:val="both"/>
        <w:rPr>
          <w:rFonts w:ascii="Arial" w:hAnsi="Arial" w:cs="Arial"/>
        </w:rPr>
      </w:pPr>
    </w:p>
    <w:p w14:paraId="30D08234"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4A1FC002"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3F15F2A1"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4809E587" w14:textId="77777777" w:rsidR="00883EA2" w:rsidRPr="00883EA2" w:rsidRDefault="00883EA2" w:rsidP="00883EA2">
      <w:pPr>
        <w:contextualSpacing/>
        <w:jc w:val="both"/>
        <w:rPr>
          <w:rFonts w:ascii="Arial" w:hAnsi="Arial" w:cs="Arial"/>
          <w:lang w:eastAsia="en-US"/>
        </w:rPr>
      </w:pPr>
    </w:p>
    <w:p w14:paraId="3EB73A1E" w14:textId="77777777"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163D7515" w14:textId="77777777" w:rsidR="00883EA2" w:rsidRPr="00883EA2" w:rsidRDefault="00883EA2" w:rsidP="00883EA2">
      <w:pPr>
        <w:contextualSpacing/>
        <w:jc w:val="both"/>
        <w:rPr>
          <w:rFonts w:ascii="Arial" w:hAnsi="Arial" w:cs="Arial"/>
          <w:lang w:eastAsia="en-US"/>
        </w:rPr>
      </w:pPr>
    </w:p>
    <w:p w14:paraId="69D2F92D"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 xml:space="preserve">Příjemce dotace umožní kdykoliv po uzavření této smlouvy zástupcům poskytovatele (zejm. zaměstnancům úřadu, zastupitelům, členům komisí a výborů) </w:t>
      </w:r>
      <w:r w:rsidRPr="00883EA2">
        <w:rPr>
          <w:rFonts w:ascii="Arial" w:hAnsi="Arial" w:cs="Arial"/>
        </w:rPr>
        <w:lastRenderedPageBreak/>
        <w:t>kontrolovat plnění účelu přidělené dotace. Z každé kontroly bude sepsána písemná zpráva o výsledcích se stanovením případných neshod a s návrhem nápravných opatření. Kontrola dle tohoto odstavce smlouvy není veřejnosprávní kontrolou.</w:t>
      </w:r>
    </w:p>
    <w:p w14:paraId="5DAE3546" w14:textId="77777777" w:rsidR="00883EA2" w:rsidRPr="00883EA2" w:rsidRDefault="00883EA2" w:rsidP="00883EA2">
      <w:pPr>
        <w:contextualSpacing/>
        <w:jc w:val="both"/>
        <w:rPr>
          <w:rFonts w:ascii="Arial" w:hAnsi="Arial" w:cs="Arial"/>
          <w:lang w:eastAsia="en-US"/>
        </w:rPr>
      </w:pPr>
    </w:p>
    <w:p w14:paraId="7F3E96EB" w14:textId="69234A10"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9E5FA2">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1F30A312" w14:textId="77777777" w:rsidR="00883EA2" w:rsidRPr="00883EA2" w:rsidRDefault="00883EA2" w:rsidP="00883EA2">
      <w:pPr>
        <w:spacing w:before="60"/>
        <w:jc w:val="both"/>
        <w:rPr>
          <w:rFonts w:ascii="Arial" w:hAnsi="Arial" w:cs="Arial"/>
          <w:i/>
          <w:color w:val="00B050"/>
        </w:rPr>
      </w:pPr>
    </w:p>
    <w:p w14:paraId="27EC9A05"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3ADD794C" w14:textId="77777777" w:rsidR="00883EA2" w:rsidRPr="00883EA2" w:rsidRDefault="00883EA2" w:rsidP="00883EA2">
      <w:pPr>
        <w:spacing w:before="60"/>
        <w:jc w:val="both"/>
        <w:rPr>
          <w:rFonts w:ascii="Arial" w:hAnsi="Arial" w:cs="Arial"/>
        </w:rPr>
      </w:pPr>
    </w:p>
    <w:p w14:paraId="5D833D63"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0ED6E492" w14:textId="77777777" w:rsidR="00883EA2" w:rsidRPr="00883EA2" w:rsidRDefault="00883EA2" w:rsidP="00883EA2">
      <w:pPr>
        <w:spacing w:before="60"/>
        <w:jc w:val="both"/>
        <w:rPr>
          <w:rFonts w:ascii="Arial" w:hAnsi="Arial" w:cs="Arial"/>
        </w:rPr>
      </w:pPr>
    </w:p>
    <w:p w14:paraId="650B7434"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0375CD74" w14:textId="77777777" w:rsidR="00883EA2" w:rsidRPr="00883EA2" w:rsidRDefault="00883EA2" w:rsidP="00883EA2">
      <w:pPr>
        <w:spacing w:beforeLines="50" w:before="120" w:afterLines="50" w:after="120"/>
        <w:rPr>
          <w:rFonts w:ascii="Arial" w:hAnsi="Arial" w:cs="Arial"/>
          <w:b/>
        </w:rPr>
      </w:pPr>
    </w:p>
    <w:p w14:paraId="59579775"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105A45D0"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7234FC06"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75B56C9C" w14:textId="77777777" w:rsidR="00883EA2" w:rsidRPr="00883EA2" w:rsidRDefault="00883EA2" w:rsidP="00883EA2">
      <w:pPr>
        <w:spacing w:beforeLines="50" w:before="120" w:afterLines="50" w:after="120"/>
        <w:rPr>
          <w:rFonts w:ascii="Arial" w:hAnsi="Arial" w:cs="Arial"/>
          <w:b/>
        </w:rPr>
      </w:pPr>
    </w:p>
    <w:p w14:paraId="4C149562"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4CB39C0E"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21769B8E" w14:textId="7777777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5E3A6196" w14:textId="77777777" w:rsidR="00883EA2" w:rsidRPr="00883EA2" w:rsidRDefault="00883EA2" w:rsidP="00883EA2">
      <w:pPr>
        <w:spacing w:before="60"/>
        <w:jc w:val="both"/>
        <w:rPr>
          <w:rFonts w:ascii="Arial" w:hAnsi="Arial" w:cs="Arial"/>
        </w:rPr>
      </w:pPr>
    </w:p>
    <w:p w14:paraId="00BEB0E1"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2E94651B"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0DF78D9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lastRenderedPageBreak/>
        <w:t xml:space="preserve">VI. </w:t>
      </w:r>
    </w:p>
    <w:p w14:paraId="6CFF6B2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1DBD9297"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0CAD7291" w14:textId="77777777" w:rsidR="00883EA2" w:rsidRPr="009E5F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sz w:val="20"/>
          <w:szCs w:val="20"/>
        </w:rPr>
      </w:pPr>
    </w:p>
    <w:p w14:paraId="7510D1A1"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21470D18"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3DCE1215"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25988A98"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6809B053"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56BE4874"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5CEE5DFC"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3F987034" w14:textId="77777777" w:rsidR="00883EA2" w:rsidRPr="009E5F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561544B2"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08F93749" w14:textId="77777777" w:rsidR="00883EA2" w:rsidRPr="009E5F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sz w:val="20"/>
          <w:szCs w:val="20"/>
        </w:rPr>
      </w:pPr>
    </w:p>
    <w:p w14:paraId="5BCA9E18"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071FEFDD" w14:textId="77777777" w:rsidR="00883EA2" w:rsidRPr="009E5F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6F41AF66"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45F2CC26" w14:textId="77777777" w:rsidR="00883EA2" w:rsidRPr="009E5F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 w:val="20"/>
          <w:szCs w:val="20"/>
        </w:rPr>
      </w:pPr>
    </w:p>
    <w:p w14:paraId="0E8E9D75"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3A63CE3F" w14:textId="52331B75" w:rsidR="00883EA2" w:rsidRPr="009E5FA2" w:rsidRDefault="00883EA2" w:rsidP="009E5F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E5FA2">
        <w:rPr>
          <w:rFonts w:ascii="Arial" w:hAnsi="Arial" w:cs="Arial"/>
          <w:sz w:val="20"/>
          <w:szCs w:val="20"/>
        </w:rPr>
        <w:br/>
      </w:r>
      <w:r w:rsidRPr="00883EA2">
        <w:rPr>
          <w:rFonts w:ascii="Arial" w:hAnsi="Arial" w:cs="Arial"/>
        </w:rP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21EC253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lastRenderedPageBreak/>
        <w:t xml:space="preserve">VII. </w:t>
      </w:r>
    </w:p>
    <w:p w14:paraId="7B5CC97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31AA625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708BFB7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453B368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BA8F17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6B44B3E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5B5A16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63FE684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1F24C0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375C384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67E9014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70E2945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3F6203D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2E39D2A1" w14:textId="77777777" w:rsidR="00883EA2" w:rsidRPr="00883EA2" w:rsidRDefault="00883EA2" w:rsidP="00883EA2">
      <w:pPr>
        <w:ind w:left="720"/>
        <w:contextualSpacing/>
        <w:rPr>
          <w:rFonts w:ascii="Arial" w:hAnsi="Arial" w:cs="Arial"/>
          <w:lang w:eastAsia="en-US"/>
        </w:rPr>
      </w:pPr>
    </w:p>
    <w:p w14:paraId="7B52329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1B6ADAD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D5A2ED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8. Tato smlouva je vyhotovena ve třech stejnopisech, z nichž poskytovatel obdrží dvě vyhotovení a příjemce jedno vyhotovení. To neplatí v případě, je-li smlouva uzavřena v elektronické podobě.</w:t>
      </w:r>
    </w:p>
    <w:p w14:paraId="37C2D10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47DAEAB7"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346B462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300DF84" w14:textId="77777777" w:rsidR="009E5FA2" w:rsidRDefault="009E5F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35FA1D4" w14:textId="77777777" w:rsidR="009E5FA2" w:rsidRDefault="009E5F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5AA5630" w14:textId="77777777" w:rsidR="009E5FA2" w:rsidRDefault="009E5F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2A2C682" w14:textId="77777777" w:rsidR="009E5FA2" w:rsidRDefault="009E5F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B4DAA80" w14:textId="77777777" w:rsidR="009E5FA2" w:rsidRDefault="009E5F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5B3A2F9" w14:textId="77777777" w:rsidR="009E5FA2" w:rsidRDefault="009E5F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0ED5A6E" w14:textId="77777777" w:rsidR="009E5FA2" w:rsidRDefault="009E5F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465A408" w14:textId="77777777" w:rsidR="009E5FA2" w:rsidRDefault="009E5F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1E46EFE" w14:textId="77777777" w:rsidR="009E5FA2" w:rsidRDefault="009E5F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DC896A0" w14:textId="77777777" w:rsidR="009E5FA2" w:rsidRDefault="009E5F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26EE737" w14:textId="4382D8EB"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43A8E06D" w14:textId="77777777" w:rsidR="00883EA2" w:rsidRPr="00883EA2" w:rsidRDefault="00883EA2" w:rsidP="00883EA2">
      <w:pPr>
        <w:tabs>
          <w:tab w:val="left" w:pos="2835"/>
        </w:tabs>
        <w:jc w:val="both"/>
        <w:rPr>
          <w:rFonts w:ascii="Arial" w:hAnsi="Arial" w:cs="Arial"/>
        </w:rPr>
      </w:pPr>
    </w:p>
    <w:p w14:paraId="40B69F52"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390AF1F1" w14:textId="77777777" w:rsidR="00883EA2" w:rsidRPr="00883EA2" w:rsidRDefault="00883EA2" w:rsidP="00883EA2">
      <w:pPr>
        <w:tabs>
          <w:tab w:val="left" w:pos="2835"/>
        </w:tabs>
        <w:ind w:left="426" w:hanging="426"/>
        <w:jc w:val="both"/>
        <w:rPr>
          <w:rFonts w:ascii="Arial" w:hAnsi="Arial" w:cs="Arial"/>
        </w:rPr>
      </w:pPr>
    </w:p>
    <w:p w14:paraId="73F08CA1" w14:textId="77777777" w:rsidR="00883EA2" w:rsidRPr="00883EA2" w:rsidRDefault="00883EA2" w:rsidP="00883EA2">
      <w:pPr>
        <w:tabs>
          <w:tab w:val="left" w:pos="2835"/>
        </w:tabs>
        <w:ind w:left="426" w:hanging="426"/>
        <w:jc w:val="both"/>
        <w:rPr>
          <w:rFonts w:ascii="Arial" w:hAnsi="Arial" w:cs="Arial"/>
        </w:rPr>
      </w:pPr>
    </w:p>
    <w:p w14:paraId="6E4FF3C6" w14:textId="77777777" w:rsidR="00883EA2" w:rsidRPr="00883EA2" w:rsidRDefault="00883EA2" w:rsidP="00883EA2">
      <w:pPr>
        <w:tabs>
          <w:tab w:val="left" w:pos="2835"/>
        </w:tabs>
        <w:ind w:left="426" w:hanging="426"/>
        <w:jc w:val="both"/>
        <w:rPr>
          <w:rFonts w:ascii="Arial" w:hAnsi="Arial" w:cs="Arial"/>
        </w:rPr>
      </w:pPr>
    </w:p>
    <w:p w14:paraId="0C47D35E"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A8467EF"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4940ACD"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E6F1F2F"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80C1734"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2E30A8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B1767FC"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BFCF5F4"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2746F73"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7E47880"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2EFABBB"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F9BE7B3" w14:textId="73269EC2"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9E5FA2">
        <w:rPr>
          <w:rFonts w:ascii="Arial" w:hAnsi="Arial" w:cs="Arial"/>
        </w:rPr>
        <w:t xml:space="preserve">      </w:t>
      </w:r>
      <w:r w:rsidRPr="00607CE1">
        <w:rPr>
          <w:rFonts w:ascii="Arial" w:hAnsi="Arial" w:cs="Arial"/>
        </w:rPr>
        <w:t xml:space="preserve">     </w:t>
      </w:r>
      <w:r w:rsidR="00617E25">
        <w:rPr>
          <w:rFonts w:ascii="Arial" w:hAnsi="Arial" w:cs="Arial"/>
        </w:rPr>
        <w:t>Mgr. Daniel Musil</w:t>
      </w:r>
    </w:p>
    <w:p w14:paraId="6B146B6E"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96A5E04"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0A56717"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470BA90"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3B22505"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442EA4A"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622D893"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1DB4203"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380594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DEE2A73"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4DF4AF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54B4FE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546166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CD66F6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97D3B6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45CCEF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77C867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F3F479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9A9525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FC8337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E6B12A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CB67F6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4924E4B" w14:textId="77777777" w:rsidR="009E5FA2" w:rsidRDefault="009E5F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A6EF5B8" w14:textId="77777777" w:rsidR="009E5FA2" w:rsidRDefault="009E5F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F8D27DF" w14:textId="77777777" w:rsidR="009E5FA2" w:rsidRDefault="009E5F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7ED5257" w14:textId="77777777" w:rsidR="009E5FA2" w:rsidRDefault="009E5F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941B2A3" w14:textId="77777777" w:rsidR="009E5FA2" w:rsidRDefault="009E5F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041A4B9" w14:textId="786EEA02"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51592A0B"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4AEC3DB"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563CE6F2" w14:textId="6E7E4524" w:rsidR="00883EA2" w:rsidRDefault="00883EA2" w:rsidP="009E5FA2">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205272/2026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1F47C" w14:textId="77777777" w:rsidR="00425E99" w:rsidRDefault="00425E99">
      <w:r>
        <w:separator/>
      </w:r>
    </w:p>
  </w:endnote>
  <w:endnote w:type="continuationSeparator" w:id="0">
    <w:p w14:paraId="4A812F57" w14:textId="77777777" w:rsidR="00425E99" w:rsidRDefault="0042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8F5B7"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36D76E48"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965BA" w14:textId="77777777" w:rsidR="006957AC" w:rsidRDefault="006957AC">
    <w:pPr>
      <w:pStyle w:val="Zpat"/>
      <w:jc w:val="center"/>
    </w:pPr>
    <w:r>
      <w:fldChar w:fldCharType="begin"/>
    </w:r>
    <w:r>
      <w:instrText>PAGE   \* MERGEFORMAT</w:instrText>
    </w:r>
    <w:r>
      <w:fldChar w:fldCharType="separate"/>
    </w:r>
    <w:r>
      <w:t>2</w:t>
    </w:r>
    <w:r>
      <w:fldChar w:fldCharType="end"/>
    </w:r>
  </w:p>
  <w:p w14:paraId="20906AF0"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129ED" w14:textId="77777777" w:rsidR="00425E99" w:rsidRDefault="00425E99">
      <w:r>
        <w:separator/>
      </w:r>
    </w:p>
  </w:footnote>
  <w:footnote w:type="continuationSeparator" w:id="0">
    <w:p w14:paraId="4327BDBE" w14:textId="77777777" w:rsidR="00425E99" w:rsidRDefault="00425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8A573"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B0D46" w14:textId="77777777" w:rsidR="00681F1E" w:rsidRDefault="00681F1E" w:rsidP="00665FE3">
    <w:pPr>
      <w:pStyle w:val="Zhlav"/>
      <w:jc w:val="right"/>
    </w:pPr>
    <w:r>
      <w:t>Smlouva č.:</w:t>
    </w:r>
    <w:r w:rsidR="00617E25">
      <w:t>2026/00247/OE-OD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066297878">
    <w:abstractNumId w:val="9"/>
  </w:num>
  <w:num w:numId="2" w16cid:durableId="706175506">
    <w:abstractNumId w:val="7"/>
  </w:num>
  <w:num w:numId="3" w16cid:durableId="215434142">
    <w:abstractNumId w:val="6"/>
  </w:num>
  <w:num w:numId="4" w16cid:durableId="1398408">
    <w:abstractNumId w:val="8"/>
  </w:num>
  <w:num w:numId="5" w16cid:durableId="820318324">
    <w:abstractNumId w:val="4"/>
  </w:num>
  <w:num w:numId="6" w16cid:durableId="21062260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4622727">
    <w:abstractNumId w:val="2"/>
  </w:num>
  <w:num w:numId="8" w16cid:durableId="2011634312">
    <w:abstractNumId w:val="3"/>
  </w:num>
  <w:num w:numId="9" w16cid:durableId="1102141215">
    <w:abstractNumId w:val="1"/>
  </w:num>
  <w:num w:numId="10" w16cid:durableId="14959955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25E99"/>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46756"/>
    <w:rsid w:val="009550FA"/>
    <w:rsid w:val="00956CB6"/>
    <w:rsid w:val="00957A44"/>
    <w:rsid w:val="009739F2"/>
    <w:rsid w:val="00974988"/>
    <w:rsid w:val="00985B87"/>
    <w:rsid w:val="00997BDE"/>
    <w:rsid w:val="00997E01"/>
    <w:rsid w:val="009A1AF6"/>
    <w:rsid w:val="009A6B18"/>
    <w:rsid w:val="009E5FA2"/>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6540C"/>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115114"/>
  <w14:defaultImageDpi w14:val="0"/>
  <w15:docId w15:val="{D9AC34D4-47B4-4CE4-B4CD-5393DA89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55788">
      <w:marLeft w:val="0"/>
      <w:marRight w:val="0"/>
      <w:marTop w:val="0"/>
      <w:marBottom w:val="0"/>
      <w:divBdr>
        <w:top w:val="none" w:sz="0" w:space="0" w:color="auto"/>
        <w:left w:val="none" w:sz="0" w:space="0" w:color="auto"/>
        <w:bottom w:val="none" w:sz="0" w:space="0" w:color="auto"/>
        <w:right w:val="none" w:sz="0" w:space="0" w:color="auto"/>
      </w:divBdr>
    </w:div>
    <w:div w:id="656955789">
      <w:marLeft w:val="0"/>
      <w:marRight w:val="0"/>
      <w:marTop w:val="0"/>
      <w:marBottom w:val="0"/>
      <w:divBdr>
        <w:top w:val="none" w:sz="0" w:space="0" w:color="auto"/>
        <w:left w:val="none" w:sz="0" w:space="0" w:color="auto"/>
        <w:bottom w:val="none" w:sz="0" w:space="0" w:color="auto"/>
        <w:right w:val="none" w:sz="0" w:space="0" w:color="auto"/>
      </w:divBdr>
    </w:div>
    <w:div w:id="656955790">
      <w:marLeft w:val="0"/>
      <w:marRight w:val="0"/>
      <w:marTop w:val="0"/>
      <w:marBottom w:val="0"/>
      <w:divBdr>
        <w:top w:val="none" w:sz="0" w:space="0" w:color="auto"/>
        <w:left w:val="none" w:sz="0" w:space="0" w:color="auto"/>
        <w:bottom w:val="none" w:sz="0" w:space="0" w:color="auto"/>
        <w:right w:val="none" w:sz="0" w:space="0" w:color="auto"/>
      </w:divBdr>
    </w:div>
    <w:div w:id="656955791">
      <w:marLeft w:val="0"/>
      <w:marRight w:val="0"/>
      <w:marTop w:val="0"/>
      <w:marBottom w:val="0"/>
      <w:divBdr>
        <w:top w:val="none" w:sz="0" w:space="0" w:color="auto"/>
        <w:left w:val="none" w:sz="0" w:space="0" w:color="auto"/>
        <w:bottom w:val="none" w:sz="0" w:space="0" w:color="auto"/>
        <w:right w:val="none" w:sz="0" w:space="0" w:color="auto"/>
      </w:divBdr>
    </w:div>
    <w:div w:id="656955792">
      <w:marLeft w:val="0"/>
      <w:marRight w:val="0"/>
      <w:marTop w:val="0"/>
      <w:marBottom w:val="0"/>
      <w:divBdr>
        <w:top w:val="none" w:sz="0" w:space="0" w:color="auto"/>
        <w:left w:val="none" w:sz="0" w:space="0" w:color="auto"/>
        <w:bottom w:val="none" w:sz="0" w:space="0" w:color="auto"/>
        <w:right w:val="none" w:sz="0" w:space="0" w:color="auto"/>
      </w:divBdr>
    </w:div>
    <w:div w:id="656955793">
      <w:marLeft w:val="0"/>
      <w:marRight w:val="0"/>
      <w:marTop w:val="0"/>
      <w:marBottom w:val="0"/>
      <w:divBdr>
        <w:top w:val="none" w:sz="0" w:space="0" w:color="auto"/>
        <w:left w:val="none" w:sz="0" w:space="0" w:color="auto"/>
        <w:bottom w:val="none" w:sz="0" w:space="0" w:color="auto"/>
        <w:right w:val="none" w:sz="0" w:space="0" w:color="auto"/>
      </w:divBdr>
    </w:div>
    <w:div w:id="656955794">
      <w:marLeft w:val="0"/>
      <w:marRight w:val="0"/>
      <w:marTop w:val="0"/>
      <w:marBottom w:val="0"/>
      <w:divBdr>
        <w:top w:val="none" w:sz="0" w:space="0" w:color="auto"/>
        <w:left w:val="none" w:sz="0" w:space="0" w:color="auto"/>
        <w:bottom w:val="none" w:sz="0" w:space="0" w:color="auto"/>
        <w:right w:val="none" w:sz="0" w:space="0" w:color="auto"/>
      </w:divBdr>
    </w:div>
    <w:div w:id="656955795">
      <w:marLeft w:val="0"/>
      <w:marRight w:val="0"/>
      <w:marTop w:val="0"/>
      <w:marBottom w:val="0"/>
      <w:divBdr>
        <w:top w:val="none" w:sz="0" w:space="0" w:color="auto"/>
        <w:left w:val="none" w:sz="0" w:space="0" w:color="auto"/>
        <w:bottom w:val="none" w:sz="0" w:space="0" w:color="auto"/>
        <w:right w:val="none" w:sz="0" w:space="0" w:color="auto"/>
      </w:divBdr>
    </w:div>
    <w:div w:id="6569557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1827</Words>
  <Characters>10782</Characters>
  <Application>Microsoft Office Word</Application>
  <DocSecurity>0</DocSecurity>
  <Lines>89</Lines>
  <Paragraphs>25</Paragraphs>
  <ScaleCrop>false</ScaleCrop>
  <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cp:lastPrinted>2026-03-27T09:24:00Z</cp:lastPrinted>
  <dcterms:created xsi:type="dcterms:W3CDTF">2026-03-27T09:22:00Z</dcterms:created>
  <dcterms:modified xsi:type="dcterms:W3CDTF">2026-03-27T09:26:00Z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2026-03-27T09:26:18Z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aa01fa07-717d-4235-aa60-10e8577afaea</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