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06FD2BD" w:rsidR="008832D4" w:rsidRPr="0052739A" w:rsidRDefault="00BB4FA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A16A2F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C44F3A" w:rsidRPr="00C44F3A">
              <w:rPr>
                <w:b/>
                <w:sz w:val="22"/>
              </w:rPr>
              <w:t>Sallerova</w:t>
            </w:r>
            <w:proofErr w:type="spellEnd"/>
            <w:r w:rsidR="00C44F3A" w:rsidRPr="00C44F3A">
              <w:rPr>
                <w:b/>
                <w:sz w:val="22"/>
              </w:rPr>
              <w:t xml:space="preserve"> </w:t>
            </w:r>
            <w:proofErr w:type="gramStart"/>
            <w:r w:rsidR="00C44F3A" w:rsidRPr="00C44F3A">
              <w:rPr>
                <w:b/>
                <w:sz w:val="22"/>
              </w:rPr>
              <w:t>výstavba - Invest</w:t>
            </w:r>
            <w:proofErr w:type="gramEnd"/>
            <w:r w:rsidR="00C44F3A" w:rsidRPr="00C44F3A">
              <w:rPr>
                <w:b/>
                <w:sz w:val="22"/>
              </w:rPr>
              <w:t xml:space="preserve"> I, k.s.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C44F3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44F3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B42AD90" w:rsidR="00403F8B" w:rsidRPr="00C44F3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44F3A">
              <w:rPr>
                <w:sz w:val="22"/>
              </w:rPr>
              <w:t xml:space="preserve">v </w:t>
            </w:r>
            <w:r w:rsidR="00C44F3A" w:rsidRPr="00C44F3A">
              <w:rPr>
                <w:sz w:val="22"/>
              </w:rPr>
              <w:t>obchodním rejstříku</w:t>
            </w:r>
            <w:r w:rsidR="00A9208C" w:rsidRPr="00C44F3A">
              <w:rPr>
                <w:sz w:val="22"/>
              </w:rPr>
              <w:t xml:space="preserve"> </w:t>
            </w:r>
            <w:r w:rsidRPr="00C44F3A">
              <w:rPr>
                <w:sz w:val="22"/>
              </w:rPr>
              <w:t>vedeném</w:t>
            </w:r>
            <w:r w:rsidR="00A9208C" w:rsidRPr="00C44F3A">
              <w:rPr>
                <w:sz w:val="22"/>
              </w:rPr>
              <w:t xml:space="preserve"> </w:t>
            </w:r>
            <w:r w:rsidR="00C44F3A" w:rsidRPr="00C44F3A">
              <w:rPr>
                <w:sz w:val="22"/>
              </w:rPr>
              <w:t>Krajským soudem v Ústí nad Labem</w:t>
            </w:r>
            <w:r w:rsidR="005C7C14" w:rsidRPr="00C44F3A">
              <w:rPr>
                <w:sz w:val="22"/>
              </w:rPr>
              <w:t>, spis.</w:t>
            </w:r>
            <w:r w:rsidR="00C65699" w:rsidRPr="00C44F3A">
              <w:rPr>
                <w:sz w:val="22"/>
              </w:rPr>
              <w:t> </w:t>
            </w:r>
            <w:r w:rsidR="005C7C14" w:rsidRPr="00C44F3A">
              <w:rPr>
                <w:sz w:val="22"/>
              </w:rPr>
              <w:t xml:space="preserve">zn. </w:t>
            </w:r>
            <w:r w:rsidR="00C44F3A" w:rsidRPr="00C44F3A">
              <w:rPr>
                <w:sz w:val="22"/>
              </w:rPr>
              <w:t>A 27746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C44F3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44F3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E9324EB" w:rsidR="00403F8B" w:rsidRPr="00B77A30" w:rsidRDefault="00C44F3A" w:rsidP="00C44F3A">
            <w:pPr>
              <w:spacing w:line="276" w:lineRule="auto"/>
              <w:ind w:right="0"/>
              <w:rPr>
                <w:sz w:val="22"/>
              </w:rPr>
            </w:pPr>
            <w:r w:rsidRPr="00B77A30">
              <w:rPr>
                <w:sz w:val="22"/>
              </w:rPr>
              <w:t xml:space="preserve">Obchodní zóna 266, 431 11 Otvice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C44F3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44F3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5224987" w:rsidR="00403F8B" w:rsidRPr="00B77A30" w:rsidRDefault="00C44F3A" w:rsidP="00C44F3A">
            <w:pPr>
              <w:spacing w:line="276" w:lineRule="auto"/>
              <w:ind w:right="0"/>
              <w:rPr>
                <w:sz w:val="22"/>
              </w:rPr>
            </w:pPr>
            <w:r w:rsidRPr="00B77A30">
              <w:rPr>
                <w:sz w:val="22"/>
              </w:rPr>
              <w:t xml:space="preserve">25444867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C44F3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44F3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16ABA5D" w:rsidR="00403F8B" w:rsidRPr="00B77A30" w:rsidRDefault="00075B31" w:rsidP="00C44F3A">
            <w:pPr>
              <w:spacing w:line="276" w:lineRule="auto"/>
              <w:ind w:right="0"/>
              <w:rPr>
                <w:sz w:val="22"/>
              </w:rPr>
            </w:pPr>
            <w:r w:rsidRPr="00B77A30">
              <w:rPr>
                <w:sz w:val="22"/>
              </w:rPr>
              <w:t>CZ</w:t>
            </w:r>
            <w:r w:rsidR="00C44F3A" w:rsidRPr="00B77A30">
              <w:rPr>
                <w:sz w:val="22"/>
              </w:rPr>
              <w:t xml:space="preserve">699003555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FD2042" w:rsidR="00403F8B" w:rsidRPr="00B77A30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B77A30">
              <w:rPr>
                <w:sz w:val="22"/>
              </w:rPr>
              <w:t xml:space="preserve"> </w:t>
            </w:r>
            <w:r w:rsidR="00BB4FAB">
              <w:rPr>
                <w:sz w:val="22"/>
              </w:rPr>
              <w:t>XXX</w:t>
            </w:r>
            <w:r w:rsidR="00B77A30" w:rsidRPr="00B77A30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DB39F07" w:rsidR="00403F8B" w:rsidRPr="00B77A30" w:rsidRDefault="00C44F3A" w:rsidP="00C44F3A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B77A30">
              <w:rPr>
                <w:sz w:val="22"/>
              </w:rPr>
              <w:t>angyxpg</w:t>
            </w:r>
            <w:proofErr w:type="spellEnd"/>
            <w:r w:rsidR="00075B31" w:rsidRPr="00B77A30">
              <w:rPr>
                <w:sz w:val="22"/>
              </w:rPr>
              <w:tab/>
            </w:r>
            <w:r w:rsidR="00403F8B" w:rsidRPr="00B77A30">
              <w:rPr>
                <w:sz w:val="22"/>
              </w:rPr>
              <w:tab/>
            </w:r>
            <w:r w:rsidR="00403F8B" w:rsidRPr="00B77A30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8D93748" w:rsidR="00403F8B" w:rsidRPr="00B77A30" w:rsidRDefault="00C44F3A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B77A30">
              <w:rPr>
                <w:sz w:val="22"/>
              </w:rPr>
              <w:t>UniCredit</w:t>
            </w:r>
            <w:proofErr w:type="spellEnd"/>
            <w:r w:rsidRPr="00B77A30">
              <w:rPr>
                <w:sz w:val="22"/>
              </w:rPr>
              <w:t xml:space="preserve"> Bank Czech Republik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148497F" w:rsidR="00403F8B" w:rsidRPr="00C44F3A" w:rsidRDefault="00C44F3A" w:rsidP="00075B31">
            <w:pPr>
              <w:spacing w:line="276" w:lineRule="auto"/>
              <w:ind w:right="0"/>
              <w:rPr>
                <w:sz w:val="22"/>
              </w:rPr>
            </w:pPr>
            <w:r w:rsidRPr="00C44F3A">
              <w:rPr>
                <w:sz w:val="22"/>
              </w:rPr>
              <w:t>4088518004/2700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C44F3A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C44F3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>v den uza</w:t>
      </w:r>
      <w:r w:rsidR="00652C45" w:rsidRPr="00C44F3A">
        <w:rPr>
          <w:sz w:val="22"/>
        </w:rPr>
        <w:t xml:space="preserve">vření Smlouvy </w:t>
      </w:r>
      <w:r w:rsidRPr="00C44F3A">
        <w:rPr>
          <w:sz w:val="22"/>
        </w:rPr>
        <w:t>stanovena následovně</w:t>
      </w:r>
      <w:r w:rsidR="00C25BAA" w:rsidRPr="00C44F3A">
        <w:rPr>
          <w:sz w:val="22"/>
        </w:rPr>
        <w:t>:</w:t>
      </w:r>
    </w:p>
    <w:p w14:paraId="603C3890" w14:textId="2C15049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C44F3A">
        <w:rPr>
          <w:bCs/>
        </w:rPr>
        <w:t>9 657,-</w:t>
      </w:r>
      <w:r w:rsidR="00C25BAA" w:rsidRPr="00C44F3A">
        <w:rPr>
          <w:bCs/>
        </w:rPr>
        <w:t xml:space="preserve"> Kč </w:t>
      </w:r>
      <w:r w:rsidR="005C4318" w:rsidRPr="00C44F3A">
        <w:rPr>
          <w:bCs/>
        </w:rPr>
        <w:t>čtvrtletně</w:t>
      </w:r>
      <w:r w:rsidR="00640C23" w:rsidRPr="00C44F3A">
        <w:rPr>
          <w:bCs/>
        </w:rPr>
        <w:t xml:space="preserve"> (3</w:t>
      </w:r>
      <w:r w:rsidR="00640C23" w:rsidRPr="00C44F3A">
        <w:t xml:space="preserve"> 219,- Kč/měsíc), za trvalé střežení EPS napojeného Objektu, tj. za napojené objekty dle této Smlouvy celkem částka </w:t>
      </w:r>
      <w:r w:rsidR="00C44F3A" w:rsidRPr="00C44F3A">
        <w:rPr>
          <w:b/>
        </w:rPr>
        <w:t>1</w:t>
      </w:r>
      <w:r w:rsidR="00640C23" w:rsidRPr="00C44F3A">
        <w:rPr>
          <w:b/>
        </w:rPr>
        <w:t xml:space="preserve">9 </w:t>
      </w:r>
      <w:r w:rsidR="00C44F3A" w:rsidRPr="00C44F3A">
        <w:rPr>
          <w:b/>
        </w:rPr>
        <w:t>314</w:t>
      </w:r>
      <w:r w:rsidR="00640C23" w:rsidRPr="00C44F3A">
        <w:rPr>
          <w:b/>
        </w:rPr>
        <w:t>,- Kč čtvrtletně</w:t>
      </w:r>
      <w:r w:rsidR="00640C23" w:rsidRPr="00C44F3A">
        <w:t>. Provozovatel EPS je povinen uhradit cenu této Služby na základě této Smlouvy bezhotovostní platbou v českých korunách bankovním pře</w:t>
      </w:r>
      <w:r w:rsidR="00640C23" w:rsidRPr="0051295C">
        <w:t xml:space="preserve">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12B34">
        <w:rPr>
          <w:b/>
          <w:bCs/>
        </w:rPr>
        <w:t>64422026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8E5539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</w:t>
      </w:r>
      <w:r w:rsidR="00D43E60">
        <w:rPr>
          <w:bCs/>
          <w:sz w:val="22"/>
        </w:rPr>
        <w:t>4 6</w:t>
      </w:r>
      <w:r w:rsidR="00D43E60" w:rsidRPr="00C44F3A">
        <w:rPr>
          <w:bCs/>
          <w:sz w:val="22"/>
        </w:rPr>
        <w:t>53,</w:t>
      </w:r>
      <w:r w:rsidR="006D49E6" w:rsidRPr="00C44F3A">
        <w:rPr>
          <w:bCs/>
          <w:sz w:val="22"/>
        </w:rPr>
        <w:t>-</w:t>
      </w:r>
      <w:r w:rsidRPr="00C44F3A">
        <w:rPr>
          <w:bCs/>
          <w:sz w:val="22"/>
        </w:rPr>
        <w:t xml:space="preserve"> Kč</w:t>
      </w:r>
      <w:r w:rsidRPr="00C44F3A">
        <w:rPr>
          <w:sz w:val="22"/>
        </w:rPr>
        <w:t xml:space="preserve"> </w:t>
      </w:r>
      <w:r w:rsidR="00640C23" w:rsidRPr="00C44F3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C44F3A">
        <w:rPr>
          <w:bCs/>
          <w:sz w:val="22"/>
        </w:rPr>
        <w:t>částka</w:t>
      </w:r>
      <w:r w:rsidR="00640C23" w:rsidRPr="00C44F3A">
        <w:rPr>
          <w:b/>
          <w:sz w:val="22"/>
        </w:rPr>
        <w:t xml:space="preserve"> </w:t>
      </w:r>
      <w:r w:rsidR="00B155BF" w:rsidRPr="00C44F3A">
        <w:rPr>
          <w:b/>
          <w:sz w:val="22"/>
        </w:rPr>
        <w:t>0</w:t>
      </w:r>
      <w:r w:rsidR="00640C23" w:rsidRPr="00C44F3A">
        <w:rPr>
          <w:b/>
          <w:sz w:val="22"/>
        </w:rPr>
        <w:t>,- Kč</w:t>
      </w:r>
      <w:r w:rsidR="00640C23" w:rsidRPr="00C44F3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C44F3A">
        <w:rPr>
          <w:sz w:val="22"/>
        </w:rPr>
        <w:t>30</w:t>
      </w:r>
      <w:r w:rsidR="00640C23" w:rsidRPr="00C44F3A">
        <w:rPr>
          <w:sz w:val="22"/>
        </w:rPr>
        <w:t xml:space="preserve"> kalendářních dní ode d</w:t>
      </w:r>
      <w:r w:rsidR="00640C23" w:rsidRPr="00975CF8">
        <w:rPr>
          <w:sz w:val="22"/>
        </w:rPr>
        <w:t>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6C5781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B77A30">
        <w:rPr>
          <w:sz w:val="22"/>
        </w:rPr>
        <w:t>Otvicích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C93B06E" w14:textId="04AF797D" w:rsidR="00B77A30" w:rsidRPr="00803400" w:rsidRDefault="00BB4FAB" w:rsidP="00B77A3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="00B77A30" w:rsidRPr="00803400">
        <w:rPr>
          <w:rFonts w:eastAsia="Times New Roman"/>
          <w:bCs/>
          <w:color w:val="auto"/>
          <w:sz w:val="22"/>
        </w:rPr>
        <w:t xml:space="preserve"> – na základě plné moci</w:t>
      </w:r>
    </w:p>
    <w:p w14:paraId="75D1638D" w14:textId="77777777" w:rsidR="00BB4FAB" w:rsidRDefault="00BB4FAB" w:rsidP="00B77A30">
      <w:pPr>
        <w:spacing w:after="0" w:line="240" w:lineRule="auto"/>
        <w:ind w:left="0" w:right="0" w:firstLine="0"/>
        <w:jc w:val="center"/>
        <w:rPr>
          <w:bCs/>
          <w:sz w:val="22"/>
        </w:rPr>
      </w:pPr>
      <w:r>
        <w:rPr>
          <w:sz w:val="22"/>
        </w:rPr>
        <w:t>XXX</w:t>
      </w:r>
      <w:r w:rsidRPr="00803400">
        <w:rPr>
          <w:bCs/>
          <w:sz w:val="22"/>
        </w:rPr>
        <w:t xml:space="preserve"> </w:t>
      </w:r>
    </w:p>
    <w:p w14:paraId="2531BF5C" w14:textId="1E992FF4" w:rsidR="00B77A30" w:rsidRPr="00803400" w:rsidRDefault="00B77A30" w:rsidP="00B77A3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B77A30" w:rsidRPr="00803400" w:rsidSect="00B77A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803400">
        <w:rPr>
          <w:bCs/>
          <w:sz w:val="22"/>
        </w:rPr>
        <w:t>Sallerova</w:t>
      </w:r>
      <w:proofErr w:type="spellEnd"/>
      <w:r w:rsidRPr="00803400">
        <w:rPr>
          <w:bCs/>
          <w:sz w:val="22"/>
        </w:rPr>
        <w:t xml:space="preserve"> výstavba – Invest I, k.s.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C7F9DF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B4FAB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B4FAB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B4FAB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79B6168D" w14:textId="1F052259" w:rsidR="00C44F3A" w:rsidRPr="00C20549" w:rsidRDefault="00C44F3A" w:rsidP="00C44F3A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A) </w:t>
      </w:r>
      <w:r w:rsidRPr="00C44F3A">
        <w:rPr>
          <w:rFonts w:eastAsia="Times New Roman"/>
          <w:b/>
          <w:bCs/>
          <w:color w:val="auto"/>
          <w:sz w:val="22"/>
        </w:rPr>
        <w:t>01N26</w:t>
      </w:r>
      <w:r w:rsidRPr="00C20549">
        <w:rPr>
          <w:rFonts w:eastAsia="Times New Roman"/>
          <w:b/>
          <w:bCs/>
          <w:color w:val="auto"/>
          <w:sz w:val="22"/>
        </w:rPr>
        <w:t xml:space="preserve">0 </w:t>
      </w:r>
      <w:r w:rsidRPr="00C20549">
        <w:rPr>
          <w:color w:val="000000" w:themeColor="text1"/>
          <w:sz w:val="22"/>
        </w:rPr>
        <w:t xml:space="preserve">Nákupní park Žďár nad Sázavou – etapa </w:t>
      </w:r>
      <w:proofErr w:type="gramStart"/>
      <w:r w:rsidRPr="00C20549">
        <w:rPr>
          <w:color w:val="000000" w:themeColor="text1"/>
          <w:sz w:val="22"/>
        </w:rPr>
        <w:t>I -</w:t>
      </w:r>
      <w:r w:rsidRPr="00C20549">
        <w:rPr>
          <w:rFonts w:eastAsia="Times New Roman"/>
          <w:color w:val="auto"/>
          <w:sz w:val="22"/>
        </w:rPr>
        <w:t xml:space="preserve"> Brněnská</w:t>
      </w:r>
      <w:proofErr w:type="gramEnd"/>
      <w:r w:rsidRPr="00C20549">
        <w:rPr>
          <w:rFonts w:eastAsia="Times New Roman"/>
          <w:color w:val="auto"/>
          <w:sz w:val="22"/>
        </w:rPr>
        <w:t xml:space="preserve"> 1144/28, 591 01 Žďár nad Sázavou</w:t>
      </w:r>
    </w:p>
    <w:p w14:paraId="197EA303" w14:textId="6C898275" w:rsidR="00C44F3A" w:rsidRDefault="00C44F3A" w:rsidP="00C44F3A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C20549">
        <w:rPr>
          <w:rFonts w:eastAsia="Times New Roman"/>
          <w:color w:val="auto"/>
          <w:sz w:val="22"/>
        </w:rPr>
        <w:t xml:space="preserve">B) </w:t>
      </w:r>
      <w:r w:rsidRPr="00C20549">
        <w:rPr>
          <w:rFonts w:eastAsia="Times New Roman"/>
          <w:b/>
          <w:bCs/>
          <w:color w:val="auto"/>
          <w:sz w:val="22"/>
        </w:rPr>
        <w:t>01N26</w:t>
      </w:r>
      <w:r w:rsidR="00C20549">
        <w:rPr>
          <w:rFonts w:eastAsia="Times New Roman"/>
          <w:b/>
          <w:bCs/>
          <w:color w:val="auto"/>
          <w:sz w:val="22"/>
        </w:rPr>
        <w:t>1</w:t>
      </w:r>
      <w:r w:rsidRPr="00C20549">
        <w:rPr>
          <w:rFonts w:eastAsia="Times New Roman"/>
          <w:b/>
          <w:bCs/>
          <w:color w:val="auto"/>
          <w:sz w:val="22"/>
        </w:rPr>
        <w:t xml:space="preserve"> </w:t>
      </w:r>
      <w:r w:rsidRPr="00C20549">
        <w:rPr>
          <w:color w:val="000000" w:themeColor="text1"/>
          <w:sz w:val="22"/>
        </w:rPr>
        <w:t xml:space="preserve">Nákupní park Žďár nad Sázavou – etapa </w:t>
      </w:r>
      <w:proofErr w:type="gramStart"/>
      <w:r w:rsidRPr="00C20549">
        <w:rPr>
          <w:color w:val="000000" w:themeColor="text1"/>
          <w:sz w:val="22"/>
        </w:rPr>
        <w:t>I</w:t>
      </w:r>
      <w:r w:rsidR="00C20549" w:rsidRPr="00C20549">
        <w:rPr>
          <w:color w:val="000000" w:themeColor="text1"/>
          <w:sz w:val="22"/>
        </w:rPr>
        <w:t>II</w:t>
      </w:r>
      <w:r w:rsidRPr="00C20549">
        <w:rPr>
          <w:color w:val="000000" w:themeColor="text1"/>
          <w:sz w:val="22"/>
        </w:rPr>
        <w:t xml:space="preserve"> -</w:t>
      </w:r>
      <w:r w:rsidRPr="00C20549">
        <w:rPr>
          <w:rFonts w:eastAsia="Times New Roman"/>
          <w:color w:val="auto"/>
          <w:sz w:val="22"/>
        </w:rPr>
        <w:t xml:space="preserve"> </w:t>
      </w:r>
      <w:r w:rsidR="00C20549" w:rsidRPr="00C20549">
        <w:rPr>
          <w:color w:val="000000" w:themeColor="text1"/>
          <w:sz w:val="22"/>
        </w:rPr>
        <w:t>Brněnská</w:t>
      </w:r>
      <w:proofErr w:type="gramEnd"/>
      <w:r w:rsidR="00C20549" w:rsidRPr="00C20549">
        <w:rPr>
          <w:color w:val="000000" w:themeColor="text1"/>
          <w:sz w:val="22"/>
        </w:rPr>
        <w:t xml:space="preserve"> 2349/50, 591 01 Žďár nad Sázavou</w:t>
      </w:r>
    </w:p>
    <w:p w14:paraId="3A6381C9" w14:textId="77777777" w:rsidR="00C44F3A" w:rsidRPr="002B7FDE" w:rsidRDefault="00C44F3A" w:rsidP="00C44F3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624728C3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C44F3A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BA65EF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44F3A" w:rsidRPr="00C44F3A">
        <w:rPr>
          <w:rFonts w:eastAsia="Times New Roman"/>
          <w:b/>
          <w:bCs/>
          <w:color w:val="auto"/>
          <w:sz w:val="22"/>
        </w:rPr>
        <w:t>01N260</w:t>
      </w:r>
      <w:r w:rsidR="006200A6" w:rsidRPr="00C44F3A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90C8183" w:rsidR="001B1932" w:rsidRPr="00C44F3A" w:rsidRDefault="001B1932" w:rsidP="00C44F3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Nákupní park Žďár nad Sázavou – etapa I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0E762AC" w:rsidR="001B1932" w:rsidRPr="00C44F3A" w:rsidRDefault="001B1932" w:rsidP="00C44F3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Brněnská 1144/28,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E4325F2" w:rsidR="001B1932" w:rsidRPr="00C44F3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D0D74AB" w:rsidR="001B1932" w:rsidRPr="00C44F3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5349/5, 5349/6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E1F9E06" w:rsidR="001B1932" w:rsidRPr="00C44F3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1626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622008B" w:rsidR="001B1932" w:rsidRPr="00C44F3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44F3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44F3A" w:rsidRPr="00C44F3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C44F3A" w:rsidRPr="00C44F3A">
              <w:rPr>
                <w:color w:val="000000" w:themeColor="text1"/>
                <w:sz w:val="22"/>
                <w:szCs w:val="22"/>
              </w:rPr>
              <w:t>5561814N</w:t>
            </w:r>
            <w:proofErr w:type="gramEnd"/>
            <w:r w:rsidR="00C44F3A" w:rsidRPr="00C44F3A">
              <w:rPr>
                <w:color w:val="000000" w:themeColor="text1"/>
                <w:sz w:val="22"/>
                <w:szCs w:val="22"/>
              </w:rPr>
              <w:t>, 15.9501808E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B4FAB" w:rsidRPr="00231AE7" w14:paraId="4EE2C1E3" w14:textId="77777777" w:rsidTr="00A37A7E">
        <w:tc>
          <w:tcPr>
            <w:tcW w:w="2972" w:type="dxa"/>
          </w:tcPr>
          <w:p w14:paraId="4E852D78" w14:textId="53303202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52EE5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16A7B857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52EE5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DCAAC97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52EE5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8F9D03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72B6C1A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682F058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FDEBC32" w14:textId="41533323" w:rsidR="00B77A30" w:rsidRPr="00B77A30" w:rsidRDefault="003E00A8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77A30">
        <w:rPr>
          <w:rFonts w:eastAsia="Times New Roman"/>
          <w:b/>
          <w:color w:val="auto"/>
          <w:sz w:val="22"/>
        </w:rPr>
        <w:t>Jméno:</w:t>
      </w:r>
      <w:r w:rsidR="00A37A7E" w:rsidRPr="00B77A30">
        <w:rPr>
          <w:color w:val="000000" w:themeColor="text1"/>
          <w:sz w:val="22"/>
        </w:rPr>
        <w:t xml:space="preserve"> </w:t>
      </w:r>
      <w:r w:rsidR="00BB4FAB">
        <w:rPr>
          <w:sz w:val="22"/>
        </w:rPr>
        <w:t>XXX</w:t>
      </w:r>
    </w:p>
    <w:p w14:paraId="6EE68894" w14:textId="226C718C" w:rsidR="00B77A30" w:rsidRPr="00B77A30" w:rsidRDefault="00B77A30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77A30">
        <w:rPr>
          <w:rFonts w:eastAsia="Times New Roman"/>
          <w:b/>
          <w:color w:val="auto"/>
          <w:sz w:val="22"/>
        </w:rPr>
        <w:t xml:space="preserve">E-mail: </w:t>
      </w:r>
      <w:r w:rsidR="00BB4FAB">
        <w:rPr>
          <w:sz w:val="22"/>
        </w:rPr>
        <w:t>XXX</w:t>
      </w:r>
    </w:p>
    <w:p w14:paraId="60574A71" w14:textId="1D127B5F" w:rsidR="003E00A8" w:rsidRPr="00B77A30" w:rsidRDefault="003E00A8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B77A30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77A30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B77A3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F6B8075" w14:textId="6541909E" w:rsidR="00B77A30" w:rsidRPr="00B77A30" w:rsidRDefault="003E00A8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77A30">
        <w:rPr>
          <w:rFonts w:eastAsia="Times New Roman"/>
          <w:b/>
          <w:color w:val="auto"/>
          <w:sz w:val="22"/>
        </w:rPr>
        <w:t>Jméno:</w:t>
      </w:r>
      <w:r w:rsidR="00A37A7E" w:rsidRPr="00B77A30">
        <w:rPr>
          <w:color w:val="000000" w:themeColor="text1"/>
          <w:sz w:val="22"/>
        </w:rPr>
        <w:t xml:space="preserve"> </w:t>
      </w:r>
      <w:r w:rsidR="00BB4FAB">
        <w:rPr>
          <w:sz w:val="22"/>
        </w:rPr>
        <w:t>XXX</w:t>
      </w:r>
    </w:p>
    <w:p w14:paraId="5A2C0E1A" w14:textId="5F36BBD2" w:rsidR="00B77A30" w:rsidRDefault="00B77A30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proofErr w:type="gramStart"/>
      <w:r w:rsidRPr="00B77A30">
        <w:rPr>
          <w:rFonts w:eastAsia="Times New Roman"/>
          <w:b/>
          <w:color w:val="auto"/>
          <w:sz w:val="22"/>
        </w:rPr>
        <w:t xml:space="preserve">E-mail:  </w:t>
      </w:r>
      <w:r w:rsidR="00BB4FAB">
        <w:rPr>
          <w:sz w:val="22"/>
        </w:rPr>
        <w:t>XXX</w:t>
      </w:r>
      <w:proofErr w:type="gramEnd"/>
    </w:p>
    <w:p w14:paraId="3FD18916" w14:textId="6725D030" w:rsidR="00C44F3A" w:rsidRPr="00AA0AC6" w:rsidRDefault="004F47AF" w:rsidP="00B77A30">
      <w:pPr>
        <w:spacing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C44F3A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6484D819" w14:textId="77777777" w:rsidR="00C44F3A" w:rsidRDefault="00C44F3A" w:rsidP="00C44F3A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7631F62" w14:textId="77777777" w:rsidR="00C44F3A" w:rsidRDefault="00C44F3A" w:rsidP="00C44F3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0B7C673" w14:textId="35D97018" w:rsidR="00C44F3A" w:rsidRDefault="00C44F3A" w:rsidP="00C44F3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C44F3A">
        <w:rPr>
          <w:rFonts w:eastAsia="Times New Roman"/>
          <w:b/>
          <w:bCs/>
          <w:color w:val="auto"/>
          <w:sz w:val="22"/>
        </w:rPr>
        <w:t>01N26</w:t>
      </w:r>
      <w:r>
        <w:rPr>
          <w:rFonts w:eastAsia="Times New Roman"/>
          <w:b/>
          <w:bCs/>
          <w:color w:val="auto"/>
          <w:sz w:val="22"/>
        </w:rPr>
        <w:t>1</w:t>
      </w:r>
      <w:r w:rsidRPr="00C44F3A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7544E711" w14:textId="77777777" w:rsidR="00C44F3A" w:rsidRPr="00222A5E" w:rsidRDefault="00C44F3A" w:rsidP="00C44F3A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C44F3A" w:rsidRPr="009E4E6C" w14:paraId="06034062" w14:textId="77777777" w:rsidTr="00D9597D">
        <w:tc>
          <w:tcPr>
            <w:tcW w:w="2762" w:type="dxa"/>
          </w:tcPr>
          <w:p w14:paraId="6F616757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6C671AA" w14:textId="39CDF22A" w:rsidR="00C44F3A" w:rsidRPr="006C0DDD" w:rsidRDefault="00C44F3A" w:rsidP="00C44F3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Nákupní park Žďár nad Sázavou – etapa III</w:t>
            </w:r>
          </w:p>
        </w:tc>
      </w:tr>
      <w:tr w:rsidR="00C44F3A" w:rsidRPr="009E4E6C" w14:paraId="57A1EF66" w14:textId="77777777" w:rsidTr="00D9597D">
        <w:tc>
          <w:tcPr>
            <w:tcW w:w="2762" w:type="dxa"/>
          </w:tcPr>
          <w:p w14:paraId="45C996DD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61AD7D04" w14:textId="4D160FAE" w:rsidR="00C44F3A" w:rsidRPr="006C0DDD" w:rsidRDefault="00C44F3A" w:rsidP="00C44F3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Brněnská 2349/50, 591 01 Žďár nad Sázavou</w:t>
            </w:r>
          </w:p>
        </w:tc>
      </w:tr>
      <w:tr w:rsidR="00C44F3A" w:rsidRPr="009E4E6C" w14:paraId="5F4604C5" w14:textId="77777777" w:rsidTr="00D9597D">
        <w:tc>
          <w:tcPr>
            <w:tcW w:w="2762" w:type="dxa"/>
          </w:tcPr>
          <w:p w14:paraId="7A69F9F0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EA65CE1" w14:textId="77777777" w:rsidR="00C44F3A" w:rsidRPr="006C0DDD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Město Žďár [795232]</w:t>
            </w:r>
          </w:p>
        </w:tc>
      </w:tr>
      <w:tr w:rsidR="00C44F3A" w:rsidRPr="009E4E6C" w14:paraId="0E40E2F6" w14:textId="77777777" w:rsidTr="00D9597D">
        <w:tc>
          <w:tcPr>
            <w:tcW w:w="2762" w:type="dxa"/>
          </w:tcPr>
          <w:p w14:paraId="1C31DC06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FD29F95" w14:textId="5242BB3B" w:rsidR="00C44F3A" w:rsidRPr="006C0DDD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5552</w:t>
            </w:r>
          </w:p>
        </w:tc>
      </w:tr>
      <w:tr w:rsidR="00C44F3A" w:rsidRPr="009E4E6C" w14:paraId="2D5D1A87" w14:textId="77777777" w:rsidTr="00D9597D">
        <w:trPr>
          <w:trHeight w:val="271"/>
        </w:trPr>
        <w:tc>
          <w:tcPr>
            <w:tcW w:w="2762" w:type="dxa"/>
          </w:tcPr>
          <w:p w14:paraId="6A4FA3F3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C517E0B" w14:textId="07FE1A71" w:rsidR="00C44F3A" w:rsidRPr="006C0DDD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0DDD" w:rsidRPr="006C0DDD">
              <w:rPr>
                <w:color w:val="000000" w:themeColor="text1"/>
                <w:sz w:val="22"/>
                <w:szCs w:val="22"/>
              </w:rPr>
              <w:t>598</w:t>
            </w:r>
          </w:p>
        </w:tc>
      </w:tr>
      <w:tr w:rsidR="00C44F3A" w:rsidRPr="009E4E6C" w14:paraId="3CA3B395" w14:textId="77777777" w:rsidTr="00D9597D">
        <w:tc>
          <w:tcPr>
            <w:tcW w:w="2762" w:type="dxa"/>
          </w:tcPr>
          <w:p w14:paraId="67CF7F2A" w14:textId="77777777" w:rsidR="00C44F3A" w:rsidRPr="009E4E6C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E4E4B19" w14:textId="2A37A3A3" w:rsidR="00C44F3A" w:rsidRPr="006C0DDD" w:rsidRDefault="00C44F3A" w:rsidP="00D9597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0DD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0DDD" w:rsidRPr="006C0DD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6C0DDD" w:rsidRPr="006C0DDD">
              <w:rPr>
                <w:color w:val="000000" w:themeColor="text1"/>
                <w:sz w:val="22"/>
                <w:szCs w:val="22"/>
              </w:rPr>
              <w:t>5571769N</w:t>
            </w:r>
            <w:proofErr w:type="gramEnd"/>
            <w:r w:rsidR="006C0DDD" w:rsidRPr="006C0DDD">
              <w:rPr>
                <w:color w:val="000000" w:themeColor="text1"/>
                <w:sz w:val="22"/>
                <w:szCs w:val="22"/>
              </w:rPr>
              <w:t>, 15.9491283E</w:t>
            </w:r>
          </w:p>
        </w:tc>
      </w:tr>
    </w:tbl>
    <w:p w14:paraId="6F2D2920" w14:textId="77777777" w:rsidR="00C44F3A" w:rsidRPr="0051295C" w:rsidRDefault="00C44F3A" w:rsidP="00C44F3A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328FB433" w14:textId="77777777" w:rsidR="00C44F3A" w:rsidRPr="00222A5E" w:rsidRDefault="00C44F3A" w:rsidP="00C44F3A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C44F3A" w:rsidRPr="00231AE7" w14:paraId="70501C0F" w14:textId="77777777" w:rsidTr="00D9597D">
        <w:tc>
          <w:tcPr>
            <w:tcW w:w="2972" w:type="dxa"/>
            <w:shd w:val="clear" w:color="auto" w:fill="E6E6E6"/>
          </w:tcPr>
          <w:p w14:paraId="4E00E0DE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12BF8469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584768DD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468ED361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B4FAB" w:rsidRPr="00231AE7" w14:paraId="72EB5378" w14:textId="77777777" w:rsidTr="00D9597D">
        <w:tc>
          <w:tcPr>
            <w:tcW w:w="2972" w:type="dxa"/>
          </w:tcPr>
          <w:p w14:paraId="4C5153E6" w14:textId="594BFEBE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11E00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70C807C" w14:textId="56CC0E17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11E00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65A9FE65" w14:textId="1CBA8879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11E00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4591515E" w14:textId="77777777" w:rsidR="00BB4FAB" w:rsidRPr="00222A5E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44F3A" w:rsidRPr="00231AE7" w14:paraId="2317B60E" w14:textId="77777777" w:rsidTr="00D9597D">
        <w:tc>
          <w:tcPr>
            <w:tcW w:w="2972" w:type="dxa"/>
          </w:tcPr>
          <w:p w14:paraId="48EE1802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11BD07A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319CAA9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F80966E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44F3A" w:rsidRPr="00231AE7" w14:paraId="15B8B3CE" w14:textId="77777777" w:rsidTr="00D9597D">
        <w:tc>
          <w:tcPr>
            <w:tcW w:w="2972" w:type="dxa"/>
          </w:tcPr>
          <w:p w14:paraId="5FB0047C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EA8FB3C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3BB261B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DB1B6A5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44F3A" w:rsidRPr="00231AE7" w14:paraId="5CA35981" w14:textId="77777777" w:rsidTr="00D9597D">
        <w:tc>
          <w:tcPr>
            <w:tcW w:w="2972" w:type="dxa"/>
          </w:tcPr>
          <w:p w14:paraId="69D6B3D6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CBDF5F3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E9169FB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9BA204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44F3A" w:rsidRPr="00231AE7" w14:paraId="3DD6A97C" w14:textId="77777777" w:rsidTr="00D9597D">
        <w:tc>
          <w:tcPr>
            <w:tcW w:w="2972" w:type="dxa"/>
          </w:tcPr>
          <w:p w14:paraId="01AD92D8" w14:textId="77777777" w:rsidR="00C44F3A" w:rsidRPr="00222A5E" w:rsidRDefault="00C44F3A" w:rsidP="00D9597D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AE707EF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28671F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508CE15" w14:textId="77777777" w:rsidR="00C44F3A" w:rsidRPr="00222A5E" w:rsidRDefault="00C44F3A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F30DA2D" w14:textId="77777777" w:rsidR="00C44F3A" w:rsidRDefault="00C44F3A" w:rsidP="00C44F3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02EF246" w14:textId="77777777" w:rsidR="00C44F3A" w:rsidRDefault="00C44F3A" w:rsidP="00C44F3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4114011" w14:textId="77777777" w:rsidR="00C44F3A" w:rsidRPr="00222A5E" w:rsidRDefault="00C44F3A" w:rsidP="00C44F3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4D3C7D0" w14:textId="77777777" w:rsidR="00C44F3A" w:rsidRDefault="00C44F3A" w:rsidP="00C44F3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AD2B44B" w14:textId="5E7709D2" w:rsidR="00B77A30" w:rsidRPr="00B77A30" w:rsidRDefault="00C44F3A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77A30">
        <w:rPr>
          <w:rFonts w:eastAsia="Times New Roman"/>
          <w:b/>
          <w:color w:val="auto"/>
          <w:sz w:val="22"/>
        </w:rPr>
        <w:t>Jméno:</w:t>
      </w:r>
      <w:r w:rsidRPr="00B77A30">
        <w:rPr>
          <w:color w:val="000000" w:themeColor="text1"/>
          <w:sz w:val="22"/>
        </w:rPr>
        <w:t xml:space="preserve"> </w:t>
      </w:r>
      <w:r w:rsidR="00BB4FAB">
        <w:rPr>
          <w:sz w:val="22"/>
        </w:rPr>
        <w:t>XXX</w:t>
      </w:r>
    </w:p>
    <w:p w14:paraId="405B6C7A" w14:textId="17C09AE1" w:rsidR="00B77A30" w:rsidRPr="00B77A30" w:rsidRDefault="00B77A30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proofErr w:type="gramStart"/>
      <w:r w:rsidRPr="00B77A30">
        <w:rPr>
          <w:rFonts w:eastAsia="Times New Roman"/>
          <w:b/>
          <w:color w:val="auto"/>
          <w:sz w:val="22"/>
        </w:rPr>
        <w:t xml:space="preserve">E-mail: </w:t>
      </w:r>
      <w:r w:rsidR="00BB4FAB">
        <w:rPr>
          <w:rFonts w:eastAsia="Times New Roman"/>
          <w:b/>
          <w:color w:val="auto"/>
          <w:sz w:val="22"/>
        </w:rPr>
        <w:t xml:space="preserve"> </w:t>
      </w:r>
      <w:r w:rsidR="00BB4FAB">
        <w:rPr>
          <w:sz w:val="22"/>
        </w:rPr>
        <w:t>XXX</w:t>
      </w:r>
      <w:proofErr w:type="gramEnd"/>
    </w:p>
    <w:p w14:paraId="1CBFE521" w14:textId="0E5D5CE4" w:rsidR="00C44F3A" w:rsidRPr="00B77A30" w:rsidRDefault="00C44F3A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8C5DF62" w14:textId="77777777" w:rsidR="00C44F3A" w:rsidRPr="00B77A30" w:rsidRDefault="00C44F3A" w:rsidP="00C44F3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77A30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A177584" w14:textId="77777777" w:rsidR="00C44F3A" w:rsidRPr="00B77A30" w:rsidRDefault="00C44F3A" w:rsidP="00C44F3A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AE0F938" w14:textId="7ABAEFAA" w:rsidR="00B77A30" w:rsidRPr="00B77A30" w:rsidRDefault="00C44F3A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77A30">
        <w:rPr>
          <w:rFonts w:eastAsia="Times New Roman"/>
          <w:b/>
          <w:color w:val="auto"/>
          <w:sz w:val="22"/>
        </w:rPr>
        <w:t>Jméno:</w:t>
      </w:r>
      <w:r w:rsidRPr="00B77A30">
        <w:rPr>
          <w:color w:val="000000" w:themeColor="text1"/>
          <w:sz w:val="22"/>
        </w:rPr>
        <w:t xml:space="preserve"> </w:t>
      </w:r>
      <w:r w:rsidR="00BB4FAB">
        <w:rPr>
          <w:sz w:val="22"/>
        </w:rPr>
        <w:t>XXX</w:t>
      </w:r>
    </w:p>
    <w:p w14:paraId="03C5CB3D" w14:textId="61C00327" w:rsidR="00B77A30" w:rsidRDefault="00B77A30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proofErr w:type="gramStart"/>
      <w:r w:rsidRPr="00B77A30">
        <w:rPr>
          <w:rFonts w:eastAsia="Times New Roman"/>
          <w:b/>
          <w:color w:val="auto"/>
          <w:sz w:val="22"/>
        </w:rPr>
        <w:t xml:space="preserve">E-mail:  </w:t>
      </w:r>
      <w:r w:rsidR="00BB4FAB">
        <w:rPr>
          <w:sz w:val="22"/>
        </w:rPr>
        <w:t>XXX</w:t>
      </w:r>
      <w:proofErr w:type="gramEnd"/>
    </w:p>
    <w:p w14:paraId="49BE61F0" w14:textId="6BA036BC" w:rsidR="004F47AF" w:rsidRDefault="00C44F3A" w:rsidP="00B77A3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B4FAB" w:rsidRPr="00231AE7" w14:paraId="030F449F" w14:textId="77777777" w:rsidTr="00022DB1">
        <w:tc>
          <w:tcPr>
            <w:tcW w:w="3238" w:type="dxa"/>
          </w:tcPr>
          <w:p w14:paraId="6D55FA18" w14:textId="3D024313" w:rsidR="00BB4FAB" w:rsidRPr="0051295C" w:rsidRDefault="00BB4FAB" w:rsidP="00BB4F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75A4F4D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1BEA724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B4FAB" w:rsidRPr="00231AE7" w14:paraId="5D9EC0F8" w14:textId="77777777" w:rsidTr="00022DB1">
        <w:tc>
          <w:tcPr>
            <w:tcW w:w="3238" w:type="dxa"/>
          </w:tcPr>
          <w:p w14:paraId="7BC83324" w14:textId="51086C68" w:rsidR="00BB4FAB" w:rsidRPr="0051295C" w:rsidRDefault="00BB4FAB" w:rsidP="00BB4F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F467CAB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AC4FECD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262F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BB4FAB" w:rsidRPr="0051295C" w:rsidRDefault="00BB4FAB" w:rsidP="00BB4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9F8145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BB4FAB" w:rsidRPr="00BB4FAB">
        <w:rPr>
          <w:sz w:val="22"/>
        </w:rPr>
        <w:t xml:space="preserve"> </w:t>
      </w:r>
      <w:r w:rsidR="00BB4FA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70FAD5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B4FA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1AE1C3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1D611986" w14:textId="2C5DBD03" w:rsidR="00C44F3A" w:rsidRDefault="00C20549" w:rsidP="00C20549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A) </w:t>
      </w:r>
      <w:r w:rsidRPr="00C44F3A">
        <w:rPr>
          <w:rFonts w:eastAsia="Times New Roman"/>
          <w:b/>
          <w:bCs/>
          <w:color w:val="auto"/>
          <w:sz w:val="22"/>
        </w:rPr>
        <w:t>01N26</w:t>
      </w:r>
      <w:r w:rsidRPr="00C20549">
        <w:rPr>
          <w:rFonts w:eastAsia="Times New Roman"/>
          <w:b/>
          <w:bCs/>
          <w:color w:val="auto"/>
          <w:sz w:val="22"/>
        </w:rPr>
        <w:t xml:space="preserve">0 </w:t>
      </w:r>
      <w:r w:rsidRPr="00C20549">
        <w:rPr>
          <w:color w:val="000000" w:themeColor="text1"/>
          <w:sz w:val="22"/>
        </w:rPr>
        <w:t xml:space="preserve">Nákupní park Žďár nad Sázavou – etapa </w:t>
      </w:r>
      <w:proofErr w:type="gramStart"/>
      <w:r w:rsidRPr="00C20549">
        <w:rPr>
          <w:color w:val="000000" w:themeColor="text1"/>
          <w:sz w:val="22"/>
        </w:rPr>
        <w:t>I -</w:t>
      </w:r>
      <w:r w:rsidRPr="00C20549">
        <w:rPr>
          <w:rFonts w:eastAsia="Times New Roman"/>
          <w:color w:val="auto"/>
          <w:sz w:val="22"/>
        </w:rPr>
        <w:t xml:space="preserve"> Brněnská</w:t>
      </w:r>
      <w:proofErr w:type="gramEnd"/>
      <w:r w:rsidRPr="00C20549">
        <w:rPr>
          <w:rFonts w:eastAsia="Times New Roman"/>
          <w:color w:val="auto"/>
          <w:sz w:val="22"/>
        </w:rPr>
        <w:t xml:space="preserve"> 1144/28, 591 01 Žďár nad Sázavou</w:t>
      </w:r>
    </w:p>
    <w:p w14:paraId="749DA692" w14:textId="77777777" w:rsidR="00C20549" w:rsidRPr="00C20549" w:rsidRDefault="00C20549" w:rsidP="00C20549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1984"/>
        <w:gridCol w:w="2835"/>
      </w:tblGrid>
      <w:tr w:rsidR="00F46E32" w:rsidRPr="00222A5E" w14:paraId="0DB59735" w14:textId="77777777" w:rsidTr="00C20549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C20549">
        <w:tc>
          <w:tcPr>
            <w:tcW w:w="2547" w:type="dxa"/>
          </w:tcPr>
          <w:p w14:paraId="0A767432" w14:textId="56C45A14" w:rsidR="00F46E32" w:rsidRPr="00511D11" w:rsidRDefault="00C2054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49088CA0" w:rsidR="00F46E32" w:rsidRPr="00511D11" w:rsidRDefault="00C2054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6B5DB2C" w:rsidR="00F46E32" w:rsidRPr="00511D11" w:rsidRDefault="00C2054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</w:tcPr>
          <w:p w14:paraId="2D80931A" w14:textId="131187AD" w:rsidR="00F46E32" w:rsidRPr="00511D11" w:rsidRDefault="00C2054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C20549">
        <w:tc>
          <w:tcPr>
            <w:tcW w:w="2547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C20549">
        <w:tc>
          <w:tcPr>
            <w:tcW w:w="2547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518DCAC9" w:rsidR="001C7B32" w:rsidRDefault="00C20549" w:rsidP="00C20549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C20549">
        <w:rPr>
          <w:rFonts w:eastAsia="Times New Roman"/>
          <w:color w:val="auto"/>
          <w:sz w:val="22"/>
        </w:rPr>
        <w:t xml:space="preserve">B) </w:t>
      </w:r>
      <w:r w:rsidRPr="00C20549">
        <w:rPr>
          <w:rFonts w:eastAsia="Times New Roman"/>
          <w:b/>
          <w:bCs/>
          <w:color w:val="auto"/>
          <w:sz w:val="22"/>
        </w:rPr>
        <w:t>01N26</w:t>
      </w:r>
      <w:r>
        <w:rPr>
          <w:rFonts w:eastAsia="Times New Roman"/>
          <w:b/>
          <w:bCs/>
          <w:color w:val="auto"/>
          <w:sz w:val="22"/>
        </w:rPr>
        <w:t>1</w:t>
      </w:r>
      <w:r w:rsidRPr="00C20549">
        <w:rPr>
          <w:rFonts w:eastAsia="Times New Roman"/>
          <w:b/>
          <w:bCs/>
          <w:color w:val="auto"/>
          <w:sz w:val="22"/>
        </w:rPr>
        <w:t xml:space="preserve"> </w:t>
      </w:r>
      <w:r w:rsidRPr="00C20549">
        <w:rPr>
          <w:color w:val="000000" w:themeColor="text1"/>
          <w:sz w:val="22"/>
        </w:rPr>
        <w:t xml:space="preserve">Nákupní park Žďár nad Sázavou – etapa </w:t>
      </w:r>
      <w:proofErr w:type="gramStart"/>
      <w:r w:rsidRPr="00C20549">
        <w:rPr>
          <w:color w:val="000000" w:themeColor="text1"/>
          <w:sz w:val="22"/>
        </w:rPr>
        <w:t>III -</w:t>
      </w:r>
      <w:r w:rsidRPr="00C20549">
        <w:rPr>
          <w:rFonts w:eastAsia="Times New Roman"/>
          <w:color w:val="auto"/>
          <w:sz w:val="22"/>
        </w:rPr>
        <w:t xml:space="preserve"> </w:t>
      </w:r>
      <w:r w:rsidRPr="00C20549">
        <w:rPr>
          <w:color w:val="000000" w:themeColor="text1"/>
          <w:sz w:val="22"/>
        </w:rPr>
        <w:t>Brněnská</w:t>
      </w:r>
      <w:proofErr w:type="gramEnd"/>
      <w:r w:rsidRPr="00C20549">
        <w:rPr>
          <w:color w:val="000000" w:themeColor="text1"/>
          <w:sz w:val="22"/>
        </w:rPr>
        <w:t xml:space="preserve"> 2349/50, 591 01 Žďár nad Sázavou</w:t>
      </w:r>
    </w:p>
    <w:p w14:paraId="461846B7" w14:textId="77777777" w:rsidR="00C20549" w:rsidRPr="00C20549" w:rsidRDefault="00C20549" w:rsidP="00C20549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1984"/>
        <w:gridCol w:w="2835"/>
      </w:tblGrid>
      <w:tr w:rsidR="00C20549" w:rsidRPr="00222A5E" w14:paraId="6E7737A2" w14:textId="77777777" w:rsidTr="00C20549">
        <w:tc>
          <w:tcPr>
            <w:tcW w:w="2547" w:type="dxa"/>
            <w:shd w:val="clear" w:color="auto" w:fill="E6E6E6"/>
          </w:tcPr>
          <w:p w14:paraId="5DE9BAB8" w14:textId="77777777" w:rsidR="00C20549" w:rsidRPr="00222A5E" w:rsidRDefault="00C20549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AAD1A41" w14:textId="77777777" w:rsidR="00C20549" w:rsidRPr="00222A5E" w:rsidRDefault="00C20549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0DD521A8" w14:textId="77777777" w:rsidR="00C20549" w:rsidRPr="00222A5E" w:rsidRDefault="00C20549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478EF0A" w14:textId="77777777" w:rsidR="00C20549" w:rsidRDefault="00C20549" w:rsidP="00D9597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C20549" w:rsidRPr="00222A5E" w14:paraId="2EAEA82E" w14:textId="77777777" w:rsidTr="00C20549">
        <w:tc>
          <w:tcPr>
            <w:tcW w:w="2547" w:type="dxa"/>
          </w:tcPr>
          <w:p w14:paraId="6E9E3C5B" w14:textId="3EF04BE0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477E6EA9" w14:textId="239BB29C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5868301F" w14:textId="271FC32B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</w:tcPr>
          <w:p w14:paraId="300AF03A" w14:textId="088F20D1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C20549" w:rsidRPr="00222A5E" w14:paraId="54292DFE" w14:textId="77777777" w:rsidTr="00C20549">
        <w:tc>
          <w:tcPr>
            <w:tcW w:w="2547" w:type="dxa"/>
          </w:tcPr>
          <w:p w14:paraId="7D76AEA5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D16EA26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321978A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ABF338B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20549" w:rsidRPr="00222A5E" w14:paraId="5CDE2712" w14:textId="77777777" w:rsidTr="00C20549">
        <w:tc>
          <w:tcPr>
            <w:tcW w:w="2547" w:type="dxa"/>
          </w:tcPr>
          <w:p w14:paraId="4AD65997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C37DA69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5C2BED8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B202FFF" w14:textId="77777777" w:rsidR="00C20549" w:rsidRPr="00511D11" w:rsidRDefault="00C20549" w:rsidP="00C205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5A41" w14:textId="77777777" w:rsidR="00225F82" w:rsidRDefault="00225F82" w:rsidP="00287EE3">
      <w:pPr>
        <w:spacing w:after="0" w:line="240" w:lineRule="auto"/>
      </w:pPr>
      <w:r>
        <w:separator/>
      </w:r>
    </w:p>
  </w:endnote>
  <w:endnote w:type="continuationSeparator" w:id="0">
    <w:p w14:paraId="6D4E3EB5" w14:textId="77777777" w:rsidR="00225F82" w:rsidRDefault="00225F82" w:rsidP="00287EE3">
      <w:pPr>
        <w:spacing w:after="0" w:line="240" w:lineRule="auto"/>
      </w:pPr>
      <w:r>
        <w:continuationSeparator/>
      </w:r>
    </w:p>
  </w:endnote>
  <w:endnote w:type="continuationNotice" w:id="1">
    <w:p w14:paraId="42F5B7F5" w14:textId="77777777" w:rsidR="00225F82" w:rsidRDefault="00225F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0954" w14:textId="77777777" w:rsidR="00225F82" w:rsidRDefault="00225F82" w:rsidP="00287EE3">
      <w:pPr>
        <w:spacing w:after="0" w:line="240" w:lineRule="auto"/>
      </w:pPr>
      <w:r>
        <w:separator/>
      </w:r>
    </w:p>
  </w:footnote>
  <w:footnote w:type="continuationSeparator" w:id="0">
    <w:p w14:paraId="433DA7B5" w14:textId="77777777" w:rsidR="00225F82" w:rsidRDefault="00225F82" w:rsidP="00287EE3">
      <w:pPr>
        <w:spacing w:after="0" w:line="240" w:lineRule="auto"/>
      </w:pPr>
      <w:r>
        <w:continuationSeparator/>
      </w:r>
    </w:p>
  </w:footnote>
  <w:footnote w:type="continuationNotice" w:id="1">
    <w:p w14:paraId="4FDC5231" w14:textId="77777777" w:rsidR="00225F82" w:rsidRDefault="00225F8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C7CB855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12B34">
      <w:rPr>
        <w:sz w:val="20"/>
        <w:szCs w:val="20"/>
      </w:rPr>
      <w:t>HSJI-64-42/P-2026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2C4164C"/>
    <w:multiLevelType w:val="hybridMultilevel"/>
    <w:tmpl w:val="19542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3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4"/>
  </w:num>
  <w:num w:numId="18" w16cid:durableId="1725132144">
    <w:abstractNumId w:val="1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9209774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B4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5F82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21C1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479D4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0DDD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5087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2B34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4495"/>
    <w:rsid w:val="00AE6185"/>
    <w:rsid w:val="00AF1DD3"/>
    <w:rsid w:val="00AF3B20"/>
    <w:rsid w:val="00AF6E0A"/>
    <w:rsid w:val="00AF7976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77A3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B4FAB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0549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4F3A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45B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4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17</Pages>
  <Words>4850</Words>
  <Characters>28617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58</cp:revision>
  <cp:lastPrinted>2023-09-04T10:49:00Z</cp:lastPrinted>
  <dcterms:created xsi:type="dcterms:W3CDTF">2023-09-26T07:39:00Z</dcterms:created>
  <dcterms:modified xsi:type="dcterms:W3CDTF">2026-04-29T12:24:00Z</dcterms:modified>
</cp:coreProperties>
</file>