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80" w:type="dxa"/>
        <w:tblInd w:w="-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320"/>
        <w:gridCol w:w="12"/>
        <w:gridCol w:w="208"/>
        <w:gridCol w:w="340"/>
        <w:gridCol w:w="532"/>
        <w:gridCol w:w="298"/>
        <w:gridCol w:w="1615"/>
        <w:gridCol w:w="200"/>
        <w:gridCol w:w="320"/>
        <w:gridCol w:w="1178"/>
        <w:gridCol w:w="869"/>
        <w:gridCol w:w="251"/>
        <w:gridCol w:w="249"/>
        <w:gridCol w:w="1020"/>
        <w:gridCol w:w="191"/>
        <w:gridCol w:w="200"/>
        <w:gridCol w:w="320"/>
        <w:gridCol w:w="280"/>
        <w:gridCol w:w="209"/>
        <w:gridCol w:w="1600"/>
        <w:gridCol w:w="845"/>
        <w:gridCol w:w="355"/>
        <w:gridCol w:w="225"/>
        <w:gridCol w:w="1080"/>
        <w:gridCol w:w="955"/>
        <w:gridCol w:w="1600"/>
        <w:gridCol w:w="200"/>
      </w:tblGrid>
      <w:tr w:rsidR="009D6091" w:rsidRPr="009D6091" w:rsidTr="009D6091">
        <w:trPr>
          <w:gridBefore w:val="1"/>
          <w:wBefore w:w="8" w:type="dxa"/>
          <w:trHeight w:val="28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Příloha </w:t>
            </w:r>
            <w:proofErr w:type="gramStart"/>
            <w:r w:rsidRPr="009D60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č.1</w:t>
            </w:r>
            <w:proofErr w:type="gramEnd"/>
            <w:r w:rsidRPr="009D60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285"/>
        </w:trPr>
        <w:tc>
          <w:tcPr>
            <w:tcW w:w="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285"/>
        </w:trPr>
        <w:tc>
          <w:tcPr>
            <w:tcW w:w="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ZMĚNOVÝ LIST č. 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420"/>
        </w:trPr>
        <w:tc>
          <w:tcPr>
            <w:tcW w:w="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  <w:t>KRYCÍ LIST ROZPOČTU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28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180"/>
        </w:trPr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495"/>
        </w:trPr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stavby</w:t>
            </w:r>
          </w:p>
        </w:tc>
        <w:tc>
          <w:tcPr>
            <w:tcW w:w="6413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Satalice - zateplení ZŠ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JKSO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495"/>
        </w:trPr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objektu</w:t>
            </w:r>
          </w:p>
        </w:tc>
        <w:tc>
          <w:tcPr>
            <w:tcW w:w="6413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Boxy žaluzií, parapety venkovní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EČO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495"/>
        </w:trPr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Satalice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495"/>
        </w:trPr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495"/>
        </w:trPr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6413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495"/>
        </w:trPr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6413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495"/>
        </w:trPr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6413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495"/>
        </w:trPr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Zpracoval</w:t>
            </w:r>
          </w:p>
        </w:tc>
        <w:tc>
          <w:tcPr>
            <w:tcW w:w="641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Ing. </w:t>
            </w:r>
            <w:proofErr w:type="spellStart"/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Kallmünzer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255"/>
        </w:trPr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375"/>
        </w:trPr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Rozpočet číslo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Dne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375"/>
        </w:trPr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18.09.2017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180"/>
        </w:trPr>
        <w:tc>
          <w:tcPr>
            <w:tcW w:w="3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40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Měrné a účelové jednotky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435"/>
        </w:trPr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Počet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Náklady / 1 </w:t>
            </w:r>
            <w:proofErr w:type="spellStart"/>
            <w:proofErr w:type="gramStart"/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Počet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Náklady / 1 </w:t>
            </w:r>
            <w:proofErr w:type="spellStart"/>
            <w:proofErr w:type="gramStart"/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Počet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Náklady / 1 </w:t>
            </w:r>
            <w:proofErr w:type="spellStart"/>
            <w:proofErr w:type="gramStart"/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39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40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Rozpočtové náklady v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39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Základní </w:t>
            </w:r>
            <w:proofErr w:type="spellStart"/>
            <w:r w:rsidRPr="009D6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</w:t>
            </w:r>
            <w:proofErr w:type="spellEnd"/>
            <w:r w:rsidRPr="009D6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náklady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Doplňkové náklady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na umístění stavby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39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HSV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Práce přesčas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4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Zařízení staveniště   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39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130 426,80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Bez pevné </w:t>
            </w:r>
            <w:proofErr w:type="spellStart"/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podl</w:t>
            </w:r>
            <w:proofErr w:type="spellEnd"/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Projektové práce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39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PSV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Kulturní památka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Územní vlivy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39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Provozní vlivy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39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"M"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Jiné VRN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39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VRN z rozpočtu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39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ZRN (ř. 1-6)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130 426,80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DN (ř. 8-11)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VRN (ř. 13-18)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39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HZS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</w:t>
            </w:r>
            <w:proofErr w:type="spellEnd"/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činnost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náklady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390"/>
        </w:trPr>
        <w:tc>
          <w:tcPr>
            <w:tcW w:w="3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D6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TDI , Zhotovitel</w:t>
            </w:r>
            <w:proofErr w:type="gramEnd"/>
            <w:r w:rsidRPr="009D6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 Objednatel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43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130 426,80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285"/>
        </w:trPr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DPH celkem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255"/>
        </w:trPr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snížená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255"/>
        </w:trPr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základní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130 426,80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27 389,63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390"/>
        </w:trPr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157 816,43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390"/>
        </w:trPr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Přípočty a odpočty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285"/>
        </w:trPr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 zadavatel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285"/>
        </w:trPr>
        <w:tc>
          <w:tcPr>
            <w:tcW w:w="3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Klouzavá doložka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Before w:val="1"/>
          <w:wBefore w:w="8" w:type="dxa"/>
          <w:trHeight w:val="285"/>
        </w:trPr>
        <w:tc>
          <w:tcPr>
            <w:tcW w:w="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Zvýhodnění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0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9D6091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D6091" w:rsidRPr="009D6091" w:rsidTr="009D6091">
        <w:trPr>
          <w:gridAfter w:val="5"/>
          <w:wAfter w:w="4060" w:type="dxa"/>
          <w:trHeight w:val="555"/>
        </w:trPr>
        <w:tc>
          <w:tcPr>
            <w:tcW w:w="11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ROZPOČET  </w:t>
            </w:r>
          </w:p>
        </w:tc>
      </w:tr>
      <w:tr w:rsidR="009D6091" w:rsidRPr="009D6091" w:rsidTr="009D6091">
        <w:trPr>
          <w:gridAfter w:val="5"/>
          <w:wAfter w:w="4060" w:type="dxa"/>
          <w:trHeight w:val="255"/>
        </w:trPr>
        <w:tc>
          <w:tcPr>
            <w:tcW w:w="5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Stavba:   Satalice - zateplení ZŠ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091" w:rsidRPr="009D6091" w:rsidTr="009D6091">
        <w:trPr>
          <w:gridAfter w:val="5"/>
          <w:wAfter w:w="4060" w:type="dxa"/>
          <w:trHeight w:val="255"/>
        </w:trPr>
        <w:tc>
          <w:tcPr>
            <w:tcW w:w="5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Objekt:   Boxy žaluzií, parapety venkovní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091" w:rsidRPr="009D6091" w:rsidTr="009D6091">
        <w:trPr>
          <w:gridAfter w:val="5"/>
          <w:wAfter w:w="4060" w:type="dxa"/>
          <w:trHeight w:val="270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091" w:rsidRPr="009D6091" w:rsidTr="009D6091">
        <w:trPr>
          <w:gridAfter w:val="5"/>
          <w:wAfter w:w="4060" w:type="dxa"/>
          <w:trHeight w:val="135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091" w:rsidRPr="009D6091" w:rsidTr="009D6091">
        <w:trPr>
          <w:gridAfter w:val="5"/>
          <w:wAfter w:w="4060" w:type="dxa"/>
          <w:trHeight w:val="255"/>
        </w:trPr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Objednatel:  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091" w:rsidRPr="009D6091" w:rsidTr="009D6091">
        <w:trPr>
          <w:gridAfter w:val="5"/>
          <w:wAfter w:w="4060" w:type="dxa"/>
          <w:trHeight w:val="255"/>
        </w:trPr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Zhotovitel:  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Zpracoval:   Ing. </w:t>
            </w:r>
            <w:proofErr w:type="spellStart"/>
            <w:r w:rsidRPr="009D609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Kallmünzer</w:t>
            </w:r>
            <w:proofErr w:type="spellEnd"/>
          </w:p>
        </w:tc>
      </w:tr>
      <w:tr w:rsidR="009D6091" w:rsidRPr="009D6091" w:rsidTr="009D6091">
        <w:trPr>
          <w:gridAfter w:val="5"/>
          <w:wAfter w:w="4060" w:type="dxa"/>
          <w:trHeight w:val="255"/>
        </w:trPr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Místo:   Satalice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Datum:   18.09.2017</w:t>
            </w:r>
          </w:p>
        </w:tc>
      </w:tr>
      <w:tr w:rsidR="009D6091" w:rsidRPr="009D6091" w:rsidTr="009D6091">
        <w:trPr>
          <w:gridAfter w:val="5"/>
          <w:wAfter w:w="4060" w:type="dxa"/>
          <w:trHeight w:val="135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091" w:rsidRPr="009D6091" w:rsidTr="009D6091">
        <w:trPr>
          <w:gridAfter w:val="5"/>
          <w:wAfter w:w="4060" w:type="dxa"/>
          <w:trHeight w:val="570"/>
        </w:trPr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9D6091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9D6091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44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9D6091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9D6091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9D6091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9D6091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9D6091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9D6091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Hmotnost celkem</w:t>
            </w:r>
          </w:p>
        </w:tc>
      </w:tr>
      <w:tr w:rsidR="009D6091" w:rsidRPr="009D6091" w:rsidTr="009D6091">
        <w:trPr>
          <w:gridAfter w:val="5"/>
          <w:wAfter w:w="4060" w:type="dxa"/>
          <w:trHeight w:val="105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091" w:rsidRPr="009D6091" w:rsidTr="009D6091">
        <w:trPr>
          <w:gridAfter w:val="5"/>
          <w:wAfter w:w="4060" w:type="dxa"/>
          <w:trHeight w:val="615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64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Výplně otvorů  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114 000,00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0,000</w:t>
            </w:r>
          </w:p>
        </w:tc>
      </w:tr>
      <w:tr w:rsidR="009D6091" w:rsidRPr="009D6091" w:rsidTr="009D6091">
        <w:trPr>
          <w:gridAfter w:val="5"/>
          <w:wAfter w:w="4060" w:type="dxa"/>
          <w:trHeight w:val="270"/>
        </w:trPr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64-01</w:t>
            </w:r>
          </w:p>
        </w:tc>
        <w:tc>
          <w:tcPr>
            <w:tcW w:w="44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Box žaluzií , RAL /dodávka a montáž/   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4 170,00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125 100,00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9D6091" w:rsidRPr="009D6091" w:rsidTr="009D6091">
        <w:trPr>
          <w:gridAfter w:val="5"/>
          <w:wAfter w:w="4060" w:type="dxa"/>
          <w:trHeight w:val="240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091" w:rsidRPr="009D6091" w:rsidTr="009D6091">
        <w:trPr>
          <w:gridAfter w:val="5"/>
          <w:wAfter w:w="4060" w:type="dxa"/>
          <w:trHeight w:val="270"/>
        </w:trPr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64-01r</w:t>
            </w:r>
          </w:p>
        </w:tc>
        <w:tc>
          <w:tcPr>
            <w:tcW w:w="44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Sleva   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-11 100,00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-11 100,00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9D6091" w:rsidRPr="009D6091" w:rsidTr="009D6091">
        <w:trPr>
          <w:gridAfter w:val="5"/>
          <w:wAfter w:w="4060" w:type="dxa"/>
          <w:trHeight w:val="458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091" w:rsidRPr="009D6091" w:rsidTr="009D6091">
        <w:trPr>
          <w:gridAfter w:val="5"/>
          <w:wAfter w:w="4060" w:type="dxa"/>
          <w:trHeight w:val="615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764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Konstrukce klempířské  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16 426,80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0,000</w:t>
            </w:r>
          </w:p>
        </w:tc>
      </w:tr>
      <w:tr w:rsidR="009D6091" w:rsidRPr="009D6091" w:rsidTr="009D6091">
        <w:trPr>
          <w:gridAfter w:val="5"/>
          <w:wAfter w:w="4060" w:type="dxa"/>
          <w:trHeight w:val="480"/>
        </w:trPr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764-01</w:t>
            </w:r>
          </w:p>
        </w:tc>
        <w:tc>
          <w:tcPr>
            <w:tcW w:w="44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Oplechování parapetů </w:t>
            </w:r>
            <w:proofErr w:type="spellStart"/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zlak.pozink.plechu</w:t>
            </w:r>
            <w:proofErr w:type="spellEnd"/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0,62 mm, barva bílá </w:t>
            </w:r>
            <w:proofErr w:type="spellStart"/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rš</w:t>
            </w:r>
            <w:proofErr w:type="spellEnd"/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240 mm lepení na </w:t>
            </w:r>
            <w:proofErr w:type="spellStart"/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Enkolit</w:t>
            </w:r>
            <w:proofErr w:type="spellEnd"/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-105,300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416,00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-43 804,80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9D6091" w:rsidRPr="009D6091" w:rsidTr="009D6091">
        <w:trPr>
          <w:gridAfter w:val="5"/>
          <w:wAfter w:w="4060" w:type="dxa"/>
          <w:trHeight w:val="480"/>
        </w:trPr>
        <w:tc>
          <w:tcPr>
            <w:tcW w:w="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764-01R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Oplechování parapetů </w:t>
            </w:r>
            <w:proofErr w:type="spellStart"/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zlak.pozink.plechu</w:t>
            </w:r>
            <w:proofErr w:type="spellEnd"/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0,62 mm, barva bílá </w:t>
            </w:r>
            <w:proofErr w:type="spellStart"/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rš</w:t>
            </w:r>
            <w:proofErr w:type="spellEnd"/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330 mm lepení na </w:t>
            </w:r>
            <w:proofErr w:type="spellStart"/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Enkolit</w:t>
            </w:r>
            <w:proofErr w:type="spellEnd"/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105,300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60 231,60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9D6091" w:rsidRPr="009D6091" w:rsidTr="009D6091">
        <w:trPr>
          <w:gridAfter w:val="5"/>
          <w:wAfter w:w="4060" w:type="dxa"/>
          <w:trHeight w:val="615"/>
        </w:trPr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 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lang w:eastAsia="cs-CZ"/>
              </w:rPr>
              <w:t>130 426,80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91" w:rsidRPr="009D6091" w:rsidRDefault="009D6091" w:rsidP="009D60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D6091">
              <w:rPr>
                <w:rFonts w:ascii="Arial CE" w:eastAsia="Times New Roman" w:hAnsi="Arial CE" w:cs="Arial CE"/>
                <w:b/>
                <w:bCs/>
                <w:lang w:eastAsia="cs-CZ"/>
              </w:rPr>
              <w:t>0,000</w:t>
            </w:r>
          </w:p>
        </w:tc>
      </w:tr>
    </w:tbl>
    <w:p w:rsidR="00D5193F" w:rsidRDefault="009D6091">
      <w:bookmarkStart w:id="0" w:name="_GoBack"/>
      <w:bookmarkEnd w:id="0"/>
    </w:p>
    <w:sectPr w:rsidR="00D5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67"/>
    <w:rsid w:val="00796667"/>
    <w:rsid w:val="007D45EF"/>
    <w:rsid w:val="009D6091"/>
    <w:rsid w:val="00A3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DFFA2-665A-4EDD-BCA2-1F6B9FAA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2017-09-27T07:14:00Z</dcterms:created>
  <dcterms:modified xsi:type="dcterms:W3CDTF">2017-09-27T07:15:00Z</dcterms:modified>
</cp:coreProperties>
</file>