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0835" w14:textId="77777777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>DODATEK č. 1 k Objednávce</w:t>
      </w:r>
    </w:p>
    <w:p w14:paraId="7D33E657" w14:textId="234FA4FE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</w:rPr>
        <w:t xml:space="preserve">Číslo objednávky: </w:t>
      </w:r>
      <w:r>
        <w:rPr>
          <w:rFonts w:ascii="Open Sans" w:hAnsi="Open Sans" w:cs="Open Sans"/>
          <w:b/>
          <w:bCs/>
        </w:rPr>
        <w:t>OBJ – 0056/26</w:t>
      </w:r>
    </w:p>
    <w:p w14:paraId="09B2AFE1" w14:textId="07F5E23F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 xml:space="preserve">Název </w:t>
      </w:r>
      <w:r>
        <w:rPr>
          <w:rFonts w:ascii="Open Sans" w:hAnsi="Open Sans" w:cs="Open Sans"/>
        </w:rPr>
        <w:t>objednávky</w:t>
      </w:r>
      <w:r w:rsidRPr="00373E62">
        <w:rPr>
          <w:rFonts w:ascii="Open Sans" w:hAnsi="Open Sans" w:cs="Open Sans"/>
        </w:rPr>
        <w:t>:</w:t>
      </w:r>
    </w:p>
    <w:p w14:paraId="27120F86" w14:textId="048816A1" w:rsidR="00373E62" w:rsidRDefault="00373E62" w:rsidP="00373E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„Těžba a přiblížení dřeva</w:t>
      </w:r>
      <w:r w:rsidR="00652582">
        <w:rPr>
          <w:rFonts w:ascii="Open Sans" w:hAnsi="Open Sans" w:cs="Open Sans"/>
          <w:b/>
          <w:bCs/>
        </w:rPr>
        <w:t>“</w:t>
      </w:r>
    </w:p>
    <w:p w14:paraId="24549135" w14:textId="77777777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AEA57C6" w14:textId="01FCA8A9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 xml:space="preserve">1. </w:t>
      </w:r>
      <w:r>
        <w:rPr>
          <w:rFonts w:ascii="Open Sans" w:hAnsi="Open Sans" w:cs="Open Sans"/>
          <w:b/>
          <w:bCs/>
        </w:rPr>
        <w:t>Odběratel: Město Moravská Třebová</w:t>
      </w:r>
    </w:p>
    <w:p w14:paraId="0B364DCE" w14:textId="256EB0BD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se sídlem:</w:t>
      </w:r>
      <w:r>
        <w:rPr>
          <w:rFonts w:ascii="Open Sans" w:hAnsi="Open Sans" w:cs="Open Sans"/>
        </w:rPr>
        <w:t xml:space="preserve"> nám. T. G. Masaryka č. o 29, 571 01 Moravská Třebová</w:t>
      </w:r>
    </w:p>
    <w:p w14:paraId="3D538984" w14:textId="1D5311CD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IČO:</w:t>
      </w:r>
      <w:r>
        <w:rPr>
          <w:rFonts w:ascii="Open Sans" w:hAnsi="Open Sans" w:cs="Open Sans"/>
        </w:rPr>
        <w:t xml:space="preserve"> 00277037</w:t>
      </w:r>
    </w:p>
    <w:p w14:paraId="48CF50D7" w14:textId="0233473F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DIČ:</w:t>
      </w:r>
      <w:r>
        <w:rPr>
          <w:rFonts w:ascii="Open Sans" w:hAnsi="Open Sans" w:cs="Open Sans"/>
        </w:rPr>
        <w:t xml:space="preserve"> CZ00277037</w:t>
      </w:r>
    </w:p>
    <w:p w14:paraId="09EFD2A0" w14:textId="57C9F3D5" w:rsid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Zpracovatel: Michaela Hečková</w:t>
      </w:r>
    </w:p>
    <w:p w14:paraId="799C2564" w14:textId="77777777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506FE7A4" w14:textId="788D925C" w:rsid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</w:rPr>
        <w:t xml:space="preserve">(dále jen </w:t>
      </w:r>
      <w:r w:rsidR="00C64E2F">
        <w:rPr>
          <w:rFonts w:ascii="Open Sans" w:hAnsi="Open Sans" w:cs="Open Sans"/>
          <w:b/>
          <w:bCs/>
        </w:rPr>
        <w:t>Odběratel</w:t>
      </w:r>
      <w:r w:rsidRPr="00373E62">
        <w:rPr>
          <w:rFonts w:ascii="Open Sans" w:hAnsi="Open Sans" w:cs="Open Sans"/>
          <w:b/>
          <w:bCs/>
        </w:rPr>
        <w:t>”)</w:t>
      </w:r>
    </w:p>
    <w:p w14:paraId="70165C29" w14:textId="31DDCA79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4DA8C14" w14:textId="73D8CC1E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>2.</w:t>
      </w:r>
      <w:r w:rsidR="00652582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 xml:space="preserve">Dodavatel: ULRICH – ŠPLÍCHAL s. r. o. </w:t>
      </w:r>
    </w:p>
    <w:p w14:paraId="6F3CA66B" w14:textId="632A9E49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se sídlem: Jiříkovského 247/4, Brno 602 00</w:t>
      </w:r>
    </w:p>
    <w:p w14:paraId="04C937D5" w14:textId="7D738CF8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IČO:</w:t>
      </w:r>
      <w:r>
        <w:rPr>
          <w:rFonts w:ascii="Open Sans" w:hAnsi="Open Sans" w:cs="Open Sans"/>
        </w:rPr>
        <w:t xml:space="preserve"> 27487849</w:t>
      </w:r>
    </w:p>
    <w:p w14:paraId="366F9BA7" w14:textId="7169AAEC" w:rsid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DIČ:</w:t>
      </w:r>
      <w:r>
        <w:rPr>
          <w:rFonts w:ascii="Open Sans" w:hAnsi="Open Sans" w:cs="Open Sans"/>
        </w:rPr>
        <w:t xml:space="preserve"> CZ27487849</w:t>
      </w:r>
    </w:p>
    <w:p w14:paraId="7DCF15BE" w14:textId="77777777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7936D9D1" w14:textId="76B36F20" w:rsidR="00373E62" w:rsidRP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</w:rPr>
        <w:t xml:space="preserve">(dále jen </w:t>
      </w:r>
      <w:r w:rsidRPr="00373E62">
        <w:rPr>
          <w:rFonts w:ascii="Open Sans" w:hAnsi="Open Sans" w:cs="Open Sans"/>
          <w:b/>
          <w:bCs/>
        </w:rPr>
        <w:t>„Dodavatel)</w:t>
      </w:r>
    </w:p>
    <w:p w14:paraId="0E6741B3" w14:textId="77777777" w:rsidR="00373E62" w:rsidRDefault="00373E6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D60E866" w14:textId="055DDF2C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</w:rPr>
        <w:t>(O</w:t>
      </w:r>
      <w:r>
        <w:rPr>
          <w:rFonts w:ascii="Open Sans" w:hAnsi="Open Sans" w:cs="Open Sans"/>
        </w:rPr>
        <w:t>dběratel</w:t>
      </w:r>
      <w:r w:rsidRPr="00373E62">
        <w:rPr>
          <w:rFonts w:ascii="Open Sans" w:hAnsi="Open Sans" w:cs="Open Sans"/>
        </w:rPr>
        <w:t xml:space="preserve"> a Dodavatel společně dále jen </w:t>
      </w:r>
      <w:r w:rsidRPr="00373E62">
        <w:rPr>
          <w:rFonts w:ascii="Open Sans" w:hAnsi="Open Sans" w:cs="Open Sans"/>
          <w:b/>
          <w:bCs/>
        </w:rPr>
        <w:t xml:space="preserve">„Smluvní strany“ </w:t>
      </w:r>
      <w:r w:rsidRPr="00373E62">
        <w:rPr>
          <w:rFonts w:ascii="Open Sans" w:hAnsi="Open Sans" w:cs="Open Sans"/>
        </w:rPr>
        <w:t xml:space="preserve">nebo každý samostatně jen </w:t>
      </w:r>
      <w:r w:rsidRPr="00373E62">
        <w:rPr>
          <w:rFonts w:ascii="Open Sans" w:hAnsi="Open Sans" w:cs="Open Sans"/>
          <w:b/>
          <w:bCs/>
        </w:rPr>
        <w:t>„Smluvní strana“)</w:t>
      </w:r>
    </w:p>
    <w:p w14:paraId="6BF4023C" w14:textId="761A5C64" w:rsidR="002C03CF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 xml:space="preserve">Smluvní strany se dohodly o změně Lhůty pro dodání či termínu dodání z důvodu </w:t>
      </w:r>
      <w:r>
        <w:rPr>
          <w:rFonts w:ascii="Open Sans" w:hAnsi="Open Sans" w:cs="Open Sans"/>
        </w:rPr>
        <w:t>nevhodných klimatických podmínek pro těžbu dřeva</w:t>
      </w:r>
      <w:r w:rsidR="001609AC">
        <w:rPr>
          <w:rFonts w:ascii="Open Sans" w:hAnsi="Open Sans" w:cs="Open Sans"/>
        </w:rPr>
        <w:t xml:space="preserve"> takto:</w:t>
      </w:r>
    </w:p>
    <w:p w14:paraId="214F682D" w14:textId="7E5C4BBA" w:rsidR="00373E62" w:rsidRPr="00373E62" w:rsidRDefault="00373E62" w:rsidP="004075B2">
      <w:pPr>
        <w:jc w:val="both"/>
        <w:rPr>
          <w:rFonts w:ascii="Open Sans" w:hAnsi="Open Sans" w:cs="Open Sans"/>
        </w:rPr>
      </w:pPr>
    </w:p>
    <w:p w14:paraId="3692FA3C" w14:textId="77777777" w:rsidR="00373E62" w:rsidRPr="00373E62" w:rsidRDefault="00373E62" w:rsidP="00C64E2F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>Lhůty plnění</w:t>
      </w:r>
    </w:p>
    <w:p w14:paraId="3F969003" w14:textId="77777777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>Ruší se text:</w:t>
      </w:r>
    </w:p>
    <w:p w14:paraId="0E1F901F" w14:textId="1C59E135" w:rsidR="00373E62" w:rsidRPr="00373E62" w:rsidRDefault="00A53911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="00373E62" w:rsidRPr="00373E62">
        <w:rPr>
          <w:rFonts w:ascii="Open Sans" w:hAnsi="Open Sans" w:cs="Open Sans"/>
        </w:rPr>
        <w:t xml:space="preserve">ermín dodání:  </w:t>
      </w:r>
      <w:r>
        <w:rPr>
          <w:rFonts w:ascii="Open Sans" w:hAnsi="Open Sans" w:cs="Open Sans"/>
        </w:rPr>
        <w:t>31.03.2026</w:t>
      </w:r>
    </w:p>
    <w:p w14:paraId="6BE89E3F" w14:textId="77777777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373E62">
        <w:rPr>
          <w:rFonts w:ascii="Open Sans" w:hAnsi="Open Sans" w:cs="Open Sans"/>
          <w:b/>
          <w:bCs/>
        </w:rPr>
        <w:t>Nahrazuje se textem:</w:t>
      </w:r>
    </w:p>
    <w:p w14:paraId="560BBE70" w14:textId="06242E5D" w:rsidR="00373E62" w:rsidRPr="00373E62" w:rsidRDefault="00A53911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Termín dodání</w:t>
      </w:r>
      <w:r w:rsidR="00373E62" w:rsidRPr="00373E62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</w:rPr>
        <w:t>31.1</w:t>
      </w:r>
      <w:r w:rsidR="004E58D1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>.2026</w:t>
      </w:r>
    </w:p>
    <w:p w14:paraId="3FE1281F" w14:textId="61F15046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Shora uvedené smluvní strany shodně konstatují, že uvedený posun termínu nemá žádný vliv na sjednanou</w:t>
      </w:r>
      <w:r w:rsidR="00DE5CC0">
        <w:rPr>
          <w:rFonts w:ascii="Open Sans" w:hAnsi="Open Sans" w:cs="Open Sans"/>
        </w:rPr>
        <w:t xml:space="preserve"> </w:t>
      </w:r>
      <w:r w:rsidRPr="00373E62">
        <w:rPr>
          <w:rFonts w:ascii="Open Sans" w:hAnsi="Open Sans" w:cs="Open Sans"/>
        </w:rPr>
        <w:t xml:space="preserve">cenu služeb s tím, že </w:t>
      </w:r>
      <w:r w:rsidR="001609AC">
        <w:rPr>
          <w:rFonts w:ascii="Open Sans" w:hAnsi="Open Sans" w:cs="Open Sans"/>
        </w:rPr>
        <w:t>dodavatel</w:t>
      </w:r>
      <w:r w:rsidRPr="00373E62">
        <w:rPr>
          <w:rFonts w:ascii="Open Sans" w:hAnsi="Open Sans" w:cs="Open Sans"/>
        </w:rPr>
        <w:t xml:space="preserve"> prohlašuje, že z uvedeného titulu nemá vůči o</w:t>
      </w:r>
      <w:r w:rsidR="001609AC">
        <w:rPr>
          <w:rFonts w:ascii="Open Sans" w:hAnsi="Open Sans" w:cs="Open Sans"/>
        </w:rPr>
        <w:t>dběrateli</w:t>
      </w:r>
      <w:r w:rsidRPr="00373E62">
        <w:rPr>
          <w:rFonts w:ascii="Open Sans" w:hAnsi="Open Sans" w:cs="Open Sans"/>
        </w:rPr>
        <w:t xml:space="preserve"> žádné finanční</w:t>
      </w:r>
      <w:r w:rsidR="00DE5CC0">
        <w:rPr>
          <w:rFonts w:ascii="Open Sans" w:hAnsi="Open Sans" w:cs="Open Sans"/>
        </w:rPr>
        <w:t xml:space="preserve"> </w:t>
      </w:r>
      <w:r w:rsidRPr="00373E62">
        <w:rPr>
          <w:rFonts w:ascii="Open Sans" w:hAnsi="Open Sans" w:cs="Open Sans"/>
        </w:rPr>
        <w:t>nároky a ani v budoucnu žádné uplatňovat nebude.</w:t>
      </w:r>
    </w:p>
    <w:p w14:paraId="3BCD017B" w14:textId="77777777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Ostatní ustanovení Objednávky se nemění a zůstávají v platnosti.</w:t>
      </w:r>
    </w:p>
    <w:p w14:paraId="27D24C7D" w14:textId="488BA219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Tento dodatek č. 1 Objednávky nabývá platnosti dnem jeho uzavření a účinnosti dnem jeho zveřejnění</w:t>
      </w:r>
      <w:r w:rsidR="00DE5CC0">
        <w:rPr>
          <w:rFonts w:ascii="Open Sans" w:hAnsi="Open Sans" w:cs="Open Sans"/>
        </w:rPr>
        <w:t xml:space="preserve"> </w:t>
      </w:r>
      <w:r w:rsidRPr="00373E62">
        <w:rPr>
          <w:rFonts w:ascii="Open Sans" w:hAnsi="Open Sans" w:cs="Open Sans"/>
        </w:rPr>
        <w:t>v Registru smluv.</w:t>
      </w:r>
    </w:p>
    <w:p w14:paraId="5FB37840" w14:textId="6306916B" w:rsidR="00373E62" w:rsidRP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 xml:space="preserve">Tento dodatek č. 1 Objednávky se vyhotovuje ve </w:t>
      </w:r>
      <w:r w:rsidR="00DE5CC0">
        <w:rPr>
          <w:rFonts w:ascii="Open Sans" w:hAnsi="Open Sans" w:cs="Open Sans"/>
        </w:rPr>
        <w:t>dvou</w:t>
      </w:r>
      <w:r w:rsidRPr="00373E62">
        <w:rPr>
          <w:rFonts w:ascii="Open Sans" w:hAnsi="Open Sans" w:cs="Open Sans"/>
        </w:rPr>
        <w:t xml:space="preserve"> stejnopisech, z nichž obě Smluvní strany obdrží</w:t>
      </w:r>
      <w:r w:rsidR="00DE5CC0">
        <w:rPr>
          <w:rFonts w:ascii="Open Sans" w:hAnsi="Open Sans" w:cs="Open Sans"/>
        </w:rPr>
        <w:t xml:space="preserve"> </w:t>
      </w:r>
      <w:r w:rsidRPr="00373E62">
        <w:rPr>
          <w:rFonts w:ascii="Open Sans" w:hAnsi="Open Sans" w:cs="Open Sans"/>
        </w:rPr>
        <w:t xml:space="preserve">po </w:t>
      </w:r>
      <w:r w:rsidR="00DE5CC0">
        <w:rPr>
          <w:rFonts w:ascii="Open Sans" w:hAnsi="Open Sans" w:cs="Open Sans"/>
        </w:rPr>
        <w:t>jednom</w:t>
      </w:r>
      <w:r w:rsidRPr="00373E62">
        <w:rPr>
          <w:rFonts w:ascii="Open Sans" w:hAnsi="Open Sans" w:cs="Open Sans"/>
        </w:rPr>
        <w:t xml:space="preserve"> stejnopis</w:t>
      </w:r>
      <w:r w:rsidR="00DE5CC0">
        <w:rPr>
          <w:rFonts w:ascii="Open Sans" w:hAnsi="Open Sans" w:cs="Open Sans"/>
        </w:rPr>
        <w:t>e</w:t>
      </w:r>
      <w:r w:rsidRPr="00373E62">
        <w:rPr>
          <w:rFonts w:ascii="Open Sans" w:hAnsi="Open Sans" w:cs="Open Sans"/>
        </w:rPr>
        <w:t>.</w:t>
      </w:r>
    </w:p>
    <w:p w14:paraId="03190619" w14:textId="0965B5F1" w:rsidR="00373E62" w:rsidRDefault="00373E62" w:rsidP="004075B2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373E62">
        <w:rPr>
          <w:rFonts w:ascii="Open Sans" w:hAnsi="Open Sans" w:cs="Open Sans"/>
        </w:rPr>
        <w:t>Na důkaz souhlasu s obsahem tohoto dodatku č. 1 Objednávky k ní Smluvní strany připojily své podpisy:</w:t>
      </w:r>
    </w:p>
    <w:p w14:paraId="1E019B2C" w14:textId="77777777" w:rsidR="004075B2" w:rsidRPr="00373E62" w:rsidRDefault="004075B2" w:rsidP="00373E6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35D2266B" w14:textId="4B132BBF" w:rsidR="00373E62" w:rsidRDefault="00DE5CC0" w:rsidP="00DE5CC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 Moravské Třebové</w:t>
      </w:r>
      <w:r w:rsidR="004075B2">
        <w:rPr>
          <w:rFonts w:ascii="Open Sans" w:hAnsi="Open Sans" w:cs="Open Sans"/>
        </w:rPr>
        <w:tab/>
        <w:t>dne</w:t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  <w:t>V Moravské Třebové dne</w:t>
      </w:r>
    </w:p>
    <w:p w14:paraId="39822CD5" w14:textId="51FEB72D" w:rsidR="004075B2" w:rsidRDefault="004075B2" w:rsidP="00DE5CC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33C62459" w14:textId="536D2C7E" w:rsidR="004075B2" w:rsidRDefault="004075B2" w:rsidP="00DE5CC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E50C687" w14:textId="2BB8D7C8" w:rsidR="004075B2" w:rsidRDefault="004075B2" w:rsidP="00DE5CC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……………………………………………….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………………………………………………………….</w:t>
      </w:r>
    </w:p>
    <w:p w14:paraId="6D3AD06C" w14:textId="61A1F259" w:rsidR="004075B2" w:rsidRDefault="00927B69" w:rsidP="00DE5CC0">
      <w:pPr>
        <w:autoSpaceDE w:val="0"/>
        <w:autoSpaceDN w:val="0"/>
        <w:adjustRightInd w:val="0"/>
        <w:spacing w:after="0" w:line="240" w:lineRule="auto"/>
      </w:pPr>
      <w:r>
        <w:rPr>
          <w:rFonts w:ascii="Open Sans" w:hAnsi="Open Sans" w:cs="Open Sans"/>
        </w:rPr>
        <w:t>Odběratel</w:t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</w:r>
      <w:r w:rsidR="004075B2">
        <w:rPr>
          <w:rFonts w:ascii="Open Sans" w:hAnsi="Open Sans" w:cs="Open Sans"/>
        </w:rPr>
        <w:tab/>
        <w:t>Dodavatel</w:t>
      </w:r>
    </w:p>
    <w:sectPr w:rsidR="0040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2"/>
    <w:rsid w:val="001609AC"/>
    <w:rsid w:val="002C03CF"/>
    <w:rsid w:val="00373E62"/>
    <w:rsid w:val="004075B2"/>
    <w:rsid w:val="004E58D1"/>
    <w:rsid w:val="00652582"/>
    <w:rsid w:val="00927B69"/>
    <w:rsid w:val="00A53911"/>
    <w:rsid w:val="00C64E2F"/>
    <w:rsid w:val="00D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DD7B"/>
  <w15:chartTrackingRefBased/>
  <w15:docId w15:val="{D46558F1-35AB-47A4-8180-A20A9491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Hečková</dc:creator>
  <cp:keywords/>
  <dc:description/>
  <cp:lastModifiedBy>Michaela Hečková</cp:lastModifiedBy>
  <cp:revision>14</cp:revision>
  <dcterms:created xsi:type="dcterms:W3CDTF">2026-04-24T06:46:00Z</dcterms:created>
  <dcterms:modified xsi:type="dcterms:W3CDTF">2026-04-24T07:22:00Z</dcterms:modified>
</cp:coreProperties>
</file>