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1CCD0C02" w:rsidR="004E2293" w:rsidRPr="001865E0" w:rsidRDefault="004E2293">
            <w:r w:rsidRPr="001865E0">
              <w:t xml:space="preserve">bankovní spojení: </w:t>
            </w:r>
            <w:r w:rsidR="007D3D69" w:rsidRPr="007D3D69">
              <w:t>1473416/0300,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865E0" w:rsidRDefault="004E2293">
            <w:r w:rsidRPr="001865E0">
              <w:t>2.</w:t>
            </w:r>
          </w:p>
        </w:tc>
        <w:tc>
          <w:tcPr>
            <w:tcW w:w="8924" w:type="dxa"/>
            <w:hideMark/>
          </w:tcPr>
          <w:p w14:paraId="7DA79788" w14:textId="50034BB9" w:rsidR="004E2293" w:rsidRPr="001865E0" w:rsidRDefault="00602742" w:rsidP="00602742">
            <w:pPr>
              <w:rPr>
                <w:b/>
              </w:rPr>
            </w:pPr>
            <w:r w:rsidRPr="001865E0">
              <w:rPr>
                <w:b/>
              </w:rPr>
              <w:t>Obec:</w:t>
            </w:r>
            <w:r w:rsidR="007D3D69">
              <w:rPr>
                <w:b/>
              </w:rPr>
              <w:t xml:space="preserve"> Kotlasy </w:t>
            </w:r>
          </w:p>
          <w:p w14:paraId="216D423B" w14:textId="536B132E" w:rsidR="004E2293" w:rsidRPr="001865E0" w:rsidRDefault="00602742" w:rsidP="007D3D69">
            <w:r w:rsidRPr="001865E0">
              <w:t xml:space="preserve">se </w:t>
            </w:r>
            <w:r w:rsidR="004E2293" w:rsidRPr="001865E0">
              <w:t>sídl</w:t>
            </w:r>
            <w:r w:rsidRPr="001865E0">
              <w:t>em:</w:t>
            </w:r>
            <w:r w:rsidR="007D3D69">
              <w:t xml:space="preserve"> </w:t>
            </w:r>
            <w:r w:rsidR="007D3D69">
              <w:t>Kotlasy 31</w:t>
            </w:r>
            <w:r w:rsidR="007D3D69">
              <w:t xml:space="preserve">, </w:t>
            </w:r>
            <w:r w:rsidR="007D3D69">
              <w:t>592 14 Kotlasy</w:t>
            </w:r>
          </w:p>
          <w:p w14:paraId="779294CB" w14:textId="7C65ECE3" w:rsidR="004E2293" w:rsidRPr="001865E0" w:rsidRDefault="00602742">
            <w:r w:rsidRPr="001865E0">
              <w:t>zastoupen</w:t>
            </w:r>
            <w:r w:rsidR="007D3D69">
              <w:t>é starostou obce Vlastimilem Doležalem</w:t>
            </w:r>
          </w:p>
          <w:p w14:paraId="4D6314E6" w14:textId="4DCBAC38" w:rsidR="004E2293" w:rsidRPr="001865E0" w:rsidRDefault="004E2293">
            <w:proofErr w:type="gramStart"/>
            <w:r w:rsidRPr="001865E0">
              <w:t xml:space="preserve">IČ:   </w:t>
            </w:r>
            <w:proofErr w:type="gramEnd"/>
            <w:r w:rsidR="007D3D69" w:rsidRPr="007D3D69">
              <w:t>00600521</w:t>
            </w:r>
          </w:p>
          <w:p w14:paraId="6D259DC9" w14:textId="2520E05F" w:rsidR="004E2293" w:rsidRPr="001865E0" w:rsidRDefault="004E2293">
            <w:r w:rsidRPr="001865E0">
              <w:t xml:space="preserve">bankovní spojení: </w:t>
            </w:r>
            <w:r w:rsidR="007D3D69" w:rsidRPr="007D3D69">
              <w:t>31327751, kód banky: 0100</w:t>
            </w:r>
          </w:p>
          <w:p w14:paraId="572306E1" w14:textId="77777777" w:rsidR="004E2293" w:rsidRPr="001865E0" w:rsidRDefault="004E2293" w:rsidP="00602742">
            <w:pPr>
              <w:rPr>
                <w:color w:val="FF0000"/>
              </w:rPr>
            </w:pPr>
            <w:r w:rsidRPr="001865E0">
              <w:t>(dále jen „</w:t>
            </w:r>
            <w:r w:rsidR="00602742" w:rsidRPr="001865E0">
              <w:t xml:space="preserve">obec“), jako </w:t>
            </w:r>
            <w:r w:rsidR="00602742" w:rsidRPr="001865E0">
              <w:rPr>
                <w:b/>
              </w:rPr>
              <w:t>poskytovatel</w:t>
            </w:r>
            <w:r w:rsidRPr="001865E0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5A382B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Sázavou </w:t>
      </w:r>
      <w:r w:rsidRPr="005A382B">
        <w:t>s členskými obcemi schválil</w:t>
      </w:r>
      <w:r w:rsidR="00DC35C7">
        <w:t>a</w:t>
      </w:r>
      <w:r w:rsidRPr="005A382B">
        <w:t xml:space="preserve"> </w:t>
      </w:r>
      <w:r w:rsidR="00DC35C7">
        <w:t>rada</w:t>
      </w:r>
      <w:r w:rsidRPr="005A382B">
        <w:t xml:space="preserve"> města </w:t>
      </w:r>
      <w:r w:rsidR="00DF15C2" w:rsidRPr="005A382B">
        <w:t>Žďár</w:t>
      </w:r>
      <w:r w:rsidR="00024608">
        <w:t xml:space="preserve"> nad Sázavou </w:t>
      </w:r>
      <w:r w:rsidRPr="005A382B">
        <w:t>na svém zasedání dne</w:t>
      </w:r>
      <w:r w:rsidR="009A47FD" w:rsidRPr="005A382B">
        <w:t xml:space="preserve"> </w:t>
      </w:r>
      <w:r w:rsidR="00FD703A">
        <w:t>10. 11</w:t>
      </w:r>
      <w:r w:rsidR="00C4205D">
        <w:t>. 2025</w:t>
      </w:r>
      <w:r w:rsidRPr="005A382B">
        <w:t xml:space="preserve"> usnesením č</w:t>
      </w:r>
      <w:r w:rsidR="009A47FD" w:rsidRPr="005A382B">
        <w:t xml:space="preserve">. </w:t>
      </w:r>
      <w:r w:rsidR="00FD703A">
        <w:t>3946</w:t>
      </w:r>
      <w:r w:rsidR="00C4205D" w:rsidRPr="00C4205D">
        <w:t>/2025/OS/</w:t>
      </w:r>
      <w:r w:rsidR="00DC35C7">
        <w:t>R</w:t>
      </w:r>
      <w:r w:rsidR="00C4205D" w:rsidRPr="00C4205D">
        <w:t>M</w:t>
      </w:r>
      <w:r w:rsidR="007742D0">
        <w:t>.</w:t>
      </w:r>
    </w:p>
    <w:p w14:paraId="68BA881B" w14:textId="6BAD0B24" w:rsidR="00D2094A" w:rsidRPr="005A382B" w:rsidRDefault="00D2094A" w:rsidP="00D2094A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této smlouvy schválilo zastupitelstvo obce </w:t>
      </w:r>
      <w:r w:rsidR="006E532B">
        <w:t>Kotlasy</w:t>
      </w:r>
      <w:r w:rsidRPr="005A382B">
        <w:t xml:space="preserve"> na svém zasedání dne </w:t>
      </w:r>
      <w:r w:rsidR="006E532B">
        <w:t xml:space="preserve">         5. 9. 2025</w:t>
      </w:r>
      <w:r w:rsidRPr="005A382B">
        <w:t xml:space="preserve"> usnesením č. </w:t>
      </w:r>
      <w:r w:rsidR="006E532B">
        <w:t>5/2025.</w:t>
      </w:r>
    </w:p>
    <w:p w14:paraId="5704500B" w14:textId="77777777" w:rsidR="000578A6" w:rsidRPr="001865E0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1FA2D9D2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</w:t>
      </w:r>
      <w:proofErr w:type="gramStart"/>
      <w:r w:rsidRPr="005A382B">
        <w:t xml:space="preserve">dne:   </w:t>
      </w:r>
      <w:proofErr w:type="gramEnd"/>
      <w:r w:rsidRPr="005A382B">
        <w:t xml:space="preserve">                                       V</w:t>
      </w:r>
      <w:r w:rsidR="006E532B">
        <w:t>e</w:t>
      </w:r>
      <w:r w:rsidRPr="005A382B">
        <w:t xml:space="preserve"> </w:t>
      </w:r>
      <w:r w:rsidR="006E532B" w:rsidRPr="005A382B">
        <w:t>Žďáru nad Sázavou</w:t>
      </w:r>
      <w:r w:rsidR="00FD703A">
        <w:t xml:space="preserve">    </w:t>
      </w:r>
      <w:r w:rsidRPr="005A382B">
        <w:t>dne: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74040464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>Vlastimil Doležal</w:t>
      </w:r>
    </w:p>
    <w:p w14:paraId="5D26E83C" w14:textId="3AC5D59B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   starosta</w:t>
      </w:r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9BB4" w14:textId="77777777" w:rsidR="00DA63AF" w:rsidRDefault="00DA63AF" w:rsidP="00081E3B">
      <w:r>
        <w:separator/>
      </w:r>
    </w:p>
  </w:endnote>
  <w:endnote w:type="continuationSeparator" w:id="0">
    <w:p w14:paraId="61140C79" w14:textId="77777777" w:rsidR="00DA63AF" w:rsidRDefault="00DA63AF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6348" w14:textId="77777777" w:rsidR="00DA63AF" w:rsidRDefault="00DA63AF" w:rsidP="00081E3B">
      <w:r>
        <w:separator/>
      </w:r>
    </w:p>
  </w:footnote>
  <w:footnote w:type="continuationSeparator" w:id="0">
    <w:p w14:paraId="149FCC9F" w14:textId="77777777" w:rsidR="00DA63AF" w:rsidRDefault="00DA63AF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81E3B"/>
    <w:rsid w:val="000C6F1C"/>
    <w:rsid w:val="000E3D78"/>
    <w:rsid w:val="001106CD"/>
    <w:rsid w:val="00117CC8"/>
    <w:rsid w:val="001748C4"/>
    <w:rsid w:val="001865E0"/>
    <w:rsid w:val="00190ACE"/>
    <w:rsid w:val="001E543A"/>
    <w:rsid w:val="002C185B"/>
    <w:rsid w:val="002D03AA"/>
    <w:rsid w:val="002E57D9"/>
    <w:rsid w:val="002F3F6E"/>
    <w:rsid w:val="003369EE"/>
    <w:rsid w:val="00343ACE"/>
    <w:rsid w:val="00351DD7"/>
    <w:rsid w:val="003701A9"/>
    <w:rsid w:val="0039129D"/>
    <w:rsid w:val="003D6F76"/>
    <w:rsid w:val="003F1A02"/>
    <w:rsid w:val="00402D9C"/>
    <w:rsid w:val="0041255D"/>
    <w:rsid w:val="004E2293"/>
    <w:rsid w:val="0050105B"/>
    <w:rsid w:val="00554C60"/>
    <w:rsid w:val="005A1A14"/>
    <w:rsid w:val="005A382B"/>
    <w:rsid w:val="00602742"/>
    <w:rsid w:val="0063511E"/>
    <w:rsid w:val="0067248B"/>
    <w:rsid w:val="00685F0B"/>
    <w:rsid w:val="006A65B8"/>
    <w:rsid w:val="006D4B61"/>
    <w:rsid w:val="006E532B"/>
    <w:rsid w:val="006F78AF"/>
    <w:rsid w:val="007742D0"/>
    <w:rsid w:val="00793C28"/>
    <w:rsid w:val="007D3D69"/>
    <w:rsid w:val="00802FC9"/>
    <w:rsid w:val="00803CDC"/>
    <w:rsid w:val="00822691"/>
    <w:rsid w:val="008A1BA9"/>
    <w:rsid w:val="008B594C"/>
    <w:rsid w:val="00964F41"/>
    <w:rsid w:val="009A47FD"/>
    <w:rsid w:val="00AC62D5"/>
    <w:rsid w:val="00B1661F"/>
    <w:rsid w:val="00B322A0"/>
    <w:rsid w:val="00B37BE2"/>
    <w:rsid w:val="00B93F96"/>
    <w:rsid w:val="00BC0C76"/>
    <w:rsid w:val="00C4205D"/>
    <w:rsid w:val="00C45798"/>
    <w:rsid w:val="00C470D1"/>
    <w:rsid w:val="00CA5629"/>
    <w:rsid w:val="00D13510"/>
    <w:rsid w:val="00D2094A"/>
    <w:rsid w:val="00D25975"/>
    <w:rsid w:val="00D67C1D"/>
    <w:rsid w:val="00DA63AF"/>
    <w:rsid w:val="00DC35C7"/>
    <w:rsid w:val="00DF15C2"/>
    <w:rsid w:val="00E658D7"/>
    <w:rsid w:val="00E8042E"/>
    <w:rsid w:val="00F026DB"/>
    <w:rsid w:val="00F537C5"/>
    <w:rsid w:val="00FA6C5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6</cp:revision>
  <cp:lastPrinted>2023-09-14T09:23:00Z</cp:lastPrinted>
  <dcterms:created xsi:type="dcterms:W3CDTF">2025-11-05T14:47:00Z</dcterms:created>
  <dcterms:modified xsi:type="dcterms:W3CDTF">2025-11-19T12:33:00Z</dcterms:modified>
</cp:coreProperties>
</file>