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70E0" w14:textId="273E7217" w:rsidR="00A470E1" w:rsidRDefault="00A470E1" w:rsidP="00ED0D6F">
      <w:pPr>
        <w:spacing w:after="0" w:line="240" w:lineRule="auto"/>
        <w:jc w:val="center"/>
        <w:rPr>
          <w:b/>
          <w:sz w:val="32"/>
          <w:szCs w:val="32"/>
        </w:rPr>
      </w:pPr>
      <w:r w:rsidRPr="00984441">
        <w:rPr>
          <w:b/>
          <w:sz w:val="32"/>
          <w:szCs w:val="32"/>
        </w:rPr>
        <w:t xml:space="preserve">Smlouva o </w:t>
      </w:r>
      <w:r w:rsidR="006C67C5" w:rsidRPr="00984441">
        <w:rPr>
          <w:b/>
          <w:sz w:val="32"/>
          <w:szCs w:val="32"/>
        </w:rPr>
        <w:t>díl</w:t>
      </w:r>
      <w:r w:rsidR="00710D5C">
        <w:rPr>
          <w:b/>
          <w:sz w:val="32"/>
          <w:szCs w:val="32"/>
        </w:rPr>
        <w:t>o</w:t>
      </w:r>
    </w:p>
    <w:p w14:paraId="036201CD" w14:textId="43A839A4" w:rsidR="00454ACA" w:rsidRDefault="0040336C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19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číslo smlouvy objednatele: </w:t>
      </w:r>
    </w:p>
    <w:p w14:paraId="221F02F0" w14:textId="3CD3D259" w:rsidR="0040336C" w:rsidRDefault="00FA4E0D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F75F44">
        <w:rPr>
          <w:rFonts w:asciiTheme="minorHAnsi" w:hAnsiTheme="minorHAnsi" w:cstheme="minorHAnsi"/>
          <w:b/>
          <w:color w:val="auto"/>
          <w:sz w:val="22"/>
          <w:szCs w:val="22"/>
        </w:rPr>
        <w:t>/2026</w:t>
      </w:r>
      <w:r w:rsidR="0040336C">
        <w:rPr>
          <w:rFonts w:asciiTheme="minorHAnsi" w:hAnsiTheme="minorHAnsi" w:cstheme="minorHAnsi"/>
          <w:b/>
          <w:color w:val="auto"/>
          <w:sz w:val="22"/>
          <w:szCs w:val="22"/>
        </w:rPr>
        <w:t>-ASO-320a ZP</w:t>
      </w:r>
    </w:p>
    <w:p w14:paraId="23CB39FB" w14:textId="77777777" w:rsidR="00845AAC" w:rsidRPr="008C3F54" w:rsidRDefault="00845AA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67C140C" w14:textId="77777777" w:rsidR="006C67C5" w:rsidRPr="008C3F54" w:rsidRDefault="006C67C5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119DD3D" w14:textId="77777777" w:rsidR="00845AAC" w:rsidRPr="008C3F54" w:rsidRDefault="00845AAC" w:rsidP="00ED0D6F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Asociace samostatných odborů</w:t>
      </w:r>
    </w:p>
    <w:p w14:paraId="78492E92" w14:textId="1541F956" w:rsidR="00845AAC" w:rsidRPr="008C3F54" w:rsidRDefault="006C67C5" w:rsidP="00ED0D6F">
      <w:pPr>
        <w:spacing w:after="0" w:line="240" w:lineRule="auto"/>
        <w:rPr>
          <w:rFonts w:cstheme="minorHAnsi"/>
          <w:sz w:val="24"/>
          <w:szCs w:val="24"/>
        </w:rPr>
      </w:pPr>
      <w:r w:rsidRPr="008C3F54">
        <w:rPr>
          <w:sz w:val="24"/>
          <w:szCs w:val="24"/>
        </w:rPr>
        <w:t>se sídlem</w:t>
      </w:r>
      <w:r w:rsidR="00845AAC" w:rsidRPr="008C3F54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r w:rsidR="00845AAC" w:rsidRPr="008C3F54">
        <w:rPr>
          <w:rFonts w:cstheme="minorHAnsi"/>
          <w:sz w:val="24"/>
          <w:szCs w:val="24"/>
        </w:rPr>
        <w:t xml:space="preserve">Tyršova 1811/6, 120 00 Praha </w:t>
      </w:r>
      <w:r w:rsidR="00F75F44">
        <w:rPr>
          <w:rFonts w:cstheme="minorHAnsi"/>
          <w:sz w:val="24"/>
          <w:szCs w:val="24"/>
        </w:rPr>
        <w:t>2</w:t>
      </w:r>
    </w:p>
    <w:p w14:paraId="2A8C86D5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IČ</w:t>
      </w:r>
      <w:r w:rsidR="00845AAC" w:rsidRPr="008C3F54">
        <w:rPr>
          <w:sz w:val="24"/>
          <w:szCs w:val="24"/>
        </w:rPr>
        <w:t xml:space="preserve">: </w:t>
      </w:r>
      <w:r w:rsidR="00845AAC" w:rsidRPr="008C3F54">
        <w:rPr>
          <w:rFonts w:cstheme="minorHAnsi"/>
          <w:bCs/>
          <w:sz w:val="24"/>
          <w:szCs w:val="24"/>
        </w:rPr>
        <w:t>63829517</w:t>
      </w:r>
    </w:p>
    <w:p w14:paraId="6C1D7384" w14:textId="77777777" w:rsidR="006C67C5" w:rsidRPr="008C3F54" w:rsidRDefault="00845AAC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</w:t>
      </w:r>
      <w:r w:rsidR="006C67C5" w:rsidRPr="008C3F54">
        <w:rPr>
          <w:sz w:val="24"/>
          <w:szCs w:val="24"/>
        </w:rPr>
        <w:t>astoupena</w:t>
      </w:r>
      <w:r w:rsidRPr="008C3F54">
        <w:rPr>
          <w:sz w:val="24"/>
          <w:szCs w:val="24"/>
        </w:rPr>
        <w:t>: Bohumírem Dufkem, předsedou</w:t>
      </w:r>
    </w:p>
    <w:p w14:paraId="40E57C80" w14:textId="108BA0A5" w:rsidR="00984441" w:rsidRDefault="008A343F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Registrovaná ve spolkovém rejstříku, vedeného Městským</w:t>
      </w:r>
      <w:r w:rsidR="006C67C5" w:rsidRPr="008C3F54">
        <w:rPr>
          <w:sz w:val="24"/>
          <w:szCs w:val="24"/>
        </w:rPr>
        <w:t xml:space="preserve"> soudem v</w:t>
      </w:r>
      <w:r w:rsidRPr="008C3F54">
        <w:rPr>
          <w:sz w:val="24"/>
          <w:szCs w:val="24"/>
        </w:rPr>
        <w:t> Praze, oddíl L, vložka 6926</w:t>
      </w:r>
      <w:r w:rsidR="006C67C5" w:rsidRPr="008C3F54">
        <w:rPr>
          <w:sz w:val="24"/>
          <w:szCs w:val="24"/>
        </w:rPr>
        <w:t xml:space="preserve">  </w:t>
      </w:r>
    </w:p>
    <w:p w14:paraId="3EE6038E" w14:textId="77777777" w:rsidR="00674E9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„objednatel“)</w:t>
      </w:r>
    </w:p>
    <w:p w14:paraId="19233C40" w14:textId="77777777" w:rsidR="00674E97" w:rsidRPr="008C3F54" w:rsidRDefault="00674E97" w:rsidP="00ED0D6F">
      <w:pPr>
        <w:spacing w:after="0" w:line="240" w:lineRule="auto"/>
        <w:rPr>
          <w:b/>
          <w:sz w:val="24"/>
          <w:szCs w:val="24"/>
        </w:rPr>
      </w:pPr>
    </w:p>
    <w:p w14:paraId="77CB18AC" w14:textId="77777777" w:rsidR="00674E97" w:rsidRPr="008C3F54" w:rsidRDefault="00A470E1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a</w:t>
      </w:r>
    </w:p>
    <w:p w14:paraId="457E6BE1" w14:textId="77777777" w:rsidR="00A470E1" w:rsidRPr="008C3F54" w:rsidRDefault="00A470E1" w:rsidP="00ED0D6F">
      <w:pPr>
        <w:spacing w:after="0" w:line="240" w:lineRule="auto"/>
        <w:rPr>
          <w:b/>
          <w:sz w:val="24"/>
          <w:szCs w:val="24"/>
        </w:rPr>
      </w:pPr>
    </w:p>
    <w:p w14:paraId="44CE24FE" w14:textId="10B3987F" w:rsidR="00B34E3C" w:rsidRDefault="003E5260" w:rsidP="00ED0D6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Ladislav HEN</w:t>
      </w:r>
      <w:r w:rsidR="00D071D9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K</w:t>
      </w:r>
    </w:p>
    <w:p w14:paraId="2A8DA934" w14:textId="226490EA" w:rsidR="00551A80" w:rsidRDefault="002508E4" w:rsidP="00ED0D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XXX</w:t>
      </w:r>
    </w:p>
    <w:p w14:paraId="060D3605" w14:textId="1BCFDE30" w:rsidR="008430A1" w:rsidRDefault="00984441" w:rsidP="00551A80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</w:t>
      </w:r>
      <w:r w:rsidR="002664B8" w:rsidRPr="008C3F54">
        <w:rPr>
          <w:sz w:val="24"/>
          <w:szCs w:val="24"/>
        </w:rPr>
        <w:t>astoupen</w:t>
      </w:r>
      <w:r w:rsidR="00B34E3C">
        <w:rPr>
          <w:sz w:val="24"/>
          <w:szCs w:val="24"/>
        </w:rPr>
        <w:t>a</w:t>
      </w:r>
      <w:r>
        <w:rPr>
          <w:sz w:val="24"/>
          <w:szCs w:val="24"/>
        </w:rPr>
        <w:t>:</w:t>
      </w:r>
      <w:r w:rsidR="00D03D19">
        <w:rPr>
          <w:sz w:val="24"/>
          <w:szCs w:val="24"/>
        </w:rPr>
        <w:t xml:space="preserve"> </w:t>
      </w:r>
      <w:r w:rsidR="003E5260">
        <w:rPr>
          <w:sz w:val="24"/>
          <w:szCs w:val="24"/>
        </w:rPr>
        <w:t>Ladislavem Henkem</w:t>
      </w:r>
    </w:p>
    <w:p w14:paraId="43DE0BBF" w14:textId="77777777" w:rsidR="00F06F2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„zhotovitel“)</w:t>
      </w:r>
    </w:p>
    <w:p w14:paraId="3875857D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0F8EE3DB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(společně „smluvní strany“)</w:t>
      </w:r>
    </w:p>
    <w:p w14:paraId="77C7FB0F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4DF7589F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250FB470" w14:textId="77777777" w:rsidR="00C6513D" w:rsidRPr="008C3F54" w:rsidRDefault="00FB060C" w:rsidP="00ED0D6F">
      <w:p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uzavřel</w:t>
      </w:r>
      <w:r>
        <w:rPr>
          <w:sz w:val="24"/>
          <w:szCs w:val="24"/>
        </w:rPr>
        <w:t xml:space="preserve">y </w:t>
      </w:r>
      <w:r w:rsidR="002664B8" w:rsidRPr="008C3F54">
        <w:rPr>
          <w:sz w:val="24"/>
          <w:szCs w:val="24"/>
        </w:rPr>
        <w:t xml:space="preserve">níže uvedeného data tuto smlouvu o </w:t>
      </w:r>
      <w:r w:rsidR="006C67C5" w:rsidRPr="008C3F54">
        <w:rPr>
          <w:sz w:val="24"/>
          <w:szCs w:val="24"/>
        </w:rPr>
        <w:t>provedení smluvního výzkumu</w:t>
      </w:r>
      <w:r w:rsidR="002664B8" w:rsidRPr="008C3F54">
        <w:rPr>
          <w:sz w:val="24"/>
          <w:szCs w:val="24"/>
        </w:rPr>
        <w:t xml:space="preserve"> (dále jen </w:t>
      </w:r>
      <w:r w:rsidR="00252B63" w:rsidRPr="008C3F54">
        <w:rPr>
          <w:sz w:val="24"/>
          <w:szCs w:val="24"/>
        </w:rPr>
        <w:t>„</w:t>
      </w:r>
      <w:r w:rsidR="002664B8" w:rsidRPr="008C3F54">
        <w:rPr>
          <w:sz w:val="24"/>
          <w:szCs w:val="24"/>
        </w:rPr>
        <w:t>smlouva</w:t>
      </w:r>
      <w:r w:rsidR="00252B63" w:rsidRPr="008C3F54">
        <w:rPr>
          <w:sz w:val="24"/>
          <w:szCs w:val="24"/>
        </w:rPr>
        <w:t>“</w:t>
      </w:r>
      <w:r w:rsidR="002664B8" w:rsidRPr="008C3F54">
        <w:rPr>
          <w:sz w:val="24"/>
          <w:szCs w:val="24"/>
        </w:rPr>
        <w:t>)</w:t>
      </w:r>
      <w:r w:rsidR="00C07D61" w:rsidRPr="008C3F54">
        <w:rPr>
          <w:sz w:val="24"/>
          <w:szCs w:val="24"/>
        </w:rPr>
        <w:t xml:space="preserve"> podle § 2586 a násl. zák. č. 89/2012 Sb., </w:t>
      </w:r>
      <w:r w:rsidR="002552C4">
        <w:rPr>
          <w:sz w:val="24"/>
          <w:szCs w:val="24"/>
        </w:rPr>
        <w:t>o</w:t>
      </w:r>
      <w:r w:rsidR="00C07D61" w:rsidRPr="008C3F54">
        <w:rPr>
          <w:sz w:val="24"/>
          <w:szCs w:val="24"/>
        </w:rPr>
        <w:t>bčanský zákoník</w:t>
      </w:r>
      <w:r w:rsidR="002552C4">
        <w:rPr>
          <w:sz w:val="24"/>
          <w:szCs w:val="24"/>
        </w:rPr>
        <w:t>, ve znění pozdějších předpisů</w:t>
      </w:r>
      <w:r w:rsidR="004F0A33">
        <w:rPr>
          <w:sz w:val="24"/>
          <w:szCs w:val="24"/>
        </w:rPr>
        <w:t>.</w:t>
      </w:r>
      <w:r w:rsidR="006C67C5" w:rsidRPr="008C3F54">
        <w:rPr>
          <w:sz w:val="24"/>
          <w:szCs w:val="24"/>
        </w:rPr>
        <w:t xml:space="preserve"> </w:t>
      </w:r>
    </w:p>
    <w:p w14:paraId="56BC2B23" w14:textId="77777777" w:rsidR="009C4856" w:rsidRPr="008C3F54" w:rsidRDefault="009C4856" w:rsidP="00ED0D6F">
      <w:pPr>
        <w:spacing w:after="0" w:line="240" w:lineRule="auto"/>
        <w:jc w:val="both"/>
        <w:rPr>
          <w:sz w:val="24"/>
          <w:szCs w:val="24"/>
        </w:rPr>
      </w:pPr>
    </w:p>
    <w:p w14:paraId="0BCFCFC2" w14:textId="625D72CF" w:rsidR="009C4856" w:rsidRDefault="009C485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Preambule</w:t>
      </w:r>
    </w:p>
    <w:p w14:paraId="45921FEE" w14:textId="77777777" w:rsidR="00551A80" w:rsidRPr="001031FE" w:rsidRDefault="00551A80" w:rsidP="00551A80">
      <w:pPr>
        <w:pStyle w:val="odrkyChar"/>
        <w:spacing w:before="0" w:after="0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11DFD6D0" w14:textId="77777777" w:rsidR="00551A80" w:rsidRPr="001031FE" w:rsidRDefault="00551A80" w:rsidP="00551A80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Zhotovitel prohlašuje, že má veškeré právní, technické a personální předpoklady, kapacity a odborné znalosti, jichž je třeba k provedení díla sjednaného touto smlouvou (dále jen „dílo“), a je schopen zajistit splnění sjednaného předmětu díla.</w:t>
      </w:r>
    </w:p>
    <w:p w14:paraId="5340ABE0" w14:textId="77777777" w:rsidR="00551A80" w:rsidRPr="001031FE" w:rsidRDefault="00551A80" w:rsidP="00551A80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 w:cstheme="minorHAnsi"/>
          <w:bCs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Objednatel prohlašuje, že má ujasněnou představu o konečné podobě díla, je schopen zajistit průběžné konzultování konkrétní problematiky a má zabezpečeno finanční krytí celé ceny díla tak, jak je dále sjednána.</w:t>
      </w:r>
    </w:p>
    <w:p w14:paraId="73F5F2DD" w14:textId="77777777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3D7307D0" w14:textId="77777777" w:rsidR="00C6513D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C6513D" w:rsidRPr="008C3F54">
        <w:rPr>
          <w:b/>
          <w:sz w:val="24"/>
          <w:szCs w:val="24"/>
        </w:rPr>
        <w:t>.</w:t>
      </w:r>
    </w:p>
    <w:p w14:paraId="00FF9666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Předmět plnění</w:t>
      </w:r>
    </w:p>
    <w:p w14:paraId="683986BE" w14:textId="6BFD73D8" w:rsidR="006C67C5" w:rsidRPr="003E5260" w:rsidRDefault="006C67C5" w:rsidP="0024722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eastAsia="Arial" w:cstheme="minorHAnsi"/>
          <w:i/>
          <w:sz w:val="24"/>
          <w:szCs w:val="24"/>
        </w:rPr>
      </w:pPr>
      <w:r w:rsidRPr="003E5260">
        <w:rPr>
          <w:rFonts w:cstheme="minorHAnsi"/>
          <w:sz w:val="24"/>
          <w:szCs w:val="24"/>
        </w:rPr>
        <w:t xml:space="preserve">Předmětem této smlouvy je závazek zhotovitele provést na základě požadavků objednatele </w:t>
      </w:r>
      <w:r w:rsidR="00226403" w:rsidRPr="003E5260">
        <w:rPr>
          <w:rFonts w:cstheme="minorHAnsi"/>
          <w:sz w:val="24"/>
          <w:szCs w:val="24"/>
        </w:rPr>
        <w:t>zpr</w:t>
      </w:r>
      <w:r w:rsidR="006D1E4B" w:rsidRPr="003E5260">
        <w:rPr>
          <w:rFonts w:cstheme="minorHAnsi"/>
          <w:sz w:val="24"/>
          <w:szCs w:val="24"/>
        </w:rPr>
        <w:t xml:space="preserve">acování </w:t>
      </w:r>
      <w:r w:rsidR="00551A80" w:rsidRPr="003E5260">
        <w:rPr>
          <w:rFonts w:cstheme="minorHAnsi"/>
          <w:sz w:val="24"/>
          <w:szCs w:val="24"/>
        </w:rPr>
        <w:t>odborné</w:t>
      </w:r>
      <w:r w:rsidR="006D1E4B" w:rsidRPr="003E5260">
        <w:rPr>
          <w:rFonts w:cstheme="minorHAnsi"/>
          <w:sz w:val="24"/>
          <w:szCs w:val="24"/>
        </w:rPr>
        <w:t xml:space="preserve"> studie</w:t>
      </w:r>
      <w:r w:rsidR="00226403" w:rsidRPr="003E5260">
        <w:rPr>
          <w:rFonts w:cstheme="minorHAnsi"/>
          <w:sz w:val="24"/>
          <w:szCs w:val="24"/>
        </w:rPr>
        <w:t xml:space="preserve"> na téma</w:t>
      </w:r>
      <w:r w:rsidR="003371E9" w:rsidRPr="003E5260">
        <w:rPr>
          <w:rFonts w:cstheme="minorHAnsi"/>
          <w:sz w:val="24"/>
          <w:szCs w:val="24"/>
        </w:rPr>
        <w:t xml:space="preserve"> „</w:t>
      </w:r>
      <w:r w:rsidR="003E5260" w:rsidRPr="003E5260">
        <w:rPr>
          <w:rFonts w:cstheme="minorHAnsi"/>
          <w:sz w:val="24"/>
          <w:szCs w:val="24"/>
        </w:rPr>
        <w:t xml:space="preserve"> </w:t>
      </w:r>
      <w:r w:rsidR="005E3CB8">
        <w:rPr>
          <w:rFonts w:cstheme="minorHAnsi"/>
          <w:b/>
          <w:bCs/>
          <w:sz w:val="24"/>
          <w:szCs w:val="24"/>
        </w:rPr>
        <w:t>Postoje starších zaměstnanců k práci a jejich potřeby</w:t>
      </w:r>
      <w:r w:rsidR="00F75F44" w:rsidRPr="003E5260">
        <w:rPr>
          <w:rFonts w:cstheme="minorHAnsi"/>
          <w:b/>
          <w:bCs/>
          <w:sz w:val="24"/>
          <w:szCs w:val="24"/>
        </w:rPr>
        <w:t>“</w:t>
      </w:r>
      <w:r w:rsidR="00CF1AE1" w:rsidRPr="003E5260">
        <w:rPr>
          <w:rFonts w:cstheme="minorHAnsi"/>
          <w:b/>
          <w:bCs/>
          <w:sz w:val="24"/>
          <w:szCs w:val="24"/>
        </w:rPr>
        <w:t xml:space="preserve"> </w:t>
      </w:r>
      <w:r w:rsidR="00197EDB" w:rsidRPr="003E5260">
        <w:rPr>
          <w:rFonts w:cstheme="minorHAnsi"/>
          <w:sz w:val="24"/>
          <w:szCs w:val="24"/>
        </w:rPr>
        <w:t xml:space="preserve">cílem je zmapovat </w:t>
      </w:r>
      <w:r w:rsidR="005E3CB8">
        <w:rPr>
          <w:rFonts w:cstheme="minorHAnsi"/>
          <w:sz w:val="24"/>
          <w:szCs w:val="24"/>
        </w:rPr>
        <w:t>jejich potřeby  a  znalosti využít při uzavírání kolektivních smluv,</w:t>
      </w:r>
      <w:r w:rsidR="006C2548" w:rsidRPr="003E5260">
        <w:rPr>
          <w:rFonts w:cstheme="minorHAnsi"/>
          <w:sz w:val="24"/>
          <w:szCs w:val="24"/>
        </w:rPr>
        <w:t xml:space="preserve"> poskytnutí</w:t>
      </w:r>
      <w:r w:rsidR="005E3CB8">
        <w:rPr>
          <w:rFonts w:cstheme="minorHAnsi"/>
          <w:sz w:val="24"/>
          <w:szCs w:val="24"/>
        </w:rPr>
        <w:t>m</w:t>
      </w:r>
      <w:r w:rsidR="006C2548" w:rsidRPr="003E5260">
        <w:rPr>
          <w:rFonts w:cstheme="minorHAnsi"/>
          <w:sz w:val="24"/>
          <w:szCs w:val="24"/>
        </w:rPr>
        <w:t xml:space="preserve"> dalších benefitů jako jsou příspěvky na bydlení, dopravu či stravování.</w:t>
      </w:r>
      <w:r w:rsidR="00483B8C" w:rsidRPr="003E5260">
        <w:rPr>
          <w:rFonts w:cstheme="minorHAnsi"/>
          <w:sz w:val="24"/>
          <w:szCs w:val="24"/>
        </w:rPr>
        <w:t xml:space="preserve"> </w:t>
      </w:r>
      <w:r w:rsidR="006C2548" w:rsidRPr="003E5260">
        <w:rPr>
          <w:rFonts w:cstheme="minorHAnsi"/>
          <w:sz w:val="24"/>
          <w:szCs w:val="24"/>
        </w:rPr>
        <w:t>V</w:t>
      </w:r>
      <w:r w:rsidR="00483B8C" w:rsidRPr="003E5260">
        <w:rPr>
          <w:rFonts w:cstheme="minorHAnsi"/>
          <w:sz w:val="24"/>
          <w:szCs w:val="24"/>
        </w:rPr>
        <w:t> rámci projektu ASO p</w:t>
      </w:r>
      <w:r w:rsidR="00267A2C" w:rsidRPr="003E5260">
        <w:rPr>
          <w:rFonts w:cstheme="minorHAnsi"/>
          <w:sz w:val="24"/>
          <w:szCs w:val="24"/>
        </w:rPr>
        <w:t xml:space="preserve">oznatky týkající </w:t>
      </w:r>
      <w:r w:rsidR="006C2548" w:rsidRPr="003E5260">
        <w:rPr>
          <w:rFonts w:cstheme="minorHAnsi"/>
          <w:sz w:val="24"/>
          <w:szCs w:val="24"/>
        </w:rPr>
        <w:t xml:space="preserve">se </w:t>
      </w:r>
      <w:r w:rsidR="00483B8C" w:rsidRPr="003E5260">
        <w:rPr>
          <w:rFonts w:cstheme="minorHAnsi"/>
          <w:sz w:val="24"/>
          <w:szCs w:val="24"/>
        </w:rPr>
        <w:t xml:space="preserve">„Role kolektivního vyjednávání při kompenzaci vlivu inflace na mzdy a životní náklady </w:t>
      </w:r>
      <w:r w:rsidR="00B633C5" w:rsidRPr="003E5260">
        <w:rPr>
          <w:rFonts w:cstheme="minorHAnsi"/>
          <w:snapToGrid w:val="0"/>
          <w:spacing w:val="-2"/>
          <w:sz w:val="24"/>
          <w:szCs w:val="24"/>
        </w:rPr>
        <w:t xml:space="preserve">“ - </w:t>
      </w:r>
      <w:r w:rsidR="00B633C5" w:rsidRPr="003E5260">
        <w:rPr>
          <w:rFonts w:cstheme="minorHAnsi"/>
          <w:i/>
          <w:sz w:val="24"/>
          <w:szCs w:val="24"/>
        </w:rPr>
        <w:t xml:space="preserve">příspěvek na činnost dle § 320a zákona č. 262/2006 Sb., zákoníku práce, ve znění pozdějších předpisů, </w:t>
      </w:r>
      <w:r w:rsidR="00B633C5" w:rsidRPr="003E5260">
        <w:rPr>
          <w:rFonts w:cstheme="minorHAnsi"/>
          <w:i/>
          <w:snapToGrid w:val="0"/>
          <w:spacing w:val="-2"/>
          <w:sz w:val="24"/>
          <w:szCs w:val="24"/>
        </w:rPr>
        <w:t>na podporu sociálního dialogu</w:t>
      </w:r>
      <w:r w:rsidR="00B633C5" w:rsidRPr="003E5260">
        <w:rPr>
          <w:rFonts w:cstheme="minorHAnsi"/>
          <w:i/>
          <w:sz w:val="24"/>
          <w:szCs w:val="24"/>
        </w:rPr>
        <w:t xml:space="preserve"> (dále jen „dílo</w:t>
      </w:r>
      <w:r w:rsidR="00B633C5" w:rsidRPr="003E5260">
        <w:rPr>
          <w:rFonts w:cstheme="minorHAnsi"/>
          <w:sz w:val="24"/>
          <w:szCs w:val="24"/>
        </w:rPr>
        <w:t>“).</w:t>
      </w:r>
      <w:r w:rsidR="00B633C5" w:rsidRPr="003E5260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B633C5" w:rsidRPr="003E5260">
        <w:rPr>
          <w:rFonts w:cstheme="minorHAnsi"/>
          <w:sz w:val="24"/>
          <w:szCs w:val="24"/>
        </w:rPr>
        <w:t xml:space="preserve"> </w:t>
      </w:r>
    </w:p>
    <w:p w14:paraId="25D2C4B1" w14:textId="77777777" w:rsidR="00CA69BF" w:rsidRPr="00CA69BF" w:rsidRDefault="00CA69BF" w:rsidP="00CA69BF">
      <w:pPr>
        <w:spacing w:after="0" w:line="240" w:lineRule="auto"/>
        <w:ind w:left="360"/>
        <w:jc w:val="both"/>
        <w:rPr>
          <w:rFonts w:eastAsia="Arial" w:cstheme="minorHAnsi"/>
          <w:i/>
          <w:sz w:val="24"/>
          <w:szCs w:val="24"/>
        </w:rPr>
      </w:pPr>
    </w:p>
    <w:p w14:paraId="01F31001" w14:textId="2BBAA452" w:rsidR="002664B8" w:rsidRPr="00CA69BF" w:rsidRDefault="00252B63" w:rsidP="00CA69BF">
      <w:pPr>
        <w:pStyle w:val="Odstavecseseznamem"/>
        <w:numPr>
          <w:ilvl w:val="0"/>
          <w:numId w:val="28"/>
        </w:numPr>
        <w:spacing w:after="0" w:line="240" w:lineRule="auto"/>
        <w:ind w:right="-142"/>
        <w:jc w:val="both"/>
        <w:rPr>
          <w:sz w:val="24"/>
          <w:szCs w:val="24"/>
        </w:rPr>
      </w:pPr>
      <w:r w:rsidRPr="00CA69BF">
        <w:rPr>
          <w:sz w:val="24"/>
          <w:szCs w:val="24"/>
        </w:rPr>
        <w:t xml:space="preserve">Objednatel se zavazuje </w:t>
      </w:r>
      <w:r w:rsidR="006C67C5" w:rsidRPr="00CA69BF">
        <w:rPr>
          <w:sz w:val="24"/>
          <w:szCs w:val="24"/>
        </w:rPr>
        <w:t>řádně a včas</w:t>
      </w:r>
      <w:r w:rsidRPr="00CA69BF">
        <w:rPr>
          <w:sz w:val="24"/>
          <w:szCs w:val="24"/>
        </w:rPr>
        <w:t xml:space="preserve"> provedené dílo převzít</w:t>
      </w:r>
      <w:r w:rsidR="00301A94" w:rsidRPr="00CA69BF">
        <w:rPr>
          <w:sz w:val="24"/>
          <w:szCs w:val="24"/>
        </w:rPr>
        <w:t xml:space="preserve">, užívat je sjednaným </w:t>
      </w:r>
      <w:r w:rsidR="006C67C5" w:rsidRPr="00CA69BF">
        <w:rPr>
          <w:sz w:val="24"/>
          <w:szCs w:val="24"/>
        </w:rPr>
        <w:t>způsobem a</w:t>
      </w:r>
      <w:r w:rsidRPr="00CA69BF">
        <w:rPr>
          <w:sz w:val="24"/>
          <w:szCs w:val="24"/>
        </w:rPr>
        <w:t xml:space="preserve"> zaplatit za ně sjednanou cenu.</w:t>
      </w:r>
    </w:p>
    <w:p w14:paraId="64B9A14C" w14:textId="77777777" w:rsidR="0015395C" w:rsidRDefault="0015395C" w:rsidP="00ED0D6F">
      <w:pPr>
        <w:spacing w:after="0" w:line="240" w:lineRule="auto"/>
        <w:rPr>
          <w:sz w:val="24"/>
          <w:szCs w:val="24"/>
        </w:rPr>
      </w:pPr>
    </w:p>
    <w:p w14:paraId="406DBD86" w14:textId="77777777" w:rsidR="00984441" w:rsidRPr="008C3F54" w:rsidRDefault="00984441" w:rsidP="00ED0D6F">
      <w:pPr>
        <w:spacing w:after="0" w:line="240" w:lineRule="auto"/>
        <w:rPr>
          <w:sz w:val="24"/>
          <w:szCs w:val="24"/>
        </w:rPr>
      </w:pPr>
    </w:p>
    <w:p w14:paraId="4D0C9126" w14:textId="77777777" w:rsidR="0015395C" w:rsidRPr="008C3F54" w:rsidRDefault="0015395C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II.</w:t>
      </w:r>
    </w:p>
    <w:p w14:paraId="762945FA" w14:textId="77777777" w:rsidR="0015395C" w:rsidRPr="008C3F54" w:rsidRDefault="0015395C" w:rsidP="00324548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Doba a způsob plnění</w:t>
      </w:r>
    </w:p>
    <w:p w14:paraId="286E8C98" w14:textId="07FDA98D" w:rsidR="00A86567" w:rsidRPr="00FB060C" w:rsidRDefault="0015395C" w:rsidP="006949C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FB060C">
        <w:rPr>
          <w:sz w:val="24"/>
          <w:szCs w:val="24"/>
        </w:rPr>
        <w:t xml:space="preserve">Zhotovitel se zavazuje provést dílo podle čl. </w:t>
      </w:r>
      <w:r w:rsidR="00031AC8">
        <w:rPr>
          <w:sz w:val="24"/>
          <w:szCs w:val="24"/>
        </w:rPr>
        <w:t>I. odst. 1.</w:t>
      </w:r>
      <w:r w:rsidRPr="00FB060C">
        <w:rPr>
          <w:sz w:val="24"/>
          <w:szCs w:val="24"/>
        </w:rPr>
        <w:t xml:space="preserve"> smlouvy nejpozději </w:t>
      </w:r>
      <w:r w:rsidR="00B633C5">
        <w:rPr>
          <w:sz w:val="24"/>
          <w:szCs w:val="24"/>
        </w:rPr>
        <w:t xml:space="preserve">                             </w:t>
      </w:r>
      <w:r w:rsidRPr="00FB060C">
        <w:rPr>
          <w:sz w:val="24"/>
          <w:szCs w:val="24"/>
        </w:rPr>
        <w:t xml:space="preserve">do </w:t>
      </w:r>
      <w:r w:rsidR="00197EDB">
        <w:rPr>
          <w:sz w:val="24"/>
          <w:szCs w:val="24"/>
        </w:rPr>
        <w:t>30.června 2026</w:t>
      </w:r>
      <w:r w:rsidR="000B3F81" w:rsidRPr="00FB060C">
        <w:rPr>
          <w:sz w:val="24"/>
          <w:szCs w:val="24"/>
        </w:rPr>
        <w:t xml:space="preserve">. </w:t>
      </w:r>
    </w:p>
    <w:p w14:paraId="104B02EB" w14:textId="621B20B6" w:rsidR="00D010B6" w:rsidRPr="00197EDB" w:rsidRDefault="00D010B6" w:rsidP="00FF600A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197EDB">
        <w:rPr>
          <w:sz w:val="24"/>
          <w:szCs w:val="24"/>
        </w:rPr>
        <w:t>Místem</w:t>
      </w:r>
      <w:r w:rsidR="00E231B4" w:rsidRPr="00197EDB">
        <w:rPr>
          <w:sz w:val="24"/>
          <w:szCs w:val="24"/>
        </w:rPr>
        <w:t xml:space="preserve"> předání díla</w:t>
      </w:r>
      <w:r w:rsidRPr="00197EDB">
        <w:rPr>
          <w:sz w:val="24"/>
          <w:szCs w:val="24"/>
        </w:rPr>
        <w:t xml:space="preserve"> je sídlo objednatele.</w:t>
      </w:r>
      <w:r w:rsidR="008A0A37">
        <w:rPr>
          <w:sz w:val="24"/>
          <w:szCs w:val="24"/>
        </w:rPr>
        <w:t xml:space="preserve"> </w:t>
      </w:r>
      <w:r w:rsidRPr="00197EDB">
        <w:rPr>
          <w:sz w:val="24"/>
          <w:szCs w:val="24"/>
        </w:rPr>
        <w:t xml:space="preserve">Zhotovitel splní svůj závazek předáním díla </w:t>
      </w:r>
      <w:r w:rsidR="00A86567" w:rsidRPr="00197EDB">
        <w:rPr>
          <w:sz w:val="24"/>
          <w:szCs w:val="24"/>
        </w:rPr>
        <w:t xml:space="preserve">v předpokládaném rozsahu </w:t>
      </w:r>
      <w:r w:rsidR="00A13BD9" w:rsidRPr="00197EDB">
        <w:rPr>
          <w:sz w:val="24"/>
          <w:szCs w:val="24"/>
        </w:rPr>
        <w:t>100 normostran</w:t>
      </w:r>
      <w:r w:rsidR="00A86567" w:rsidRPr="00197EDB">
        <w:rPr>
          <w:sz w:val="24"/>
          <w:szCs w:val="24"/>
        </w:rPr>
        <w:t xml:space="preserve"> </w:t>
      </w:r>
      <w:r w:rsidR="00D825F6" w:rsidRPr="00197EDB">
        <w:rPr>
          <w:sz w:val="24"/>
          <w:szCs w:val="24"/>
        </w:rPr>
        <w:t>vč</w:t>
      </w:r>
      <w:r w:rsidR="00A13BD9" w:rsidRPr="00197EDB">
        <w:rPr>
          <w:sz w:val="24"/>
          <w:szCs w:val="24"/>
        </w:rPr>
        <w:t>etně</w:t>
      </w:r>
      <w:r w:rsidR="00A86567" w:rsidRPr="00197EDB">
        <w:rPr>
          <w:sz w:val="24"/>
          <w:szCs w:val="24"/>
        </w:rPr>
        <w:t xml:space="preserve"> příloh, a to </w:t>
      </w:r>
      <w:r w:rsidRPr="00197EDB">
        <w:rPr>
          <w:sz w:val="24"/>
          <w:szCs w:val="24"/>
        </w:rPr>
        <w:t xml:space="preserve">v tištěné a současně v elektronické podobě </w:t>
      </w:r>
      <w:r w:rsidR="00A23408" w:rsidRPr="00197EDB">
        <w:rPr>
          <w:sz w:val="24"/>
          <w:szCs w:val="24"/>
        </w:rPr>
        <w:t xml:space="preserve">a účastí svého zástupce na mezinárodní konferenci ASO, která se uskuteční </w:t>
      </w:r>
      <w:r w:rsidR="0063040E" w:rsidRPr="00197EDB">
        <w:rPr>
          <w:sz w:val="24"/>
          <w:szCs w:val="24"/>
        </w:rPr>
        <w:t>v</w:t>
      </w:r>
      <w:r w:rsidR="00197EDB" w:rsidRPr="00197EDB">
        <w:rPr>
          <w:sz w:val="24"/>
          <w:szCs w:val="24"/>
        </w:rPr>
        <w:t> červenci 2026</w:t>
      </w:r>
      <w:r w:rsidR="00A23408" w:rsidRPr="00197EDB">
        <w:rPr>
          <w:sz w:val="24"/>
          <w:szCs w:val="24"/>
        </w:rPr>
        <w:t xml:space="preserve"> v Praze, včetně prezentace odborné studie na této konferenci.</w:t>
      </w:r>
    </w:p>
    <w:p w14:paraId="28BBB016" w14:textId="77777777" w:rsidR="00C6513D" w:rsidRPr="008C3F54" w:rsidRDefault="00D010B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O předání díla bude vyhotoven </w:t>
      </w:r>
      <w:r w:rsidR="00FF4056" w:rsidRPr="008C3F54">
        <w:rPr>
          <w:sz w:val="24"/>
          <w:szCs w:val="24"/>
        </w:rPr>
        <w:t xml:space="preserve">písemný </w:t>
      </w:r>
      <w:r w:rsidRPr="008C3F54">
        <w:rPr>
          <w:sz w:val="24"/>
          <w:szCs w:val="24"/>
        </w:rPr>
        <w:t xml:space="preserve">protokol, který podepíší </w:t>
      </w:r>
      <w:r w:rsidR="00FF4056" w:rsidRPr="008C3F54">
        <w:rPr>
          <w:sz w:val="24"/>
          <w:szCs w:val="24"/>
        </w:rPr>
        <w:t>touto smlouvou stanovení odpovědní pracovníci</w:t>
      </w:r>
      <w:r w:rsidR="006D1E4B" w:rsidRPr="008C3F54">
        <w:rPr>
          <w:sz w:val="24"/>
          <w:szCs w:val="24"/>
        </w:rPr>
        <w:t xml:space="preserve"> obou smluvních stran v místě sídla </w:t>
      </w:r>
      <w:r w:rsidR="00D825F6" w:rsidRPr="008C3F54">
        <w:rPr>
          <w:sz w:val="24"/>
          <w:szCs w:val="24"/>
        </w:rPr>
        <w:t>objednatele.</w:t>
      </w:r>
    </w:p>
    <w:p w14:paraId="435F171B" w14:textId="77777777" w:rsidR="00D010B6" w:rsidRPr="008C3F54" w:rsidRDefault="00D010B6" w:rsidP="00ED0D6F">
      <w:pPr>
        <w:spacing w:after="0" w:line="240" w:lineRule="auto"/>
        <w:rPr>
          <w:sz w:val="24"/>
          <w:szCs w:val="24"/>
        </w:rPr>
      </w:pPr>
    </w:p>
    <w:p w14:paraId="32063BDA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3432FA41" w14:textId="77777777" w:rsidR="002664B8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15395C" w:rsidRPr="008C3F54">
        <w:rPr>
          <w:b/>
          <w:sz w:val="24"/>
          <w:szCs w:val="24"/>
        </w:rPr>
        <w:t>I</w:t>
      </w:r>
      <w:r w:rsidR="00C6513D" w:rsidRPr="008C3F54">
        <w:rPr>
          <w:b/>
          <w:sz w:val="24"/>
          <w:szCs w:val="24"/>
        </w:rPr>
        <w:t>I.</w:t>
      </w:r>
    </w:p>
    <w:p w14:paraId="22B76436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Cena za </w:t>
      </w:r>
      <w:r w:rsidR="0015395C" w:rsidRPr="008C3F54">
        <w:rPr>
          <w:b/>
          <w:sz w:val="24"/>
          <w:szCs w:val="24"/>
        </w:rPr>
        <w:t>dílo</w:t>
      </w:r>
      <w:r w:rsidR="0071775B" w:rsidRPr="008C3F54">
        <w:rPr>
          <w:b/>
          <w:sz w:val="24"/>
          <w:szCs w:val="24"/>
        </w:rPr>
        <w:t>, platební podmínky, fakturace</w:t>
      </w:r>
    </w:p>
    <w:p w14:paraId="708C21DD" w14:textId="058D7B1A" w:rsidR="008E4B71" w:rsidRPr="008C3F54" w:rsidRDefault="006B598D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>Objednatel se zavazuje zaplatit za dílo provedené</w:t>
      </w:r>
      <w:r w:rsidR="00896D98" w:rsidRPr="008C3F54">
        <w:rPr>
          <w:sz w:val="24"/>
          <w:szCs w:val="24"/>
        </w:rPr>
        <w:t xml:space="preserve"> </w:t>
      </w:r>
      <w:r w:rsidRPr="008C3F54">
        <w:rPr>
          <w:sz w:val="24"/>
          <w:szCs w:val="24"/>
        </w:rPr>
        <w:t xml:space="preserve">podle této smlouvy cenu </w:t>
      </w:r>
      <w:r w:rsidR="00CF1AE1">
        <w:rPr>
          <w:sz w:val="24"/>
          <w:szCs w:val="24"/>
        </w:rPr>
        <w:t>250</w:t>
      </w:r>
      <w:r w:rsidR="00CF1AE1">
        <w:rPr>
          <w:b/>
          <w:bCs/>
          <w:sz w:val="24"/>
          <w:szCs w:val="24"/>
        </w:rPr>
        <w:t xml:space="preserve"> </w:t>
      </w:r>
      <w:r w:rsidR="00CF1AE1" w:rsidRPr="000978CB">
        <w:rPr>
          <w:sz w:val="24"/>
          <w:szCs w:val="24"/>
        </w:rPr>
        <w:t>000</w:t>
      </w:r>
      <w:r w:rsidR="004F4199">
        <w:rPr>
          <w:sz w:val="24"/>
          <w:szCs w:val="24"/>
        </w:rPr>
        <w:t xml:space="preserve">,- Kč </w:t>
      </w:r>
      <w:r w:rsidRPr="008C3F54">
        <w:rPr>
          <w:sz w:val="24"/>
          <w:szCs w:val="24"/>
        </w:rPr>
        <w:t>(slovy</w:t>
      </w:r>
      <w:r w:rsidR="00031AC8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r w:rsidR="00197EDB">
        <w:rPr>
          <w:sz w:val="24"/>
          <w:szCs w:val="24"/>
        </w:rPr>
        <w:t>dvěstě</w:t>
      </w:r>
      <w:r w:rsidR="00A13BD9">
        <w:rPr>
          <w:sz w:val="24"/>
          <w:szCs w:val="24"/>
        </w:rPr>
        <w:t>padesáttisíc</w:t>
      </w:r>
      <w:r w:rsidR="00896D98" w:rsidRPr="008C3F54">
        <w:rPr>
          <w:sz w:val="24"/>
          <w:szCs w:val="24"/>
        </w:rPr>
        <w:t xml:space="preserve"> korun českých</w:t>
      </w:r>
      <w:r w:rsidR="00D35363" w:rsidRPr="008C3F54">
        <w:rPr>
          <w:sz w:val="24"/>
          <w:szCs w:val="24"/>
        </w:rPr>
        <w:t>)</w:t>
      </w:r>
      <w:r w:rsidR="00D7243E">
        <w:rPr>
          <w:sz w:val="24"/>
          <w:szCs w:val="24"/>
        </w:rPr>
        <w:t xml:space="preserve"> včetně DPH</w:t>
      </w:r>
      <w:r w:rsidR="008E4B71" w:rsidRPr="008C3F54">
        <w:rPr>
          <w:sz w:val="24"/>
          <w:szCs w:val="24"/>
        </w:rPr>
        <w:t>.</w:t>
      </w:r>
      <w:r w:rsidR="00D35363" w:rsidRPr="008C3F54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Tato cena</w:t>
      </w:r>
      <w:r w:rsidR="004F0A33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obsahuje všechny nákladové složky nezbytné k řádnému provedení díla.</w:t>
      </w:r>
    </w:p>
    <w:p w14:paraId="4AFC089B" w14:textId="77777777" w:rsidR="006B598D" w:rsidRPr="008C3F54" w:rsidRDefault="007F4BF4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Splatnost daňového dokladu (dále jen „faktura“) je sjednána na </w:t>
      </w:r>
      <w:r w:rsidR="00CF0252" w:rsidRPr="008C3F54">
        <w:rPr>
          <w:sz w:val="24"/>
          <w:szCs w:val="24"/>
        </w:rPr>
        <w:t>30</w:t>
      </w:r>
      <w:r w:rsidR="006B598D" w:rsidRPr="008C3F54">
        <w:rPr>
          <w:sz w:val="24"/>
          <w:szCs w:val="24"/>
        </w:rPr>
        <w:t xml:space="preserve"> dní od </w:t>
      </w:r>
      <w:r w:rsidRPr="008C3F54">
        <w:rPr>
          <w:sz w:val="24"/>
          <w:szCs w:val="24"/>
        </w:rPr>
        <w:t>jejího doručení</w:t>
      </w:r>
      <w:r w:rsidR="006B598D" w:rsidRPr="008C3F54">
        <w:rPr>
          <w:sz w:val="24"/>
          <w:szCs w:val="24"/>
        </w:rPr>
        <w:t xml:space="preserve">. Zhotovitel je oprávněn fakturovat nejdříve v den předání díla. </w:t>
      </w:r>
    </w:p>
    <w:p w14:paraId="41E2FCBF" w14:textId="77777777" w:rsidR="008E4B71" w:rsidRPr="008C3F54" w:rsidRDefault="008E4B71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Nebude-li faktura obsahovat platnými právními předpisy stanovené náležitosti, je objednatel oprávněn ji vrátit ve lhůtě 5 </w:t>
      </w:r>
      <w:r w:rsidR="00990651">
        <w:rPr>
          <w:sz w:val="24"/>
          <w:szCs w:val="24"/>
        </w:rPr>
        <w:t xml:space="preserve">pracovních </w:t>
      </w:r>
      <w:r w:rsidRPr="008C3F54">
        <w:rPr>
          <w:sz w:val="24"/>
          <w:szCs w:val="24"/>
        </w:rPr>
        <w:t>dní od jejího obdržení zpět zhotoviteli. V takovém případě se běh lhůty splatnosti zastaví a nová lhůta splatnosti počne běžet doručením opravené faktury.</w:t>
      </w:r>
    </w:p>
    <w:p w14:paraId="3C070E71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5C1E3D5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A4E59F7" w14:textId="77777777" w:rsidR="002A4EF9" w:rsidRPr="008C3F54" w:rsidRDefault="00FD2103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Článek </w:t>
      </w:r>
      <w:r w:rsidR="00A470E1" w:rsidRPr="008C3F54">
        <w:rPr>
          <w:b/>
          <w:sz w:val="24"/>
          <w:szCs w:val="24"/>
        </w:rPr>
        <w:t>I</w:t>
      </w:r>
      <w:r w:rsidRPr="008C3F54">
        <w:rPr>
          <w:b/>
          <w:sz w:val="24"/>
          <w:szCs w:val="24"/>
        </w:rPr>
        <w:t>V</w:t>
      </w:r>
      <w:r w:rsidR="002A4EF9" w:rsidRPr="008C3F54">
        <w:rPr>
          <w:b/>
          <w:sz w:val="24"/>
          <w:szCs w:val="24"/>
        </w:rPr>
        <w:t>.</w:t>
      </w:r>
    </w:p>
    <w:p w14:paraId="1ADE2EAD" w14:textId="77777777" w:rsidR="002A4EF9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Práva a povinnosti zhotovitele</w:t>
      </w:r>
    </w:p>
    <w:p w14:paraId="58B1636F" w14:textId="77777777" w:rsidR="00862B72" w:rsidRPr="008C3F54" w:rsidRDefault="00A470E1" w:rsidP="00ED0D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Povinností zhotovitele je především provést dílo podle čl. I smlouvy s odbornou péčí</w:t>
      </w:r>
      <w:r w:rsidR="0015395C" w:rsidRPr="008C3F54">
        <w:rPr>
          <w:sz w:val="24"/>
          <w:szCs w:val="24"/>
        </w:rPr>
        <w:t>, ve sjednané kvalitě</w:t>
      </w:r>
      <w:r w:rsidR="00862B72" w:rsidRPr="008C3F54">
        <w:rPr>
          <w:sz w:val="24"/>
          <w:szCs w:val="24"/>
        </w:rPr>
        <w:t>, profesionálním a objektivním způsobem neovlivněným jakýmkoliv jiným obchodním zájme</w:t>
      </w:r>
      <w:r w:rsidR="00D97D63">
        <w:rPr>
          <w:sz w:val="24"/>
          <w:szCs w:val="24"/>
        </w:rPr>
        <w:t>m</w:t>
      </w:r>
      <w:r w:rsidR="00862B72" w:rsidRPr="008C3F54">
        <w:rPr>
          <w:sz w:val="24"/>
          <w:szCs w:val="24"/>
        </w:rPr>
        <w:t xml:space="preserve"> svým nebo svých zaměstnanců</w:t>
      </w:r>
      <w:r w:rsidRPr="008C3F54">
        <w:rPr>
          <w:sz w:val="24"/>
          <w:szCs w:val="24"/>
        </w:rPr>
        <w:t xml:space="preserve"> a v době určené pro plnění.</w:t>
      </w:r>
      <w:r w:rsidR="00031AC8">
        <w:rPr>
          <w:sz w:val="24"/>
          <w:szCs w:val="24"/>
        </w:rPr>
        <w:t xml:space="preserve"> </w:t>
      </w:r>
      <w:r w:rsidR="00862B72" w:rsidRPr="008C3F54">
        <w:rPr>
          <w:sz w:val="24"/>
          <w:szCs w:val="24"/>
        </w:rPr>
        <w:t>V případě, že zhotovitel zjistí, že údaje poskytnuté objednatelem jsou chybné či nevhodné</w:t>
      </w:r>
      <w:r w:rsidR="00E361D5" w:rsidRPr="008C3F54">
        <w:rPr>
          <w:sz w:val="24"/>
          <w:szCs w:val="24"/>
        </w:rPr>
        <w:t>, je povinen objednatele na toto upozornit.</w:t>
      </w:r>
    </w:p>
    <w:p w14:paraId="28408932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EDBFDE8" w14:textId="77777777" w:rsidR="001D0F01" w:rsidRDefault="001D0F0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68A896B4" w14:textId="77777777" w:rsidR="002B067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6AA6709" w14:textId="182FE7EE" w:rsidR="002B067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0E14C63" w14:textId="052D87A2" w:rsidR="00A13BD9" w:rsidRDefault="00A13BD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3EB8F7D7" w14:textId="5908D077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2324B82" w14:textId="1E8791BF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1EF05DB" w14:textId="59C0889C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A45B1A5" w14:textId="77777777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23F9078" w14:textId="77777777" w:rsidR="002B0674" w:rsidRPr="008C3F5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B964162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V.</w:t>
      </w:r>
    </w:p>
    <w:p w14:paraId="1E5714C3" w14:textId="77777777" w:rsidR="002A4EF9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Práva a </w:t>
      </w:r>
      <w:r w:rsidR="00A470E1" w:rsidRPr="008C3F54">
        <w:rPr>
          <w:b/>
          <w:sz w:val="24"/>
          <w:szCs w:val="24"/>
        </w:rPr>
        <w:t>povinnosti objednatele</w:t>
      </w:r>
    </w:p>
    <w:p w14:paraId="0DC42D3F" w14:textId="77777777" w:rsidR="00031AC8" w:rsidRPr="008C3F54" w:rsidRDefault="00031AC8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Povinností objednatele je poskytnout zhotoviteli veškerou nutnou součinnost, především poskytnout </w:t>
      </w:r>
      <w:r>
        <w:rPr>
          <w:sz w:val="24"/>
          <w:szCs w:val="24"/>
        </w:rPr>
        <w:t xml:space="preserve">do 5 pracovních dnů od podpisu smlouvy </w:t>
      </w:r>
      <w:r w:rsidRPr="008C3F54">
        <w:rPr>
          <w:sz w:val="24"/>
          <w:szCs w:val="24"/>
        </w:rPr>
        <w:t xml:space="preserve">veškeré podklady nutné pro zhotovení </w:t>
      </w:r>
      <w:r>
        <w:rPr>
          <w:sz w:val="24"/>
          <w:szCs w:val="24"/>
        </w:rPr>
        <w:t>díla</w:t>
      </w:r>
      <w:r w:rsidR="003B0D7E">
        <w:rPr>
          <w:sz w:val="24"/>
          <w:szCs w:val="24"/>
        </w:rPr>
        <w:t>.</w:t>
      </w:r>
    </w:p>
    <w:p w14:paraId="3A088A67" w14:textId="77777777" w:rsidR="00C6513D" w:rsidRDefault="0015395C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8C3F54">
        <w:rPr>
          <w:sz w:val="24"/>
          <w:szCs w:val="24"/>
        </w:rPr>
        <w:t>Povinností objednatele je zaplatit zhotoviteli cenu za dílo za podmínek sjednaných v této smlouvě.</w:t>
      </w:r>
      <w:r w:rsidR="00031AC8">
        <w:rPr>
          <w:b/>
          <w:sz w:val="24"/>
          <w:szCs w:val="24"/>
        </w:rPr>
        <w:t xml:space="preserve"> </w:t>
      </w:r>
    </w:p>
    <w:p w14:paraId="74B253F4" w14:textId="77777777" w:rsidR="00984441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84B9CDE" w14:textId="77777777" w:rsidR="00984441" w:rsidRPr="008C3F54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7CDD9C7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VI.</w:t>
      </w:r>
    </w:p>
    <w:p w14:paraId="7F2854C5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Smluvní pokuty a sankce</w:t>
      </w:r>
    </w:p>
    <w:p w14:paraId="49491396" w14:textId="77777777" w:rsidR="00504141" w:rsidRPr="008C3F54" w:rsidRDefault="00504141" w:rsidP="00ED0D6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nedodržení termínu dokončení resp. předání díla dle čl. II. odst. 1 této smlouvy je zhotovitel povinen zaplatit objednateli smluvní pokutu ve výši </w:t>
      </w:r>
      <w:r w:rsidR="00D825F6" w:rsidRPr="008C3F54">
        <w:rPr>
          <w:sz w:val="24"/>
          <w:szCs w:val="24"/>
        </w:rPr>
        <w:t>0,1</w:t>
      </w:r>
      <w:r w:rsidRPr="008C3F54">
        <w:rPr>
          <w:sz w:val="24"/>
          <w:szCs w:val="24"/>
        </w:rPr>
        <w:t xml:space="preserve"> % z ceny díla za každý den prodlení. Smluvní pokuta je splatná ve lhůtě 10 dnů ode dne doručení písemné výzvy k zaplacení smluvní pokuty druhé smluvní straně.</w:t>
      </w:r>
    </w:p>
    <w:p w14:paraId="13812B73" w14:textId="77777777" w:rsidR="00504141" w:rsidRPr="008C3F54" w:rsidRDefault="00504141" w:rsidP="00ED0D6F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neuhrazení faktury řádně a/nebo včas je objednatel povinen uhradil zhotoviteli smluvní úrok z prodlení ve výši </w:t>
      </w:r>
      <w:r w:rsidR="00D825F6" w:rsidRPr="008C3F54">
        <w:rPr>
          <w:sz w:val="24"/>
          <w:szCs w:val="24"/>
        </w:rPr>
        <w:t xml:space="preserve">0,1 </w:t>
      </w:r>
      <w:r w:rsidRPr="008C3F54">
        <w:rPr>
          <w:sz w:val="24"/>
          <w:szCs w:val="24"/>
        </w:rPr>
        <w:t xml:space="preserve">% z fakturované částky za každý den prodlení. </w:t>
      </w:r>
    </w:p>
    <w:p w14:paraId="5D6C98F7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A3532CB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5EA6146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VII.</w:t>
      </w:r>
    </w:p>
    <w:p w14:paraId="1BA297DE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Úprava vlastnických a uživatelských práv k dílu</w:t>
      </w:r>
    </w:p>
    <w:p w14:paraId="47A8E688" w14:textId="77777777" w:rsidR="00FD3894" w:rsidRPr="008C3F5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 </w:t>
      </w:r>
      <w:r w:rsidR="00FD3894" w:rsidRPr="008C3F54">
        <w:rPr>
          <w:rFonts w:cs="Arial"/>
          <w:sz w:val="24"/>
          <w:szCs w:val="24"/>
        </w:rPr>
        <w:t>1</w:t>
      </w:r>
      <w:r w:rsidR="00984441">
        <w:rPr>
          <w:rFonts w:cs="Arial"/>
          <w:sz w:val="24"/>
          <w:szCs w:val="24"/>
        </w:rPr>
        <w:t xml:space="preserve">. </w:t>
      </w:r>
      <w:r w:rsidR="00FD3894" w:rsidRPr="008C3F54">
        <w:rPr>
          <w:rFonts w:cs="Arial"/>
          <w:sz w:val="24"/>
          <w:szCs w:val="24"/>
        </w:rPr>
        <w:t xml:space="preserve">Bude-li výsledkem dílo, které je předmětem autorských práv, práv souvisejících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právem autorským, poskytuje zhotovitel jako autor objednateli výhradní licenci k užití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všemi způsoby užití a v neomezeném rozsahu, a to ode dne předání takovéhoto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objednateli, na neomezenou dobu a pro území celého světa, přičemž výše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odměny za poskytnutí</w:t>
      </w:r>
      <w:r w:rsidRP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licence je již zahrnuta v ceně uvedené v čl. III odst. 1 smlouvy.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Objednatel je zároveň</w:t>
      </w:r>
      <w:r w:rsid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oprávněn upravit či jinak měnit dílo, jeho název, spojit dílo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jiným dílem či zařadit dílo do díla souborného. Objednatel může výše uvedenou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licenci poskytnout jako podlicenci nebo ji postoupit třetím osobám dle vlastního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výběru, přičemž zhotovitel s tímto výslovně předem souhlasí. Objednatel není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povinen licenci využít.</w:t>
      </w:r>
    </w:p>
    <w:p w14:paraId="35A0C2CD" w14:textId="77777777" w:rsidR="00FD389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</w:t>
      </w:r>
      <w:r w:rsidR="00FD3894" w:rsidRPr="008C3F54">
        <w:rPr>
          <w:rFonts w:cs="Arial"/>
          <w:sz w:val="24"/>
          <w:szCs w:val="24"/>
        </w:rPr>
        <w:t xml:space="preserve">2. Bude-li výsledkem zaměstnanecké či kolektivní dílo, které je předmětem autorských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práv, práv souvisejících s právem autorským, postupuje zhotovitel jako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zaměstnavatel, právo výkonu majetkových práv autora k dílu na objednatele, a to ke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dni předání takovéhoto díla, přičemž výše odměny za postoupení je již zahrnuta v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ceně díla. Zhotovitel prohlašuje, že autor svolil i ke zveřejnění, úpravám, zpracování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včetně překladu, spojení s jiným dílem, zařazení do díla souborného, jakož i k tomu,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aby zhotovitel uváděl zaměstnanecké dílo na veřejnost pod svým jménem, a že autor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výslovně souhlasil s dalším postoupením výkonu těchto práv na objednatele a z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objednatele na třetí osoby. Zhotovitel prohlašuje, že všem autorům poskytl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dostatečnou přiměřenou odměnu a že všechny závazky poskytovatele vůči autorovi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jsou vypořádány.</w:t>
      </w:r>
    </w:p>
    <w:p w14:paraId="735E12AE" w14:textId="77777777" w:rsidR="00E84AE9" w:rsidRPr="00E84AE9" w:rsidRDefault="00E84AE9" w:rsidP="00E84AE9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E84AE9">
        <w:rPr>
          <w:rFonts w:cs="Arial"/>
          <w:sz w:val="24"/>
          <w:szCs w:val="24"/>
        </w:rPr>
        <w:t xml:space="preserve">3. </w:t>
      </w:r>
      <w:r>
        <w:rPr>
          <w:rFonts w:cs="Arial"/>
          <w:sz w:val="24"/>
          <w:szCs w:val="24"/>
        </w:rPr>
        <w:t xml:space="preserve"> </w:t>
      </w:r>
      <w:r w:rsidRPr="00E84AE9">
        <w:rPr>
          <w:rFonts w:cs="Arial"/>
          <w:sz w:val="24"/>
          <w:szCs w:val="24"/>
        </w:rPr>
        <w:t xml:space="preserve">Zhotovitel je oprávněn </w:t>
      </w:r>
      <w:r w:rsidRPr="00E84AE9">
        <w:rPr>
          <w:sz w:val="24"/>
          <w:szCs w:val="24"/>
        </w:rPr>
        <w:t xml:space="preserve">užít dílo k publikačním účelům. </w:t>
      </w:r>
    </w:p>
    <w:p w14:paraId="7AFF7FBD" w14:textId="77777777" w:rsidR="00E84AE9" w:rsidRPr="008C3F54" w:rsidRDefault="00E84AE9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6D47078" w14:textId="77777777" w:rsidR="00FD3894" w:rsidRDefault="00FD389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EEB7A59" w14:textId="77777777" w:rsidR="002B0674" w:rsidRDefault="002B067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AC15822" w14:textId="77777777" w:rsidR="002B0674" w:rsidRDefault="002B067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76430D5" w14:textId="77777777" w:rsidR="00FD3894" w:rsidRPr="008C3F54" w:rsidRDefault="00FD389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9B24495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VIII.</w:t>
      </w:r>
    </w:p>
    <w:p w14:paraId="16FDBC82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Ukončení smlouvy</w:t>
      </w:r>
    </w:p>
    <w:p w14:paraId="1F35796E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dohodly, že platnost a účinnost této smlouvy může být ukončena písemnou dohodou smluvních stran.</w:t>
      </w:r>
    </w:p>
    <w:p w14:paraId="61803F42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Objednatel je oprávněn od smlouvy odstoupit v případě, že zhotovitel je v prodlení s předáním díla, a to i přes následnou písemnou výzvu objednatele. V tomto případě zhotovitel nemá nárok na úhradu nákladů vynaložených na realizaci díla nebo jeho části.</w:t>
      </w:r>
    </w:p>
    <w:p w14:paraId="1007C010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Zhotovitel je oprávněn od této smlouvy odstoupit v případě, kdy objednatel neposkytl dostatečnou součinnost, nezbytnou k řádnému a/nebo včasnému provedení díla. V tomto případě má zhotovitel nárok na úhradu vynaložených nákladů do okamžiku účinnosti odstoupení od smlouvy a objednatel je povinen vyčíslenou částku zhotoviteli uhradit do 10 dnů od obdržení výzvy k této úhradě</w:t>
      </w:r>
      <w:r w:rsidR="00BB724C" w:rsidRPr="008C3F54">
        <w:rPr>
          <w:sz w:val="24"/>
          <w:szCs w:val="24"/>
        </w:rPr>
        <w:t>.</w:t>
      </w:r>
    </w:p>
    <w:p w14:paraId="145FEDAC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Účinky odstoupení nastávají okamžikem doručení oznámení o odstoupení druhé smluvní straně. </w:t>
      </w:r>
    </w:p>
    <w:p w14:paraId="3F2D9A61" w14:textId="77777777" w:rsidR="00CF0252" w:rsidRPr="008C3F54" w:rsidRDefault="00CF0252" w:rsidP="00ED0D6F">
      <w:pPr>
        <w:spacing w:after="0" w:line="240" w:lineRule="auto"/>
        <w:jc w:val="both"/>
        <w:rPr>
          <w:b/>
          <w:sz w:val="24"/>
          <w:szCs w:val="24"/>
        </w:rPr>
      </w:pPr>
    </w:p>
    <w:p w14:paraId="53884C3C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EE18133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F90577" w:rsidRPr="008C3F54">
        <w:rPr>
          <w:b/>
          <w:sz w:val="24"/>
          <w:szCs w:val="24"/>
        </w:rPr>
        <w:t xml:space="preserve"> </w:t>
      </w:r>
      <w:r w:rsidRPr="008C3F54">
        <w:rPr>
          <w:b/>
          <w:sz w:val="24"/>
          <w:szCs w:val="24"/>
        </w:rPr>
        <w:t>I</w:t>
      </w:r>
      <w:r w:rsidR="00F90577" w:rsidRPr="008C3F54">
        <w:rPr>
          <w:b/>
          <w:sz w:val="24"/>
          <w:szCs w:val="24"/>
        </w:rPr>
        <w:t>X</w:t>
      </w:r>
      <w:r w:rsidRPr="008C3F54">
        <w:rPr>
          <w:b/>
          <w:sz w:val="24"/>
          <w:szCs w:val="24"/>
        </w:rPr>
        <w:t>.</w:t>
      </w:r>
    </w:p>
    <w:p w14:paraId="1C264E7B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Závazek mlčenlivosti</w:t>
      </w:r>
    </w:p>
    <w:p w14:paraId="049D8D11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zavazují zachovávat mlčenlivost o všech důvěrných skutečnostech, které se dozvěděly v souvislosti s touto smlouvou a chránit důvěrnost informací druhé smluvní strany před jejich neoprávněným užitím třetími osobami a zachovávat obchodní tajemství.</w:t>
      </w:r>
    </w:p>
    <w:p w14:paraId="2B398A7C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 mlčenlivosti se nevztahuje na informace veřejně přístupné a na případy, kdy je zpřístupnění informací vyžadováno zákonem nebo závazným rozhodnutím oprávněného orgánu.</w:t>
      </w:r>
    </w:p>
    <w:p w14:paraId="011704FA" w14:textId="1E4441E8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6B269F1E" w14:textId="77777777" w:rsidR="00151859" w:rsidRPr="008C3F54" w:rsidRDefault="00151859" w:rsidP="00ED0D6F">
      <w:pPr>
        <w:spacing w:after="0" w:line="240" w:lineRule="auto"/>
        <w:rPr>
          <w:sz w:val="24"/>
          <w:szCs w:val="24"/>
        </w:rPr>
      </w:pPr>
    </w:p>
    <w:p w14:paraId="43B339DC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F90577" w:rsidRPr="008C3F54">
        <w:rPr>
          <w:b/>
          <w:sz w:val="24"/>
          <w:szCs w:val="24"/>
        </w:rPr>
        <w:t>X</w:t>
      </w:r>
      <w:r w:rsidR="00A470E1" w:rsidRPr="008C3F54">
        <w:rPr>
          <w:b/>
          <w:sz w:val="24"/>
          <w:szCs w:val="24"/>
        </w:rPr>
        <w:t>.</w:t>
      </w:r>
    </w:p>
    <w:p w14:paraId="4DBF8AF5" w14:textId="77777777" w:rsidR="00C6513D" w:rsidRPr="008C3F54" w:rsidRDefault="00554B1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Styk smluvních stran</w:t>
      </w:r>
    </w:p>
    <w:p w14:paraId="4842B145" w14:textId="77777777" w:rsidR="00D825F6" w:rsidRPr="008C3F54" w:rsidRDefault="00A141C2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veškerou komunikaci </w:t>
      </w:r>
      <w:r w:rsidR="004D7C49" w:rsidRPr="008C3F54">
        <w:rPr>
          <w:sz w:val="24"/>
          <w:szCs w:val="24"/>
        </w:rPr>
        <w:t>smluvní strany níže uvádějí své kontaktní adresy:</w:t>
      </w:r>
      <w:r w:rsidR="00D010B6" w:rsidRPr="008C3F54">
        <w:rPr>
          <w:sz w:val="24"/>
          <w:szCs w:val="24"/>
        </w:rPr>
        <w:t xml:space="preserve"> </w:t>
      </w:r>
    </w:p>
    <w:p w14:paraId="41977CDB" w14:textId="77777777" w:rsidR="002A1388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>Asociace samostatných odborů,</w:t>
      </w:r>
      <w:r w:rsidR="002A1388" w:rsidRPr="008C3F54">
        <w:rPr>
          <w:sz w:val="24"/>
          <w:szCs w:val="24"/>
        </w:rPr>
        <w:t xml:space="preserve"> </w:t>
      </w:r>
      <w:r w:rsidR="00031AC8">
        <w:rPr>
          <w:sz w:val="24"/>
          <w:szCs w:val="24"/>
        </w:rPr>
        <w:t>Tyršova 1811/6, 120 00 Praha 2</w:t>
      </w:r>
    </w:p>
    <w:p w14:paraId="0B98D6E6" w14:textId="05BCEA20" w:rsidR="00D03D19" w:rsidRDefault="00D03D19" w:rsidP="002A1388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Ladislav Henek, </w:t>
      </w:r>
      <w:r w:rsidR="00DE5A10">
        <w:rPr>
          <w:sz w:val="24"/>
          <w:szCs w:val="24"/>
        </w:rPr>
        <w:t>XXX</w:t>
      </w:r>
    </w:p>
    <w:p w14:paraId="4E14C4E9" w14:textId="77777777" w:rsidR="00BC01C8" w:rsidRDefault="00BC01C8" w:rsidP="002A1388">
      <w:pPr>
        <w:spacing w:after="0" w:line="240" w:lineRule="auto"/>
        <w:ind w:firstLine="708"/>
        <w:rPr>
          <w:sz w:val="24"/>
          <w:szCs w:val="24"/>
        </w:rPr>
      </w:pPr>
    </w:p>
    <w:p w14:paraId="6B9DC0C3" w14:textId="1E9826CA" w:rsidR="00D825F6" w:rsidRPr="008C3F54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ab/>
      </w:r>
    </w:p>
    <w:p w14:paraId="1DF8E590" w14:textId="77777777" w:rsidR="00FF4056" w:rsidRPr="008C3F54" w:rsidRDefault="004D7C49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běžnou komunikaci související s plněním smlouvy </w:t>
      </w:r>
      <w:r w:rsidR="0021216F" w:rsidRPr="008C3F54">
        <w:rPr>
          <w:sz w:val="24"/>
          <w:szCs w:val="24"/>
        </w:rPr>
        <w:t xml:space="preserve">a podepsání protokolu o předání a převzetí díla </w:t>
      </w:r>
      <w:r w:rsidRPr="008C3F54">
        <w:rPr>
          <w:sz w:val="24"/>
          <w:szCs w:val="24"/>
        </w:rPr>
        <w:t>určily smluvní strany tyto odpovědné pracovníky:</w:t>
      </w:r>
    </w:p>
    <w:p w14:paraId="131D668A" w14:textId="05C02217" w:rsidR="00C00677" w:rsidRPr="00B34E3C" w:rsidRDefault="00FF4056" w:rsidP="00ED0D6F">
      <w:pPr>
        <w:spacing w:after="0" w:line="240" w:lineRule="auto"/>
        <w:ind w:left="1416"/>
        <w:rPr>
          <w:sz w:val="24"/>
          <w:szCs w:val="24"/>
        </w:rPr>
      </w:pPr>
      <w:r w:rsidRPr="00B34E3C">
        <w:rPr>
          <w:sz w:val="24"/>
          <w:szCs w:val="24"/>
        </w:rPr>
        <w:t>- za zhotovitele:</w:t>
      </w:r>
      <w:r w:rsidR="00C00677" w:rsidRPr="00B34E3C">
        <w:rPr>
          <w:sz w:val="24"/>
          <w:szCs w:val="24"/>
        </w:rPr>
        <w:t xml:space="preserve"> </w:t>
      </w:r>
      <w:r w:rsidRPr="00B34E3C">
        <w:rPr>
          <w:sz w:val="24"/>
          <w:szCs w:val="24"/>
        </w:rPr>
        <w:t xml:space="preserve"> </w:t>
      </w:r>
      <w:r w:rsidR="00C00677" w:rsidRPr="00B34E3C">
        <w:rPr>
          <w:sz w:val="24"/>
          <w:szCs w:val="24"/>
        </w:rPr>
        <w:t>jméno:</w:t>
      </w:r>
      <w:r w:rsidR="00BC01C8">
        <w:rPr>
          <w:sz w:val="24"/>
          <w:szCs w:val="24"/>
        </w:rPr>
        <w:t xml:space="preserve"> </w:t>
      </w:r>
      <w:r w:rsidR="00E55ECC">
        <w:rPr>
          <w:sz w:val="24"/>
          <w:szCs w:val="24"/>
        </w:rPr>
        <w:t>Ladislav Hen</w:t>
      </w:r>
      <w:r w:rsidR="00C505D2">
        <w:rPr>
          <w:sz w:val="24"/>
          <w:szCs w:val="24"/>
        </w:rPr>
        <w:t>e</w:t>
      </w:r>
      <w:r w:rsidR="00E55ECC">
        <w:rPr>
          <w:sz w:val="24"/>
          <w:szCs w:val="24"/>
        </w:rPr>
        <w:t>k</w:t>
      </w:r>
    </w:p>
    <w:p w14:paraId="34E189CF" w14:textId="2D2663CD" w:rsidR="00FF4056" w:rsidRDefault="00C00677" w:rsidP="00BC01C8">
      <w:pPr>
        <w:spacing w:after="0" w:line="240" w:lineRule="auto"/>
        <w:ind w:left="1416"/>
        <w:rPr>
          <w:sz w:val="24"/>
          <w:szCs w:val="24"/>
        </w:rPr>
      </w:pPr>
      <w:r w:rsidRPr="00B34E3C">
        <w:rPr>
          <w:sz w:val="24"/>
          <w:szCs w:val="24"/>
        </w:rPr>
        <w:tab/>
      </w:r>
      <w:r w:rsidRPr="00B34E3C">
        <w:rPr>
          <w:sz w:val="24"/>
          <w:szCs w:val="24"/>
        </w:rPr>
        <w:tab/>
        <w:t xml:space="preserve">  </w:t>
      </w:r>
      <w:r w:rsidR="00ED0D6F" w:rsidRPr="00B34E3C">
        <w:rPr>
          <w:sz w:val="24"/>
          <w:szCs w:val="24"/>
        </w:rPr>
        <w:t xml:space="preserve">  </w:t>
      </w:r>
      <w:r w:rsidR="006C2548">
        <w:rPr>
          <w:sz w:val="24"/>
          <w:szCs w:val="24"/>
        </w:rPr>
        <w:t xml:space="preserve"> </w:t>
      </w:r>
      <w:r w:rsidR="0052663D">
        <w:rPr>
          <w:sz w:val="24"/>
          <w:szCs w:val="24"/>
        </w:rPr>
        <w:t>tel</w:t>
      </w:r>
      <w:r w:rsidR="006C2548">
        <w:rPr>
          <w:sz w:val="24"/>
          <w:szCs w:val="24"/>
        </w:rPr>
        <w:t>:</w:t>
      </w:r>
      <w:r w:rsidR="00ED0D6F" w:rsidRPr="00B34E3C">
        <w:rPr>
          <w:sz w:val="24"/>
          <w:szCs w:val="24"/>
        </w:rPr>
        <w:t xml:space="preserve">  </w:t>
      </w:r>
      <w:r w:rsidR="00DE5A10">
        <w:rPr>
          <w:sz w:val="24"/>
          <w:szCs w:val="24"/>
        </w:rPr>
        <w:t>XXX</w:t>
      </w:r>
    </w:p>
    <w:p w14:paraId="3D0239C9" w14:textId="77777777" w:rsidR="00E55ECC" w:rsidRDefault="00E55ECC" w:rsidP="00BC01C8">
      <w:pPr>
        <w:spacing w:after="0" w:line="240" w:lineRule="auto"/>
        <w:ind w:left="1416"/>
        <w:rPr>
          <w:sz w:val="24"/>
          <w:szCs w:val="24"/>
        </w:rPr>
      </w:pPr>
    </w:p>
    <w:p w14:paraId="690989A6" w14:textId="77777777" w:rsidR="00E55ECC" w:rsidRPr="00B34E3C" w:rsidRDefault="00E55ECC" w:rsidP="00BC01C8">
      <w:pPr>
        <w:spacing w:after="0" w:line="240" w:lineRule="auto"/>
        <w:ind w:left="1416"/>
        <w:rPr>
          <w:sz w:val="24"/>
          <w:szCs w:val="24"/>
        </w:rPr>
      </w:pPr>
    </w:p>
    <w:p w14:paraId="695F1D68" w14:textId="77777777" w:rsidR="0052663D" w:rsidRDefault="00FF4056" w:rsidP="00ED0D6F">
      <w:pPr>
        <w:spacing w:after="0" w:line="240" w:lineRule="auto"/>
        <w:ind w:left="1416"/>
        <w:rPr>
          <w:sz w:val="24"/>
          <w:szCs w:val="24"/>
        </w:rPr>
      </w:pPr>
      <w:r w:rsidRPr="008C3F54">
        <w:rPr>
          <w:sz w:val="24"/>
          <w:szCs w:val="24"/>
        </w:rPr>
        <w:t xml:space="preserve">- za objednatele: </w:t>
      </w:r>
      <w:r w:rsidR="002A1388" w:rsidRPr="008C3F54">
        <w:rPr>
          <w:sz w:val="24"/>
          <w:szCs w:val="24"/>
        </w:rPr>
        <w:t xml:space="preserve"> </w:t>
      </w:r>
      <w:r w:rsidR="000C64C7">
        <w:rPr>
          <w:sz w:val="24"/>
          <w:szCs w:val="24"/>
        </w:rPr>
        <w:t>Bohumír Dufek</w:t>
      </w:r>
    </w:p>
    <w:p w14:paraId="4B70A623" w14:textId="5826A950" w:rsidR="002A1388" w:rsidRPr="008C3F54" w:rsidRDefault="0052663D" w:rsidP="00ED0D6F">
      <w:pPr>
        <w:spacing w:after="0" w:line="240" w:lineRule="auto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2A1388" w:rsidRPr="008C3F54">
        <w:rPr>
          <w:sz w:val="24"/>
          <w:szCs w:val="24"/>
        </w:rPr>
        <w:t xml:space="preserve">tel.: </w:t>
      </w:r>
      <w:r w:rsidR="00DE5A10">
        <w:rPr>
          <w:sz w:val="24"/>
          <w:szCs w:val="24"/>
        </w:rPr>
        <w:t>XXX</w:t>
      </w:r>
    </w:p>
    <w:p w14:paraId="3BA261AF" w14:textId="326AB380" w:rsidR="002A1388" w:rsidRDefault="002A1388" w:rsidP="004F0A33">
      <w:pPr>
        <w:spacing w:after="0" w:line="240" w:lineRule="auto"/>
        <w:ind w:left="3147"/>
        <w:rPr>
          <w:sz w:val="24"/>
          <w:szCs w:val="24"/>
        </w:rPr>
      </w:pPr>
      <w:r w:rsidRPr="008C3F54">
        <w:rPr>
          <w:sz w:val="24"/>
          <w:szCs w:val="24"/>
        </w:rPr>
        <w:t xml:space="preserve">e-mail: </w:t>
      </w:r>
      <w:r w:rsidR="00DE5A10">
        <w:rPr>
          <w:sz w:val="24"/>
          <w:szCs w:val="24"/>
        </w:rPr>
        <w:t>XXX</w:t>
      </w:r>
      <w:r w:rsidR="004F0A33" w:rsidRPr="004F0A33">
        <w:rPr>
          <w:sz w:val="24"/>
          <w:szCs w:val="24"/>
        </w:rPr>
        <w:t xml:space="preserve">            </w:t>
      </w:r>
    </w:p>
    <w:p w14:paraId="3B1A0C30" w14:textId="7F8403BE" w:rsidR="00C00677" w:rsidRDefault="00C00677" w:rsidP="004F0A33">
      <w:pPr>
        <w:spacing w:after="0" w:line="240" w:lineRule="auto"/>
        <w:ind w:left="3147"/>
        <w:rPr>
          <w:sz w:val="24"/>
          <w:szCs w:val="24"/>
        </w:rPr>
      </w:pPr>
    </w:p>
    <w:p w14:paraId="06908C55" w14:textId="77777777" w:rsidR="00C00677" w:rsidRPr="008C3F54" w:rsidRDefault="00C00677" w:rsidP="004F0A33">
      <w:pPr>
        <w:spacing w:after="0" w:line="240" w:lineRule="auto"/>
        <w:ind w:left="3147"/>
        <w:rPr>
          <w:sz w:val="24"/>
          <w:szCs w:val="24"/>
        </w:rPr>
      </w:pPr>
    </w:p>
    <w:p w14:paraId="5F8A4FAA" w14:textId="77777777" w:rsidR="004D7C49" w:rsidRPr="008C3F54" w:rsidRDefault="00265AEE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      </w:t>
      </w:r>
      <w:r w:rsidR="004D7C49" w:rsidRPr="008C3F54">
        <w:rPr>
          <w:sz w:val="24"/>
          <w:szCs w:val="24"/>
        </w:rPr>
        <w:t>3.</w:t>
      </w:r>
      <w:r w:rsidRPr="008C3F54">
        <w:rPr>
          <w:sz w:val="24"/>
          <w:szCs w:val="24"/>
        </w:rPr>
        <w:t xml:space="preserve">   </w:t>
      </w:r>
      <w:r w:rsidR="004D7C49" w:rsidRPr="008C3F54">
        <w:rPr>
          <w:sz w:val="24"/>
          <w:szCs w:val="24"/>
        </w:rPr>
        <w:t xml:space="preserve"> Odpovědní pracovníci uvedení v odst. 2 jsou oprávněni podepsat protokol o předání </w:t>
      </w:r>
      <w:r w:rsidR="008C3F54">
        <w:rPr>
          <w:sz w:val="24"/>
          <w:szCs w:val="24"/>
        </w:rPr>
        <w:tab/>
      </w:r>
      <w:r w:rsidR="004D7C49" w:rsidRPr="008C3F54">
        <w:rPr>
          <w:sz w:val="24"/>
          <w:szCs w:val="24"/>
        </w:rPr>
        <w:t>díla.</w:t>
      </w:r>
    </w:p>
    <w:p w14:paraId="581F0579" w14:textId="77777777" w:rsidR="00E72CAE" w:rsidRDefault="00E72CAE" w:rsidP="00ED0D6F">
      <w:pPr>
        <w:spacing w:after="0" w:line="240" w:lineRule="auto"/>
        <w:rPr>
          <w:sz w:val="24"/>
          <w:szCs w:val="24"/>
        </w:rPr>
      </w:pPr>
    </w:p>
    <w:p w14:paraId="3921CF32" w14:textId="77777777" w:rsidR="00E72CAE" w:rsidRPr="008C3F54" w:rsidRDefault="00E72CAE" w:rsidP="00ED0D6F">
      <w:pPr>
        <w:spacing w:after="0" w:line="240" w:lineRule="auto"/>
        <w:rPr>
          <w:sz w:val="24"/>
          <w:szCs w:val="24"/>
        </w:rPr>
      </w:pPr>
    </w:p>
    <w:p w14:paraId="61167BA4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504141" w:rsidRPr="008C3F54">
        <w:rPr>
          <w:b/>
          <w:sz w:val="24"/>
          <w:szCs w:val="24"/>
        </w:rPr>
        <w:t>X</w:t>
      </w:r>
      <w:r w:rsidR="00F90577" w:rsidRPr="008C3F54">
        <w:rPr>
          <w:b/>
          <w:sz w:val="24"/>
          <w:szCs w:val="24"/>
        </w:rPr>
        <w:t>I</w:t>
      </w:r>
      <w:r w:rsidR="00A470E1" w:rsidRPr="008C3F54">
        <w:rPr>
          <w:b/>
          <w:sz w:val="24"/>
          <w:szCs w:val="24"/>
        </w:rPr>
        <w:t>.</w:t>
      </w:r>
    </w:p>
    <w:p w14:paraId="3692318C" w14:textId="77777777" w:rsidR="00265AEE" w:rsidRPr="008C3F54" w:rsidRDefault="00A141C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Závěrečná ustanovení</w:t>
      </w:r>
    </w:p>
    <w:p w14:paraId="2183A213" w14:textId="77777777" w:rsidR="00BB724C" w:rsidRPr="008C3F54" w:rsidRDefault="00A141C2" w:rsidP="00FB06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nabývá platnosti a účinnosti dnem podpisu smluvních stran.</w:t>
      </w:r>
      <w:r w:rsidR="00BB724C" w:rsidRPr="008C3F54">
        <w:rPr>
          <w:sz w:val="24"/>
          <w:szCs w:val="24"/>
        </w:rPr>
        <w:t xml:space="preserve"> Nebude-li smlouva podepsána oběma smluvními stranami téhož dne, stává se platnou a účinnou dnem podpisu pozdějšího.</w:t>
      </w:r>
    </w:p>
    <w:p w14:paraId="51ED810D" w14:textId="77777777" w:rsidR="00A141C2" w:rsidRPr="008C3F54" w:rsidRDefault="00A141C2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Smlouvu je možno měnit a doplňovat pouze na základě dohody obou smluvních stran formou písemných </w:t>
      </w:r>
      <w:r w:rsidR="0021216F" w:rsidRPr="008C3F54">
        <w:rPr>
          <w:sz w:val="24"/>
          <w:szCs w:val="24"/>
        </w:rPr>
        <w:t xml:space="preserve">číslovaných </w:t>
      </w:r>
      <w:r w:rsidRPr="008C3F54">
        <w:rPr>
          <w:sz w:val="24"/>
          <w:szCs w:val="24"/>
        </w:rPr>
        <w:t>dodatků podepsaných oběma smluvními stranami.</w:t>
      </w:r>
    </w:p>
    <w:p w14:paraId="1F7CBADF" w14:textId="77777777" w:rsidR="002A4EF9" w:rsidRPr="008C3F54" w:rsidRDefault="002A4EF9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Závazkový vztah založený touto smlouvou se řídí Občanským zákoníkem a dalšími právními předpisy České republiky.</w:t>
      </w:r>
    </w:p>
    <w:p w14:paraId="0F19CD1D" w14:textId="77777777" w:rsidR="000D3877" w:rsidRPr="008C3F54" w:rsidRDefault="000D387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Je-li nebo stane-li se jakékoliv ustanovení této smlouvy neplatným či nevymahatelným, nebude to mít vliv na platnost či vymahatelnost ostatních ustanovení smlouvy</w:t>
      </w:r>
      <w:r w:rsidR="00841429" w:rsidRPr="008C3F54">
        <w:rPr>
          <w:sz w:val="24"/>
          <w:szCs w:val="24"/>
        </w:rPr>
        <w:t>.</w:t>
      </w:r>
      <w:r w:rsidRPr="008C3F54">
        <w:rPr>
          <w:sz w:val="24"/>
          <w:szCs w:val="24"/>
        </w:rPr>
        <w:t> </w:t>
      </w:r>
    </w:p>
    <w:p w14:paraId="6BDE8BAD" w14:textId="77777777" w:rsidR="000D3877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je vyhotovena podepsána ve dvou vyhotoveních, z nichž každá smluvní strana obdrží po jednom.</w:t>
      </w:r>
    </w:p>
    <w:p w14:paraId="53A16A40" w14:textId="77777777" w:rsidR="0037269B" w:rsidRPr="00FB060C" w:rsidRDefault="0037269B" w:rsidP="002E3E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FB060C">
        <w:rPr>
          <w:rFonts w:cs="ArialMT"/>
          <w:sz w:val="24"/>
          <w:szCs w:val="24"/>
        </w:rPr>
        <w:t>Zhotovitel je osobou, na níž se vztahují povinnosti vyplývající ze zákona č.</w:t>
      </w:r>
      <w:r w:rsidR="00F130FE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340/2015</w:t>
      </w:r>
      <w:r w:rsidR="00FB060C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Sb., o registru smluv; z tohoto důvodu bude smlouva uveřejněna v Registru smluv, což objednatel bere na vědomí a souhlasí s tím.</w:t>
      </w:r>
    </w:p>
    <w:p w14:paraId="72760392" w14:textId="77777777" w:rsidR="0006301D" w:rsidRPr="008C3F54" w:rsidRDefault="0006301D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osoby podepisující tuto smlouvu jsou k tomu oprávněny.</w:t>
      </w:r>
    </w:p>
    <w:p w14:paraId="3473EE94" w14:textId="77777777" w:rsidR="00A141C2" w:rsidRPr="008C3F54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tato smlouva je projevem jejich pravé a svobodné vůle a neby</w:t>
      </w:r>
      <w:r w:rsidR="00D36F2B" w:rsidRPr="008C3F54">
        <w:rPr>
          <w:sz w:val="24"/>
          <w:szCs w:val="24"/>
        </w:rPr>
        <w:t>la uzavřena v tísni a za</w:t>
      </w:r>
      <w:r w:rsidRPr="008C3F54">
        <w:rPr>
          <w:sz w:val="24"/>
          <w:szCs w:val="24"/>
        </w:rPr>
        <w:t xml:space="preserve"> nápadně nevýhodných podmínek.</w:t>
      </w:r>
    </w:p>
    <w:p w14:paraId="5E946507" w14:textId="77777777" w:rsidR="009D7E9F" w:rsidRPr="008C3F54" w:rsidRDefault="009D7E9F" w:rsidP="00ED0D6F">
      <w:pPr>
        <w:spacing w:after="0" w:line="240" w:lineRule="auto"/>
        <w:rPr>
          <w:sz w:val="24"/>
          <w:szCs w:val="24"/>
        </w:rPr>
      </w:pPr>
    </w:p>
    <w:p w14:paraId="7DF49F65" w14:textId="77777777" w:rsidR="008E4B71" w:rsidRPr="008C3F54" w:rsidRDefault="008E4B71" w:rsidP="00ED0D6F">
      <w:pPr>
        <w:spacing w:after="0" w:line="240" w:lineRule="auto"/>
        <w:rPr>
          <w:sz w:val="24"/>
          <w:szCs w:val="24"/>
        </w:rPr>
      </w:pPr>
    </w:p>
    <w:p w14:paraId="2C93EE70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422F0532" w14:textId="77777777" w:rsidR="00BB724C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0E72615" w14:textId="77777777" w:rsidR="004F4199" w:rsidRDefault="004F4199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5EACC214" w14:textId="77777777" w:rsidR="004F4199" w:rsidRPr="008C3F54" w:rsidRDefault="004F4199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49E59ED" w14:textId="77777777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     </w:t>
      </w:r>
    </w:p>
    <w:p w14:paraId="69EC98B6" w14:textId="152EB9A3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V Praze </w:t>
      </w:r>
      <w:r w:rsidR="00ED0D6F" w:rsidRPr="008C3F54">
        <w:rPr>
          <w:sz w:val="24"/>
          <w:szCs w:val="24"/>
        </w:rPr>
        <w:t>dne ………</w:t>
      </w:r>
      <w:r w:rsidR="00BB724C" w:rsidRPr="008C3F54">
        <w:rPr>
          <w:sz w:val="24"/>
          <w:szCs w:val="24"/>
        </w:rPr>
        <w:t>…</w:t>
      </w:r>
      <w:r w:rsidR="00984441">
        <w:rPr>
          <w:sz w:val="24"/>
          <w:szCs w:val="24"/>
        </w:rPr>
        <w:t>…………….</w:t>
      </w:r>
      <w:r w:rsidR="00984441">
        <w:rPr>
          <w:sz w:val="24"/>
          <w:szCs w:val="24"/>
        </w:rPr>
        <w:tab/>
      </w:r>
      <w:r w:rsidR="00984441">
        <w:rPr>
          <w:sz w:val="24"/>
          <w:szCs w:val="24"/>
        </w:rPr>
        <w:tab/>
      </w:r>
      <w:r w:rsidR="00C22C67">
        <w:rPr>
          <w:sz w:val="24"/>
          <w:szCs w:val="24"/>
        </w:rPr>
        <w:t xml:space="preserve">            </w:t>
      </w:r>
      <w:r w:rsidRPr="008C3F54">
        <w:rPr>
          <w:sz w:val="24"/>
          <w:szCs w:val="24"/>
        </w:rPr>
        <w:t xml:space="preserve">V Praze </w:t>
      </w:r>
      <w:r w:rsidR="00BB724C" w:rsidRPr="008C3F54">
        <w:rPr>
          <w:sz w:val="24"/>
          <w:szCs w:val="24"/>
        </w:rPr>
        <w:t>dne …………………</w:t>
      </w:r>
      <w:r w:rsidR="00984441">
        <w:rPr>
          <w:sz w:val="24"/>
          <w:szCs w:val="24"/>
        </w:rPr>
        <w:t>….</w:t>
      </w:r>
    </w:p>
    <w:p w14:paraId="34AB6020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D937595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0D129353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1CAA817D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543663F0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45A4CBA0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  <w:r w:rsidRPr="008C3F54">
        <w:rPr>
          <w:sz w:val="24"/>
          <w:szCs w:val="24"/>
        </w:rPr>
        <w:t>za zhotovitele</w:t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  <w:t>za objednatele</w:t>
      </w:r>
    </w:p>
    <w:sectPr w:rsidR="00BB724C" w:rsidRPr="008C3F54" w:rsidSect="008F32D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3452" w14:textId="77777777" w:rsidR="00956F65" w:rsidRDefault="00956F65" w:rsidP="00FD6224">
      <w:pPr>
        <w:spacing w:after="0" w:line="240" w:lineRule="auto"/>
      </w:pPr>
      <w:r>
        <w:separator/>
      </w:r>
    </w:p>
  </w:endnote>
  <w:endnote w:type="continuationSeparator" w:id="0">
    <w:p w14:paraId="1F85BF7E" w14:textId="77777777" w:rsidR="00956F65" w:rsidRDefault="00956F65" w:rsidP="00FD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667824"/>
      <w:docPartObj>
        <w:docPartGallery w:val="Page Numbers (Bottom of Page)"/>
        <w:docPartUnique/>
      </w:docPartObj>
    </w:sdtPr>
    <w:sdtContent>
      <w:p w14:paraId="174D2B94" w14:textId="77777777" w:rsidR="00FD6224" w:rsidRDefault="00C466F3">
        <w:pPr>
          <w:pStyle w:val="Zpat"/>
          <w:jc w:val="center"/>
        </w:pPr>
        <w:r>
          <w:fldChar w:fldCharType="begin"/>
        </w:r>
        <w:r w:rsidR="00FD6224">
          <w:instrText>PAGE   \* MERGEFORMAT</w:instrText>
        </w:r>
        <w:r>
          <w:fldChar w:fldCharType="separate"/>
        </w:r>
        <w:r w:rsidR="003D4119">
          <w:rPr>
            <w:noProof/>
          </w:rPr>
          <w:t>5</w:t>
        </w:r>
        <w:r>
          <w:fldChar w:fldCharType="end"/>
        </w:r>
      </w:p>
    </w:sdtContent>
  </w:sdt>
  <w:p w14:paraId="068D8351" w14:textId="77777777" w:rsidR="00FD6224" w:rsidRDefault="00FD6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BC7E" w14:textId="77777777" w:rsidR="00956F65" w:rsidRDefault="00956F65" w:rsidP="00FD6224">
      <w:pPr>
        <w:spacing w:after="0" w:line="240" w:lineRule="auto"/>
      </w:pPr>
      <w:r>
        <w:separator/>
      </w:r>
    </w:p>
  </w:footnote>
  <w:footnote w:type="continuationSeparator" w:id="0">
    <w:p w14:paraId="0E4DF129" w14:textId="77777777" w:rsidR="00956F65" w:rsidRDefault="00956F65" w:rsidP="00FD6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3.2pt;height:103.2pt" o:bullet="t">
        <v:imagedata r:id="rId1" o:title="art5CB3"/>
      </v:shape>
    </w:pict>
  </w:numPicBullet>
  <w:abstractNum w:abstractNumId="0" w15:restartNumberingAfterBreak="0">
    <w:nsid w:val="00876BA8"/>
    <w:multiLevelType w:val="hybridMultilevel"/>
    <w:tmpl w:val="402C67DC"/>
    <w:lvl w:ilvl="0" w:tplc="E3D86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74D50"/>
    <w:multiLevelType w:val="hybridMultilevel"/>
    <w:tmpl w:val="55BED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01CED"/>
    <w:multiLevelType w:val="hybridMultilevel"/>
    <w:tmpl w:val="6B54EB48"/>
    <w:lvl w:ilvl="0" w:tplc="0576F0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C14BEE"/>
    <w:multiLevelType w:val="hybridMultilevel"/>
    <w:tmpl w:val="DA1CF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5FBD"/>
    <w:multiLevelType w:val="hybridMultilevel"/>
    <w:tmpl w:val="E0166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26C68"/>
    <w:multiLevelType w:val="hybridMultilevel"/>
    <w:tmpl w:val="25FED348"/>
    <w:lvl w:ilvl="0" w:tplc="2E5CE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8A8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6CA5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243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2B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380F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B416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9C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686B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CA856AA"/>
    <w:multiLevelType w:val="hybridMultilevel"/>
    <w:tmpl w:val="FFA62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A044A"/>
    <w:multiLevelType w:val="hybridMultilevel"/>
    <w:tmpl w:val="11CE8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42A88"/>
    <w:multiLevelType w:val="hybridMultilevel"/>
    <w:tmpl w:val="489C0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6A6E"/>
    <w:multiLevelType w:val="hybridMultilevel"/>
    <w:tmpl w:val="66CAD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31C44"/>
    <w:multiLevelType w:val="hybridMultilevel"/>
    <w:tmpl w:val="D75A5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46D16"/>
    <w:multiLevelType w:val="hybridMultilevel"/>
    <w:tmpl w:val="C6B83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050AE"/>
    <w:multiLevelType w:val="hybridMultilevel"/>
    <w:tmpl w:val="DA661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677E7"/>
    <w:multiLevelType w:val="hybridMultilevel"/>
    <w:tmpl w:val="69C2C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333F"/>
    <w:multiLevelType w:val="hybridMultilevel"/>
    <w:tmpl w:val="60A4E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46CB1"/>
    <w:multiLevelType w:val="hybridMultilevel"/>
    <w:tmpl w:val="CF324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85C5A"/>
    <w:multiLevelType w:val="hybridMultilevel"/>
    <w:tmpl w:val="93209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20906"/>
    <w:multiLevelType w:val="hybridMultilevel"/>
    <w:tmpl w:val="426A5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70AE5"/>
    <w:multiLevelType w:val="singleLevel"/>
    <w:tmpl w:val="BCB8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</w:abstractNum>
  <w:abstractNum w:abstractNumId="19" w15:restartNumberingAfterBreak="0">
    <w:nsid w:val="5B5B73DF"/>
    <w:multiLevelType w:val="hybridMultilevel"/>
    <w:tmpl w:val="89306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93517"/>
    <w:multiLevelType w:val="hybridMultilevel"/>
    <w:tmpl w:val="B4887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57976"/>
    <w:multiLevelType w:val="hybridMultilevel"/>
    <w:tmpl w:val="FBCAF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66322"/>
    <w:multiLevelType w:val="hybridMultilevel"/>
    <w:tmpl w:val="77624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7328E"/>
    <w:multiLevelType w:val="hybridMultilevel"/>
    <w:tmpl w:val="440CF046"/>
    <w:lvl w:ilvl="0" w:tplc="A2EA93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D67B1"/>
    <w:multiLevelType w:val="hybridMultilevel"/>
    <w:tmpl w:val="EBD62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C2127"/>
    <w:multiLevelType w:val="hybridMultilevel"/>
    <w:tmpl w:val="1884F1FE"/>
    <w:lvl w:ilvl="0" w:tplc="2578CD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207A0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AEE4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3A8B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ABA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4411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9A96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AD6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833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C2814BC"/>
    <w:multiLevelType w:val="hybridMultilevel"/>
    <w:tmpl w:val="4C0CB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F144B3"/>
    <w:multiLevelType w:val="hybridMultilevel"/>
    <w:tmpl w:val="4D5AE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02668">
    <w:abstractNumId w:val="27"/>
  </w:num>
  <w:num w:numId="2" w16cid:durableId="828250485">
    <w:abstractNumId w:val="22"/>
  </w:num>
  <w:num w:numId="3" w16cid:durableId="2144812886">
    <w:abstractNumId w:val="3"/>
  </w:num>
  <w:num w:numId="4" w16cid:durableId="644622203">
    <w:abstractNumId w:val="12"/>
  </w:num>
  <w:num w:numId="5" w16cid:durableId="1962033190">
    <w:abstractNumId w:val="6"/>
  </w:num>
  <w:num w:numId="6" w16cid:durableId="266037359">
    <w:abstractNumId w:val="19"/>
  </w:num>
  <w:num w:numId="7" w16cid:durableId="1774545582">
    <w:abstractNumId w:val="11"/>
  </w:num>
  <w:num w:numId="8" w16cid:durableId="1278219282">
    <w:abstractNumId w:val="13"/>
  </w:num>
  <w:num w:numId="9" w16cid:durableId="1475878821">
    <w:abstractNumId w:val="14"/>
  </w:num>
  <w:num w:numId="10" w16cid:durableId="738482481">
    <w:abstractNumId w:val="23"/>
  </w:num>
  <w:num w:numId="11" w16cid:durableId="944264985">
    <w:abstractNumId w:val="17"/>
  </w:num>
  <w:num w:numId="12" w16cid:durableId="680011472">
    <w:abstractNumId w:val="21"/>
  </w:num>
  <w:num w:numId="13" w16cid:durableId="1095394888">
    <w:abstractNumId w:val="2"/>
  </w:num>
  <w:num w:numId="14" w16cid:durableId="579872075">
    <w:abstractNumId w:val="9"/>
  </w:num>
  <w:num w:numId="15" w16cid:durableId="1193225298">
    <w:abstractNumId w:val="4"/>
  </w:num>
  <w:num w:numId="16" w16cid:durableId="1957634641">
    <w:abstractNumId w:val="18"/>
  </w:num>
  <w:num w:numId="17" w16cid:durableId="646864697">
    <w:abstractNumId w:val="5"/>
  </w:num>
  <w:num w:numId="18" w16cid:durableId="1860464759">
    <w:abstractNumId w:val="25"/>
  </w:num>
  <w:num w:numId="19" w16cid:durableId="1798447162">
    <w:abstractNumId w:val="7"/>
  </w:num>
  <w:num w:numId="20" w16cid:durableId="1745102005">
    <w:abstractNumId w:val="15"/>
  </w:num>
  <w:num w:numId="21" w16cid:durableId="1450124850">
    <w:abstractNumId w:val="20"/>
  </w:num>
  <w:num w:numId="22" w16cid:durableId="1019240248">
    <w:abstractNumId w:val="10"/>
  </w:num>
  <w:num w:numId="23" w16cid:durableId="1785268699">
    <w:abstractNumId w:val="24"/>
  </w:num>
  <w:num w:numId="24" w16cid:durableId="148791515">
    <w:abstractNumId w:val="8"/>
  </w:num>
  <w:num w:numId="25" w16cid:durableId="2106152791">
    <w:abstractNumId w:val="0"/>
  </w:num>
  <w:num w:numId="26" w16cid:durableId="471948805">
    <w:abstractNumId w:val="26"/>
  </w:num>
  <w:num w:numId="27" w16cid:durableId="1160460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82122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C2"/>
    <w:rsid w:val="00027573"/>
    <w:rsid w:val="00031AC8"/>
    <w:rsid w:val="00033D04"/>
    <w:rsid w:val="000538DE"/>
    <w:rsid w:val="00054F54"/>
    <w:rsid w:val="0006301D"/>
    <w:rsid w:val="00085186"/>
    <w:rsid w:val="000978CB"/>
    <w:rsid w:val="000A3766"/>
    <w:rsid w:val="000B3F81"/>
    <w:rsid w:val="000C60D9"/>
    <w:rsid w:val="000C64C7"/>
    <w:rsid w:val="000D3877"/>
    <w:rsid w:val="000E12B6"/>
    <w:rsid w:val="000F397F"/>
    <w:rsid w:val="000F6BAD"/>
    <w:rsid w:val="00112F60"/>
    <w:rsid w:val="00144191"/>
    <w:rsid w:val="00151859"/>
    <w:rsid w:val="0015395C"/>
    <w:rsid w:val="00176D9A"/>
    <w:rsid w:val="00193FFD"/>
    <w:rsid w:val="001959FB"/>
    <w:rsid w:val="00197EDB"/>
    <w:rsid w:val="001B0ECF"/>
    <w:rsid w:val="001C6CF6"/>
    <w:rsid w:val="001D0F01"/>
    <w:rsid w:val="00202813"/>
    <w:rsid w:val="0021216F"/>
    <w:rsid w:val="00226403"/>
    <w:rsid w:val="002322FD"/>
    <w:rsid w:val="00235B82"/>
    <w:rsid w:val="002508E4"/>
    <w:rsid w:val="00252B63"/>
    <w:rsid w:val="002552C4"/>
    <w:rsid w:val="00265AEE"/>
    <w:rsid w:val="002664B8"/>
    <w:rsid w:val="00267A2C"/>
    <w:rsid w:val="002763D8"/>
    <w:rsid w:val="00292EE4"/>
    <w:rsid w:val="002A1388"/>
    <w:rsid w:val="002A376C"/>
    <w:rsid w:val="002A4EF9"/>
    <w:rsid w:val="002B0674"/>
    <w:rsid w:val="002B2936"/>
    <w:rsid w:val="002D0E0A"/>
    <w:rsid w:val="002E3A12"/>
    <w:rsid w:val="00301A94"/>
    <w:rsid w:val="00307A0A"/>
    <w:rsid w:val="00324548"/>
    <w:rsid w:val="00335807"/>
    <w:rsid w:val="003371E9"/>
    <w:rsid w:val="00351405"/>
    <w:rsid w:val="003524DA"/>
    <w:rsid w:val="00364BCB"/>
    <w:rsid w:val="0037269B"/>
    <w:rsid w:val="00390645"/>
    <w:rsid w:val="003A3865"/>
    <w:rsid w:val="003B0D7E"/>
    <w:rsid w:val="003C5808"/>
    <w:rsid w:val="003D4119"/>
    <w:rsid w:val="003E14CA"/>
    <w:rsid w:val="003E5260"/>
    <w:rsid w:val="0040336C"/>
    <w:rsid w:val="00435B60"/>
    <w:rsid w:val="00450E79"/>
    <w:rsid w:val="00454ACA"/>
    <w:rsid w:val="0045628B"/>
    <w:rsid w:val="00464CD6"/>
    <w:rsid w:val="00476AE4"/>
    <w:rsid w:val="004808F6"/>
    <w:rsid w:val="00483B8C"/>
    <w:rsid w:val="004866D9"/>
    <w:rsid w:val="004C0909"/>
    <w:rsid w:val="004D7C49"/>
    <w:rsid w:val="004F0A33"/>
    <w:rsid w:val="004F4199"/>
    <w:rsid w:val="004F715E"/>
    <w:rsid w:val="00504141"/>
    <w:rsid w:val="0052663D"/>
    <w:rsid w:val="00551A80"/>
    <w:rsid w:val="00554B16"/>
    <w:rsid w:val="005C4D16"/>
    <w:rsid w:val="005E3CB8"/>
    <w:rsid w:val="00603318"/>
    <w:rsid w:val="006114AB"/>
    <w:rsid w:val="00623096"/>
    <w:rsid w:val="0063040E"/>
    <w:rsid w:val="006326BB"/>
    <w:rsid w:val="0064052D"/>
    <w:rsid w:val="006521D3"/>
    <w:rsid w:val="006537E0"/>
    <w:rsid w:val="00674E97"/>
    <w:rsid w:val="00685EE0"/>
    <w:rsid w:val="006B09B7"/>
    <w:rsid w:val="006B598D"/>
    <w:rsid w:val="006C2548"/>
    <w:rsid w:val="006C67C5"/>
    <w:rsid w:val="006D1E4B"/>
    <w:rsid w:val="006E0F0B"/>
    <w:rsid w:val="006F19BC"/>
    <w:rsid w:val="00710502"/>
    <w:rsid w:val="00710D5C"/>
    <w:rsid w:val="007110F3"/>
    <w:rsid w:val="0071775B"/>
    <w:rsid w:val="00720357"/>
    <w:rsid w:val="007324FA"/>
    <w:rsid w:val="0076311A"/>
    <w:rsid w:val="00781615"/>
    <w:rsid w:val="007B3F9C"/>
    <w:rsid w:val="007B5BC4"/>
    <w:rsid w:val="007D5A17"/>
    <w:rsid w:val="007F2CD4"/>
    <w:rsid w:val="007F4BF4"/>
    <w:rsid w:val="00814FBA"/>
    <w:rsid w:val="008160DD"/>
    <w:rsid w:val="00841429"/>
    <w:rsid w:val="008430A1"/>
    <w:rsid w:val="00845AAC"/>
    <w:rsid w:val="00862B72"/>
    <w:rsid w:val="0086583F"/>
    <w:rsid w:val="00866554"/>
    <w:rsid w:val="00896D98"/>
    <w:rsid w:val="008A0A37"/>
    <w:rsid w:val="008A343F"/>
    <w:rsid w:val="008B3FE0"/>
    <w:rsid w:val="008C3F54"/>
    <w:rsid w:val="008E4B71"/>
    <w:rsid w:val="008F32D8"/>
    <w:rsid w:val="008F46C4"/>
    <w:rsid w:val="00900451"/>
    <w:rsid w:val="00912CD5"/>
    <w:rsid w:val="009440C6"/>
    <w:rsid w:val="00956F65"/>
    <w:rsid w:val="00971FFE"/>
    <w:rsid w:val="0098271B"/>
    <w:rsid w:val="009832EC"/>
    <w:rsid w:val="00984441"/>
    <w:rsid w:val="00990651"/>
    <w:rsid w:val="009B26EA"/>
    <w:rsid w:val="009C0B39"/>
    <w:rsid w:val="009C2042"/>
    <w:rsid w:val="009C4856"/>
    <w:rsid w:val="009D7E9F"/>
    <w:rsid w:val="00A050CD"/>
    <w:rsid w:val="00A13BD9"/>
    <w:rsid w:val="00A141C2"/>
    <w:rsid w:val="00A15140"/>
    <w:rsid w:val="00A16667"/>
    <w:rsid w:val="00A23408"/>
    <w:rsid w:val="00A3088D"/>
    <w:rsid w:val="00A40E3F"/>
    <w:rsid w:val="00A470E1"/>
    <w:rsid w:val="00A47C94"/>
    <w:rsid w:val="00A567B6"/>
    <w:rsid w:val="00A62092"/>
    <w:rsid w:val="00A86567"/>
    <w:rsid w:val="00A91AB5"/>
    <w:rsid w:val="00A92E55"/>
    <w:rsid w:val="00A95FAE"/>
    <w:rsid w:val="00AA3872"/>
    <w:rsid w:val="00AB4420"/>
    <w:rsid w:val="00AB6FB2"/>
    <w:rsid w:val="00AC406B"/>
    <w:rsid w:val="00AE463D"/>
    <w:rsid w:val="00AF1E99"/>
    <w:rsid w:val="00B33968"/>
    <w:rsid w:val="00B339AC"/>
    <w:rsid w:val="00B34E3C"/>
    <w:rsid w:val="00B623D5"/>
    <w:rsid w:val="00B633C5"/>
    <w:rsid w:val="00B84554"/>
    <w:rsid w:val="00B92484"/>
    <w:rsid w:val="00BB724C"/>
    <w:rsid w:val="00BC01C8"/>
    <w:rsid w:val="00BC2109"/>
    <w:rsid w:val="00BC56DC"/>
    <w:rsid w:val="00BF76CD"/>
    <w:rsid w:val="00C00677"/>
    <w:rsid w:val="00C07D61"/>
    <w:rsid w:val="00C155E9"/>
    <w:rsid w:val="00C16EBD"/>
    <w:rsid w:val="00C20961"/>
    <w:rsid w:val="00C22C67"/>
    <w:rsid w:val="00C466F3"/>
    <w:rsid w:val="00C505D2"/>
    <w:rsid w:val="00C6513D"/>
    <w:rsid w:val="00C84C28"/>
    <w:rsid w:val="00CA69BF"/>
    <w:rsid w:val="00CB0763"/>
    <w:rsid w:val="00CC4DA9"/>
    <w:rsid w:val="00CC5B75"/>
    <w:rsid w:val="00CF0252"/>
    <w:rsid w:val="00CF0EB1"/>
    <w:rsid w:val="00CF13F8"/>
    <w:rsid w:val="00CF1AE1"/>
    <w:rsid w:val="00D010B6"/>
    <w:rsid w:val="00D03102"/>
    <w:rsid w:val="00D03D19"/>
    <w:rsid w:val="00D071D9"/>
    <w:rsid w:val="00D14E9D"/>
    <w:rsid w:val="00D310C8"/>
    <w:rsid w:val="00D35363"/>
    <w:rsid w:val="00D36F2B"/>
    <w:rsid w:val="00D44308"/>
    <w:rsid w:val="00D539C1"/>
    <w:rsid w:val="00D65F84"/>
    <w:rsid w:val="00D67A30"/>
    <w:rsid w:val="00D7243E"/>
    <w:rsid w:val="00D825F6"/>
    <w:rsid w:val="00D8715D"/>
    <w:rsid w:val="00D97D63"/>
    <w:rsid w:val="00DA0DA2"/>
    <w:rsid w:val="00DA2BF1"/>
    <w:rsid w:val="00DB11D5"/>
    <w:rsid w:val="00DE5A10"/>
    <w:rsid w:val="00DF2B41"/>
    <w:rsid w:val="00DF3784"/>
    <w:rsid w:val="00DF4C3F"/>
    <w:rsid w:val="00E06274"/>
    <w:rsid w:val="00E231B4"/>
    <w:rsid w:val="00E361D5"/>
    <w:rsid w:val="00E55ECC"/>
    <w:rsid w:val="00E57B4B"/>
    <w:rsid w:val="00E66BC8"/>
    <w:rsid w:val="00E72CAE"/>
    <w:rsid w:val="00E84AE9"/>
    <w:rsid w:val="00EA5543"/>
    <w:rsid w:val="00EA58BF"/>
    <w:rsid w:val="00EC7DDE"/>
    <w:rsid w:val="00ED0D6F"/>
    <w:rsid w:val="00F04E8A"/>
    <w:rsid w:val="00F06F27"/>
    <w:rsid w:val="00F130FE"/>
    <w:rsid w:val="00F14B94"/>
    <w:rsid w:val="00F20FA8"/>
    <w:rsid w:val="00F24C20"/>
    <w:rsid w:val="00F512A9"/>
    <w:rsid w:val="00F75F44"/>
    <w:rsid w:val="00F90577"/>
    <w:rsid w:val="00FA4E0D"/>
    <w:rsid w:val="00FA60CB"/>
    <w:rsid w:val="00FB060C"/>
    <w:rsid w:val="00FB1437"/>
    <w:rsid w:val="00FD2103"/>
    <w:rsid w:val="00FD3894"/>
    <w:rsid w:val="00FD445C"/>
    <w:rsid w:val="00FD6224"/>
    <w:rsid w:val="00FE3B7B"/>
    <w:rsid w:val="00FF1B94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9FC3"/>
  <w15:docId w15:val="{AB658583-F6A7-48A9-8CD2-1FC0C1EA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615"/>
  </w:style>
  <w:style w:type="paragraph" w:styleId="Nadpis8">
    <w:name w:val="heading 8"/>
    <w:basedOn w:val="Normln"/>
    <w:next w:val="Normln"/>
    <w:link w:val="Nadpis8Char"/>
    <w:uiPriority w:val="99"/>
    <w:qFormat/>
    <w:rsid w:val="00D0310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161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470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7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F4B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B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B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B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BF4"/>
    <w:rPr>
      <w:b/>
      <w:bCs/>
      <w:sz w:val="20"/>
      <w:szCs w:val="20"/>
    </w:rPr>
  </w:style>
  <w:style w:type="paragraph" w:customStyle="1" w:styleId="Default">
    <w:name w:val="Default"/>
    <w:rsid w:val="00CF1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224"/>
  </w:style>
  <w:style w:type="paragraph" w:styleId="Zpat">
    <w:name w:val="footer"/>
    <w:basedOn w:val="Normln"/>
    <w:link w:val="Zpat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224"/>
  </w:style>
  <w:style w:type="character" w:styleId="Hypertextovodkaz">
    <w:name w:val="Hyperlink"/>
    <w:basedOn w:val="Standardnpsmoodstavce"/>
    <w:uiPriority w:val="99"/>
    <w:unhideWhenUsed/>
    <w:rsid w:val="004F0A3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40336C"/>
    <w:pPr>
      <w:spacing w:after="0" w:line="240" w:lineRule="auto"/>
    </w:pPr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336C"/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03102"/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paragraph" w:customStyle="1" w:styleId="odrkyChar">
    <w:name w:val="odrážky Char"/>
    <w:basedOn w:val="Zkladntextodsazen"/>
    <w:rsid w:val="00551A80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51A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51A80"/>
  </w:style>
  <w:style w:type="character" w:styleId="Nevyeenzmnka">
    <w:name w:val="Unresolved Mention"/>
    <w:basedOn w:val="Standardnpsmoodstavce"/>
    <w:uiPriority w:val="99"/>
    <w:semiHidden/>
    <w:unhideWhenUsed/>
    <w:rsid w:val="00C00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55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8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3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8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B7E3-3768-4D1F-9FE6-5343BEA0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1380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Josef Cejnar</cp:lastModifiedBy>
  <cp:revision>3</cp:revision>
  <cp:lastPrinted>2026-04-01T11:04:00Z</cp:lastPrinted>
  <dcterms:created xsi:type="dcterms:W3CDTF">2026-04-28T20:08:00Z</dcterms:created>
  <dcterms:modified xsi:type="dcterms:W3CDTF">2026-04-28T20:13:00Z</dcterms:modified>
</cp:coreProperties>
</file>