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6DB76" w14:textId="7815FDC3" w:rsidR="00091E0A" w:rsidRPr="00014536" w:rsidRDefault="00BB2BD8">
      <w:pPr>
        <w:tabs>
          <w:tab w:val="left" w:pos="6840"/>
        </w:tabs>
        <w:jc w:val="center"/>
        <w:rPr>
          <w:rFonts w:asciiTheme="minorHAnsi" w:hAnsiTheme="minorHAnsi" w:cs="Aptos"/>
        </w:rPr>
      </w:pPr>
      <w:r w:rsidRPr="00014536"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9CA7E3" wp14:editId="6201BF55">
                <wp:simplePos x="0" y="0"/>
                <wp:positionH relativeFrom="margin">
                  <wp:posOffset>2677795</wp:posOffset>
                </wp:positionH>
                <wp:positionV relativeFrom="margin">
                  <wp:posOffset>139700</wp:posOffset>
                </wp:positionV>
                <wp:extent cx="3657600" cy="1762125"/>
                <wp:effectExtent l="0" t="0" r="0" b="0"/>
                <wp:wrapNone/>
                <wp:docPr id="160027415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76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ADF884" w14:textId="77777777" w:rsidR="00091E0A" w:rsidRPr="0008236F" w:rsidRDefault="00091E0A">
                            <w:pPr>
                              <w:ind w:left="284"/>
                              <w:rPr>
                                <w:bCs/>
                              </w:rPr>
                            </w:pPr>
                            <w:r w:rsidRPr="0008236F">
                              <w:rPr>
                                <w:bCs/>
                              </w:rPr>
                              <w:t>Dodavatel:</w:t>
                            </w:r>
                          </w:p>
                          <w:p w14:paraId="7B23A2DC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14:paraId="212BD9FE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TELARIS Technologies s.r.o.</w:t>
                            </w:r>
                          </w:p>
                          <w:p w14:paraId="2A56B9B8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Nové sady 988/2</w:t>
                            </w:r>
                          </w:p>
                          <w:p w14:paraId="5C1F9684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Brno</w:t>
                            </w:r>
                          </w:p>
                          <w:p w14:paraId="42DE3B84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602 00</w:t>
                            </w:r>
                          </w:p>
                          <w:p w14:paraId="629E1091" w14:textId="77777777" w:rsidR="00091E0A" w:rsidRDefault="00091E0A">
                            <w:pPr>
                              <w:ind w:left="284"/>
                            </w:pPr>
                          </w:p>
                          <w:p w14:paraId="64EE6DCE" w14:textId="77777777" w:rsidR="00091E0A" w:rsidRPr="00812490" w:rsidRDefault="00091E0A">
                            <w:pPr>
                              <w:ind w:left="284"/>
                              <w:rPr>
                                <w:b/>
                              </w:rPr>
                            </w:pPr>
                            <w:r w:rsidRPr="00812490">
                              <w:rPr>
                                <w:b/>
                              </w:rPr>
                              <w:t xml:space="preserve">IČ:23764902 </w:t>
                            </w:r>
                          </w:p>
                          <w:p w14:paraId="29F75D97" w14:textId="77777777" w:rsidR="00091E0A" w:rsidRDefault="00091E0A">
                            <w:pPr>
                              <w:ind w:left="284"/>
                            </w:pPr>
                            <w:r w:rsidRPr="00812490">
                              <w:rPr>
                                <w:b/>
                              </w:rPr>
                              <w:t xml:space="preserve">DIČ: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9CA7E3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10.85pt;margin-top:11pt;width:4in;height:138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" strokeweight="1.25pt">
                <v:textbox>
                  <w:txbxContent>
                    <w:p w14:paraId="26ADF884" w14:textId="77777777" w:rsidR="00091E0A" w:rsidRPr="0008236F" w:rsidRDefault="00091E0A">
                      <w:pPr>
                        <w:ind w:left="284"/>
                        <w:rPr>
                          <w:bCs/>
                        </w:rPr>
                      </w:pPr>
                      <w:r w:rsidRPr="0008236F">
                        <w:rPr>
                          <w:bCs/>
                        </w:rPr>
                        <w:t>Dodavatel:</w:t>
                      </w:r>
                    </w:p>
                    <w:p w14:paraId="7B23A2DC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14:paraId="212BD9FE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TELARIS Technologies s.r.o.</w:t>
                      </w:r>
                    </w:p>
                    <w:p w14:paraId="2A56B9B8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Nové sady 988/2</w:t>
                      </w:r>
                    </w:p>
                    <w:p w14:paraId="5C1F9684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Brno</w:t>
                      </w:r>
                    </w:p>
                    <w:p w14:paraId="42DE3B84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602 00</w:t>
                      </w:r>
                    </w:p>
                    <w:p w14:paraId="629E1091" w14:textId="77777777" w:rsidR="00091E0A" w:rsidRDefault="00091E0A">
                      <w:pPr>
                        <w:ind w:left="284"/>
                      </w:pPr>
                    </w:p>
                    <w:p w14:paraId="64EE6DCE" w14:textId="77777777" w:rsidR="00091E0A" w:rsidRPr="00812490" w:rsidRDefault="00091E0A">
                      <w:pPr>
                        <w:ind w:left="284"/>
                        <w:rPr>
                          <w:b/>
                        </w:rPr>
                      </w:pPr>
                      <w:r w:rsidRPr="00812490">
                        <w:rPr>
                          <w:b/>
                        </w:rPr>
                        <w:t xml:space="preserve">IČ:23764902 </w:t>
                      </w:r>
                    </w:p>
                    <w:p w14:paraId="29F75D97" w14:textId="77777777" w:rsidR="00091E0A" w:rsidRDefault="00091E0A">
                      <w:pPr>
                        <w:ind w:left="284"/>
                      </w:pPr>
                      <w:r w:rsidRPr="00812490">
                        <w:rPr>
                          <w:b/>
                        </w:rPr>
                        <w:t xml:space="preserve">DIČ: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91E0A" w:rsidRPr="00014536">
        <w:rPr>
          <w:rFonts w:asciiTheme="minorHAnsi" w:hAnsiTheme="minorHAnsi" w:cs="Aptos"/>
        </w:rPr>
        <w:t xml:space="preserve">                                                     </w:t>
      </w:r>
    </w:p>
    <w:p w14:paraId="362DF29E" w14:textId="77777777" w:rsidR="00091E0A" w:rsidRPr="00014536" w:rsidRDefault="00091E0A">
      <w:pPr>
        <w:tabs>
          <w:tab w:val="left" w:pos="6840"/>
        </w:tabs>
        <w:jc w:val="right"/>
        <w:rPr>
          <w:rFonts w:asciiTheme="minorHAnsi" w:hAnsiTheme="minorHAnsi" w:cs="Aptos"/>
        </w:rPr>
      </w:pPr>
    </w:p>
    <w:p w14:paraId="1BC16C72" w14:textId="77777777" w:rsidR="00091E0A" w:rsidRPr="00014536" w:rsidRDefault="00091E0A">
      <w:pPr>
        <w:tabs>
          <w:tab w:val="left" w:pos="7330"/>
        </w:tabs>
        <w:rPr>
          <w:rFonts w:asciiTheme="minorHAnsi" w:hAnsiTheme="minorHAnsi" w:cs="Aptos"/>
        </w:rPr>
      </w:pPr>
    </w:p>
    <w:p w14:paraId="666A0B1B" w14:textId="77777777" w:rsidR="00091E0A" w:rsidRPr="00014536" w:rsidRDefault="00091E0A">
      <w:pPr>
        <w:tabs>
          <w:tab w:val="left" w:pos="7330"/>
        </w:tabs>
        <w:rPr>
          <w:rFonts w:asciiTheme="minorHAnsi" w:hAnsiTheme="minorHAnsi" w:cs="Aptos"/>
        </w:rPr>
      </w:pPr>
    </w:p>
    <w:p w14:paraId="0D3905C5" w14:textId="77777777" w:rsidR="00091E0A" w:rsidRPr="00014536" w:rsidRDefault="00091E0A">
      <w:pPr>
        <w:tabs>
          <w:tab w:val="left" w:pos="7330"/>
        </w:tabs>
        <w:rPr>
          <w:rFonts w:asciiTheme="minorHAnsi" w:hAnsiTheme="minorHAnsi" w:cs="Aptos"/>
          <w:b/>
        </w:rPr>
      </w:pPr>
      <w:proofErr w:type="spellStart"/>
      <w:r w:rsidRPr="00014536">
        <w:rPr>
          <w:rFonts w:asciiTheme="minorHAnsi" w:hAnsiTheme="minorHAnsi" w:cs="Aptos"/>
          <w:b/>
        </w:rPr>
        <w:t>Spr</w:t>
      </w:r>
      <w:proofErr w:type="spellEnd"/>
      <w:r w:rsidRPr="00014536">
        <w:rPr>
          <w:rFonts w:asciiTheme="minorHAnsi" w:hAnsiTheme="minorHAnsi" w:cs="Aptos"/>
          <w:b/>
        </w:rPr>
        <w:t xml:space="preserve">. č.: </w:t>
      </w:r>
    </w:p>
    <w:p w14:paraId="5F9F0CD0" w14:textId="77777777" w:rsidR="00091E0A" w:rsidRPr="00014536" w:rsidRDefault="00091E0A">
      <w:pPr>
        <w:tabs>
          <w:tab w:val="left" w:pos="7330"/>
        </w:tabs>
        <w:rPr>
          <w:rFonts w:asciiTheme="minorHAnsi" w:hAnsiTheme="minorHAnsi" w:cs="Aptos"/>
        </w:rPr>
      </w:pPr>
    </w:p>
    <w:p w14:paraId="73BB74E1" w14:textId="77777777" w:rsidR="00091E0A" w:rsidRPr="00014536" w:rsidRDefault="00091E0A">
      <w:pPr>
        <w:tabs>
          <w:tab w:val="left" w:pos="7330"/>
        </w:tabs>
        <w:rPr>
          <w:rFonts w:asciiTheme="minorHAnsi" w:hAnsiTheme="minorHAnsi" w:cs="Aptos"/>
          <w:b/>
        </w:rPr>
      </w:pPr>
      <w:r w:rsidRPr="00014536">
        <w:rPr>
          <w:rFonts w:asciiTheme="minorHAnsi" w:hAnsiTheme="minorHAnsi" w:cs="Aptos"/>
          <w:b/>
        </w:rPr>
        <w:t>Č.j.: 2026 / OBJ / 132</w:t>
      </w:r>
    </w:p>
    <w:p w14:paraId="797FDC76" w14:textId="77777777" w:rsidR="00091E0A" w:rsidRPr="00014536" w:rsidRDefault="00091E0A">
      <w:pPr>
        <w:tabs>
          <w:tab w:val="center" w:pos="4989"/>
          <w:tab w:val="left" w:pos="6660"/>
        </w:tabs>
        <w:rPr>
          <w:rStyle w:val="Siln"/>
          <w:rFonts w:asciiTheme="minorHAnsi" w:hAnsiTheme="minorHAnsi" w:cs="Aptos"/>
          <w:b w:val="0"/>
          <w:sz w:val="16"/>
          <w:szCs w:val="16"/>
        </w:rPr>
      </w:pPr>
      <w:r w:rsidRPr="00014536">
        <w:rPr>
          <w:rStyle w:val="Siln"/>
          <w:rFonts w:asciiTheme="minorHAnsi" w:hAnsiTheme="minorHAnsi" w:cs="Aptos"/>
          <w:b w:val="0"/>
          <w:sz w:val="16"/>
          <w:szCs w:val="16"/>
        </w:rPr>
        <w:t>PŘI FAKTURACI VŽDY UVÁDĚJTE</w:t>
      </w:r>
    </w:p>
    <w:p w14:paraId="39399D78" w14:textId="77777777" w:rsidR="00091E0A" w:rsidRPr="00014536" w:rsidRDefault="00091E0A">
      <w:pPr>
        <w:tabs>
          <w:tab w:val="center" w:pos="4989"/>
          <w:tab w:val="left" w:pos="6660"/>
        </w:tabs>
        <w:rPr>
          <w:rFonts w:asciiTheme="minorHAnsi" w:hAnsiTheme="minorHAnsi" w:cs="Aptos"/>
          <w:b/>
          <w:sz w:val="16"/>
          <w:szCs w:val="16"/>
        </w:rPr>
      </w:pPr>
      <w:r w:rsidRPr="00014536">
        <w:rPr>
          <w:rStyle w:val="Siln"/>
          <w:rFonts w:asciiTheme="minorHAnsi" w:hAnsiTheme="minorHAnsi" w:cs="Aptos"/>
          <w:b w:val="0"/>
          <w:sz w:val="16"/>
          <w:szCs w:val="16"/>
        </w:rPr>
        <w:t xml:space="preserve"> ČÍSLO NAŠÍ OBJEDNÁVKY</w:t>
      </w:r>
    </w:p>
    <w:p w14:paraId="725ACF25" w14:textId="77777777" w:rsidR="00091E0A" w:rsidRPr="00014536" w:rsidRDefault="00091E0A">
      <w:pPr>
        <w:tabs>
          <w:tab w:val="center" w:pos="4989"/>
          <w:tab w:val="left" w:pos="6660"/>
        </w:tabs>
        <w:rPr>
          <w:rFonts w:asciiTheme="minorHAnsi" w:hAnsiTheme="minorHAnsi" w:cs="Aptos"/>
        </w:rPr>
      </w:pPr>
    </w:p>
    <w:p w14:paraId="20C9B461" w14:textId="1FE4CBD2" w:rsidR="002C70C2" w:rsidRPr="00014536" w:rsidRDefault="002C70C2">
      <w:pPr>
        <w:tabs>
          <w:tab w:val="center" w:pos="4989"/>
          <w:tab w:val="left" w:pos="6660"/>
        </w:tabs>
        <w:rPr>
          <w:rFonts w:asciiTheme="minorHAnsi" w:hAnsiTheme="minorHAnsi" w:cs="Aptos"/>
        </w:rPr>
      </w:pPr>
      <w:r w:rsidRPr="00014536">
        <w:rPr>
          <w:rFonts w:asciiTheme="minorHAnsi" w:hAnsiTheme="minorHAnsi" w:cs="Aptos"/>
        </w:rPr>
        <w:t xml:space="preserve">Vyřizuje: </w:t>
      </w:r>
      <w:proofErr w:type="spellStart"/>
      <w:r w:rsidR="003A7A58" w:rsidRPr="00014536">
        <w:rPr>
          <w:rFonts w:asciiTheme="minorHAnsi" w:hAnsiTheme="minorHAnsi" w:cs="Aptos"/>
          <w:highlight w:val="black"/>
        </w:rPr>
        <w:t>xxxxxxxxxxxxxxxx</w:t>
      </w:r>
      <w:proofErr w:type="spellEnd"/>
    </w:p>
    <w:p w14:paraId="7519C37A" w14:textId="77777777" w:rsidR="00091E0A" w:rsidRPr="00014536" w:rsidRDefault="00091E0A">
      <w:pPr>
        <w:tabs>
          <w:tab w:val="center" w:pos="4989"/>
          <w:tab w:val="left" w:pos="6660"/>
        </w:tabs>
        <w:rPr>
          <w:rFonts w:asciiTheme="minorHAnsi" w:hAnsiTheme="minorHAnsi" w:cs="Aptos"/>
        </w:rPr>
      </w:pPr>
    </w:p>
    <w:p w14:paraId="786D2224" w14:textId="77777777" w:rsidR="00091E0A" w:rsidRPr="00014536" w:rsidRDefault="00091E0A">
      <w:pPr>
        <w:tabs>
          <w:tab w:val="center" w:pos="4989"/>
          <w:tab w:val="left" w:pos="6660"/>
        </w:tabs>
        <w:rPr>
          <w:rFonts w:asciiTheme="minorHAnsi" w:hAnsiTheme="minorHAnsi" w:cs="Aptos"/>
        </w:rPr>
      </w:pPr>
    </w:p>
    <w:p w14:paraId="0DC3C4FA" w14:textId="77777777" w:rsidR="00091E0A" w:rsidRPr="00014536" w:rsidRDefault="00091E0A">
      <w:pPr>
        <w:tabs>
          <w:tab w:val="center" w:pos="4989"/>
          <w:tab w:val="left" w:pos="6660"/>
        </w:tabs>
        <w:rPr>
          <w:rFonts w:asciiTheme="minorHAnsi" w:hAnsiTheme="minorHAnsi" w:cs="Aptos"/>
        </w:rPr>
      </w:pPr>
    </w:p>
    <w:p w14:paraId="2A687513" w14:textId="77777777" w:rsidR="00091E0A" w:rsidRPr="00014536" w:rsidRDefault="00091E0A">
      <w:pPr>
        <w:tabs>
          <w:tab w:val="center" w:pos="4989"/>
          <w:tab w:val="left" w:pos="6660"/>
        </w:tabs>
        <w:rPr>
          <w:rFonts w:asciiTheme="minorHAnsi" w:hAnsiTheme="minorHAnsi" w:cs="Aptos"/>
        </w:rPr>
      </w:pPr>
    </w:p>
    <w:p w14:paraId="046033F8" w14:textId="77777777" w:rsidR="00091E0A" w:rsidRPr="00014536" w:rsidRDefault="00215F0E" w:rsidP="00215F0E">
      <w:pPr>
        <w:tabs>
          <w:tab w:val="center" w:pos="4989"/>
          <w:tab w:val="left" w:pos="6660"/>
        </w:tabs>
        <w:rPr>
          <w:rFonts w:asciiTheme="minorHAnsi" w:hAnsiTheme="minorHAnsi" w:cs="Aptos"/>
        </w:rPr>
      </w:pPr>
      <w:r w:rsidRPr="00014536">
        <w:rPr>
          <w:rFonts w:asciiTheme="minorHAnsi" w:hAnsiTheme="minorHAnsi" w:cs="Aptos"/>
        </w:rPr>
        <w:tab/>
        <w:t xml:space="preserve">                                      </w:t>
      </w:r>
    </w:p>
    <w:p w14:paraId="79B6714E" w14:textId="0DF33D13" w:rsidR="00091E0A" w:rsidRPr="00014536" w:rsidRDefault="00215F0E">
      <w:pPr>
        <w:rPr>
          <w:rFonts w:asciiTheme="minorHAnsi" w:hAnsiTheme="minorHAnsi" w:cs="Aptos"/>
        </w:rPr>
      </w:pPr>
      <w:r w:rsidRPr="00014536">
        <w:rPr>
          <w:rFonts w:asciiTheme="minorHAnsi" w:hAnsiTheme="minorHAnsi" w:cs="Aptos"/>
        </w:rPr>
        <w:tab/>
      </w:r>
      <w:r w:rsidRPr="00014536">
        <w:rPr>
          <w:rFonts w:asciiTheme="minorHAnsi" w:hAnsiTheme="minorHAnsi" w:cs="Aptos"/>
        </w:rPr>
        <w:tab/>
      </w:r>
      <w:r w:rsidRPr="00014536">
        <w:rPr>
          <w:rFonts w:asciiTheme="minorHAnsi" w:hAnsiTheme="minorHAnsi" w:cs="Aptos"/>
        </w:rPr>
        <w:tab/>
      </w:r>
      <w:r w:rsidRPr="00014536">
        <w:rPr>
          <w:rFonts w:asciiTheme="minorHAnsi" w:hAnsiTheme="minorHAnsi" w:cs="Aptos"/>
        </w:rPr>
        <w:tab/>
      </w:r>
      <w:r w:rsidRPr="00014536">
        <w:rPr>
          <w:rFonts w:asciiTheme="minorHAnsi" w:hAnsiTheme="minorHAnsi" w:cs="Aptos"/>
        </w:rPr>
        <w:tab/>
      </w:r>
      <w:r w:rsidRPr="00014536">
        <w:rPr>
          <w:rFonts w:asciiTheme="minorHAnsi" w:hAnsiTheme="minorHAnsi" w:cs="Aptos"/>
        </w:rPr>
        <w:tab/>
      </w:r>
      <w:r w:rsidRPr="00014536">
        <w:rPr>
          <w:rFonts w:asciiTheme="minorHAnsi" w:hAnsiTheme="minorHAnsi" w:cs="Aptos"/>
        </w:rPr>
        <w:tab/>
      </w:r>
      <w:r w:rsidRPr="00014536">
        <w:rPr>
          <w:rFonts w:asciiTheme="minorHAnsi" w:hAnsiTheme="minorHAnsi" w:cs="Aptos"/>
        </w:rPr>
        <w:tab/>
      </w:r>
      <w:r w:rsidRPr="00014536">
        <w:rPr>
          <w:rFonts w:asciiTheme="minorHAnsi" w:hAnsiTheme="minorHAnsi" w:cs="Aptos"/>
        </w:rPr>
        <w:tab/>
      </w:r>
      <w:r w:rsidRPr="00014536">
        <w:rPr>
          <w:rFonts w:asciiTheme="minorHAnsi" w:hAnsiTheme="minorHAnsi" w:cs="Aptos"/>
        </w:rPr>
        <w:tab/>
        <w:t xml:space="preserve">      Brno </w:t>
      </w:r>
      <w:r w:rsidR="003A7A58" w:rsidRPr="00014536">
        <w:rPr>
          <w:rFonts w:asciiTheme="minorHAnsi" w:hAnsiTheme="minorHAnsi" w:cs="Aptos"/>
        </w:rPr>
        <w:t>17. 4. 2026</w:t>
      </w:r>
    </w:p>
    <w:p w14:paraId="6725B0B9" w14:textId="77777777" w:rsidR="00091E0A" w:rsidRPr="00014536" w:rsidRDefault="00091E0A">
      <w:pPr>
        <w:rPr>
          <w:rFonts w:asciiTheme="minorHAnsi" w:hAnsiTheme="minorHAnsi" w:cs="Aptos"/>
        </w:rPr>
      </w:pPr>
    </w:p>
    <w:p w14:paraId="2BF99EEC" w14:textId="77777777" w:rsidR="00091E0A" w:rsidRPr="00014536" w:rsidRDefault="00091E0A">
      <w:pPr>
        <w:pStyle w:val="Zhlav"/>
        <w:jc w:val="center"/>
        <w:rPr>
          <w:rFonts w:asciiTheme="minorHAnsi" w:hAnsiTheme="minorHAnsi" w:cs="Aptos"/>
          <w:b/>
          <w:bCs/>
          <w:iCs/>
        </w:rPr>
      </w:pPr>
      <w:r w:rsidRPr="00014536">
        <w:rPr>
          <w:rFonts w:asciiTheme="minorHAnsi" w:hAnsiTheme="minorHAnsi" w:cs="Aptos"/>
          <w:b/>
          <w:bCs/>
          <w:iCs/>
          <w:sz w:val="36"/>
          <w:szCs w:val="36"/>
        </w:rPr>
        <w:t>Objednávka</w:t>
      </w:r>
      <w:r w:rsidRPr="00014536">
        <w:rPr>
          <w:rFonts w:asciiTheme="minorHAnsi" w:hAnsiTheme="minorHAnsi" w:cs="Aptos"/>
          <w:b/>
          <w:bCs/>
          <w:iCs/>
        </w:rPr>
        <w:t xml:space="preserve"> </w:t>
      </w:r>
    </w:p>
    <w:p w14:paraId="225284ED" w14:textId="77777777" w:rsidR="00091E0A" w:rsidRPr="00014536" w:rsidRDefault="00091E0A">
      <w:pPr>
        <w:rPr>
          <w:rFonts w:asciiTheme="minorHAnsi" w:hAnsiTheme="minorHAnsi" w:cs="Aptos"/>
        </w:rPr>
      </w:pPr>
    </w:p>
    <w:p w14:paraId="52C22C9F" w14:textId="77777777" w:rsidR="00091E0A" w:rsidRPr="00014536" w:rsidRDefault="00091E0A">
      <w:pPr>
        <w:rPr>
          <w:rFonts w:asciiTheme="minorHAnsi" w:hAnsiTheme="minorHAnsi" w:cs="Aptos"/>
        </w:rPr>
      </w:pPr>
      <w:r w:rsidRPr="00014536">
        <w:rPr>
          <w:rFonts w:asciiTheme="minorHAnsi" w:hAnsiTheme="minorHAnsi" w:cs="Aptos"/>
        </w:rPr>
        <w:t>Na základě Vaší cenové nabídky č. CN_251114 u Vás objednáváme opravu osvětlení vstupního</w:t>
      </w:r>
    </w:p>
    <w:p w14:paraId="7E36B643" w14:textId="77777777" w:rsidR="00091E0A" w:rsidRPr="00014536" w:rsidRDefault="00091E0A">
      <w:pPr>
        <w:rPr>
          <w:rFonts w:asciiTheme="minorHAnsi" w:hAnsiTheme="minorHAnsi" w:cs="Aptos"/>
        </w:rPr>
      </w:pPr>
      <w:r w:rsidRPr="00014536">
        <w:rPr>
          <w:rFonts w:asciiTheme="minorHAnsi" w:hAnsiTheme="minorHAnsi" w:cs="Aptos"/>
        </w:rPr>
        <w:t>prostoru Nejvyššího soudu.</w:t>
      </w:r>
    </w:p>
    <w:p w14:paraId="13FB14C4" w14:textId="77777777" w:rsidR="00091E0A" w:rsidRPr="00014536" w:rsidRDefault="00091E0A">
      <w:pPr>
        <w:rPr>
          <w:rFonts w:asciiTheme="minorHAnsi" w:hAnsiTheme="minorHAnsi" w:cs="Aptos"/>
        </w:rPr>
      </w:pPr>
      <w:r w:rsidRPr="00014536">
        <w:rPr>
          <w:rFonts w:asciiTheme="minorHAnsi" w:hAnsiTheme="minorHAnsi" w:cs="Aptos"/>
        </w:rPr>
        <w:t>Splatnost faktury min. 14 dní.</w:t>
      </w:r>
    </w:p>
    <w:p w14:paraId="22585063" w14:textId="77777777" w:rsidR="00091E0A" w:rsidRPr="00014536" w:rsidRDefault="00091E0A">
      <w:pPr>
        <w:rPr>
          <w:rFonts w:asciiTheme="minorHAnsi" w:hAnsiTheme="minorHAnsi" w:cs="Aptos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1560"/>
        <w:gridCol w:w="1984"/>
      </w:tblGrid>
      <w:tr w:rsidR="003938BE" w:rsidRPr="00014536" w14:paraId="5F8207F3" w14:textId="77777777" w:rsidTr="009B4AA6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110ADBF" w14:textId="77777777" w:rsidR="003938BE" w:rsidRPr="00014536" w:rsidRDefault="003938BE" w:rsidP="006455DB">
            <w:pPr>
              <w:tabs>
                <w:tab w:val="left" w:pos="6290"/>
              </w:tabs>
              <w:jc w:val="center"/>
              <w:rPr>
                <w:rFonts w:asciiTheme="minorHAnsi" w:hAnsiTheme="minorHAnsi" w:cs="Aptos"/>
                <w:b/>
                <w:bCs/>
              </w:rPr>
            </w:pPr>
            <w:r w:rsidRPr="00014536">
              <w:rPr>
                <w:rFonts w:asciiTheme="minorHAnsi" w:hAnsiTheme="minorHAnsi" w:cs="Aptos"/>
                <w:b/>
                <w:bCs/>
              </w:rPr>
              <w:t>Č. pol.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67E652AC" w14:textId="77777777" w:rsidR="003938BE" w:rsidRPr="00014536" w:rsidRDefault="003938BE" w:rsidP="006455DB">
            <w:pPr>
              <w:tabs>
                <w:tab w:val="left" w:pos="6290"/>
              </w:tabs>
              <w:jc w:val="center"/>
              <w:rPr>
                <w:rFonts w:asciiTheme="minorHAnsi" w:hAnsiTheme="minorHAnsi" w:cs="Aptos"/>
                <w:b/>
                <w:bCs/>
              </w:rPr>
            </w:pPr>
            <w:r w:rsidRPr="00014536">
              <w:rPr>
                <w:rFonts w:asciiTheme="minorHAnsi" w:hAnsiTheme="minorHAnsi" w:cs="Aptos"/>
                <w:b/>
                <w:bCs/>
              </w:rPr>
              <w:t>Označení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9FE8BF8" w14:textId="77777777" w:rsidR="003938BE" w:rsidRPr="00014536" w:rsidRDefault="003938BE" w:rsidP="006455DB">
            <w:pPr>
              <w:ind w:right="34"/>
              <w:jc w:val="center"/>
              <w:rPr>
                <w:rFonts w:asciiTheme="minorHAnsi" w:hAnsiTheme="minorHAnsi" w:cs="Aptos"/>
                <w:b/>
                <w:bCs/>
              </w:rPr>
            </w:pPr>
            <w:r w:rsidRPr="00014536">
              <w:rPr>
                <w:rFonts w:asciiTheme="minorHAnsi" w:hAnsiTheme="minorHAnsi" w:cs="Aptos"/>
                <w:b/>
                <w:bCs/>
              </w:rPr>
              <w:t>Množství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54C69C3" w14:textId="77777777" w:rsidR="003938BE" w:rsidRPr="00014536" w:rsidRDefault="003938BE" w:rsidP="006455DB">
            <w:pPr>
              <w:tabs>
                <w:tab w:val="left" w:pos="6290"/>
              </w:tabs>
              <w:jc w:val="center"/>
              <w:rPr>
                <w:rFonts w:asciiTheme="minorHAnsi" w:hAnsiTheme="minorHAnsi" w:cs="Aptos"/>
                <w:b/>
                <w:bCs/>
              </w:rPr>
            </w:pPr>
            <w:r w:rsidRPr="00014536">
              <w:rPr>
                <w:rFonts w:asciiTheme="minorHAnsi" w:hAnsiTheme="minorHAnsi" w:cs="Aptos"/>
                <w:b/>
                <w:bCs/>
              </w:rPr>
              <w:t>Maximální cena</w:t>
            </w:r>
          </w:p>
        </w:tc>
      </w:tr>
      <w:tr w:rsidR="003938BE" w:rsidRPr="00014536" w14:paraId="499CE4B1" w14:textId="77777777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A77D244" w14:textId="77777777" w:rsidR="003938BE" w:rsidRPr="00014536" w:rsidRDefault="003938BE" w:rsidP="006455DB">
            <w:pPr>
              <w:tabs>
                <w:tab w:val="left" w:pos="6290"/>
              </w:tabs>
              <w:jc w:val="center"/>
              <w:rPr>
                <w:rFonts w:asciiTheme="minorHAnsi" w:hAnsiTheme="minorHAnsi" w:cs="Aptos"/>
              </w:rPr>
            </w:pPr>
            <w:r w:rsidRPr="00014536">
              <w:rPr>
                <w:rFonts w:asciiTheme="minorHAnsi" w:hAnsiTheme="minorHAnsi" w:cs="Aptos"/>
              </w:rPr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1CA3E25" w14:textId="77777777" w:rsidR="003938BE" w:rsidRPr="00014536" w:rsidRDefault="003938BE" w:rsidP="006455DB">
            <w:pPr>
              <w:tabs>
                <w:tab w:val="left" w:pos="6290"/>
              </w:tabs>
              <w:rPr>
                <w:rFonts w:asciiTheme="minorHAnsi" w:hAnsiTheme="minorHAnsi" w:cs="Aptos"/>
              </w:rPr>
            </w:pPr>
            <w:r w:rsidRPr="00014536">
              <w:rPr>
                <w:rFonts w:asciiTheme="minorHAnsi" w:hAnsiTheme="minorHAnsi" w:cs="Aptos"/>
              </w:rPr>
              <w:t>Oprava osvětlení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6BEB0D6" w14:textId="77777777" w:rsidR="003938BE" w:rsidRPr="00014536" w:rsidRDefault="003938BE" w:rsidP="006455DB">
            <w:pPr>
              <w:ind w:right="34"/>
              <w:jc w:val="center"/>
              <w:rPr>
                <w:rFonts w:asciiTheme="minorHAnsi" w:hAnsiTheme="minorHAnsi" w:cs="Apto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C92DFB5" w14:textId="77777777" w:rsidR="003938BE" w:rsidRPr="00014536" w:rsidRDefault="003938BE" w:rsidP="006455DB">
            <w:pPr>
              <w:jc w:val="center"/>
              <w:rPr>
                <w:rFonts w:asciiTheme="minorHAnsi" w:hAnsiTheme="minorHAnsi" w:cs="Aptos"/>
              </w:rPr>
            </w:pPr>
            <w:r w:rsidRPr="00014536">
              <w:rPr>
                <w:rFonts w:asciiTheme="minorHAnsi" w:hAnsiTheme="minorHAnsi" w:cs="Aptos"/>
              </w:rPr>
              <w:t>337570,00</w:t>
            </w:r>
          </w:p>
        </w:tc>
      </w:tr>
    </w:tbl>
    <w:p w14:paraId="22FE2E26" w14:textId="77777777" w:rsidR="003938BE" w:rsidRPr="00014536" w:rsidRDefault="003938BE" w:rsidP="006455DB">
      <w:pPr>
        <w:tabs>
          <w:tab w:val="left" w:pos="6290"/>
        </w:tabs>
        <w:rPr>
          <w:rFonts w:asciiTheme="minorHAnsi" w:hAnsiTheme="minorHAnsi" w:cs="Aptos"/>
        </w:rPr>
      </w:pPr>
    </w:p>
    <w:p w14:paraId="0C3D2519" w14:textId="77777777" w:rsidR="00091E0A" w:rsidRPr="00014536" w:rsidRDefault="00091E0A" w:rsidP="006455DB">
      <w:pPr>
        <w:tabs>
          <w:tab w:val="left" w:pos="6290"/>
        </w:tabs>
        <w:rPr>
          <w:rFonts w:asciiTheme="minorHAnsi" w:hAnsiTheme="minorHAnsi" w:cs="Aptos"/>
        </w:rPr>
      </w:pPr>
    </w:p>
    <w:p w14:paraId="20C4F9E3" w14:textId="77777777" w:rsidR="00091E0A" w:rsidRPr="00014536" w:rsidRDefault="00091E0A" w:rsidP="006455DB">
      <w:pPr>
        <w:tabs>
          <w:tab w:val="left" w:pos="6290"/>
        </w:tabs>
        <w:rPr>
          <w:rFonts w:asciiTheme="minorHAnsi" w:hAnsiTheme="minorHAnsi" w:cs="Aptos"/>
        </w:rPr>
      </w:pPr>
    </w:p>
    <w:p w14:paraId="265344D2" w14:textId="77777777" w:rsidR="00BB2BD8" w:rsidRPr="00014536" w:rsidRDefault="00BB2BD8" w:rsidP="00BB2BD8">
      <w:pPr>
        <w:tabs>
          <w:tab w:val="left" w:pos="6290"/>
        </w:tabs>
        <w:rPr>
          <w:rFonts w:asciiTheme="minorHAnsi" w:hAnsiTheme="minorHAnsi" w:cs="Aptos"/>
        </w:rPr>
      </w:pPr>
      <w:r w:rsidRPr="00014536">
        <w:rPr>
          <w:rFonts w:asciiTheme="minorHAnsi" w:hAnsiTheme="minorHAnsi" w:cs="Aptos"/>
        </w:rPr>
        <w:t>Pokud zhotovitel nedodrží smluvený termín realizace zaplatí objednateli za každý den prodlení pokutu</w:t>
      </w:r>
    </w:p>
    <w:p w14:paraId="3FB35015" w14:textId="6383F5B8" w:rsidR="00091E0A" w:rsidRPr="00014536" w:rsidRDefault="00BB2BD8" w:rsidP="00BB2BD8">
      <w:pPr>
        <w:tabs>
          <w:tab w:val="left" w:pos="6290"/>
        </w:tabs>
        <w:rPr>
          <w:rFonts w:asciiTheme="minorHAnsi" w:hAnsiTheme="minorHAnsi" w:cs="Aptos"/>
        </w:rPr>
      </w:pPr>
      <w:r w:rsidRPr="00014536">
        <w:rPr>
          <w:rFonts w:asciiTheme="minorHAnsi" w:hAnsiTheme="minorHAnsi" w:cs="Aptos"/>
        </w:rPr>
        <w:t>ve výši 0,5% ceny díla dle této objednávky bez DPH.</w:t>
      </w:r>
    </w:p>
    <w:p w14:paraId="5D140E91" w14:textId="77777777" w:rsidR="00091E0A" w:rsidRPr="00014536" w:rsidRDefault="00091E0A" w:rsidP="006455DB">
      <w:pPr>
        <w:tabs>
          <w:tab w:val="left" w:pos="6290"/>
        </w:tabs>
        <w:rPr>
          <w:rFonts w:asciiTheme="minorHAnsi" w:hAnsiTheme="minorHAnsi" w:cs="Aptos"/>
        </w:rPr>
      </w:pPr>
    </w:p>
    <w:p w14:paraId="657FC1D1" w14:textId="77777777" w:rsidR="00091E0A" w:rsidRPr="00014536" w:rsidRDefault="00091E0A" w:rsidP="006455DB">
      <w:pPr>
        <w:tabs>
          <w:tab w:val="left" w:pos="6290"/>
        </w:tabs>
        <w:rPr>
          <w:rFonts w:asciiTheme="minorHAnsi" w:hAnsiTheme="minorHAnsi" w:cs="Aptos"/>
        </w:rPr>
      </w:pPr>
      <w:r w:rsidRPr="00014536">
        <w:rPr>
          <w:rFonts w:asciiTheme="minorHAnsi" w:hAnsiTheme="minorHAnsi" w:cs="Aptos"/>
        </w:rPr>
        <w:tab/>
      </w:r>
    </w:p>
    <w:p w14:paraId="713B5367" w14:textId="77777777" w:rsidR="00091E0A" w:rsidRPr="00014536" w:rsidRDefault="00087E31" w:rsidP="006455DB">
      <w:pPr>
        <w:tabs>
          <w:tab w:val="left" w:pos="6290"/>
        </w:tabs>
        <w:rPr>
          <w:rFonts w:asciiTheme="minorHAnsi" w:hAnsiTheme="minorHAnsi" w:cs="Aptos"/>
          <w:snapToGrid w:val="0"/>
        </w:rPr>
      </w:pPr>
      <w:r w:rsidRPr="00014536">
        <w:rPr>
          <w:rFonts w:asciiTheme="minorHAnsi" w:hAnsiTheme="minorHAnsi" w:cs="Aptos"/>
          <w:snapToGrid w:val="0"/>
        </w:rPr>
        <w:t>Termín dodání do</w:t>
      </w:r>
      <w:r w:rsidR="00091E0A" w:rsidRPr="00014536">
        <w:rPr>
          <w:rFonts w:asciiTheme="minorHAnsi" w:hAnsiTheme="minorHAnsi" w:cs="Aptos"/>
          <w:snapToGrid w:val="0"/>
        </w:rPr>
        <w:t>: 30.09.2026</w:t>
      </w:r>
    </w:p>
    <w:p w14:paraId="0BFB8684" w14:textId="77777777" w:rsidR="00091E0A" w:rsidRPr="00014536" w:rsidRDefault="00091E0A" w:rsidP="006455DB">
      <w:pPr>
        <w:tabs>
          <w:tab w:val="left" w:pos="6290"/>
        </w:tabs>
        <w:rPr>
          <w:rFonts w:asciiTheme="minorHAnsi" w:hAnsiTheme="minorHAnsi" w:cs="Aptos"/>
        </w:rPr>
      </w:pPr>
    </w:p>
    <w:p w14:paraId="4B641F3D" w14:textId="77777777" w:rsidR="00091E0A" w:rsidRPr="00014536" w:rsidRDefault="00812490">
      <w:pPr>
        <w:ind w:left="5664" w:firstLine="708"/>
        <w:rPr>
          <w:rFonts w:asciiTheme="minorHAnsi" w:hAnsiTheme="minorHAnsi" w:cs="Aptos"/>
        </w:rPr>
      </w:pPr>
      <w:r w:rsidRPr="00014536">
        <w:rPr>
          <w:rFonts w:asciiTheme="minorHAnsi" w:hAnsiTheme="minorHAnsi" w:cs="Aptos"/>
        </w:rPr>
        <w:t xml:space="preserve">        Ing. Roman Krupica</w:t>
      </w:r>
    </w:p>
    <w:p w14:paraId="5B0F4438" w14:textId="77777777" w:rsidR="00091E0A" w:rsidRPr="00014536" w:rsidRDefault="00812490" w:rsidP="00812490">
      <w:pPr>
        <w:ind w:left="4956" w:firstLine="708"/>
        <w:rPr>
          <w:rFonts w:asciiTheme="minorHAnsi" w:hAnsiTheme="minorHAnsi" w:cs="Aptos"/>
        </w:rPr>
      </w:pPr>
      <w:r w:rsidRPr="00014536">
        <w:rPr>
          <w:rFonts w:asciiTheme="minorHAnsi" w:hAnsiTheme="minorHAnsi" w:cs="Aptos"/>
        </w:rPr>
        <w:t xml:space="preserve">                      </w:t>
      </w:r>
      <w:r w:rsidR="00091E0A" w:rsidRPr="00014536">
        <w:rPr>
          <w:rFonts w:asciiTheme="minorHAnsi" w:hAnsiTheme="minorHAnsi" w:cs="Aptos"/>
        </w:rPr>
        <w:t xml:space="preserve">ředitel správy NS </w:t>
      </w:r>
    </w:p>
    <w:p w14:paraId="73B9091C" w14:textId="77777777" w:rsidR="0053560B" w:rsidRPr="00014536" w:rsidRDefault="0053560B">
      <w:pPr>
        <w:rPr>
          <w:rFonts w:asciiTheme="minorHAnsi" w:hAnsiTheme="minorHAnsi" w:cs="Aptos"/>
        </w:rPr>
      </w:pPr>
    </w:p>
    <w:p w14:paraId="1C9F5F2D" w14:textId="77777777" w:rsidR="00E97CFD" w:rsidRPr="00014536" w:rsidRDefault="00E97CFD">
      <w:pPr>
        <w:rPr>
          <w:rFonts w:asciiTheme="minorHAnsi" w:hAnsiTheme="minorHAnsi" w:cs="Aptos"/>
        </w:rPr>
      </w:pPr>
    </w:p>
    <w:p w14:paraId="2912F952" w14:textId="77777777" w:rsidR="00E97CFD" w:rsidRPr="00014536" w:rsidRDefault="00E97CFD">
      <w:pPr>
        <w:rPr>
          <w:rFonts w:asciiTheme="minorHAnsi" w:hAnsiTheme="minorHAnsi" w:cs="Aptos"/>
        </w:rPr>
      </w:pPr>
    </w:p>
    <w:p w14:paraId="57F38C90" w14:textId="77777777" w:rsidR="00E97CFD" w:rsidRPr="00014536" w:rsidRDefault="00E97CFD">
      <w:pPr>
        <w:rPr>
          <w:rFonts w:asciiTheme="minorHAnsi" w:hAnsiTheme="minorHAnsi" w:cs="Aptos"/>
        </w:rPr>
      </w:pPr>
    </w:p>
    <w:p w14:paraId="35645EFC" w14:textId="77777777" w:rsidR="00E97CFD" w:rsidRPr="00014536" w:rsidRDefault="00E97CFD">
      <w:pPr>
        <w:rPr>
          <w:rFonts w:asciiTheme="minorHAnsi" w:hAnsiTheme="minorHAnsi" w:cs="Aptos"/>
        </w:rPr>
      </w:pPr>
    </w:p>
    <w:sectPr w:rsidR="00E97CFD" w:rsidRPr="00014536" w:rsidSect="00E97CFD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524" w:right="964" w:bottom="1135" w:left="964" w:header="193" w:footer="193" w:gutter="0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8AA21" w14:textId="77777777" w:rsidR="0006159D" w:rsidRDefault="0006159D">
      <w:r>
        <w:separator/>
      </w:r>
    </w:p>
  </w:endnote>
  <w:endnote w:type="continuationSeparator" w:id="0">
    <w:p w14:paraId="2D00CB8D" w14:textId="77777777" w:rsidR="0006159D" w:rsidRDefault="00061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29048" w14:textId="32B4DD68" w:rsidR="00283821" w:rsidRDefault="00BB2BD8" w:rsidP="00283821">
    <w:pPr>
      <w:tabs>
        <w:tab w:val="center" w:pos="4536"/>
        <w:tab w:val="right" w:pos="9072"/>
      </w:tabs>
      <w:overflowPunct w:val="0"/>
      <w:spacing w:after="120"/>
      <w:jc w:val="right"/>
      <w:rPr>
        <w:rFonts w:eastAsia="Times New Roman"/>
        <w:color w:val="002855"/>
        <w:sz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552FC04A" wp14:editId="6D716822">
              <wp:simplePos x="0" y="0"/>
              <wp:positionH relativeFrom="margin">
                <wp:align>right</wp:align>
              </wp:positionH>
              <wp:positionV relativeFrom="page">
                <wp:posOffset>10058399</wp:posOffset>
              </wp:positionV>
              <wp:extent cx="6233795" cy="0"/>
              <wp:effectExtent l="0" t="0" r="0" b="0"/>
              <wp:wrapNone/>
              <wp:docPr id="665557055" name="Přímá spojnic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3379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002855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65D0BC4" id="Přímá spojnice 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page;mso-width-percent:0;mso-height-percent:0;mso-width-relative:margin;mso-height-relative:margin" from="439.65pt,11in" to="930.5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" strokecolor="#002855" strokeweight=".5pt">
              <o:lock v:ext="edit" shapetype="f"/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3F0C927" wp14:editId="3C13692D">
              <wp:simplePos x="0" y="0"/>
              <wp:positionH relativeFrom="column">
                <wp:posOffset>137795</wp:posOffset>
              </wp:positionH>
              <wp:positionV relativeFrom="page">
                <wp:posOffset>10163175</wp:posOffset>
              </wp:positionV>
              <wp:extent cx="4886325" cy="263525"/>
              <wp:effectExtent l="0" t="0" r="0" b="0"/>
              <wp:wrapNone/>
              <wp:docPr id="327225186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6325" cy="2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CDCC38" w14:textId="77777777" w:rsidR="00283821" w:rsidRPr="00FD4426" w:rsidRDefault="00283821" w:rsidP="00283821">
                          <w:pPr>
                            <w:pStyle w:val="Zpat"/>
                            <w:rPr>
                              <w:color w:val="1F497D"/>
                              <w:sz w:val="16"/>
                              <w:szCs w:val="16"/>
                            </w:rPr>
                          </w:pPr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 xml:space="preserve">Nejvyšší </w:t>
                          </w:r>
                          <w:proofErr w:type="gramStart"/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>soud</w:t>
                          </w:r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Burešova 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20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657 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37  Brno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/  Česká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republika</w:t>
                          </w:r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br/>
                            <w:t xml:space="preserve">T: +420 541 593 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111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E: 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podatelna@nsoud.cz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ID datové schránky: kccaa9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t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>www.nsoud.cz</w:t>
                          </w:r>
                        </w:p>
                        <w:p w14:paraId="47205B9B" w14:textId="77777777" w:rsidR="00283821" w:rsidRDefault="00283821" w:rsidP="00283821">
                          <w:pPr>
                            <w:pStyle w:val="Zpat"/>
                          </w:pPr>
                        </w:p>
                      </w:txbxContent>
                    </wps:txbx>
                    <wps:bodyPr rot="0" vertOverflow="clip" horzOverflow="clip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F0C927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7" type="#_x0000_t202" style="position:absolute;left:0;text-align:left;margin-left:10.85pt;margin-top:800.25pt;width:384.75pt;height:2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" stroked="f">
              <v:textbox inset="0,0,0,0">
                <w:txbxContent>
                  <w:p w14:paraId="59CDCC38" w14:textId="77777777" w:rsidR="00283821" w:rsidRPr="00FD4426" w:rsidRDefault="00283821" w:rsidP="00283821">
                    <w:pPr>
                      <w:pStyle w:val="Zpat"/>
                      <w:rPr>
                        <w:color w:val="1F497D"/>
                        <w:sz w:val="16"/>
                        <w:szCs w:val="16"/>
                      </w:rPr>
                    </w:pPr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 xml:space="preserve">Nejvyšší </w:t>
                    </w:r>
                    <w:proofErr w:type="gramStart"/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>soud</w:t>
                    </w:r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Burešova 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20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657 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37  Brno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/  Česká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republika</w:t>
                    </w:r>
                    <w:r w:rsidRPr="00FD4426">
                      <w:rPr>
                        <w:color w:val="1F497D"/>
                        <w:sz w:val="16"/>
                        <w:szCs w:val="16"/>
                      </w:rPr>
                      <w:br/>
                      <w:t xml:space="preserve">T: +420 541 593 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111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E: 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podatelna@nsoud.cz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ID datové schránky: kccaa9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t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</w:t>
                    </w:r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>www.nsoud.cz</w:t>
                    </w:r>
                  </w:p>
                  <w:p w14:paraId="47205B9B" w14:textId="77777777" w:rsidR="00283821" w:rsidRDefault="00283821" w:rsidP="00283821">
                    <w:pPr>
                      <w:pStyle w:val="Zpat"/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283821" w:rsidRPr="00056610">
      <w:rPr>
        <w:rFonts w:eastAsia="Times New Roman"/>
        <w:color w:val="002855"/>
        <w:sz w:val="16"/>
      </w:rPr>
      <w:t xml:space="preserve">Stránka </w:t>
    </w:r>
    <w:r w:rsidR="00283821" w:rsidRPr="00056610">
      <w:rPr>
        <w:rFonts w:eastAsia="Times New Roman"/>
        <w:color w:val="002855"/>
        <w:sz w:val="16"/>
      </w:rPr>
      <w:fldChar w:fldCharType="begin"/>
    </w:r>
    <w:r w:rsidR="00283821" w:rsidRPr="00056610">
      <w:rPr>
        <w:rFonts w:eastAsia="Times New Roman"/>
        <w:color w:val="002855"/>
        <w:sz w:val="16"/>
      </w:rPr>
      <w:instrText>PAGE  \* Arabic  \* MERGEFORMAT</w:instrText>
    </w:r>
    <w:r w:rsidR="00283821" w:rsidRPr="00056610">
      <w:rPr>
        <w:rFonts w:eastAsia="Times New Roman"/>
        <w:color w:val="002855"/>
        <w:sz w:val="16"/>
      </w:rPr>
      <w:fldChar w:fldCharType="separate"/>
    </w:r>
    <w:r w:rsidR="00283821">
      <w:rPr>
        <w:color w:val="002855"/>
        <w:sz w:val="16"/>
      </w:rPr>
      <w:t>1</w:t>
    </w:r>
    <w:r w:rsidR="00283821" w:rsidRPr="00056610">
      <w:rPr>
        <w:rFonts w:eastAsia="Times New Roman"/>
        <w:color w:val="002855"/>
        <w:sz w:val="16"/>
      </w:rPr>
      <w:fldChar w:fldCharType="end"/>
    </w:r>
    <w:r w:rsidR="00283821" w:rsidRPr="00056610">
      <w:rPr>
        <w:rFonts w:eastAsia="Times New Roman"/>
        <w:color w:val="002855"/>
        <w:sz w:val="16"/>
      </w:rPr>
      <w:t xml:space="preserve"> z </w:t>
    </w:r>
    <w:r w:rsidR="00283821" w:rsidRPr="00056610">
      <w:rPr>
        <w:rFonts w:eastAsia="Times New Roman"/>
        <w:color w:val="002855"/>
        <w:sz w:val="16"/>
      </w:rPr>
      <w:fldChar w:fldCharType="begin"/>
    </w:r>
    <w:r w:rsidR="00283821" w:rsidRPr="00056610">
      <w:rPr>
        <w:rFonts w:eastAsia="Times New Roman"/>
        <w:color w:val="002855"/>
        <w:sz w:val="16"/>
      </w:rPr>
      <w:instrText>NUMPAGES  \* Arabic  \* MERGEFORMAT</w:instrText>
    </w:r>
    <w:r w:rsidR="00283821" w:rsidRPr="00056610">
      <w:rPr>
        <w:rFonts w:eastAsia="Times New Roman"/>
        <w:color w:val="002855"/>
        <w:sz w:val="16"/>
      </w:rPr>
      <w:fldChar w:fldCharType="separate"/>
    </w:r>
    <w:r w:rsidR="00283821">
      <w:rPr>
        <w:color w:val="002855"/>
        <w:sz w:val="16"/>
      </w:rPr>
      <w:t>3</w:t>
    </w:r>
    <w:r w:rsidR="00283821" w:rsidRPr="00056610">
      <w:rPr>
        <w:rFonts w:eastAsia="Times New Roman"/>
        <w:color w:val="002855"/>
        <w:sz w:val="16"/>
      </w:rPr>
      <w:fldChar w:fldCharType="end"/>
    </w:r>
  </w:p>
  <w:p w14:paraId="43E60468" w14:textId="77777777" w:rsidR="00FD4426" w:rsidRDefault="00FD442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7B8E3" w14:textId="12B5BB5C" w:rsidR="00283821" w:rsidRDefault="00BB2BD8" w:rsidP="00283821">
    <w:pPr>
      <w:tabs>
        <w:tab w:val="center" w:pos="4536"/>
        <w:tab w:val="right" w:pos="9072"/>
      </w:tabs>
      <w:overflowPunct w:val="0"/>
      <w:spacing w:after="120"/>
      <w:jc w:val="right"/>
      <w:rPr>
        <w:rFonts w:eastAsia="Times New Roman"/>
        <w:color w:val="002855"/>
        <w:sz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676190B7" wp14:editId="36A5D3A9">
              <wp:simplePos x="0" y="0"/>
              <wp:positionH relativeFrom="margin">
                <wp:align>right</wp:align>
              </wp:positionH>
              <wp:positionV relativeFrom="page">
                <wp:posOffset>10058399</wp:posOffset>
              </wp:positionV>
              <wp:extent cx="6233795" cy="0"/>
              <wp:effectExtent l="0" t="0" r="0" b="0"/>
              <wp:wrapNone/>
              <wp:docPr id="28649462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3379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002855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1A61E2F" id="Přímá spojnice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page;mso-width-percent:0;mso-height-percent:0;mso-width-relative:margin;mso-height-relative:margin" from="439.65pt,11in" to="930.5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" strokecolor="#002855" strokeweight=".5pt">
              <o:lock v:ext="edit" shapetype="f"/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4F9BB7C" wp14:editId="16F1728A">
              <wp:simplePos x="0" y="0"/>
              <wp:positionH relativeFrom="column">
                <wp:posOffset>137795</wp:posOffset>
              </wp:positionH>
              <wp:positionV relativeFrom="page">
                <wp:posOffset>10163175</wp:posOffset>
              </wp:positionV>
              <wp:extent cx="4886325" cy="263525"/>
              <wp:effectExtent l="0" t="0" r="0" b="0"/>
              <wp:wrapNone/>
              <wp:docPr id="1024566136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6325" cy="2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1AEAB2" w14:textId="77777777" w:rsidR="00283821" w:rsidRPr="00FD4426" w:rsidRDefault="00283821" w:rsidP="00283821">
                          <w:pPr>
                            <w:pStyle w:val="Zpat"/>
                            <w:rPr>
                              <w:color w:val="1F497D"/>
                              <w:sz w:val="16"/>
                              <w:szCs w:val="16"/>
                            </w:rPr>
                          </w:pPr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 xml:space="preserve">Nejvyšší </w:t>
                          </w:r>
                          <w:proofErr w:type="gramStart"/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>soud</w:t>
                          </w:r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Burešova 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20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657 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37  Brno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/  Česká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republika</w:t>
                          </w:r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br/>
                            <w:t xml:space="preserve">T: +420 541 593 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111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E: 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podatelna@nsoud.cz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ID datové schránky: kccaa9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t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>www.nsoud.cz</w:t>
                          </w:r>
                        </w:p>
                        <w:p w14:paraId="47AAAA5F" w14:textId="77777777" w:rsidR="00283821" w:rsidRDefault="00283821" w:rsidP="00283821">
                          <w:pPr>
                            <w:pStyle w:val="Zpat"/>
                          </w:pPr>
                        </w:p>
                      </w:txbxContent>
                    </wps:txbx>
                    <wps:bodyPr rot="0" vertOverflow="clip" horzOverflow="clip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F9BB7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8" type="#_x0000_t202" style="position:absolute;left:0;text-align:left;margin-left:10.85pt;margin-top:800.25pt;width:384.75pt;height:20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" stroked="f">
              <v:textbox inset="0,0,0,0">
                <w:txbxContent>
                  <w:p w14:paraId="741AEAB2" w14:textId="77777777" w:rsidR="00283821" w:rsidRPr="00FD4426" w:rsidRDefault="00283821" w:rsidP="00283821">
                    <w:pPr>
                      <w:pStyle w:val="Zpat"/>
                      <w:rPr>
                        <w:color w:val="1F497D"/>
                        <w:sz w:val="16"/>
                        <w:szCs w:val="16"/>
                      </w:rPr>
                    </w:pPr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 xml:space="preserve">Nejvyšší </w:t>
                    </w:r>
                    <w:proofErr w:type="gramStart"/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>soud</w:t>
                    </w:r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Burešova 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20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657 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37  Brno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/  Česká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republika</w:t>
                    </w:r>
                    <w:r w:rsidRPr="00FD4426">
                      <w:rPr>
                        <w:color w:val="1F497D"/>
                        <w:sz w:val="16"/>
                        <w:szCs w:val="16"/>
                      </w:rPr>
                      <w:br/>
                      <w:t xml:space="preserve">T: +420 541 593 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111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E: 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podatelna@nsoud.cz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ID datové schránky: kccaa9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t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</w:t>
                    </w:r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>www.nsoud.cz</w:t>
                    </w:r>
                  </w:p>
                  <w:p w14:paraId="47AAAA5F" w14:textId="77777777" w:rsidR="00283821" w:rsidRDefault="00283821" w:rsidP="00283821">
                    <w:pPr>
                      <w:pStyle w:val="Zpat"/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283821" w:rsidRPr="00056610">
      <w:rPr>
        <w:rFonts w:eastAsia="Times New Roman"/>
        <w:color w:val="002855"/>
        <w:sz w:val="16"/>
      </w:rPr>
      <w:t xml:space="preserve">Stránka </w:t>
    </w:r>
    <w:r w:rsidR="00283821" w:rsidRPr="00056610">
      <w:rPr>
        <w:rFonts w:eastAsia="Times New Roman"/>
        <w:color w:val="002855"/>
        <w:sz w:val="16"/>
      </w:rPr>
      <w:fldChar w:fldCharType="begin"/>
    </w:r>
    <w:r w:rsidR="00283821" w:rsidRPr="00056610">
      <w:rPr>
        <w:rFonts w:eastAsia="Times New Roman"/>
        <w:color w:val="002855"/>
        <w:sz w:val="16"/>
      </w:rPr>
      <w:instrText>PAGE  \* Arabic  \* MERGEFORMAT</w:instrText>
    </w:r>
    <w:r w:rsidR="00283821" w:rsidRPr="00056610">
      <w:rPr>
        <w:rFonts w:eastAsia="Times New Roman"/>
        <w:color w:val="002855"/>
        <w:sz w:val="16"/>
      </w:rPr>
      <w:fldChar w:fldCharType="separate"/>
    </w:r>
    <w:r w:rsidR="00283821">
      <w:rPr>
        <w:color w:val="002855"/>
        <w:sz w:val="16"/>
      </w:rPr>
      <w:t>1</w:t>
    </w:r>
    <w:r w:rsidR="00283821" w:rsidRPr="00056610">
      <w:rPr>
        <w:rFonts w:eastAsia="Times New Roman"/>
        <w:color w:val="002855"/>
        <w:sz w:val="16"/>
      </w:rPr>
      <w:fldChar w:fldCharType="end"/>
    </w:r>
    <w:r w:rsidR="00283821" w:rsidRPr="00056610">
      <w:rPr>
        <w:rFonts w:eastAsia="Times New Roman"/>
        <w:color w:val="002855"/>
        <w:sz w:val="16"/>
      </w:rPr>
      <w:t xml:space="preserve"> z </w:t>
    </w:r>
    <w:r w:rsidR="00283821" w:rsidRPr="00056610">
      <w:rPr>
        <w:rFonts w:eastAsia="Times New Roman"/>
        <w:color w:val="002855"/>
        <w:sz w:val="16"/>
      </w:rPr>
      <w:fldChar w:fldCharType="begin"/>
    </w:r>
    <w:r w:rsidR="00283821" w:rsidRPr="00056610">
      <w:rPr>
        <w:rFonts w:eastAsia="Times New Roman"/>
        <w:color w:val="002855"/>
        <w:sz w:val="16"/>
      </w:rPr>
      <w:instrText>NUMPAGES  \* Arabic  \* MERGEFORMAT</w:instrText>
    </w:r>
    <w:r w:rsidR="00283821" w:rsidRPr="00056610">
      <w:rPr>
        <w:rFonts w:eastAsia="Times New Roman"/>
        <w:color w:val="002855"/>
        <w:sz w:val="16"/>
      </w:rPr>
      <w:fldChar w:fldCharType="separate"/>
    </w:r>
    <w:r w:rsidR="00283821">
      <w:rPr>
        <w:color w:val="002855"/>
        <w:sz w:val="16"/>
      </w:rPr>
      <w:t>3</w:t>
    </w:r>
    <w:r w:rsidR="00283821" w:rsidRPr="00056610">
      <w:rPr>
        <w:rFonts w:eastAsia="Times New Roman"/>
        <w:color w:val="002855"/>
        <w:sz w:val="16"/>
      </w:rPr>
      <w:fldChar w:fldCharType="end"/>
    </w:r>
  </w:p>
  <w:p w14:paraId="0E4CA7C5" w14:textId="77777777" w:rsidR="00A03D50" w:rsidRPr="00056610" w:rsidRDefault="00A03D50" w:rsidP="00056610">
    <w:pPr>
      <w:rPr>
        <w:rFonts w:asciiTheme="minorHAnsi" w:hAnsiTheme="minorHAnsi" w:cs="Aptos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95470" w14:textId="023B67A4" w:rsidR="00FD4426" w:rsidRDefault="00BB2BD8" w:rsidP="00283821">
    <w:pPr>
      <w:tabs>
        <w:tab w:val="center" w:pos="4536"/>
        <w:tab w:val="right" w:pos="9072"/>
      </w:tabs>
      <w:overflowPunct w:val="0"/>
      <w:spacing w:after="120"/>
      <w:jc w:val="right"/>
      <w:rPr>
        <w:rFonts w:eastAsia="Times New Roman"/>
        <w:color w:val="002855"/>
        <w:sz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6192" behindDoc="0" locked="0" layoutInCell="1" allowOverlap="1" wp14:anchorId="2DEE9FC6" wp14:editId="3DD7288C">
              <wp:simplePos x="0" y="0"/>
              <wp:positionH relativeFrom="margin">
                <wp:align>right</wp:align>
              </wp:positionH>
              <wp:positionV relativeFrom="page">
                <wp:posOffset>10058399</wp:posOffset>
              </wp:positionV>
              <wp:extent cx="6233795" cy="0"/>
              <wp:effectExtent l="0" t="0" r="0" b="0"/>
              <wp:wrapNone/>
              <wp:docPr id="907229433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3379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002855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14B174" id="Přímá spojnice 2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page;mso-width-percent:0;mso-height-percent:0;mso-width-relative:margin;mso-height-relative:margin" from="439.65pt,11in" to="930.5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" strokecolor="#002855" strokeweight=".5pt">
              <o:lock v:ext="edit" shapetype="f"/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36744CAA" wp14:editId="436CBD6E">
              <wp:simplePos x="0" y="0"/>
              <wp:positionH relativeFrom="column">
                <wp:posOffset>137795</wp:posOffset>
              </wp:positionH>
              <wp:positionV relativeFrom="page">
                <wp:posOffset>10163175</wp:posOffset>
              </wp:positionV>
              <wp:extent cx="4886325" cy="263525"/>
              <wp:effectExtent l="0" t="0" r="0" b="0"/>
              <wp:wrapNone/>
              <wp:docPr id="552335998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6325" cy="2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67F9BE" w14:textId="77777777" w:rsidR="00FD4426" w:rsidRPr="00FD4426" w:rsidRDefault="00FD4426" w:rsidP="00FD4426">
                          <w:pPr>
                            <w:pStyle w:val="Zpat"/>
                            <w:rPr>
                              <w:color w:val="1F497D"/>
                              <w:sz w:val="16"/>
                              <w:szCs w:val="16"/>
                            </w:rPr>
                          </w:pPr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 xml:space="preserve">Nejvyšší </w:t>
                          </w:r>
                          <w:proofErr w:type="gramStart"/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>soud</w:t>
                          </w:r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Burešova 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20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657 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37  Brno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/  Česká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republika</w:t>
                          </w:r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br/>
                            <w:t xml:space="preserve">T: +420 541 593 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111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E: 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podatelna@nsoud.cz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ID datové schránky: kccaa9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t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>www.nsoud.cz</w:t>
                          </w:r>
                        </w:p>
                        <w:p w14:paraId="32E4DD4B" w14:textId="77777777" w:rsidR="00FD4426" w:rsidRDefault="00FD4426" w:rsidP="00FD4426">
                          <w:pPr>
                            <w:pStyle w:val="Zpat"/>
                          </w:pPr>
                        </w:p>
                      </w:txbxContent>
                    </wps:txbx>
                    <wps:bodyPr rot="0" vertOverflow="clip" horzOverflow="clip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744CAA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style="position:absolute;left:0;text-align:left;margin-left:10.85pt;margin-top:800.25pt;width:384.75pt;height:20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" stroked="f">
              <v:textbox inset="0,0,0,0">
                <w:txbxContent>
                  <w:p w14:paraId="5F67F9BE" w14:textId="77777777" w:rsidR="00FD4426" w:rsidRPr="00FD4426" w:rsidRDefault="00FD4426" w:rsidP="00FD4426">
                    <w:pPr>
                      <w:pStyle w:val="Zpat"/>
                      <w:rPr>
                        <w:color w:val="1F497D"/>
                        <w:sz w:val="16"/>
                        <w:szCs w:val="16"/>
                      </w:rPr>
                    </w:pPr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 xml:space="preserve">Nejvyšší </w:t>
                    </w:r>
                    <w:proofErr w:type="gramStart"/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>soud</w:t>
                    </w:r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Burešova 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20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657 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37  Brno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/  Česká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republika</w:t>
                    </w:r>
                    <w:r w:rsidRPr="00FD4426">
                      <w:rPr>
                        <w:color w:val="1F497D"/>
                        <w:sz w:val="16"/>
                        <w:szCs w:val="16"/>
                      </w:rPr>
                      <w:br/>
                      <w:t xml:space="preserve">T: +420 541 593 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111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E: 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podatelna@nsoud.cz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ID datové schránky: kccaa9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t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</w:t>
                    </w:r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>www.nsoud.cz</w:t>
                    </w:r>
                  </w:p>
                  <w:p w14:paraId="32E4DD4B" w14:textId="77777777" w:rsidR="00FD4426" w:rsidRDefault="00FD4426" w:rsidP="00FD4426">
                    <w:pPr>
                      <w:pStyle w:val="Zpat"/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FD4426" w:rsidRPr="00056610">
      <w:rPr>
        <w:rFonts w:eastAsia="Times New Roman"/>
        <w:color w:val="002855"/>
        <w:sz w:val="16"/>
      </w:rPr>
      <w:t xml:space="preserve">Stránka </w:t>
    </w:r>
    <w:r w:rsidR="00FD4426" w:rsidRPr="00056610">
      <w:rPr>
        <w:rFonts w:eastAsia="Times New Roman"/>
        <w:color w:val="002855"/>
        <w:sz w:val="16"/>
      </w:rPr>
      <w:fldChar w:fldCharType="begin"/>
    </w:r>
    <w:r w:rsidR="00FD4426" w:rsidRPr="00056610">
      <w:rPr>
        <w:rFonts w:eastAsia="Times New Roman"/>
        <w:color w:val="002855"/>
        <w:sz w:val="16"/>
      </w:rPr>
      <w:instrText>PAGE  \* Arabic  \* MERGEFORMAT</w:instrText>
    </w:r>
    <w:r w:rsidR="00FD4426" w:rsidRPr="00056610">
      <w:rPr>
        <w:rFonts w:eastAsia="Times New Roman"/>
        <w:color w:val="002855"/>
        <w:sz w:val="16"/>
      </w:rPr>
      <w:fldChar w:fldCharType="separate"/>
    </w:r>
    <w:r w:rsidR="00FD4426">
      <w:rPr>
        <w:rFonts w:eastAsia="Times New Roman"/>
        <w:color w:val="002855"/>
        <w:sz w:val="16"/>
      </w:rPr>
      <w:t>3</w:t>
    </w:r>
    <w:r w:rsidR="00FD4426" w:rsidRPr="00056610">
      <w:rPr>
        <w:rFonts w:eastAsia="Times New Roman"/>
        <w:color w:val="002855"/>
        <w:sz w:val="16"/>
      </w:rPr>
      <w:fldChar w:fldCharType="end"/>
    </w:r>
    <w:r w:rsidR="00FD4426" w:rsidRPr="00056610">
      <w:rPr>
        <w:rFonts w:eastAsia="Times New Roman"/>
        <w:color w:val="002855"/>
        <w:sz w:val="16"/>
      </w:rPr>
      <w:t xml:space="preserve"> z </w:t>
    </w:r>
    <w:r w:rsidR="00FD4426" w:rsidRPr="00056610">
      <w:rPr>
        <w:rFonts w:eastAsia="Times New Roman"/>
        <w:color w:val="002855"/>
        <w:sz w:val="16"/>
      </w:rPr>
      <w:fldChar w:fldCharType="begin"/>
    </w:r>
    <w:r w:rsidR="00FD4426" w:rsidRPr="00056610">
      <w:rPr>
        <w:rFonts w:eastAsia="Times New Roman"/>
        <w:color w:val="002855"/>
        <w:sz w:val="16"/>
      </w:rPr>
      <w:instrText>NUMPAGES  \* Arabic  \* MERGEFORMAT</w:instrText>
    </w:r>
    <w:r w:rsidR="00FD4426" w:rsidRPr="00056610">
      <w:rPr>
        <w:rFonts w:eastAsia="Times New Roman"/>
        <w:color w:val="002855"/>
        <w:sz w:val="16"/>
      </w:rPr>
      <w:fldChar w:fldCharType="separate"/>
    </w:r>
    <w:r w:rsidR="00FD4426">
      <w:rPr>
        <w:rFonts w:eastAsia="Times New Roman"/>
        <w:color w:val="002855"/>
        <w:sz w:val="16"/>
      </w:rPr>
      <w:t>3</w:t>
    </w:r>
    <w:r w:rsidR="00FD4426" w:rsidRPr="00056610">
      <w:rPr>
        <w:rFonts w:eastAsia="Times New Roman"/>
        <w:color w:val="002855"/>
        <w:sz w:val="16"/>
      </w:rPr>
      <w:fldChar w:fldCharType="end"/>
    </w:r>
  </w:p>
  <w:p w14:paraId="6B690781" w14:textId="77777777" w:rsidR="00283821" w:rsidRPr="00283821" w:rsidRDefault="00283821" w:rsidP="00283821">
    <w:pPr>
      <w:tabs>
        <w:tab w:val="center" w:pos="4536"/>
        <w:tab w:val="right" w:pos="9072"/>
      </w:tabs>
      <w:overflowPunct w:val="0"/>
      <w:spacing w:after="120"/>
      <w:jc w:val="right"/>
      <w:rPr>
        <w:rFonts w:eastAsia="Times New Roman"/>
        <w:color w:val="002855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B35F7" w14:textId="77777777" w:rsidR="0006159D" w:rsidRDefault="0006159D">
      <w:r>
        <w:separator/>
      </w:r>
    </w:p>
  </w:footnote>
  <w:footnote w:type="continuationSeparator" w:id="0">
    <w:p w14:paraId="3E7C1517" w14:textId="77777777" w:rsidR="0006159D" w:rsidRDefault="000615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2A73A" w14:textId="77777777" w:rsidR="00876FEB" w:rsidRPr="00876FEB" w:rsidRDefault="00876FEB" w:rsidP="00876FEB">
    <w:pPr>
      <w:rPr>
        <w:bCs/>
        <w:iCs/>
      </w:rPr>
    </w:pPr>
  </w:p>
  <w:p w14:paraId="18265096" w14:textId="77777777" w:rsidR="00D430CE" w:rsidRDefault="00D430CE" w:rsidP="00D430CE">
    <w:pPr>
      <w:rPr>
        <w:bCs/>
        <w:iCs/>
      </w:rPr>
    </w:pPr>
  </w:p>
  <w:p w14:paraId="10EE4F48" w14:textId="77777777" w:rsidR="00876FEB" w:rsidRDefault="00876FEB" w:rsidP="00D430CE">
    <w:pPr>
      <w:rPr>
        <w:bCs/>
        <w:iCs/>
      </w:rPr>
    </w:pPr>
  </w:p>
  <w:p w14:paraId="216426E5" w14:textId="77777777" w:rsidR="00637858" w:rsidRPr="006C5465" w:rsidRDefault="00637858" w:rsidP="00D430CE">
    <w:pPr>
      <w:rPr>
        <w:bCs/>
        <w:i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D0754" w14:textId="438B9AC1" w:rsidR="00E97CFD" w:rsidRPr="00876FEB" w:rsidRDefault="00BB2BD8" w:rsidP="00E97CFD">
    <w:pPr>
      <w:rPr>
        <w:bCs/>
        <w:iCs/>
      </w:rPr>
    </w:pPr>
    <w:r>
      <w:rPr>
        <w:noProof/>
      </w:rPr>
      <w:drawing>
        <wp:anchor distT="0" distB="0" distL="114300" distR="114300" simplePos="0" relativeHeight="251655168" behindDoc="0" locked="0" layoutInCell="1" allowOverlap="1" wp14:anchorId="1B9A5951" wp14:editId="3D5A12AF">
          <wp:simplePos x="0" y="0"/>
          <wp:positionH relativeFrom="column">
            <wp:posOffset>0</wp:posOffset>
          </wp:positionH>
          <wp:positionV relativeFrom="page">
            <wp:posOffset>543560</wp:posOffset>
          </wp:positionV>
          <wp:extent cx="2411095" cy="697865"/>
          <wp:effectExtent l="0" t="0" r="0" b="0"/>
          <wp:wrapNone/>
          <wp:docPr id="5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cký objekt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105" b="-456"/>
                  <a:stretch>
                    <a:fillRect/>
                  </a:stretch>
                </pic:blipFill>
                <pic:spPr bwMode="auto">
                  <a:xfrm>
                    <a:off x="0" y="0"/>
                    <a:ext cx="2411095" cy="697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8EF3C9" w14:textId="77777777" w:rsidR="00E97CFD" w:rsidRDefault="00E97CFD" w:rsidP="00E97CFD">
    <w:pPr>
      <w:rPr>
        <w:bCs/>
        <w:iCs/>
      </w:rPr>
    </w:pPr>
  </w:p>
  <w:p w14:paraId="652B50CA" w14:textId="77777777" w:rsidR="00E97CFD" w:rsidRDefault="00E97CFD" w:rsidP="00E97CFD">
    <w:pPr>
      <w:rPr>
        <w:bCs/>
        <w:iCs/>
      </w:rPr>
    </w:pPr>
  </w:p>
  <w:p w14:paraId="49C74F71" w14:textId="77777777" w:rsidR="00E97CFD" w:rsidRDefault="00E97CFD" w:rsidP="00E97CFD">
    <w:pPr>
      <w:rPr>
        <w:bCs/>
        <w:iCs/>
      </w:rPr>
    </w:pPr>
  </w:p>
  <w:p w14:paraId="7E3F77C4" w14:textId="03D43F71" w:rsidR="00E97CFD" w:rsidRDefault="00BB2BD8" w:rsidP="00E97CFD">
    <w:pPr>
      <w:rPr>
        <w:bCs/>
        <w:iCs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4144" behindDoc="0" locked="0" layoutInCell="1" allowOverlap="1" wp14:anchorId="0B614707" wp14:editId="58244E14">
              <wp:simplePos x="0" y="0"/>
              <wp:positionH relativeFrom="margin">
                <wp:posOffset>863600</wp:posOffset>
              </wp:positionH>
              <wp:positionV relativeFrom="page">
                <wp:posOffset>904875</wp:posOffset>
              </wp:positionV>
              <wp:extent cx="4895850" cy="267970"/>
              <wp:effectExtent l="0" t="0" r="0" b="0"/>
              <wp:wrapNone/>
              <wp:docPr id="64383470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95850" cy="2679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15CD9D" w14:textId="77777777" w:rsidR="00E97CFD" w:rsidRPr="00876FEB" w:rsidRDefault="00E97CFD" w:rsidP="00E97CFD">
                          <w:pPr>
                            <w:rPr>
                              <w:rFonts w:cs="Calibri"/>
                              <w:color w:val="002855"/>
                              <w:sz w:val="22"/>
                              <w:szCs w:val="22"/>
                            </w:rPr>
                          </w:pPr>
                          <w:r w:rsidRPr="00876FEB">
                            <w:rPr>
                              <w:rFonts w:cs="Calibri"/>
                              <w:color w:val="002855"/>
                              <w:sz w:val="22"/>
                              <w:szCs w:val="22"/>
                            </w:rPr>
                            <w:t>správa soudu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61470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9" type="#_x0000_t202" style="position:absolute;margin-left:68pt;margin-top:71.25pt;width:385.5pt;height:21.1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" stroked="f">
              <v:textbox inset="0,0,0,0">
                <w:txbxContent>
                  <w:p w14:paraId="1315CD9D" w14:textId="77777777" w:rsidR="00E97CFD" w:rsidRPr="00876FEB" w:rsidRDefault="00E97CFD" w:rsidP="00E97CFD">
                    <w:pPr>
                      <w:rPr>
                        <w:rFonts w:cs="Calibri"/>
                        <w:color w:val="002855"/>
                        <w:sz w:val="22"/>
                        <w:szCs w:val="22"/>
                      </w:rPr>
                    </w:pPr>
                    <w:r w:rsidRPr="00876FEB">
                      <w:rPr>
                        <w:rFonts w:cs="Calibri"/>
                        <w:color w:val="002855"/>
                        <w:sz w:val="22"/>
                        <w:szCs w:val="22"/>
                      </w:rPr>
                      <w:t>správa soudu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63E2929C" w14:textId="77777777" w:rsidR="00E97CFD" w:rsidRDefault="00E97CFD" w:rsidP="00E97CFD">
    <w:pPr>
      <w:rPr>
        <w:bCs/>
        <w:iCs/>
      </w:rPr>
    </w:pPr>
  </w:p>
  <w:p w14:paraId="061F66FB" w14:textId="77777777" w:rsidR="00E97CFD" w:rsidRDefault="00E97CF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DOKUMENT_ULOZIT_JAKO_PDF" w:val="NE"/>
    <w:docVar w:name="ODD_POLI" w:val="`"/>
    <w:docVar w:name="ODD_ZAZNAMU" w:val="^"/>
    <w:docVar w:name="PODMINKA" w:val="A.Id_skupiny = 2919730"/>
    <w:docVar w:name="SOUBOR_DOC" w:val="C:\TMP\"/>
  </w:docVars>
  <w:rsids>
    <w:rsidRoot w:val="00091E0A"/>
    <w:rsid w:val="00014536"/>
    <w:rsid w:val="00056610"/>
    <w:rsid w:val="0006159D"/>
    <w:rsid w:val="0008236F"/>
    <w:rsid w:val="00087E31"/>
    <w:rsid w:val="00091E0A"/>
    <w:rsid w:val="001D013C"/>
    <w:rsid w:val="00211DBD"/>
    <w:rsid w:val="00215F0E"/>
    <w:rsid w:val="00283821"/>
    <w:rsid w:val="002C70C2"/>
    <w:rsid w:val="0031591E"/>
    <w:rsid w:val="003938BE"/>
    <w:rsid w:val="003A7A58"/>
    <w:rsid w:val="003F6F2F"/>
    <w:rsid w:val="004024C3"/>
    <w:rsid w:val="00460394"/>
    <w:rsid w:val="004A25CB"/>
    <w:rsid w:val="004B5690"/>
    <w:rsid w:val="004B5726"/>
    <w:rsid w:val="00503F27"/>
    <w:rsid w:val="0053560B"/>
    <w:rsid w:val="00637858"/>
    <w:rsid w:val="006455DB"/>
    <w:rsid w:val="006C5465"/>
    <w:rsid w:val="006D5C61"/>
    <w:rsid w:val="0071185B"/>
    <w:rsid w:val="00812490"/>
    <w:rsid w:val="00876FEB"/>
    <w:rsid w:val="008D0AB3"/>
    <w:rsid w:val="00911CB4"/>
    <w:rsid w:val="00946634"/>
    <w:rsid w:val="009B4AA6"/>
    <w:rsid w:val="00A03D50"/>
    <w:rsid w:val="00A41DE5"/>
    <w:rsid w:val="00A56CDE"/>
    <w:rsid w:val="00A76C40"/>
    <w:rsid w:val="00B569B3"/>
    <w:rsid w:val="00BB2BD8"/>
    <w:rsid w:val="00BB3FDD"/>
    <w:rsid w:val="00BB5E0A"/>
    <w:rsid w:val="00CA7389"/>
    <w:rsid w:val="00CE3DFD"/>
    <w:rsid w:val="00D071F4"/>
    <w:rsid w:val="00D430CE"/>
    <w:rsid w:val="00D96BDD"/>
    <w:rsid w:val="00DB14E5"/>
    <w:rsid w:val="00E055F2"/>
    <w:rsid w:val="00E7261C"/>
    <w:rsid w:val="00E93DA0"/>
    <w:rsid w:val="00E97CFD"/>
    <w:rsid w:val="00EC74A2"/>
    <w:rsid w:val="00FA233E"/>
    <w:rsid w:val="00FB3AA6"/>
    <w:rsid w:val="00FD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F2F85F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233E"/>
    <w:pPr>
      <w:autoSpaceDE w:val="0"/>
      <w:autoSpaceDN w:val="0"/>
      <w:adjustRightInd w:val="0"/>
      <w:spacing w:after="0" w:line="240" w:lineRule="auto"/>
    </w:pPr>
    <w:rPr>
      <w:rFonts w:ascii="Calibri" w:hAnsi="Calibr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68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8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8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8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8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8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8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8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8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8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8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8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8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8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8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8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8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8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8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8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8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8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8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8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8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8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8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8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8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8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8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8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659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2026-04-28T11:55:00Z</dcterms:created>
  <dcterms:modified xsi:type="dcterms:W3CDTF">2026-04-28T11:56:00Z</dcterms:modified>
</cp:coreProperties>
</file>