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D8C6" w14:textId="73140F6C" w:rsidR="00A44882" w:rsidRDefault="0060542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09BCA75" wp14:editId="53B2E29D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 wp14:anchorId="10AC8165" wp14:editId="44ECC9CC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337945" cy="10941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DF5CCA" w14:textId="77777777" w:rsidR="00A44882" w:rsidRDefault="00605426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4AF76528" w14:textId="77777777" w:rsidR="00A44882" w:rsidRDefault="0060542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RQL s.r.o.</w:t>
                            </w:r>
                          </w:p>
                          <w:p w14:paraId="0FF09D14" w14:textId="77777777" w:rsidR="00A44882" w:rsidRDefault="0060542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Šumbark</w:t>
                            </w:r>
                            <w:proofErr w:type="spellEnd"/>
                            <w:r>
                              <w:t>, U Jelena 109/7</w:t>
                            </w:r>
                          </w:p>
                          <w:p w14:paraId="1CC6D12C" w14:textId="77777777" w:rsidR="00A44882" w:rsidRDefault="0060542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736 01 Havířov</w:t>
                            </w:r>
                          </w:p>
                          <w:p w14:paraId="125354B6" w14:textId="77777777" w:rsidR="00A44882" w:rsidRDefault="0060542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25860020</w:t>
                            </w:r>
                          </w:p>
                          <w:p w14:paraId="21E587C9" w14:textId="77777777" w:rsidR="00A44882" w:rsidRDefault="0060542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CZ25860020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AC816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05.35pt;height:86.15pt;z-index:125829379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" filled="f" stroked="f">
                <v:textbox inset="0,0,0,0">
                  <w:txbxContent>
                    <w:p w14:paraId="23DF5CCA" w14:textId="77777777" w:rsidR="00A44882" w:rsidRDefault="00605426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4AF76528" w14:textId="77777777" w:rsidR="00A44882" w:rsidRDefault="00605426">
                      <w:pPr>
                        <w:pStyle w:val="Zkladntext1"/>
                        <w:shd w:val="clear" w:color="auto" w:fill="auto"/>
                      </w:pPr>
                      <w:r>
                        <w:t>RQL s.r.o.</w:t>
                      </w:r>
                    </w:p>
                    <w:p w14:paraId="0FF09D14" w14:textId="77777777" w:rsidR="00A44882" w:rsidRDefault="0060542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Šumbark</w:t>
                      </w:r>
                      <w:proofErr w:type="spellEnd"/>
                      <w:r>
                        <w:t>, U Jelena 109/7</w:t>
                      </w:r>
                    </w:p>
                    <w:p w14:paraId="1CC6D12C" w14:textId="77777777" w:rsidR="00A44882" w:rsidRDefault="00605426">
                      <w:pPr>
                        <w:pStyle w:val="Zkladntext1"/>
                        <w:shd w:val="clear" w:color="auto" w:fill="auto"/>
                      </w:pPr>
                      <w:r>
                        <w:t>736 01 Havířov</w:t>
                      </w:r>
                    </w:p>
                    <w:p w14:paraId="125354B6" w14:textId="77777777" w:rsidR="00A44882" w:rsidRDefault="00605426">
                      <w:pPr>
                        <w:pStyle w:val="Zkladntext1"/>
                        <w:shd w:val="clear" w:color="auto" w:fill="auto"/>
                      </w:pPr>
                      <w:r>
                        <w:t>IČ: 25860020</w:t>
                      </w:r>
                    </w:p>
                    <w:p w14:paraId="21E587C9" w14:textId="77777777" w:rsidR="00A44882" w:rsidRDefault="00605426">
                      <w:pPr>
                        <w:pStyle w:val="Zkladntext1"/>
                        <w:shd w:val="clear" w:color="auto" w:fill="auto"/>
                      </w:pPr>
                      <w:r>
                        <w:t>DIČ: CZ25860020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3DF0AD" wp14:editId="63A09061">
                <wp:simplePos x="0" y="0"/>
                <wp:positionH relativeFrom="page">
                  <wp:posOffset>1080770</wp:posOffset>
                </wp:positionH>
                <wp:positionV relativeFrom="paragraph">
                  <wp:posOffset>5638800</wp:posOffset>
                </wp:positionV>
                <wp:extent cx="899160" cy="374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A0B39" w14:textId="67326FCF" w:rsidR="00A44882" w:rsidRDefault="00D141B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DF0AD" id="Shape 7" o:spid="_x0000_s1027" type="#_x0000_t202" style="position:absolute;margin-left:85.1pt;margin-top:444pt;width:70.8pt;height:2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" filled="f" stroked="f">
                <v:textbox inset="0,0,0,0">
                  <w:txbxContent>
                    <w:p w14:paraId="2E9A0B39" w14:textId="67326FCF" w:rsidR="00A44882" w:rsidRDefault="00D141B6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A10E2F" w14:textId="77777777" w:rsidR="00A44882" w:rsidRDefault="00605426">
      <w:pPr>
        <w:pStyle w:val="Zkladntext30"/>
        <w:shd w:val="clear" w:color="auto" w:fill="auto"/>
      </w:pPr>
      <w:r>
        <w:t>Objednávka č. 0326/2026/OZT</w:t>
      </w:r>
      <w:r>
        <w:br/>
        <w:t>(vydaná)</w:t>
      </w:r>
    </w:p>
    <w:p w14:paraId="3DA9C3EB" w14:textId="77777777" w:rsidR="00A44882" w:rsidRDefault="00605426">
      <w:pPr>
        <w:pStyle w:val="Zkladntext1"/>
        <w:shd w:val="clear" w:color="auto" w:fill="auto"/>
        <w:spacing w:after="40" w:line="288" w:lineRule="auto"/>
      </w:pPr>
      <w:r>
        <w:rPr>
          <w:b/>
          <w:bCs/>
        </w:rPr>
        <w:t>Objednatel:</w:t>
      </w:r>
    </w:p>
    <w:p w14:paraId="34CDD39B" w14:textId="77777777" w:rsidR="00A44882" w:rsidRDefault="00605426">
      <w:pPr>
        <w:pStyle w:val="Zkladntext1"/>
        <w:shd w:val="clear" w:color="auto" w:fill="auto"/>
        <w:spacing w:line="288" w:lineRule="auto"/>
        <w:jc w:val="both"/>
      </w:pPr>
      <w:r>
        <w:t>Nemocnice Nové Město na Moravě, příspěvková organizace</w:t>
      </w:r>
    </w:p>
    <w:p w14:paraId="573BC051" w14:textId="77777777" w:rsidR="00A44882" w:rsidRDefault="00605426">
      <w:pPr>
        <w:pStyle w:val="Zkladntext1"/>
        <w:shd w:val="clear" w:color="auto" w:fill="auto"/>
        <w:spacing w:line="288" w:lineRule="auto"/>
        <w:jc w:val="both"/>
      </w:pPr>
      <w:r>
        <w:t>Žďárská 610</w:t>
      </w:r>
    </w:p>
    <w:p w14:paraId="2A4DC98E" w14:textId="77777777" w:rsidR="00A44882" w:rsidRDefault="00605426">
      <w:pPr>
        <w:pStyle w:val="Zkladntext1"/>
        <w:shd w:val="clear" w:color="auto" w:fill="auto"/>
        <w:spacing w:after="320" w:line="288" w:lineRule="auto"/>
        <w:jc w:val="both"/>
      </w:pPr>
      <w:r>
        <w:t>592 31 Nové Město na Moravě IČ: 00842001 DIČ: CZ00842001</w:t>
      </w:r>
    </w:p>
    <w:p w14:paraId="053A162B" w14:textId="77777777" w:rsidR="00A44882" w:rsidRDefault="00605426">
      <w:pPr>
        <w:pStyle w:val="Zkladntext1"/>
        <w:shd w:val="clear" w:color="auto" w:fill="auto"/>
        <w:spacing w:after="40" w:line="21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 vystavení objednávky: </w:t>
      </w:r>
      <w:r>
        <w:rPr>
          <w:sz w:val="22"/>
          <w:szCs w:val="22"/>
        </w:rPr>
        <w:t>25.03.2026</w:t>
      </w:r>
    </w:p>
    <w:p w14:paraId="20713156" w14:textId="77777777" w:rsidR="00A44882" w:rsidRDefault="00605426">
      <w:pPr>
        <w:pStyle w:val="Zkladntext1"/>
        <w:shd w:val="clear" w:color="auto" w:fill="auto"/>
        <w:spacing w:after="40" w:line="21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Datum dodání:</w:t>
      </w:r>
    </w:p>
    <w:p w14:paraId="317E6F2F" w14:textId="77777777" w:rsidR="00A44882" w:rsidRDefault="00605426">
      <w:pPr>
        <w:pStyle w:val="Zkladntext1"/>
        <w:shd w:val="clear" w:color="auto" w:fill="auto"/>
        <w:spacing w:after="520" w:line="21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Místo dodání: </w:t>
      </w:r>
      <w:r>
        <w:rPr>
          <w:sz w:val="22"/>
          <w:szCs w:val="22"/>
        </w:rPr>
        <w:t>Nemocnice Nové Město na Moravě, příspěvková organizace</w:t>
      </w:r>
    </w:p>
    <w:p w14:paraId="5A7C27BA" w14:textId="77777777" w:rsidR="00A44882" w:rsidRDefault="00605426">
      <w:pPr>
        <w:pStyle w:val="Zkladntext1"/>
        <w:shd w:val="clear" w:color="auto" w:fill="auto"/>
        <w:spacing w:after="380" w:line="21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Gynekologické vyšetřovací křeslo</w:t>
      </w:r>
    </w:p>
    <w:p w14:paraId="680CF99D" w14:textId="77777777" w:rsidR="00A44882" w:rsidRDefault="00605426">
      <w:pPr>
        <w:pStyle w:val="Zkladntext1"/>
        <w:shd w:val="clear" w:color="auto" w:fill="auto"/>
        <w:tabs>
          <w:tab w:val="left" w:pos="1046"/>
        </w:tabs>
        <w:jc w:val="both"/>
      </w:pPr>
      <w:r>
        <w:t>1 ks</w:t>
      </w:r>
      <w:r>
        <w:tab/>
        <w:t xml:space="preserve">GOLEM </w:t>
      </w:r>
      <w:proofErr w:type="gramStart"/>
      <w:r>
        <w:t>6ET - gynekologický</w:t>
      </w:r>
      <w:proofErr w:type="gramEnd"/>
      <w:r>
        <w:t xml:space="preserve"> a urologický vyšetřovací stůl dle CN 11</w:t>
      </w:r>
    </w:p>
    <w:p w14:paraId="54D0DD37" w14:textId="77777777" w:rsidR="00A44882" w:rsidRDefault="00605426">
      <w:pPr>
        <w:pStyle w:val="Zkladntext1"/>
        <w:shd w:val="clear" w:color="auto" w:fill="auto"/>
        <w:ind w:left="1160"/>
        <w:jc w:val="both"/>
      </w:pPr>
      <w:r>
        <w:t>004464 Kód: G 06 04 Barva bílá (</w:t>
      </w:r>
      <w:proofErr w:type="gramStart"/>
      <w:r>
        <w:t>1B</w:t>
      </w:r>
      <w:proofErr w:type="gramEnd"/>
      <w:r>
        <w:t>)</w:t>
      </w:r>
    </w:p>
    <w:p w14:paraId="382CD6E7" w14:textId="77777777" w:rsidR="00D141B6" w:rsidRDefault="00D141B6">
      <w:pPr>
        <w:pStyle w:val="Zkladntext1"/>
        <w:shd w:val="clear" w:color="auto" w:fill="auto"/>
        <w:rPr>
          <w:sz w:val="22"/>
          <w:szCs w:val="22"/>
        </w:rPr>
      </w:pPr>
    </w:p>
    <w:p w14:paraId="6701DC9C" w14:textId="77777777" w:rsidR="00D141B6" w:rsidRDefault="00D141B6">
      <w:pPr>
        <w:pStyle w:val="Zkladntext1"/>
        <w:shd w:val="clear" w:color="auto" w:fill="auto"/>
        <w:rPr>
          <w:sz w:val="22"/>
          <w:szCs w:val="22"/>
        </w:rPr>
      </w:pPr>
    </w:p>
    <w:p w14:paraId="40F185C6" w14:textId="77777777" w:rsidR="00D141B6" w:rsidRDefault="00D141B6">
      <w:pPr>
        <w:pStyle w:val="Zkladntext1"/>
        <w:shd w:val="clear" w:color="auto" w:fill="auto"/>
        <w:rPr>
          <w:sz w:val="22"/>
          <w:szCs w:val="22"/>
        </w:rPr>
      </w:pPr>
    </w:p>
    <w:p w14:paraId="4EBA716E" w14:textId="77777777" w:rsidR="00D141B6" w:rsidRDefault="00D141B6">
      <w:pPr>
        <w:pStyle w:val="Zkladntext1"/>
        <w:shd w:val="clear" w:color="auto" w:fill="auto"/>
        <w:rPr>
          <w:sz w:val="22"/>
          <w:szCs w:val="22"/>
        </w:rPr>
      </w:pPr>
    </w:p>
    <w:p w14:paraId="6BC3775F" w14:textId="0CA5C670" w:rsidR="00A44882" w:rsidRDefault="0060542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D141B6">
        <w:rPr>
          <w:sz w:val="22"/>
          <w:szCs w:val="22"/>
        </w:rPr>
        <w:t>XXXX</w:t>
      </w:r>
    </w:p>
    <w:p w14:paraId="44C76309" w14:textId="7022EBD4" w:rsidR="00A44882" w:rsidRDefault="0060542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D141B6">
        <w:rPr>
          <w:sz w:val="22"/>
          <w:szCs w:val="22"/>
        </w:rPr>
        <w:t>XXXX</w:t>
      </w:r>
    </w:p>
    <w:p w14:paraId="302F1CEC" w14:textId="77777777" w:rsidR="00A44882" w:rsidRDefault="0060542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</w:t>
      </w:r>
    </w:p>
    <w:p w14:paraId="1A755C9C" w14:textId="115E8B56" w:rsidR="00A44882" w:rsidRDefault="00605426">
      <w:pPr>
        <w:pStyle w:val="Zkladntext1"/>
        <w:shd w:val="clear" w:color="auto" w:fill="auto"/>
        <w:spacing w:after="224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 w:rsidR="00D141B6">
          <w:rPr>
            <w:sz w:val="22"/>
            <w:szCs w:val="22"/>
          </w:rPr>
          <w:t>XXXX</w:t>
        </w:r>
      </w:hyperlink>
    </w:p>
    <w:p w14:paraId="236E7C1B" w14:textId="77777777" w:rsidR="00A44882" w:rsidRDefault="00605426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3B0FC7FC" w14:textId="77777777" w:rsidR="002A78A6" w:rsidRDefault="002A78A6">
      <w:pPr>
        <w:pStyle w:val="Zkladntext20"/>
        <w:shd w:val="clear" w:color="auto" w:fill="auto"/>
      </w:pPr>
    </w:p>
    <w:p w14:paraId="7BBF4ACB" w14:textId="77777777" w:rsidR="002A78A6" w:rsidRDefault="002A78A6">
      <w:pPr>
        <w:pStyle w:val="Zkladntext20"/>
        <w:shd w:val="clear" w:color="auto" w:fill="auto"/>
      </w:pPr>
    </w:p>
    <w:p w14:paraId="02115308" w14:textId="77777777" w:rsidR="002A78A6" w:rsidRDefault="002A78A6">
      <w:pPr>
        <w:pStyle w:val="Zkladntext20"/>
        <w:shd w:val="clear" w:color="auto" w:fill="auto"/>
      </w:pPr>
    </w:p>
    <w:p w14:paraId="56B73411" w14:textId="77777777" w:rsidR="002A78A6" w:rsidRDefault="002A78A6">
      <w:pPr>
        <w:pStyle w:val="Zkladntext20"/>
        <w:shd w:val="clear" w:color="auto" w:fill="auto"/>
      </w:pPr>
    </w:p>
    <w:p w14:paraId="5E83706A" w14:textId="77777777" w:rsidR="002A78A6" w:rsidRDefault="002A78A6">
      <w:pPr>
        <w:pStyle w:val="Zkladntext20"/>
        <w:shd w:val="clear" w:color="auto" w:fill="auto"/>
      </w:pPr>
    </w:p>
    <w:p w14:paraId="08245AB2" w14:textId="77777777" w:rsidR="002A78A6" w:rsidRDefault="002A78A6">
      <w:pPr>
        <w:pStyle w:val="Zkladntext20"/>
        <w:shd w:val="clear" w:color="auto" w:fill="auto"/>
      </w:pPr>
    </w:p>
    <w:p w14:paraId="33182FAE" w14:textId="77777777" w:rsidR="002A78A6" w:rsidRDefault="002A78A6">
      <w:pPr>
        <w:pStyle w:val="Zkladntext20"/>
        <w:shd w:val="clear" w:color="auto" w:fill="auto"/>
      </w:pPr>
    </w:p>
    <w:p w14:paraId="47FCD0CF" w14:textId="77777777" w:rsidR="002A78A6" w:rsidRDefault="002A78A6">
      <w:pPr>
        <w:pStyle w:val="Zkladntext20"/>
        <w:shd w:val="clear" w:color="auto" w:fill="auto"/>
      </w:pPr>
    </w:p>
    <w:p w14:paraId="59E25063" w14:textId="77777777" w:rsidR="002A78A6" w:rsidRDefault="002A78A6">
      <w:pPr>
        <w:pStyle w:val="Zkladntext20"/>
        <w:shd w:val="clear" w:color="auto" w:fill="auto"/>
      </w:pPr>
    </w:p>
    <w:p w14:paraId="6A847605" w14:textId="77777777" w:rsidR="002A78A6" w:rsidRDefault="002A78A6">
      <w:pPr>
        <w:pStyle w:val="Zkladntext20"/>
        <w:shd w:val="clear" w:color="auto" w:fill="auto"/>
      </w:pPr>
    </w:p>
    <w:p w14:paraId="6DC558DA" w14:textId="77777777" w:rsidR="002A78A6" w:rsidRDefault="002A78A6">
      <w:pPr>
        <w:pStyle w:val="Zkladntext20"/>
        <w:shd w:val="clear" w:color="auto" w:fill="auto"/>
      </w:pPr>
    </w:p>
    <w:p w14:paraId="4A4A6575" w14:textId="77777777" w:rsidR="002A78A6" w:rsidRDefault="002A78A6">
      <w:pPr>
        <w:pStyle w:val="Zkladntext20"/>
        <w:shd w:val="clear" w:color="auto" w:fill="auto"/>
      </w:pPr>
    </w:p>
    <w:p w14:paraId="1686E7AA" w14:textId="77777777" w:rsidR="002A78A6" w:rsidRDefault="002A78A6">
      <w:pPr>
        <w:pStyle w:val="Zkladntext20"/>
        <w:shd w:val="clear" w:color="auto" w:fill="auto"/>
      </w:pPr>
    </w:p>
    <w:p w14:paraId="47854006" w14:textId="77777777" w:rsidR="002A78A6" w:rsidRDefault="002A78A6">
      <w:pPr>
        <w:pStyle w:val="Zkladntext20"/>
        <w:shd w:val="clear" w:color="auto" w:fill="auto"/>
      </w:pPr>
    </w:p>
    <w:p w14:paraId="42B6229E" w14:textId="77777777" w:rsidR="002A78A6" w:rsidRDefault="002A78A6">
      <w:pPr>
        <w:pStyle w:val="Zkladntext20"/>
        <w:shd w:val="clear" w:color="auto" w:fill="auto"/>
      </w:pPr>
    </w:p>
    <w:p w14:paraId="17662B05" w14:textId="77777777" w:rsidR="002A78A6" w:rsidRDefault="002A78A6">
      <w:pPr>
        <w:pStyle w:val="Zkladntext20"/>
        <w:shd w:val="clear" w:color="auto" w:fill="auto"/>
      </w:pPr>
    </w:p>
    <w:p w14:paraId="5073B3E0" w14:textId="77777777" w:rsidR="002A78A6" w:rsidRDefault="002A78A6">
      <w:pPr>
        <w:pStyle w:val="Zkladntext20"/>
        <w:shd w:val="clear" w:color="auto" w:fill="auto"/>
      </w:pPr>
    </w:p>
    <w:p w14:paraId="00AA66FA" w14:textId="77777777" w:rsidR="002A78A6" w:rsidRDefault="002A78A6">
      <w:pPr>
        <w:pStyle w:val="Zkladntext20"/>
        <w:shd w:val="clear" w:color="auto" w:fill="auto"/>
      </w:pPr>
    </w:p>
    <w:p w14:paraId="5BF340C9" w14:textId="1A6FCF82" w:rsidR="002A78A6" w:rsidRDefault="002A78A6">
      <w:pPr>
        <w:pStyle w:val="Zkladntext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lastRenderedPageBreak/>
        <w:t>Celková cena dle CN č. 11004464 ze dne 24.03.2026</w:t>
      </w:r>
    </w:p>
    <w:p w14:paraId="7CBEB73F" w14:textId="4BE618B5" w:rsidR="002A78A6" w:rsidRDefault="002A78A6">
      <w:pPr>
        <w:pStyle w:val="Zkladntext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99 500,- Kč bez DPH</w:t>
      </w:r>
    </w:p>
    <w:p w14:paraId="53680BBA" w14:textId="4B2E57AB" w:rsidR="002A78A6" w:rsidRDefault="002A78A6">
      <w:pPr>
        <w:pStyle w:val="Zkladntext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120 395,- Kč vč. DPH</w:t>
      </w:r>
    </w:p>
    <w:p w14:paraId="463F4E8E" w14:textId="77777777" w:rsidR="002A78A6" w:rsidRDefault="002A78A6">
      <w:pPr>
        <w:pStyle w:val="Zkladntext20"/>
        <w:shd w:val="clear" w:color="auto" w:fill="auto"/>
        <w:rPr>
          <w:sz w:val="24"/>
          <w:szCs w:val="24"/>
        </w:rPr>
      </w:pPr>
    </w:p>
    <w:p w14:paraId="1EC475FC" w14:textId="77777777" w:rsidR="002A78A6" w:rsidRPr="002A78A6" w:rsidRDefault="002A78A6">
      <w:pPr>
        <w:pStyle w:val="Zkladntext20"/>
        <w:shd w:val="clear" w:color="auto" w:fill="auto"/>
        <w:rPr>
          <w:sz w:val="24"/>
          <w:szCs w:val="24"/>
        </w:rPr>
      </w:pPr>
    </w:p>
    <w:sectPr w:rsidR="002A78A6" w:rsidRPr="002A78A6">
      <w:footerReference w:type="default" r:id="rId8"/>
      <w:pgSz w:w="11900" w:h="16840"/>
      <w:pgMar w:top="1705" w:right="1798" w:bottom="1351" w:left="1366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F64F" w14:textId="77777777" w:rsidR="00394CA8" w:rsidRDefault="00394CA8">
      <w:r>
        <w:separator/>
      </w:r>
    </w:p>
  </w:endnote>
  <w:endnote w:type="continuationSeparator" w:id="0">
    <w:p w14:paraId="53ACEED6" w14:textId="77777777" w:rsidR="00394CA8" w:rsidRDefault="003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6A9C" w14:textId="77777777" w:rsidR="00A44882" w:rsidRDefault="006054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335E5E" wp14:editId="60B7F6AA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2314D" w14:textId="77777777" w:rsidR="00A44882" w:rsidRDefault="0060542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25.3.2026 8:20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35E5E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3792314D" w14:textId="77777777" w:rsidR="00A44882" w:rsidRDefault="0060542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25.3.2026 8:20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C7ED2A5" wp14:editId="7863B338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C844" w14:textId="77777777" w:rsidR="00394CA8" w:rsidRDefault="00394CA8"/>
  </w:footnote>
  <w:footnote w:type="continuationSeparator" w:id="0">
    <w:p w14:paraId="33C61F5F" w14:textId="77777777" w:rsidR="00394CA8" w:rsidRDefault="00394C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82"/>
    <w:rsid w:val="002A78A6"/>
    <w:rsid w:val="00394CA8"/>
    <w:rsid w:val="0044177C"/>
    <w:rsid w:val="00526FD2"/>
    <w:rsid w:val="00605426"/>
    <w:rsid w:val="00A44882"/>
    <w:rsid w:val="00D1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0BF0"/>
  <w15:docId w15:val="{204A6A21-9A28-4EA2-BD11-819D93A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B5B5B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</w:pPr>
    <w:rPr>
      <w:rFonts w:ascii="Arial" w:eastAsia="Arial" w:hAnsi="Arial" w:cs="Arial"/>
      <w:b/>
      <w:bCs/>
      <w:color w:val="5B5B5B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obert.Zeleny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2026-04-28T11:43:00Z</dcterms:created>
  <dcterms:modified xsi:type="dcterms:W3CDTF">2026-04-28T11:44:00Z</dcterms:modified>
</cp:coreProperties>
</file>