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18" w:rsidRPr="00D133C1" w:rsidRDefault="008E3318" w:rsidP="008E3318">
      <w:pPr>
        <w:rPr>
          <w:rFonts w:ascii="Arial Black" w:hAnsi="Arial Black"/>
          <w:b/>
          <w:bCs/>
          <w:sz w:val="18"/>
          <w:szCs w:val="18"/>
          <w:u w:val="single"/>
        </w:rPr>
      </w:pPr>
      <w:r>
        <w:rPr>
          <w:noProof/>
        </w:rPr>
        <w:drawing>
          <wp:inline distT="0" distB="0" distL="0" distR="0" wp14:anchorId="6E0F9D30" wp14:editId="680E274E">
            <wp:extent cx="1647825" cy="1143000"/>
            <wp:effectExtent l="0" t="0" r="9525" b="0"/>
            <wp:docPr id="2" name="Obrázek 2" descr="logo_zs_pala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palacho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3C1">
        <w:rPr>
          <w:rFonts w:ascii="Arial Black" w:hAnsi="Arial Black"/>
          <w:b/>
          <w:bCs/>
          <w:u w:val="single"/>
        </w:rPr>
        <w:t>Základní škola Jana Palacha v Kutné Hoře</w:t>
      </w:r>
    </w:p>
    <w:p w:rsidR="008E3318" w:rsidRPr="00D133C1" w:rsidRDefault="008E3318" w:rsidP="008E3318">
      <w:pPr>
        <w:rPr>
          <w:rFonts w:ascii="Arial Black" w:hAnsi="Arial Black"/>
          <w:bCs/>
          <w:sz w:val="18"/>
          <w:szCs w:val="18"/>
          <w:u w:val="single"/>
        </w:rPr>
      </w:pPr>
      <w:r w:rsidRPr="00D133C1">
        <w:rPr>
          <w:rFonts w:ascii="Arial Black" w:hAnsi="Arial Black"/>
          <w:bCs/>
          <w:sz w:val="18"/>
          <w:szCs w:val="18"/>
          <w:u w:val="single"/>
        </w:rPr>
        <w:t>Jana Palacha 166</w:t>
      </w:r>
    </w:p>
    <w:p w:rsidR="008E3318" w:rsidRPr="00D133C1" w:rsidRDefault="008E3318" w:rsidP="008E3318">
      <w:pPr>
        <w:rPr>
          <w:rFonts w:ascii="Arial Black" w:hAnsi="Arial Black"/>
          <w:sz w:val="18"/>
          <w:szCs w:val="18"/>
          <w:u w:val="single"/>
        </w:rPr>
      </w:pPr>
      <w:r w:rsidRPr="00D133C1">
        <w:rPr>
          <w:rFonts w:ascii="Arial Black" w:hAnsi="Arial Black"/>
          <w:sz w:val="18"/>
          <w:szCs w:val="18"/>
          <w:u w:val="single"/>
        </w:rPr>
        <w:t>284 01 Kutná Hora,</w:t>
      </w:r>
    </w:p>
    <w:p w:rsidR="008E3318" w:rsidRPr="00D133C1" w:rsidRDefault="008E3318" w:rsidP="008E3318">
      <w:pPr>
        <w:rPr>
          <w:rFonts w:ascii="Arial Black" w:hAnsi="Arial Black"/>
          <w:sz w:val="18"/>
          <w:szCs w:val="18"/>
        </w:rPr>
      </w:pPr>
      <w:r w:rsidRPr="00D133C1">
        <w:rPr>
          <w:rFonts w:ascii="Arial Black" w:hAnsi="Arial Black"/>
          <w:sz w:val="18"/>
          <w:szCs w:val="18"/>
        </w:rPr>
        <w:t>příspěvková organizace</w:t>
      </w:r>
    </w:p>
    <w:p w:rsidR="008E3318" w:rsidRDefault="008E3318" w:rsidP="008E3318">
      <w:pPr>
        <w:rPr>
          <w:rFonts w:ascii="Arial Black" w:hAnsi="Arial Black"/>
          <w:sz w:val="18"/>
          <w:szCs w:val="18"/>
        </w:rPr>
      </w:pPr>
      <w:r w:rsidRPr="00D133C1">
        <w:rPr>
          <w:rFonts w:ascii="Arial Black" w:hAnsi="Arial Black"/>
          <w:sz w:val="18"/>
          <w:szCs w:val="18"/>
        </w:rPr>
        <w:t>IČO: 71001131</w:t>
      </w:r>
    </w:p>
    <w:p w:rsidR="00E70EFC" w:rsidRDefault="00E70EFC"/>
    <w:p w:rsidR="008E3318" w:rsidRDefault="008E3318">
      <w:r>
        <w:t>DUKO, s.r.o.</w:t>
      </w:r>
    </w:p>
    <w:p w:rsidR="008E3318" w:rsidRDefault="008E3318">
      <w:r>
        <w:t>Olivova 1398/7</w:t>
      </w:r>
    </w:p>
    <w:p w:rsidR="008E3318" w:rsidRDefault="008E3318">
      <w:r>
        <w:t>110 00 Praha 1</w:t>
      </w:r>
    </w:p>
    <w:p w:rsidR="008E3318" w:rsidRDefault="008E3318">
      <w:r>
        <w:t>IČ: 48169978</w:t>
      </w:r>
    </w:p>
    <w:p w:rsidR="00226885" w:rsidRDefault="00226885"/>
    <w:p w:rsidR="008E3318" w:rsidRDefault="008E3318">
      <w:r>
        <w:t>Věc: objednávka</w:t>
      </w:r>
    </w:p>
    <w:p w:rsidR="008E3318" w:rsidRDefault="008E3318">
      <w:r>
        <w:t xml:space="preserve">Objednávám u Vás: </w:t>
      </w:r>
    </w:p>
    <w:p w:rsidR="008E3318" w:rsidRDefault="008E3318"/>
    <w:p w:rsidR="008E3318" w:rsidRDefault="008E3318"/>
    <w:p w:rsidR="008E3318" w:rsidRDefault="008E3318"/>
    <w:tbl>
      <w:tblPr>
        <w:tblW w:w="1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180"/>
        <w:gridCol w:w="300"/>
        <w:gridCol w:w="7360"/>
        <w:gridCol w:w="300"/>
        <w:gridCol w:w="920"/>
        <w:gridCol w:w="680"/>
        <w:gridCol w:w="1000"/>
        <w:gridCol w:w="1020"/>
      </w:tblGrid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C0C0C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lastRenderedPageBreak/>
              <w:t>1. ROČNÍK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0C0C0" w:fill="C0C0C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0C0C0" w:fill="C0C0C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0C0C0" w:fill="C0C0C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0C0C0" w:fill="C0C0C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0C0C0" w:fill="C0C0C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0C0C0" w:fill="C0C0C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FFCC"/>
            <w:noWrap/>
            <w:vAlign w:val="bottom"/>
            <w:hideMark/>
          </w:tcPr>
          <w:p w:rsidR="00226885" w:rsidRPr="00244C5D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color w:val="000000"/>
                <w:lang w:eastAsia="cs-CZ"/>
              </w:rPr>
            </w:pPr>
            <w:r w:rsidRPr="00244C5D">
              <w:rPr>
                <w:rFonts w:ascii="Arial CE" w:eastAsia="Times New Roman" w:hAnsi="Arial CE" w:cs="Arial CE"/>
                <w:b/>
                <w:color w:val="000000"/>
                <w:lang w:eastAsia="cs-CZ"/>
              </w:rPr>
              <w:t>53 410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ČESKÝ JAZYK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Kč/ks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  <w:t>Nová škola, s.r.o.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color w:val="000000"/>
                <w:lang w:eastAsia="cs-CZ"/>
              </w:rPr>
              <w:t>070190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proofErr w:type="gramStart"/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Slabikář - měkká</w:t>
            </w:r>
            <w:proofErr w:type="gramEnd"/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 xml:space="preserve"> vazba (duhová řada)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119,00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8 330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  <w:t>Nová škola, s.r.o.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color w:val="000000"/>
                <w:lang w:eastAsia="cs-CZ"/>
              </w:rPr>
              <w:t>070189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Pracovní sešit ke Slabikáři (duhová řada)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zdarma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proofErr w:type="gramStart"/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&lt;&lt; Akce</w:t>
            </w:r>
            <w:proofErr w:type="gramEnd"/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 xml:space="preserve"> ČJ 1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  <w:t>Nová škola, s.r.o.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color w:val="000000"/>
                <w:lang w:eastAsia="cs-CZ"/>
              </w:rPr>
              <w:t>070191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Živá abeceda (duhová řada)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74,00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5 180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  <w:t>Nová škola, s.r.o.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color w:val="000000"/>
                <w:lang w:eastAsia="cs-CZ"/>
              </w:rPr>
              <w:t>070192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 xml:space="preserve">Písanka 1 </w:t>
            </w:r>
            <w:r w:rsidRPr="00226885">
              <w:rPr>
                <w:rFonts w:ascii="Arial CE11" w:eastAsia="Times New Roman" w:hAnsi="Arial CE11" w:cs="Arial CE"/>
                <w:color w:val="000000"/>
                <w:lang w:eastAsia="cs-CZ"/>
              </w:rPr>
              <w:t>(duhová řada)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24,00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1 680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  <w:t>Nová škola, s.r.o.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color w:val="000000"/>
                <w:lang w:eastAsia="cs-CZ"/>
              </w:rPr>
              <w:t>070193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 xml:space="preserve">Písanka 2 </w:t>
            </w:r>
            <w:r w:rsidRPr="00226885">
              <w:rPr>
                <w:rFonts w:ascii="Arial CE11" w:eastAsia="Times New Roman" w:hAnsi="Arial CE11" w:cs="Arial CE"/>
                <w:color w:val="000000"/>
                <w:lang w:eastAsia="cs-CZ"/>
              </w:rPr>
              <w:t>(duhová řada)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24,00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1 680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  <w:t>Nová škola, s.r.o.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color w:val="000000"/>
                <w:lang w:eastAsia="cs-CZ"/>
              </w:rPr>
              <w:t>070194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 xml:space="preserve">Písanka 3 </w:t>
            </w:r>
            <w:r w:rsidRPr="00226885">
              <w:rPr>
                <w:rFonts w:ascii="Arial CE11" w:eastAsia="Times New Roman" w:hAnsi="Arial CE11" w:cs="Arial CE"/>
                <w:color w:val="000000"/>
                <w:lang w:eastAsia="cs-CZ"/>
              </w:rPr>
              <w:t>(duhová řada)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24,00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1 680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  <w:t>Nová škola, s.r.o.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color w:val="000000"/>
                <w:lang w:eastAsia="cs-CZ"/>
              </w:rPr>
              <w:t>070195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 xml:space="preserve">Písanka 4 </w:t>
            </w:r>
            <w:r w:rsidRPr="00226885">
              <w:rPr>
                <w:rFonts w:ascii="Arial CE11" w:eastAsia="Times New Roman" w:hAnsi="Arial CE11" w:cs="Arial CE"/>
                <w:color w:val="000000"/>
                <w:lang w:eastAsia="cs-CZ"/>
              </w:rPr>
              <w:t>(duhová řada)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24,00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1 680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  <w:t>Nová škola, s.r.o.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color w:val="000000"/>
                <w:lang w:eastAsia="cs-CZ"/>
              </w:rPr>
              <w:t>070155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Moje první psaní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39,00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2 730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  <w:t>Nová škola, s.r.o.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070165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Soubor značek a číslic NOVĚ pro 1. ročník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24,00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1 680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  <w:t>Nová škola, s.r.o.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070160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Skládací abeceda NOVĚ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29,00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2 030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</w:p>
        </w:tc>
      </w:tr>
      <w:tr w:rsidR="00226885" w:rsidRPr="00226885" w:rsidTr="00226885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MATEMATIKA 1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Kč/ks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ks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ALTER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032724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proofErr w:type="gramStart"/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Matematika - sešit</w:t>
            </w:r>
            <w:proofErr w:type="gramEnd"/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 xml:space="preserve"> 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67,00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4 690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ALTER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032725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proofErr w:type="gramStart"/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Matematika - sešit</w:t>
            </w:r>
            <w:proofErr w:type="gramEnd"/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 xml:space="preserve"> 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72,00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5 040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ALTER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032726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proofErr w:type="gramStart"/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Matematika - sešit</w:t>
            </w:r>
            <w:proofErr w:type="gramEnd"/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 xml:space="preserve"> 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67,00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4 690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ALTER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032727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proofErr w:type="gramStart"/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Matematika - sešit</w:t>
            </w:r>
            <w:proofErr w:type="gramEnd"/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 xml:space="preserve"> 4/A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67,00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4 690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PRVOUKA 1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Kč/ks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ks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NOVÁ ŠKOLA, s.r.o.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070171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 xml:space="preserve">Já a můj </w:t>
            </w:r>
            <w:proofErr w:type="gramStart"/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svět  1</w:t>
            </w:r>
            <w:proofErr w:type="gramEnd"/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 xml:space="preserve">- Prvouka 1 - </w:t>
            </w:r>
            <w:r w:rsidRPr="00226885">
              <w:rPr>
                <w:rFonts w:ascii="Arial CE11" w:eastAsia="Times New Roman" w:hAnsi="Arial CE11" w:cs="Arial CE"/>
                <w:i/>
                <w:iCs/>
                <w:color w:val="000000"/>
                <w:lang w:eastAsia="cs-CZ"/>
              </w:rPr>
              <w:t>pracovní učebnice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109,00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7 630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CC" w:fill="0000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CC" w:fill="0000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CC" w:fill="0000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CC" w:fill="0000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CC" w:fill="0000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CC" w:fill="0000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CC" w:fill="0000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CC" w:fill="0000CC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  <w:t>Nová škola, s.r.o.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Akce ČJ 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  <w:tr w:rsidR="00226885" w:rsidRPr="00226885" w:rsidTr="00226885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1" w:eastAsia="Times New Roman" w:hAnsi="Arial CE1" w:cs="Arial CE"/>
                <w:b/>
                <w:bCs/>
                <w:color w:val="000000"/>
                <w:lang w:eastAsia="cs-CZ"/>
              </w:rPr>
              <w:t>Nová škola, s.r.o.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Akce JMS 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26885" w:rsidRPr="00226885" w:rsidRDefault="00226885" w:rsidP="0022688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3410" w:rsidRPr="008E3318" w:rsidRDefault="00226885" w:rsidP="008E3318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226885">
              <w:rPr>
                <w:rFonts w:ascii="Arial CE" w:eastAsia="Times New Roman" w:hAnsi="Arial CE" w:cs="Arial CE"/>
                <w:color w:val="000000"/>
                <w:lang w:eastAsia="cs-CZ"/>
              </w:rPr>
              <w:t> </w:t>
            </w:r>
          </w:p>
        </w:tc>
      </w:tr>
    </w:tbl>
    <w:p w:rsidR="00226885" w:rsidRDefault="00226885"/>
    <w:p w:rsidR="008E3318" w:rsidRPr="008E3318" w:rsidRDefault="008E3318" w:rsidP="008E3318">
      <w:pPr>
        <w:rPr>
          <w:rFonts w:ascii="Tahoma" w:hAnsi="Tahoma" w:cs="Tahoma"/>
          <w:sz w:val="24"/>
          <w:szCs w:val="24"/>
        </w:rPr>
      </w:pPr>
      <w:r w:rsidRPr="008E3318">
        <w:rPr>
          <w:rFonts w:ascii="Tahoma" w:hAnsi="Tahoma" w:cs="Tahoma"/>
          <w:sz w:val="24"/>
          <w:szCs w:val="24"/>
        </w:rPr>
        <w:t xml:space="preserve">Schválila: Mgr. Jaroslava </w:t>
      </w:r>
      <w:proofErr w:type="spellStart"/>
      <w:r w:rsidRPr="008E3318">
        <w:rPr>
          <w:rFonts w:ascii="Tahoma" w:hAnsi="Tahoma" w:cs="Tahoma"/>
          <w:sz w:val="24"/>
          <w:szCs w:val="24"/>
        </w:rPr>
        <w:t>Drabešová</w:t>
      </w:r>
      <w:proofErr w:type="spellEnd"/>
      <w:r w:rsidRPr="008E3318">
        <w:rPr>
          <w:rFonts w:ascii="Tahoma" w:hAnsi="Tahoma" w:cs="Tahoma"/>
          <w:sz w:val="24"/>
          <w:szCs w:val="24"/>
        </w:rPr>
        <w:t>, MBA, ředitelka školy</w:t>
      </w:r>
      <w:bookmarkStart w:id="0" w:name="_GoBack"/>
      <w:bookmarkEnd w:id="0"/>
    </w:p>
    <w:p w:rsidR="008E3318" w:rsidRPr="008E3318" w:rsidRDefault="008E3318" w:rsidP="008E3318">
      <w:pPr>
        <w:rPr>
          <w:rFonts w:ascii="Tahoma" w:hAnsi="Tahoma" w:cs="Tahoma"/>
          <w:sz w:val="24"/>
          <w:szCs w:val="24"/>
        </w:rPr>
      </w:pPr>
      <w:r w:rsidRPr="008E3318">
        <w:rPr>
          <w:rFonts w:ascii="Tahoma" w:hAnsi="Tahoma" w:cs="Tahoma"/>
          <w:sz w:val="24"/>
          <w:szCs w:val="24"/>
        </w:rPr>
        <w:t>V Kutné Hoře dne 16.4.2026</w:t>
      </w:r>
    </w:p>
    <w:sectPr w:rsidR="008E3318" w:rsidRPr="008E3318" w:rsidSect="002268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1">
    <w:altName w:val="Arial"/>
    <w:panose1 w:val="00000000000000000000"/>
    <w:charset w:val="00"/>
    <w:family w:val="roman"/>
    <w:notTrueType/>
    <w:pitch w:val="default"/>
  </w:font>
  <w:font w:name="Arial CE11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85"/>
    <w:rsid w:val="00226885"/>
    <w:rsid w:val="00244C5D"/>
    <w:rsid w:val="00253410"/>
    <w:rsid w:val="008E3318"/>
    <w:rsid w:val="00E7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A1721-A3B4-41A2-9126-D01C1302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Jana Palacha Kutná Hora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Šnajdrová</dc:creator>
  <cp:keywords/>
  <dc:description/>
  <cp:lastModifiedBy>Anna Šnajdrová</cp:lastModifiedBy>
  <cp:revision>4</cp:revision>
  <cp:lastPrinted>2026-04-28T07:49:00Z</cp:lastPrinted>
  <dcterms:created xsi:type="dcterms:W3CDTF">2026-04-28T07:10:00Z</dcterms:created>
  <dcterms:modified xsi:type="dcterms:W3CDTF">2026-04-28T07:49:00Z</dcterms:modified>
</cp:coreProperties>
</file>