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8618"/>
      </w:tblGrid>
      <w:tr w:rsidR="00DE5C83" w:rsidRPr="00BB10C1" w14:paraId="49CC541C" w14:textId="77777777" w:rsidTr="00CD3CBE">
        <w:trPr>
          <w:trHeight w:val="355"/>
        </w:trPr>
        <w:tc>
          <w:tcPr>
            <w:tcW w:w="1588" w:type="dxa"/>
          </w:tcPr>
          <w:p w14:paraId="21DA9E65" w14:textId="1792F954" w:rsidR="00DE5C83" w:rsidRPr="00BB10C1" w:rsidRDefault="00D84EC9" w:rsidP="0039779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113</w:t>
            </w:r>
            <w:r w:rsidR="00CD3CBE">
              <w:rPr>
                <w:rFonts w:ascii="Arial" w:hAnsi="Arial" w:cs="Arial"/>
                <w:b/>
                <w:sz w:val="22"/>
                <w:szCs w:val="22"/>
              </w:rPr>
              <w:t>-ZT-202</w:t>
            </w:r>
            <w:r w:rsidR="00BC5D39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618" w:type="dxa"/>
          </w:tcPr>
          <w:p w14:paraId="5AFB551E" w14:textId="77777777" w:rsidR="00DE5C83" w:rsidRDefault="00DE5C83" w:rsidP="00DD1DBF">
            <w:pPr>
              <w:spacing w:before="60" w:after="60"/>
              <w:rPr>
                <w:rFonts w:ascii="Arial" w:hAnsi="Arial" w:cs="Arial"/>
                <w:bCs/>
              </w:rPr>
            </w:pPr>
          </w:p>
          <w:p w14:paraId="76FD4439" w14:textId="3B180FFB" w:rsidR="00DE5C83" w:rsidRPr="00AA4688" w:rsidRDefault="00BC5D39" w:rsidP="00AA4688">
            <w:pPr>
              <w:pStyle w:val="Default"/>
            </w:pPr>
            <w:r>
              <w:rPr>
                <w:rFonts w:ascii="Arial" w:hAnsi="Arial" w:cs="Arial"/>
                <w:bCs/>
              </w:rPr>
              <w:t>1</w:t>
            </w:r>
            <w:r w:rsidR="00CA2058">
              <w:rPr>
                <w:rFonts w:ascii="Arial" w:hAnsi="Arial" w:cs="Arial"/>
                <w:bCs/>
              </w:rPr>
              <w:t xml:space="preserve"> ks - </w:t>
            </w:r>
            <w:r w:rsidR="00A806F5" w:rsidRPr="003063B0">
              <w:rPr>
                <w:rFonts w:ascii="Arial" w:hAnsi="Arial" w:cs="Arial"/>
                <w:bCs/>
              </w:rPr>
              <w:t xml:space="preserve">Ultrazvuk pro </w:t>
            </w:r>
            <w:r w:rsidR="00544D02">
              <w:rPr>
                <w:rFonts w:ascii="Arial" w:hAnsi="Arial" w:cs="Arial"/>
                <w:bCs/>
              </w:rPr>
              <w:t xml:space="preserve">ambulance - </w:t>
            </w:r>
            <w:r w:rsidR="00097F31" w:rsidRPr="00097F31">
              <w:rPr>
                <w:rFonts w:ascii="Arial" w:hAnsi="Arial" w:cs="Arial"/>
                <w:bCs/>
                <w:color w:val="auto"/>
              </w:rPr>
              <w:t>UROLOGICKÉ</w:t>
            </w:r>
            <w:r w:rsidR="00AA4688" w:rsidRPr="00097F31">
              <w:rPr>
                <w:rFonts w:ascii="Arial" w:hAnsi="Arial" w:cs="Arial"/>
                <w:bCs/>
                <w:color w:val="auto"/>
              </w:rPr>
              <w:t xml:space="preserve"> ODDĚLENÍ</w:t>
            </w:r>
            <w:r w:rsidR="00C033A0" w:rsidRPr="00097F31">
              <w:rPr>
                <w:rFonts w:ascii="Arial" w:hAnsi="Arial" w:cs="Arial"/>
                <w:bCs/>
                <w:color w:val="auto"/>
              </w:rPr>
              <w:t xml:space="preserve"> </w:t>
            </w:r>
          </w:p>
          <w:p w14:paraId="6D2F4739" w14:textId="77777777" w:rsidR="0039779D" w:rsidRPr="0017410F" w:rsidRDefault="0039779D" w:rsidP="0039779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C3A07F" w14:textId="77777777" w:rsidR="00DE5C83" w:rsidRDefault="00DE5C83" w:rsidP="00DE5C83">
      <w:pPr>
        <w:pStyle w:val="Textkomente"/>
        <w:jc w:val="both"/>
        <w:rPr>
          <w:rFonts w:ascii="Arial" w:hAnsi="Arial" w:cs="Arial"/>
          <w:color w:val="FF0000"/>
          <w:sz w:val="18"/>
          <w:szCs w:val="18"/>
        </w:rPr>
      </w:pPr>
    </w:p>
    <w:p w14:paraId="71F0F84F" w14:textId="77777777" w:rsidR="00DE5C83" w:rsidRPr="003F4739" w:rsidRDefault="00DE5C83" w:rsidP="00540FFD">
      <w:pPr>
        <w:pStyle w:val="Zkladntextodsazen"/>
        <w:numPr>
          <w:ilvl w:val="0"/>
          <w:numId w:val="3"/>
        </w:numPr>
        <w:ind w:left="360"/>
        <w:jc w:val="both"/>
        <w:rPr>
          <w:b/>
          <w:i/>
          <w:sz w:val="18"/>
          <w:szCs w:val="16"/>
        </w:rPr>
      </w:pPr>
      <w:r w:rsidRPr="003F4739">
        <w:rPr>
          <w:b/>
          <w:i/>
          <w:sz w:val="18"/>
          <w:szCs w:val="16"/>
        </w:rPr>
        <w:t>Technické požadavky:</w:t>
      </w:r>
    </w:p>
    <w:p w14:paraId="4472D62D" w14:textId="77777777" w:rsidR="00DE5C83" w:rsidRDefault="00DE5C83" w:rsidP="00540FFD">
      <w:pPr>
        <w:pStyle w:val="Zkladntextodsazen"/>
        <w:numPr>
          <w:ilvl w:val="0"/>
          <w:numId w:val="2"/>
        </w:numPr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>Případné použití firemních názvů či termínů specifických pro určitého výrobce v níže uvedených specifikacích pouze ilustruje příklady vhodných přístrojů, ale požadavek není omezen na nabídky jen těchto přístrojů, lze nabídnout jakékoli jiné, které mají podobné vlastnosti a splňují medicínský účel.</w:t>
      </w:r>
    </w:p>
    <w:p w14:paraId="048F5059" w14:textId="54E1CD55" w:rsidR="00DE5C83" w:rsidRDefault="00DE5C83" w:rsidP="00540FFD">
      <w:pPr>
        <w:pStyle w:val="Zkladntextodsazen"/>
        <w:numPr>
          <w:ilvl w:val="0"/>
          <w:numId w:val="2"/>
        </w:numPr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Všechny tyto technické parametry jsou absolutní kritéria, </w:t>
      </w:r>
      <w:r>
        <w:rPr>
          <w:b/>
          <w:sz w:val="16"/>
          <w:szCs w:val="16"/>
        </w:rPr>
        <w:t>jejichž nedodržení je důvodem k vyloučení nabídky</w:t>
      </w:r>
      <w:r>
        <w:rPr>
          <w:sz w:val="16"/>
          <w:szCs w:val="16"/>
        </w:rPr>
        <w:t>. U číselných (kvantifikovatelných) technických parametrů je povolena tolerance +/- 10 %, která nebude důvodem k</w:t>
      </w:r>
      <w:r w:rsidR="00C4512E">
        <w:rPr>
          <w:sz w:val="16"/>
          <w:szCs w:val="16"/>
        </w:rPr>
        <w:t> </w:t>
      </w:r>
      <w:r>
        <w:rPr>
          <w:sz w:val="16"/>
          <w:szCs w:val="16"/>
        </w:rPr>
        <w:t>vyloučení</w:t>
      </w:r>
      <w:r w:rsidR="00C4512E">
        <w:rPr>
          <w:sz w:val="16"/>
          <w:szCs w:val="16"/>
        </w:rPr>
        <w:t>.</w:t>
      </w:r>
      <w:r>
        <w:rPr>
          <w:sz w:val="16"/>
          <w:szCs w:val="16"/>
        </w:rPr>
        <w:t xml:space="preserve"> Pokud je u parametru uveden již číselný údaj max. nebo min. nelze uplatnit výše uvedenou toleranci pod nebo nad již uvedenou hodnotu.</w:t>
      </w:r>
    </w:p>
    <w:p w14:paraId="090A0B33" w14:textId="0D5ACFF3" w:rsidR="00DE5C83" w:rsidRDefault="00DE5C83" w:rsidP="00540FFD">
      <w:pPr>
        <w:pStyle w:val="Zkladntextodsazen"/>
        <w:numPr>
          <w:ilvl w:val="0"/>
          <w:numId w:val="2"/>
        </w:numPr>
        <w:ind w:left="993" w:hanging="284"/>
        <w:jc w:val="both"/>
        <w:rPr>
          <w:sz w:val="16"/>
          <w:szCs w:val="16"/>
        </w:rPr>
      </w:pPr>
      <w:r>
        <w:rPr>
          <w:sz w:val="16"/>
          <w:szCs w:val="16"/>
        </w:rPr>
        <w:t>Uchazeč doplní níže uvedené technické specifikace a tyto vloží do nabídky spolu s požadovanými doklady (prohlášení o shodě).</w:t>
      </w:r>
    </w:p>
    <w:p w14:paraId="615C6517" w14:textId="77777777" w:rsidR="00DE5C83" w:rsidRDefault="00DE5C83" w:rsidP="00DE5C83">
      <w:pPr>
        <w:pStyle w:val="Zkladntextodsazen"/>
        <w:ind w:left="0"/>
        <w:jc w:val="both"/>
        <w:rPr>
          <w:sz w:val="16"/>
          <w:szCs w:val="16"/>
        </w:rPr>
      </w:pPr>
    </w:p>
    <w:p w14:paraId="309EFAB9" w14:textId="6DB1D05F" w:rsidR="00DE5C83" w:rsidRPr="00CB4C1D" w:rsidRDefault="00DE5C83" w:rsidP="00540FFD">
      <w:pPr>
        <w:pStyle w:val="Zkladntextodsazen"/>
        <w:numPr>
          <w:ilvl w:val="0"/>
          <w:numId w:val="3"/>
        </w:numPr>
        <w:ind w:left="360"/>
        <w:jc w:val="both"/>
        <w:rPr>
          <w:b/>
          <w:i/>
          <w:sz w:val="18"/>
          <w:szCs w:val="16"/>
        </w:rPr>
      </w:pPr>
      <w:r w:rsidRPr="00FB37C6">
        <w:rPr>
          <w:b/>
          <w:i/>
          <w:sz w:val="18"/>
          <w:szCs w:val="16"/>
        </w:rPr>
        <w:t>Kompatibilita:</w:t>
      </w:r>
      <w:r w:rsidRPr="00FB37C6"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>
        <w:rPr>
          <w:i/>
          <w:sz w:val="18"/>
          <w:szCs w:val="16"/>
        </w:rPr>
        <w:tab/>
      </w:r>
      <w:r w:rsidRPr="00FB37C6">
        <w:rPr>
          <w:i/>
          <w:sz w:val="18"/>
          <w:szCs w:val="16"/>
        </w:rPr>
        <w:t>není požadována</w:t>
      </w:r>
    </w:p>
    <w:p w14:paraId="5993BDE1" w14:textId="77777777" w:rsidR="00CB4C1D" w:rsidRPr="00A872E1" w:rsidRDefault="00CB4C1D" w:rsidP="00CB4C1D">
      <w:pPr>
        <w:pStyle w:val="Zkladntextodsazen"/>
        <w:ind w:left="360"/>
        <w:jc w:val="both"/>
        <w:rPr>
          <w:b/>
          <w:i/>
          <w:sz w:val="18"/>
          <w:szCs w:val="16"/>
        </w:rPr>
      </w:pPr>
    </w:p>
    <w:p w14:paraId="4A3CA915" w14:textId="6202CAB5" w:rsidR="009A516E" w:rsidRPr="00222F1E" w:rsidRDefault="009A516E" w:rsidP="00540FFD">
      <w:pPr>
        <w:pStyle w:val="Zkladntextodsazen"/>
        <w:numPr>
          <w:ilvl w:val="0"/>
          <w:numId w:val="3"/>
        </w:numPr>
        <w:ind w:left="360"/>
        <w:jc w:val="both"/>
        <w:rPr>
          <w:bCs/>
          <w:i/>
          <w:sz w:val="18"/>
          <w:szCs w:val="16"/>
        </w:rPr>
      </w:pPr>
      <w:r w:rsidRPr="00222F1E">
        <w:rPr>
          <w:b/>
          <w:i/>
          <w:sz w:val="18"/>
          <w:szCs w:val="16"/>
        </w:rPr>
        <w:t>M</w:t>
      </w:r>
      <w:r w:rsidR="00A872E1" w:rsidRPr="00222F1E">
        <w:rPr>
          <w:b/>
          <w:i/>
          <w:sz w:val="18"/>
          <w:szCs w:val="16"/>
        </w:rPr>
        <w:t>edicínský účel:</w:t>
      </w:r>
      <w:r w:rsidR="00A872E1" w:rsidRPr="00222F1E">
        <w:rPr>
          <w:b/>
          <w:i/>
          <w:sz w:val="18"/>
          <w:szCs w:val="16"/>
        </w:rPr>
        <w:tab/>
      </w:r>
      <w:r w:rsidR="00A872E1" w:rsidRPr="00222F1E">
        <w:rPr>
          <w:b/>
          <w:i/>
          <w:sz w:val="18"/>
          <w:szCs w:val="16"/>
        </w:rPr>
        <w:tab/>
      </w:r>
      <w:r w:rsidR="00A872E1" w:rsidRPr="00222F1E">
        <w:rPr>
          <w:b/>
          <w:i/>
          <w:sz w:val="18"/>
          <w:szCs w:val="16"/>
        </w:rPr>
        <w:tab/>
      </w:r>
      <w:r w:rsidR="00097F31" w:rsidRPr="00222F1E">
        <w:rPr>
          <w:bCs/>
          <w:i/>
          <w:sz w:val="18"/>
          <w:szCs w:val="16"/>
        </w:rPr>
        <w:t>Ultrazvuková vyšetření p</w:t>
      </w:r>
      <w:r w:rsidR="00A872E1" w:rsidRPr="00222F1E">
        <w:rPr>
          <w:bCs/>
          <w:i/>
          <w:sz w:val="18"/>
          <w:szCs w:val="16"/>
        </w:rPr>
        <w:t>ro ambulantní péči</w:t>
      </w:r>
      <w:r w:rsidR="002B2D6F" w:rsidRPr="00222F1E">
        <w:rPr>
          <w:bCs/>
          <w:i/>
          <w:sz w:val="18"/>
          <w:szCs w:val="16"/>
        </w:rPr>
        <w:t xml:space="preserve"> a specializované ambulance</w:t>
      </w:r>
      <w:r w:rsidR="00DA37A2" w:rsidRPr="00222F1E">
        <w:rPr>
          <w:bCs/>
          <w:i/>
          <w:sz w:val="18"/>
          <w:szCs w:val="16"/>
        </w:rPr>
        <w:t xml:space="preserve"> v urologii</w:t>
      </w:r>
      <w:r w:rsidR="00097F31" w:rsidRPr="00222F1E">
        <w:rPr>
          <w:bCs/>
          <w:i/>
          <w:sz w:val="18"/>
          <w:szCs w:val="16"/>
        </w:rPr>
        <w:t>.</w:t>
      </w:r>
    </w:p>
    <w:p w14:paraId="5E055D1A" w14:textId="77777777" w:rsidR="00DE5C83" w:rsidRDefault="00DE5C83" w:rsidP="00DE5C83">
      <w:pPr>
        <w:jc w:val="both"/>
        <w:rPr>
          <w:rFonts w:ascii="Arial" w:hAnsi="Arial" w:cs="Arial"/>
          <w:color w:val="FF0000"/>
          <w:sz w:val="16"/>
          <w:szCs w:val="18"/>
        </w:rPr>
      </w:pPr>
    </w:p>
    <w:p w14:paraId="5E845F57" w14:textId="77777777" w:rsidR="00DE5C83" w:rsidRPr="00E60522" w:rsidRDefault="00DE5C83" w:rsidP="00540FFD">
      <w:pPr>
        <w:pStyle w:val="Zkladntextodsazen"/>
        <w:numPr>
          <w:ilvl w:val="0"/>
          <w:numId w:val="3"/>
        </w:numPr>
        <w:ind w:left="360"/>
        <w:jc w:val="both"/>
        <w:rPr>
          <w:b/>
          <w:i/>
          <w:sz w:val="18"/>
          <w:szCs w:val="16"/>
        </w:rPr>
      </w:pPr>
      <w:r w:rsidRPr="00E60522">
        <w:rPr>
          <w:b/>
          <w:i/>
          <w:sz w:val="18"/>
          <w:szCs w:val="16"/>
        </w:rPr>
        <w:t>Specifikace</w:t>
      </w:r>
      <w:r>
        <w:rPr>
          <w:b/>
          <w:i/>
          <w:sz w:val="18"/>
          <w:szCs w:val="16"/>
        </w:rPr>
        <w:t>:</w:t>
      </w:r>
    </w:p>
    <w:p w14:paraId="174A7462" w14:textId="77777777" w:rsidR="00DE5C83" w:rsidRDefault="00DE5C83" w:rsidP="00DE5C83">
      <w:pPr>
        <w:jc w:val="both"/>
        <w:rPr>
          <w:rFonts w:ascii="Arial" w:hAnsi="Arial" w:cs="Arial"/>
          <w:color w:val="FF0000"/>
          <w:sz w:val="16"/>
          <w:szCs w:val="18"/>
        </w:rPr>
      </w:pPr>
    </w:p>
    <w:p w14:paraId="1E5F9D09" w14:textId="59C6B87C" w:rsidR="00DE5C83" w:rsidRDefault="00DE5C83" w:rsidP="00DE5C83">
      <w:pPr>
        <w:pStyle w:val="Zkladntextodsazen"/>
        <w:ind w:left="0"/>
        <w:jc w:val="both"/>
        <w:rPr>
          <w:i/>
          <w:sz w:val="18"/>
          <w:szCs w:val="16"/>
        </w:rPr>
      </w:pPr>
      <w:r w:rsidRPr="00635405">
        <w:rPr>
          <w:i/>
          <w:sz w:val="18"/>
          <w:szCs w:val="16"/>
        </w:rPr>
        <w:t>P</w:t>
      </w:r>
      <w:r>
        <w:rPr>
          <w:i/>
          <w:sz w:val="18"/>
          <w:szCs w:val="16"/>
        </w:rPr>
        <w:t>ředmětem nabídky je (uchazeč uvede přesné obchodní označení, model výrobce):</w:t>
      </w:r>
      <w:r w:rsidR="00F152FC">
        <w:rPr>
          <w:i/>
          <w:sz w:val="18"/>
          <w:szCs w:val="16"/>
        </w:rPr>
        <w:t xml:space="preserve"> Canon Medical Systems Japonsko, model </w:t>
      </w:r>
      <w:proofErr w:type="spellStart"/>
      <w:r w:rsidR="00F152FC">
        <w:rPr>
          <w:i/>
          <w:sz w:val="18"/>
          <w:szCs w:val="16"/>
        </w:rPr>
        <w:t>Aplio</w:t>
      </w:r>
      <w:proofErr w:type="spellEnd"/>
      <w:r w:rsidR="00F152FC">
        <w:rPr>
          <w:i/>
          <w:sz w:val="18"/>
          <w:szCs w:val="16"/>
        </w:rPr>
        <w:t xml:space="preserve"> </w:t>
      </w:r>
      <w:proofErr w:type="spellStart"/>
      <w:proofErr w:type="gramStart"/>
      <w:r w:rsidR="00F152FC">
        <w:rPr>
          <w:i/>
          <w:sz w:val="18"/>
          <w:szCs w:val="16"/>
        </w:rPr>
        <w:t>me</w:t>
      </w:r>
      <w:proofErr w:type="spellEnd"/>
      <w:r w:rsidR="00F152FC">
        <w:rPr>
          <w:i/>
          <w:sz w:val="18"/>
          <w:szCs w:val="16"/>
        </w:rPr>
        <w:t>(CUS-A</w:t>
      </w:r>
      <w:r w:rsidR="00F039C8">
        <w:rPr>
          <w:i/>
          <w:sz w:val="18"/>
          <w:szCs w:val="16"/>
        </w:rPr>
        <w:t>ME</w:t>
      </w:r>
      <w:r w:rsidR="00F152FC">
        <w:rPr>
          <w:i/>
          <w:sz w:val="18"/>
          <w:szCs w:val="16"/>
        </w:rPr>
        <w:t>00</w:t>
      </w:r>
      <w:proofErr w:type="gramEnd"/>
      <w:r w:rsidR="00736621">
        <w:rPr>
          <w:i/>
          <w:sz w:val="18"/>
          <w:szCs w:val="16"/>
        </w:rPr>
        <w:t>)</w:t>
      </w:r>
    </w:p>
    <w:p w14:paraId="5518160B" w14:textId="77777777" w:rsidR="00DE5C83" w:rsidRDefault="00DE5C83" w:rsidP="00DE5C83">
      <w:pPr>
        <w:jc w:val="both"/>
        <w:rPr>
          <w:rFonts w:ascii="Arial" w:hAnsi="Arial" w:cs="Arial"/>
          <w:sz w:val="18"/>
          <w:szCs w:val="18"/>
        </w:rPr>
      </w:pPr>
    </w:p>
    <w:p w14:paraId="1812918B" w14:textId="77777777" w:rsidR="00A806F5" w:rsidRDefault="00A806F5" w:rsidP="00A806F5">
      <w:pPr>
        <w:rPr>
          <w:rFonts w:ascii="Arial" w:hAnsi="Arial" w:cs="Arial"/>
          <w:sz w:val="16"/>
        </w:rPr>
      </w:pPr>
    </w:p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9"/>
        <w:gridCol w:w="1318"/>
        <w:gridCol w:w="2247"/>
      </w:tblGrid>
      <w:tr w:rsidR="00D84EC9" w14:paraId="665E9AC4" w14:textId="77777777" w:rsidTr="00CC0169">
        <w:trPr>
          <w:trHeight w:val="340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64A67" w14:textId="77777777" w:rsidR="00D84EC9" w:rsidRDefault="00D84EC9">
            <w:pPr>
              <w:spacing w:line="276" w:lineRule="auto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22"/>
                <w:lang w:eastAsia="en-US"/>
              </w:rPr>
              <w:t>Specifikace – minimální zadavatelem požadované technické parametry</w:t>
            </w:r>
          </w:p>
        </w:tc>
        <w:tc>
          <w:tcPr>
            <w:tcW w:w="684" w:type="pct"/>
          </w:tcPr>
          <w:p w14:paraId="17CCCF76" w14:textId="77777777" w:rsidR="00D84EC9" w:rsidRDefault="00D84EC9" w:rsidP="00D84EC9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Uchazečem nabízená hodnota</w:t>
            </w:r>
          </w:p>
          <w:p w14:paraId="4CD2A855" w14:textId="77777777" w:rsidR="00D84EC9" w:rsidRDefault="00D84EC9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  <w:p w14:paraId="79BCD440" w14:textId="77777777" w:rsidR="00D84EC9" w:rsidRDefault="00D84EC9" w:rsidP="00D84E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uchazeč vyplní všechny řádky: </w:t>
            </w:r>
          </w:p>
          <w:p w14:paraId="0C9AAB14" w14:textId="77777777" w:rsidR="00D84EC9" w:rsidRDefault="00D84EC9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  <w:p w14:paraId="74F0474F" w14:textId="3BDC46F3" w:rsidR="00D84EC9" w:rsidRDefault="00D84EC9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ANO/NE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2124" w14:textId="1504D1C6" w:rsidR="00D84EC9" w:rsidRDefault="00D84EC9">
            <w:pPr>
              <w:spacing w:line="276" w:lineRule="auto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>
              <w:rPr>
                <w:rFonts w:ascii="Arial" w:hAnsi="Arial" w:cs="Arial"/>
                <w:b/>
                <w:i/>
                <w:lang w:eastAsia="en-US"/>
              </w:rPr>
              <w:t>Uchazečem nabízená hodnota</w:t>
            </w:r>
          </w:p>
          <w:p w14:paraId="63A1461B" w14:textId="77777777" w:rsidR="00D84EC9" w:rsidRDefault="00D84EC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</w:p>
          <w:p w14:paraId="3D0B6675" w14:textId="77777777" w:rsidR="00D84EC9" w:rsidRDefault="00D84EC9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(uchazeč vyplní všechny řádky: u číselných údajů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uvedením hodnoty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parametru, u ostatních slovem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splňuje, </w:t>
            </w:r>
          </w:p>
          <w:p w14:paraId="79665883" w14:textId="77777777" w:rsidR="00D84EC9" w:rsidRDefault="00D84EC9">
            <w:pPr>
              <w:spacing w:line="276" w:lineRule="auto"/>
              <w:jc w:val="center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zároveň uvede odkaz na přiložený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nebo výrobcem schválený veřejně přístupný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dokument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zdroj, strana, kapitola)</w:t>
            </w:r>
          </w:p>
        </w:tc>
      </w:tr>
      <w:tr w:rsidR="00D84EC9" w:rsidRPr="00FF2B72" w14:paraId="2F5DE734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30BC" w14:textId="119D5753" w:rsidR="00D84EC9" w:rsidRPr="00FF2B72" w:rsidRDefault="00D84EC9" w:rsidP="001C7240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F2B72">
              <w:rPr>
                <w:rFonts w:ascii="Arial" w:hAnsi="Arial" w:cs="Arial"/>
                <w:sz w:val="18"/>
                <w:szCs w:val="18"/>
                <w:lang w:eastAsia="en-US"/>
              </w:rPr>
              <w:t xml:space="preserve">Plně digitální ultrazvukový systém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s výlučně digitálním formátováním UZ paprsku a lehkou obslužností</w:t>
            </w:r>
          </w:p>
        </w:tc>
        <w:tc>
          <w:tcPr>
            <w:tcW w:w="684" w:type="pct"/>
          </w:tcPr>
          <w:p w14:paraId="4DCD321D" w14:textId="6587918E" w:rsidR="00D84EC9" w:rsidRPr="00FF2B72" w:rsidRDefault="0068668D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C3F5" w14:textId="77777777" w:rsidR="00D84EC9" w:rsidRDefault="008658C3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CAE8CD6" w14:textId="189D7A44" w:rsidR="00AC7908" w:rsidRPr="00FF2B72" w:rsidRDefault="00AC7908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D84EC9" w:rsidRPr="00FF2B72" w14:paraId="52573212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CC61" w14:textId="7527F982" w:rsidR="00D84EC9" w:rsidRPr="00FF2B72" w:rsidRDefault="00D84EC9" w:rsidP="00CA2058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Programové vybavení pro provádění všech typů měření používaných v UZ diagnostice</w:t>
            </w:r>
          </w:p>
        </w:tc>
        <w:tc>
          <w:tcPr>
            <w:tcW w:w="684" w:type="pct"/>
          </w:tcPr>
          <w:p w14:paraId="6214264B" w14:textId="539A4CF2" w:rsidR="00D84EC9" w:rsidRPr="00FF2B72" w:rsidRDefault="0068668D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8686" w14:textId="77777777" w:rsidR="009F0225" w:rsidRDefault="009F0225" w:rsidP="009F022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A816D9E" w14:textId="696753AE" w:rsidR="00D84EC9" w:rsidRPr="00FF2B72" w:rsidRDefault="009F0225" w:rsidP="009F022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D84EC9" w:rsidRPr="00FF2B72" w14:paraId="5A4600D0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0033" w14:textId="44C940B5" w:rsidR="00D84EC9" w:rsidRPr="00CA2058" w:rsidRDefault="00D84EC9" w:rsidP="003853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Komplexní programové vybavení pro urologické aplikace</w:t>
            </w:r>
          </w:p>
        </w:tc>
        <w:tc>
          <w:tcPr>
            <w:tcW w:w="684" w:type="pct"/>
          </w:tcPr>
          <w:p w14:paraId="4325A2A3" w14:textId="6186BCE6" w:rsidR="00D84EC9" w:rsidRPr="00FF2B72" w:rsidRDefault="0068668D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07A7" w14:textId="77777777" w:rsidR="009F0225" w:rsidRDefault="009F0225" w:rsidP="009F022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1D59871" w14:textId="62FBE13E" w:rsidR="00D84EC9" w:rsidRPr="00FF2B72" w:rsidRDefault="009F0225" w:rsidP="009F022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2, 4</w:t>
            </w:r>
          </w:p>
        </w:tc>
      </w:tr>
      <w:tr w:rsidR="00D84EC9" w:rsidRPr="00FF2B72" w14:paraId="3E50F0B7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7926" w14:textId="7659B810" w:rsidR="00D84EC9" w:rsidRPr="00FF2B72" w:rsidRDefault="00D84EC9" w:rsidP="003853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F2B72">
              <w:rPr>
                <w:rFonts w:ascii="Arial" w:hAnsi="Arial" w:cs="Arial"/>
                <w:sz w:val="18"/>
                <w:szCs w:val="18"/>
                <w:lang w:eastAsia="en-US"/>
              </w:rPr>
              <w:t>Monitor s úhlopříčkou min. 2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1,5</w:t>
            </w:r>
            <w:r w:rsidRPr="00FF2B72">
              <w:rPr>
                <w:rFonts w:ascii="Arial" w:hAnsi="Arial" w:cs="Arial"/>
                <w:sz w:val="18"/>
                <w:szCs w:val="18"/>
                <w:lang w:eastAsia="en-US"/>
              </w:rPr>
              <w:t>“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typu LED s HD rozlišením</w:t>
            </w:r>
            <w:r w:rsidRPr="00120D8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min. 1920 x 1080</w:t>
            </w:r>
          </w:p>
        </w:tc>
        <w:tc>
          <w:tcPr>
            <w:tcW w:w="684" w:type="pct"/>
          </w:tcPr>
          <w:p w14:paraId="5F4707E3" w14:textId="0909AD5B" w:rsidR="00D84EC9" w:rsidRPr="00FF2B72" w:rsidRDefault="0068668D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58B4" w14:textId="77777777" w:rsidR="00F14AE1" w:rsidRDefault="00F14AE1" w:rsidP="00F14AE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1621F79C" w14:textId="7747B4D5" w:rsidR="00F14AE1" w:rsidRDefault="00F14AE1" w:rsidP="00F14AE1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Úhlopříčka 21,5“, rozlišení FULL HD 1920x1080</w:t>
            </w:r>
          </w:p>
          <w:p w14:paraId="3BD3903B" w14:textId="3676D332" w:rsidR="00D84EC9" w:rsidRPr="00FF2B72" w:rsidRDefault="00F14AE1" w:rsidP="00F14AE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D84EC9" w:rsidRPr="00FF2B72" w14:paraId="444E8331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4020" w14:textId="09628070" w:rsidR="00D84EC9" w:rsidRPr="00FF2B72" w:rsidRDefault="00D84EC9" w:rsidP="003853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Poloha monitoru nastavitelná ve 3 rovinách</w:t>
            </w:r>
          </w:p>
        </w:tc>
        <w:tc>
          <w:tcPr>
            <w:tcW w:w="684" w:type="pct"/>
          </w:tcPr>
          <w:p w14:paraId="688F80AB" w14:textId="534C41D1" w:rsidR="00D84EC9" w:rsidRPr="00FF2B72" w:rsidRDefault="0068668D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5E48" w14:textId="77777777" w:rsidR="006165AD" w:rsidRDefault="006165AD" w:rsidP="006165AD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82FFECA" w14:textId="1CB23854" w:rsidR="00D84EC9" w:rsidRPr="00FF2B72" w:rsidRDefault="006165AD" w:rsidP="006165AD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D84EC9" w:rsidRPr="00FF2B72" w14:paraId="63B78F73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F65F" w14:textId="2473E0D9" w:rsidR="00D84EC9" w:rsidRPr="00FF2B72" w:rsidRDefault="00D84EC9" w:rsidP="003853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Vysoce mobilní přístroj</w:t>
            </w:r>
            <w:r w:rsidR="00D035AE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Požadavek na mobilitu přístroje: hmotnost do max. 80kg, šířka přístroje do max. 60 cm</w:t>
            </w:r>
          </w:p>
        </w:tc>
        <w:tc>
          <w:tcPr>
            <w:tcW w:w="684" w:type="pct"/>
          </w:tcPr>
          <w:p w14:paraId="3C77940F" w14:textId="2F85CCE3" w:rsidR="00D84EC9" w:rsidRPr="00FF2B72" w:rsidRDefault="0068668D" w:rsidP="001C724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FB80" w14:textId="77777777" w:rsidR="006165AD" w:rsidRDefault="006165AD" w:rsidP="006165AD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267D1FD" w14:textId="4DDF7E29" w:rsidR="006165AD" w:rsidRDefault="006165AD" w:rsidP="00374586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Hmotnost </w:t>
            </w:r>
            <w:r w:rsidR="00C112C6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79kg, šířka 55cm</w:t>
            </w:r>
          </w:p>
          <w:p w14:paraId="7BCF8894" w14:textId="260254CD" w:rsidR="00D84EC9" w:rsidRPr="00FF2B72" w:rsidRDefault="006165AD" w:rsidP="006165AD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D84EC9" w:rsidRPr="00FF2B72" w14:paraId="0354CF6A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1253" w14:textId="7BC30EDB" w:rsidR="00D84EC9" w:rsidRDefault="00D84EC9" w:rsidP="003853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4D02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Přístroj lehce manévrovatelný s možností blokování a fixace kol ve směru</w:t>
            </w:r>
          </w:p>
        </w:tc>
        <w:tc>
          <w:tcPr>
            <w:tcW w:w="684" w:type="pct"/>
          </w:tcPr>
          <w:p w14:paraId="5C3788A1" w14:textId="3B11F1C3" w:rsidR="00D84EC9" w:rsidRPr="00FF2B72" w:rsidRDefault="0068668D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C2B7" w14:textId="77777777" w:rsidR="00C112C6" w:rsidRDefault="00C112C6" w:rsidP="00C112C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62FD03E" w14:textId="42922317" w:rsidR="00D84EC9" w:rsidRPr="00FF2B72" w:rsidRDefault="00C112C6" w:rsidP="00C112C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D84EC9" w:rsidRPr="00FF2B72" w14:paraId="4C460E9C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A7CD" w14:textId="798308DF" w:rsidR="00D84EC9" w:rsidRPr="00EA39E9" w:rsidRDefault="00D84EC9" w:rsidP="0038538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Požadavky na obslužný panel:</w:t>
            </w:r>
          </w:p>
        </w:tc>
        <w:tc>
          <w:tcPr>
            <w:tcW w:w="684" w:type="pct"/>
          </w:tcPr>
          <w:p w14:paraId="56F5FC09" w14:textId="77777777" w:rsidR="00D84EC9" w:rsidRPr="00FF2B72" w:rsidRDefault="00D84EC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5524" w14:textId="5981786E" w:rsidR="00D84EC9" w:rsidRPr="00FF2B72" w:rsidRDefault="00D84EC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84EC9" w:rsidRPr="00FF2B72" w14:paraId="7E168CC0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1B29" w14:textId="445937E0" w:rsidR="00D84EC9" w:rsidRPr="00D035AE" w:rsidRDefault="00D035AE" w:rsidP="00D035AE">
            <w:pPr>
              <w:pStyle w:val="Odstavecseseznamem"/>
              <w:suppressAutoHyphens/>
              <w:autoSpaceDN w:val="0"/>
              <w:spacing w:line="276" w:lineRule="auto"/>
              <w:ind w:left="731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gramStart"/>
            <w:r w:rsidRPr="00D035AE">
              <w:rPr>
                <w:rFonts w:ascii="Arial" w:hAnsi="Arial" w:cs="Arial"/>
                <w:sz w:val="18"/>
                <w:szCs w:val="18"/>
                <w:lang w:eastAsia="en-US"/>
              </w:rPr>
              <w:t xml:space="preserve">a)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D84EC9" w:rsidRPr="00D035AE">
              <w:rPr>
                <w:rFonts w:ascii="Arial" w:hAnsi="Arial" w:cs="Arial"/>
                <w:sz w:val="18"/>
                <w:szCs w:val="18"/>
                <w:lang w:eastAsia="en-US"/>
              </w:rPr>
              <w:t>výškově</w:t>
            </w:r>
            <w:proofErr w:type="gramEnd"/>
            <w:r w:rsidR="00D84EC9" w:rsidRPr="00D035A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 stranově stavitelný</w:t>
            </w:r>
          </w:p>
        </w:tc>
        <w:tc>
          <w:tcPr>
            <w:tcW w:w="684" w:type="pct"/>
          </w:tcPr>
          <w:p w14:paraId="72B2330E" w14:textId="3A74A2C0" w:rsidR="00D84EC9" w:rsidRPr="00FF2B72" w:rsidRDefault="0068668D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D938" w14:textId="77777777" w:rsidR="00C112C6" w:rsidRDefault="00C112C6" w:rsidP="00C112C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377AD3A7" w14:textId="7555BAB3" w:rsidR="00D84EC9" w:rsidRPr="00FF2B72" w:rsidRDefault="00C112C6" w:rsidP="00C112C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D84EC9" w:rsidRPr="00FF2B72" w14:paraId="2C3CDB6D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04C19" w14:textId="44E5F0F1" w:rsidR="00D84EC9" w:rsidRPr="00EA39E9" w:rsidRDefault="00D035AE" w:rsidP="00D035AE">
            <w:pPr>
              <w:pStyle w:val="Odstavecseseznamem"/>
              <w:suppressAutoHyphens/>
              <w:autoSpaceDN w:val="0"/>
              <w:spacing w:line="276" w:lineRule="auto"/>
              <w:ind w:left="731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b) </w:t>
            </w:r>
            <w:r w:rsidR="00D84EC9">
              <w:rPr>
                <w:rFonts w:ascii="Arial" w:hAnsi="Arial" w:cs="Arial"/>
                <w:sz w:val="18"/>
                <w:szCs w:val="18"/>
                <w:lang w:eastAsia="en-US"/>
              </w:rPr>
              <w:t>součástí panelu musí být integrovaný barevný dotykový LCD displej o velikosti min. 10“ pro zjednodušení ovládání přístroje a měření (rychlá dostupnost funkcí)</w:t>
            </w:r>
          </w:p>
        </w:tc>
        <w:tc>
          <w:tcPr>
            <w:tcW w:w="684" w:type="pct"/>
          </w:tcPr>
          <w:p w14:paraId="5548C652" w14:textId="27948295" w:rsidR="00D84EC9" w:rsidRPr="00FF2B72" w:rsidRDefault="0068668D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E21E" w14:textId="77777777" w:rsidR="00C112C6" w:rsidRDefault="00C112C6" w:rsidP="00C112C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4BB6FE4C" w14:textId="2DBC3B7F" w:rsidR="00C112C6" w:rsidRDefault="00C112C6" w:rsidP="00C112C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Úhlopříčka 10,1“</w:t>
            </w:r>
          </w:p>
          <w:p w14:paraId="2A843047" w14:textId="568209BF" w:rsidR="00D84EC9" w:rsidRPr="00FF2B72" w:rsidRDefault="00C112C6" w:rsidP="00C112C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D84EC9" w:rsidRPr="00FF2B72" w14:paraId="65FCB6F8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82E0" w14:textId="0D31EFCA" w:rsidR="00D84EC9" w:rsidRDefault="00D035AE" w:rsidP="00D035AE">
            <w:pPr>
              <w:pStyle w:val="Odstavecseseznamem"/>
              <w:suppressAutoHyphens/>
              <w:autoSpaceDN w:val="0"/>
              <w:spacing w:line="276" w:lineRule="auto"/>
              <w:ind w:left="731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c) </w:t>
            </w:r>
            <w:r w:rsidR="00D84EC9">
              <w:rPr>
                <w:rFonts w:ascii="Arial" w:hAnsi="Arial" w:cs="Arial"/>
                <w:sz w:val="18"/>
                <w:szCs w:val="18"/>
                <w:lang w:eastAsia="en-US"/>
              </w:rPr>
              <w:t>vysouvatelná textová klávesnice (není umístěna na ovládacím panelu, nýbrž zajíždí do ovládacího panelu)</w:t>
            </w:r>
          </w:p>
        </w:tc>
        <w:tc>
          <w:tcPr>
            <w:tcW w:w="684" w:type="pct"/>
          </w:tcPr>
          <w:p w14:paraId="18824265" w14:textId="07625803" w:rsidR="00D84EC9" w:rsidRPr="00FF2B72" w:rsidRDefault="0068668D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5360" w14:textId="77777777" w:rsidR="00C112C6" w:rsidRDefault="00C112C6" w:rsidP="00C112C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3A2985BF" w14:textId="719E8983" w:rsidR="00D84EC9" w:rsidRPr="00FF2B72" w:rsidRDefault="00C112C6" w:rsidP="00C112C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D84EC9" w:rsidRPr="00FF2B72" w14:paraId="40C0B30D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9FF2" w14:textId="4D17083F" w:rsidR="00D84EC9" w:rsidRPr="00FF2B72" w:rsidRDefault="00D84EC9" w:rsidP="00544D0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F2B72">
              <w:rPr>
                <w:rFonts w:ascii="Arial" w:hAnsi="Arial" w:cs="Arial"/>
                <w:sz w:val="18"/>
                <w:szCs w:val="18"/>
                <w:lang w:eastAsia="en-US"/>
              </w:rPr>
              <w:t xml:space="preserve">Frekvenční rozsah přístroje v rozsahu s dolní hranicí max. 1MHz a horní hranicí min.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22 </w:t>
            </w:r>
            <w:r w:rsidRPr="00FF2B72">
              <w:rPr>
                <w:rFonts w:ascii="Arial" w:hAnsi="Arial" w:cs="Arial"/>
                <w:sz w:val="18"/>
                <w:szCs w:val="18"/>
                <w:lang w:eastAsia="en-US"/>
              </w:rPr>
              <w:t>MHz</w:t>
            </w:r>
          </w:p>
        </w:tc>
        <w:tc>
          <w:tcPr>
            <w:tcW w:w="684" w:type="pct"/>
          </w:tcPr>
          <w:p w14:paraId="40D386AD" w14:textId="62D7224F" w:rsidR="00D84EC9" w:rsidRPr="00FF2B72" w:rsidRDefault="0068668D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EC9B" w14:textId="77777777" w:rsidR="00C112C6" w:rsidRDefault="00C112C6" w:rsidP="00C112C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27C8DE09" w14:textId="17AC58DD" w:rsidR="00C112C6" w:rsidRDefault="00C112C6" w:rsidP="002D3648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Frekvenční rozsah </w:t>
            </w:r>
            <w:r w:rsidR="002D364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         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1-22 MHz</w:t>
            </w:r>
          </w:p>
          <w:p w14:paraId="5003E6F9" w14:textId="1B7E9DDE" w:rsidR="00D84EC9" w:rsidRPr="00FF2B72" w:rsidRDefault="00C112C6" w:rsidP="00C112C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D84EC9" w:rsidRPr="00FF2B72" w14:paraId="378C9574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9B1F" w14:textId="27FA907E" w:rsidR="00D84EC9" w:rsidRPr="00FF2B72" w:rsidRDefault="00D84EC9" w:rsidP="00544D0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F2B72">
              <w:rPr>
                <w:rFonts w:ascii="Arial" w:hAnsi="Arial" w:cs="Arial"/>
                <w:sz w:val="18"/>
                <w:szCs w:val="18"/>
                <w:lang w:eastAsia="en-US"/>
              </w:rPr>
              <w:t xml:space="preserve">Minimálně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 w:rsidRPr="00FF2B7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konektorové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pinless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vstupy </w:t>
            </w:r>
            <w:r w:rsidRPr="00FF2B72">
              <w:rPr>
                <w:rFonts w:ascii="Arial" w:hAnsi="Arial" w:cs="Arial"/>
                <w:sz w:val="18"/>
                <w:szCs w:val="18"/>
                <w:lang w:eastAsia="en-US"/>
              </w:rPr>
              <w:t>pro současné připojení ultrazvukových sond</w:t>
            </w:r>
          </w:p>
        </w:tc>
        <w:tc>
          <w:tcPr>
            <w:tcW w:w="684" w:type="pct"/>
          </w:tcPr>
          <w:p w14:paraId="4338FA65" w14:textId="724C2BE1" w:rsidR="00D84EC9" w:rsidRPr="00FF2B72" w:rsidRDefault="0068668D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CC4F" w14:textId="77777777" w:rsidR="002D3648" w:rsidRDefault="002D3648" w:rsidP="002D364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F45D559" w14:textId="3521E4ED" w:rsidR="002D3648" w:rsidRDefault="002D3648" w:rsidP="002D364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 x konektor</w:t>
            </w:r>
          </w:p>
          <w:p w14:paraId="32DBDBD0" w14:textId="5A53044D" w:rsidR="00D84EC9" w:rsidRPr="00FF2B72" w:rsidRDefault="002D3648" w:rsidP="002D364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D84EC9" w:rsidRPr="00FF2B72" w14:paraId="0D08AC76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49E1" w14:textId="4201FB8D" w:rsidR="00D84EC9" w:rsidRPr="00162155" w:rsidRDefault="00D84EC9" w:rsidP="00544D02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Požadovaná zobrazení:</w:t>
            </w:r>
          </w:p>
        </w:tc>
        <w:tc>
          <w:tcPr>
            <w:tcW w:w="684" w:type="pct"/>
          </w:tcPr>
          <w:p w14:paraId="79CB6B88" w14:textId="77777777" w:rsidR="00D84EC9" w:rsidRPr="00FF2B72" w:rsidRDefault="00D84EC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E8CC" w14:textId="7BEACD1A" w:rsidR="00D84EC9" w:rsidRPr="00FF2B72" w:rsidRDefault="00D84EC9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84EC9" w:rsidRPr="00FF2B72" w14:paraId="6E6D7FE2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C04A" w14:textId="6DDBA8C4" w:rsidR="00D84EC9" w:rsidRPr="00CA2058" w:rsidRDefault="00D84EC9" w:rsidP="00544D0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B-mode na základních i harmonických frekvencích</w:t>
            </w:r>
          </w:p>
        </w:tc>
        <w:tc>
          <w:tcPr>
            <w:tcW w:w="684" w:type="pct"/>
          </w:tcPr>
          <w:p w14:paraId="0E8E705A" w14:textId="6F3C4841" w:rsidR="00D84EC9" w:rsidRPr="00FF2B72" w:rsidRDefault="0068668D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33F5" w14:textId="77777777" w:rsidR="002D3648" w:rsidRDefault="002D3648" w:rsidP="002D364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19B27635" w14:textId="32CC5BA7" w:rsidR="00D84EC9" w:rsidRPr="00FF2B72" w:rsidRDefault="002D3648" w:rsidP="002D364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D84EC9" w:rsidRPr="00FF2B72" w14:paraId="202705F8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7CC3" w14:textId="14F51632" w:rsidR="00D84EC9" w:rsidRPr="00CA2058" w:rsidRDefault="00D84EC9" w:rsidP="00544D0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Úhlové (</w:t>
            </w:r>
            <w:proofErr w:type="spellStart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compound</w:t>
            </w:r>
            <w:proofErr w:type="spellEnd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) zobrazení na všech sondách zajišťující nejvyšší kvalitu zobrazení, zobrazení musí být aktivní v harmonickém režimu a duplexním/triplexním barevném dopplerovském zobrazení</w:t>
            </w:r>
          </w:p>
        </w:tc>
        <w:tc>
          <w:tcPr>
            <w:tcW w:w="684" w:type="pct"/>
          </w:tcPr>
          <w:p w14:paraId="7FD4CBC7" w14:textId="76ACC6A4" w:rsidR="00D84EC9" w:rsidRPr="00FF2B72" w:rsidRDefault="0068668D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DB7E" w14:textId="77777777" w:rsidR="002D3648" w:rsidRDefault="002D3648" w:rsidP="002D364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7242186" w14:textId="4F928B80" w:rsidR="00D84EC9" w:rsidRPr="00FF2B72" w:rsidRDefault="002D3648" w:rsidP="002D3648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2</w:t>
            </w:r>
          </w:p>
        </w:tc>
      </w:tr>
      <w:tr w:rsidR="00D84EC9" w:rsidRPr="00FF2B72" w14:paraId="64C1ED1B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54C6" w14:textId="74AFD9E2" w:rsidR="00D84EC9" w:rsidRPr="00CA2058" w:rsidRDefault="00D84EC9" w:rsidP="00544D0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 xml:space="preserve">Pulzní PW </w:t>
            </w:r>
            <w:proofErr w:type="spellStart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doppler</w:t>
            </w:r>
            <w:proofErr w:type="spellEnd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 možností </w:t>
            </w:r>
            <w:proofErr w:type="spellStart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steeringu</w:t>
            </w:r>
            <w:proofErr w:type="spellEnd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na lineárních sondách (min. rozsah +/- 30°)</w:t>
            </w:r>
          </w:p>
        </w:tc>
        <w:tc>
          <w:tcPr>
            <w:tcW w:w="684" w:type="pct"/>
          </w:tcPr>
          <w:p w14:paraId="42CC5B4C" w14:textId="5D4D8A78" w:rsidR="00D84EC9" w:rsidRPr="00FF2B72" w:rsidRDefault="0068668D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B5E8" w14:textId="77777777" w:rsidR="007C2EA6" w:rsidRDefault="007C2EA6" w:rsidP="007C2EA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4F81D139" w14:textId="03AB9D03" w:rsidR="007C2EA6" w:rsidRDefault="007C2EA6" w:rsidP="007C2EA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Steering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+/- 30°</w:t>
            </w:r>
          </w:p>
          <w:p w14:paraId="57C61289" w14:textId="4B21BC7D" w:rsidR="00D84EC9" w:rsidRPr="00FF2B72" w:rsidRDefault="007C2EA6" w:rsidP="007C2EA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Technický list</w:t>
            </w:r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 2</w:t>
            </w:r>
          </w:p>
        </w:tc>
      </w:tr>
      <w:tr w:rsidR="00D84EC9" w:rsidRPr="00FF2B72" w14:paraId="088258B6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229E" w14:textId="35E18E15" w:rsidR="00D84EC9" w:rsidRPr="00CA2058" w:rsidRDefault="00D84EC9" w:rsidP="00544D0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Barevné dopplerovské zobrazení (CFM) včetně zobrazení energie krevního toku (</w:t>
            </w:r>
            <w:proofErr w:type="spellStart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power</w:t>
            </w:r>
            <w:proofErr w:type="spellEnd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doppler</w:t>
            </w:r>
            <w:proofErr w:type="spellEnd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angio</w:t>
            </w:r>
            <w:proofErr w:type="spellEnd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doppler</w:t>
            </w:r>
            <w:proofErr w:type="spellEnd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 xml:space="preserve">) </w:t>
            </w:r>
          </w:p>
        </w:tc>
        <w:tc>
          <w:tcPr>
            <w:tcW w:w="684" w:type="pct"/>
          </w:tcPr>
          <w:p w14:paraId="45122D20" w14:textId="02C61868" w:rsidR="00D84EC9" w:rsidRPr="00FF2B72" w:rsidRDefault="0068668D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ECD4" w14:textId="77777777" w:rsidR="00AF7910" w:rsidRDefault="00AF7910" w:rsidP="00AF791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830F05F" w14:textId="628BE8D8" w:rsidR="00D84EC9" w:rsidRPr="00FF2B72" w:rsidRDefault="00AF7910" w:rsidP="00AF791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D84EC9" w:rsidRPr="00FF2B72" w14:paraId="7140271B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BBA1" w14:textId="4B2C1AC1" w:rsidR="00D84EC9" w:rsidRPr="00CA2058" w:rsidRDefault="00D84EC9" w:rsidP="00544D0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Simultánní duální zobrazení B – mode a B-mode + CFM v reálném čase</w:t>
            </w:r>
          </w:p>
        </w:tc>
        <w:tc>
          <w:tcPr>
            <w:tcW w:w="684" w:type="pct"/>
          </w:tcPr>
          <w:p w14:paraId="4B2D2E40" w14:textId="04A2F619" w:rsidR="00D84EC9" w:rsidRPr="00FF2B72" w:rsidRDefault="0068668D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3434" w14:textId="77777777" w:rsidR="00AF7910" w:rsidRDefault="00AF7910" w:rsidP="00AF791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4839ECD9" w14:textId="6D511C15" w:rsidR="00D84EC9" w:rsidRPr="00FF2B72" w:rsidRDefault="00AF7910" w:rsidP="00AF791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D84EC9" w:rsidRPr="00FF2B72" w14:paraId="32C27BF6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24E4" w14:textId="6C870CEB" w:rsidR="00D84EC9" w:rsidRDefault="00D84EC9" w:rsidP="00544D0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Simultánní duplexní i živé triplexní zobrazení v reálném čase</w:t>
            </w:r>
          </w:p>
        </w:tc>
        <w:tc>
          <w:tcPr>
            <w:tcW w:w="684" w:type="pct"/>
          </w:tcPr>
          <w:p w14:paraId="7D776BFA" w14:textId="7AC7C5EB" w:rsidR="00D84EC9" w:rsidRPr="00FF2B72" w:rsidRDefault="0068668D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FCC4" w14:textId="77777777" w:rsidR="00AF7910" w:rsidRDefault="00AF7910" w:rsidP="00AF791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325645DA" w14:textId="23D35B19" w:rsidR="00D84EC9" w:rsidRPr="00FF2B72" w:rsidRDefault="00AF7910" w:rsidP="00AF791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D84EC9" w:rsidRPr="00FF2B72" w14:paraId="2F3513CD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2533" w14:textId="63AC0275" w:rsidR="00D84EC9" w:rsidRPr="006D2DBB" w:rsidRDefault="00D84EC9" w:rsidP="00544D0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doplnění o zobrazení </w:t>
            </w:r>
            <w:proofErr w:type="spellStart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mikrovaskularizace</w:t>
            </w:r>
            <w:proofErr w:type="spellEnd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schopnost barevného zobrazení drobného cévního zásobení i extrémně nízkých rychlostí &lt; 1 mm/sec, za vysoké obrazové frekvence (min. 40 </w:t>
            </w:r>
            <w:proofErr w:type="spellStart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sn</w:t>
            </w:r>
            <w:proofErr w:type="spellEnd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/sec při plné šířce sektoru sondy 90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°</w:t>
            </w:r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a nastavené hloubce vyšetření min. 10 cm) a vysokého rozlišení, včetně sumarizace toku (akumulační mód) – využití na všech sondách. Zobrazení musí pracovat v triplexním režimu v reálném čase, tzn. současné zobrazení 2D, PW - pulzní </w:t>
            </w:r>
            <w:proofErr w:type="spellStart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doppler</w:t>
            </w:r>
            <w:proofErr w:type="spellEnd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 2D </w:t>
            </w:r>
            <w:proofErr w:type="spellStart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mikrovaskularizace</w:t>
            </w:r>
            <w:proofErr w:type="spellEnd"/>
          </w:p>
        </w:tc>
        <w:tc>
          <w:tcPr>
            <w:tcW w:w="684" w:type="pct"/>
          </w:tcPr>
          <w:p w14:paraId="7B19DDFF" w14:textId="5D00B8FA" w:rsidR="00D84EC9" w:rsidRPr="00FF2B72" w:rsidRDefault="0068668D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467C" w14:textId="77777777" w:rsidR="00AF7910" w:rsidRDefault="00AF7910" w:rsidP="00AF791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A31A2D0" w14:textId="34B475F2" w:rsidR="00AF7910" w:rsidRPr="00FA0CDF" w:rsidRDefault="00EC2147" w:rsidP="00EC2147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Snímání</w:t>
            </w:r>
            <w:r w:rsidR="00FA0CD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minimální rychlosti </w:t>
            </w:r>
            <w:r w:rsidR="00FA0CDF" w:rsidRPr="00A35C4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&lt;</w:t>
            </w:r>
            <w:r w:rsidR="00FA0CD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 mm/sec</w:t>
            </w:r>
            <w:r w:rsidR="00A35C4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při sektoru 90st. A obrazové frekvenci 60 </w:t>
            </w:r>
            <w:proofErr w:type="spellStart"/>
            <w:r w:rsidR="00A35C4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sn</w:t>
            </w:r>
            <w:proofErr w:type="spellEnd"/>
            <w:r w:rsidR="00A35C44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/sec.</w:t>
            </w:r>
          </w:p>
          <w:p w14:paraId="71DFBBD0" w14:textId="19010CA0" w:rsidR="00D84EC9" w:rsidRPr="00FF2B72" w:rsidRDefault="00AF7910" w:rsidP="00AF7910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D84EC9" w:rsidRPr="00FF2B72" w14:paraId="1ED0D873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EB9C" w14:textId="626C8CD6" w:rsidR="00D84EC9" w:rsidRPr="006D2DBB" w:rsidRDefault="00D84EC9" w:rsidP="00544D02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doplnění o software pro detekci </w:t>
            </w:r>
            <w:proofErr w:type="spellStart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mikrokalcifikací</w:t>
            </w:r>
            <w:proofErr w:type="spellEnd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ve vyšetřované tkáni s velmi vysokým rozlišením (100 µm a méně)</w:t>
            </w:r>
          </w:p>
        </w:tc>
        <w:tc>
          <w:tcPr>
            <w:tcW w:w="684" w:type="pct"/>
          </w:tcPr>
          <w:p w14:paraId="37DBDD18" w14:textId="7FC54009" w:rsidR="00D84EC9" w:rsidRPr="00FF2B72" w:rsidRDefault="0068668D" w:rsidP="003213E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A128" w14:textId="77777777" w:rsidR="00EC2147" w:rsidRDefault="00EC2147" w:rsidP="00EC214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05406C2" w14:textId="6A031BEE" w:rsidR="00EC2147" w:rsidRPr="00EC2147" w:rsidRDefault="00EC2147" w:rsidP="00EC2147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Prostorové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rozlišení       </w:t>
            </w:r>
            <w:r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&lt;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100</w:t>
            </w:r>
            <w:proofErr w:type="gramEnd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µm</w:t>
            </w:r>
          </w:p>
          <w:p w14:paraId="750D6B0D" w14:textId="6BD53B99" w:rsidR="00D84EC9" w:rsidRPr="00FF2B72" w:rsidRDefault="00EC2147" w:rsidP="00EC214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CC0169" w:rsidRPr="00FF2B72" w14:paraId="1C1E74C4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E0A5" w14:textId="393096AE" w:rsidR="00CC0169" w:rsidRPr="006D2DBB" w:rsidRDefault="00CC0169" w:rsidP="00CC0169">
            <w:pPr>
              <w:pStyle w:val="Odstavecseseznamem"/>
              <w:numPr>
                <w:ilvl w:val="0"/>
                <w:numId w:val="4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doplnění o modul pro zobrazení a hodnocení elasticity vyšetřované oblasti metodou střižné vlny - </w:t>
            </w:r>
            <w:proofErr w:type="spellStart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shearwave</w:t>
            </w:r>
            <w:proofErr w:type="spellEnd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elastografie</w:t>
            </w:r>
            <w:proofErr w:type="spellEnd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Zobrazení musí být ve formátu barevných 2D map, kvantifikace, funkce hodnocení kvality akvizice a vyhodnocení v jednotkách m/s a </w:t>
            </w:r>
            <w:proofErr w:type="spellStart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KPa</w:t>
            </w:r>
            <w:proofErr w:type="spellEnd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, barevné mapování elasticity ve sledované oblasti v aktivním režimu snímání (</w:t>
            </w:r>
            <w:proofErr w:type="spellStart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real</w:t>
            </w:r>
            <w:proofErr w:type="spellEnd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time</w:t>
            </w:r>
            <w:proofErr w:type="spellEnd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elastografie</w:t>
            </w:r>
            <w:proofErr w:type="spellEnd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) i jednorázová akvizice pro nutnost využití maximální přípustné energie</w:t>
            </w:r>
          </w:p>
        </w:tc>
        <w:tc>
          <w:tcPr>
            <w:tcW w:w="684" w:type="pct"/>
          </w:tcPr>
          <w:p w14:paraId="708C5D3B" w14:textId="4D3684B7" w:rsidR="00CC0169" w:rsidRPr="00FF2B72" w:rsidRDefault="00CC0169" w:rsidP="00CC016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lastRenderedPageBreak/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8578" w14:textId="77777777" w:rsidR="00CC0169" w:rsidRDefault="00CC0169" w:rsidP="00CC016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0A41DF41" w14:textId="3CB4BF7D" w:rsidR="00CC0169" w:rsidRPr="00FF2B72" w:rsidRDefault="00CC0169" w:rsidP="00CC016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lastRenderedPageBreak/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CC0169" w:rsidRPr="00FF2B72" w14:paraId="1BFCBFEE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1B60" w14:textId="1FB2F1D3" w:rsidR="00CC0169" w:rsidRPr="003213EE" w:rsidRDefault="00CC0169" w:rsidP="00CC016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>Uspořádání B obrazu a dopplerovského spektra na monitoru vedle sebe a nad sebou s možností změny typu a poměru tohoto zobrazení</w:t>
            </w:r>
          </w:p>
        </w:tc>
        <w:tc>
          <w:tcPr>
            <w:tcW w:w="684" w:type="pct"/>
          </w:tcPr>
          <w:p w14:paraId="1297367C" w14:textId="3F8E4C9A" w:rsidR="00CC0169" w:rsidRPr="00FF2B72" w:rsidRDefault="00CC0169" w:rsidP="00CC016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3150" w14:textId="77777777" w:rsidR="00CC0169" w:rsidRDefault="00CC0169" w:rsidP="00CC016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0B8C2F3C" w14:textId="638D1E04" w:rsidR="00CC0169" w:rsidRPr="00FF2B72" w:rsidRDefault="00CC0169" w:rsidP="00CC016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Technický list</w:t>
            </w:r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CC0169" w:rsidRPr="00FF2B72" w14:paraId="480E8082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0D08" w14:textId="7342C84C" w:rsidR="00CC0169" w:rsidRPr="00FF2B72" w:rsidRDefault="00CC0169" w:rsidP="00CC016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 xml:space="preserve">Nastavitelná hloubka vyšetření na abdominální sondě v rozsahu </w:t>
            </w:r>
            <w:proofErr w:type="gramStart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min.0 – 50</w:t>
            </w:r>
            <w:proofErr w:type="gramEnd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 xml:space="preserve"> cm</w:t>
            </w:r>
          </w:p>
        </w:tc>
        <w:tc>
          <w:tcPr>
            <w:tcW w:w="684" w:type="pct"/>
          </w:tcPr>
          <w:p w14:paraId="1FCE13F7" w14:textId="511D8DE8" w:rsidR="00CC0169" w:rsidRPr="00FF2B72" w:rsidRDefault="00CC0169" w:rsidP="00CC016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9BD2" w14:textId="77777777" w:rsidR="00CC0169" w:rsidRDefault="00CC0169" w:rsidP="00CC016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56AB7AB" w14:textId="2DC0A2E7" w:rsidR="00CC0169" w:rsidRDefault="00CC0169" w:rsidP="008A572A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Nastavitelný rozsah </w:t>
            </w:r>
            <w:r w:rsidR="008A572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0-50 cm</w:t>
            </w:r>
          </w:p>
          <w:p w14:paraId="3E61C6A5" w14:textId="5B7B8333" w:rsidR="00CC0169" w:rsidRPr="00FF2B72" w:rsidRDefault="00CC0169" w:rsidP="00CC016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str. </w:t>
            </w:r>
            <w:r w:rsidR="00AB1488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8A572A" w:rsidRPr="00FF2B72" w14:paraId="72AC6B41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6B3A" w14:textId="34818AED" w:rsidR="008A572A" w:rsidRPr="00FF2B72" w:rsidRDefault="008A572A" w:rsidP="008A572A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Vlastní databáze pacientských a obrazových dat s možností vyhledávání dle pacienta, diagnózy nebo typu vyšetření</w:t>
            </w:r>
          </w:p>
        </w:tc>
        <w:tc>
          <w:tcPr>
            <w:tcW w:w="684" w:type="pct"/>
          </w:tcPr>
          <w:p w14:paraId="2AF65CD4" w14:textId="75D9CE93" w:rsidR="008A572A" w:rsidRPr="00FF2B72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2114" w14:textId="77777777" w:rsidR="008A572A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205B893B" w14:textId="40D8F8E0" w:rsidR="008A572A" w:rsidRPr="00FF2B72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8A572A" w:rsidRPr="00FF2B72" w14:paraId="1D927B0F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8B8D" w14:textId="59375AC3" w:rsidR="008A572A" w:rsidRPr="003213EE" w:rsidRDefault="008A572A" w:rsidP="008A572A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>Zobrazení s dynamickou optimalizací parametrů pro různé typy tkání</w:t>
            </w:r>
          </w:p>
        </w:tc>
        <w:tc>
          <w:tcPr>
            <w:tcW w:w="684" w:type="pct"/>
          </w:tcPr>
          <w:p w14:paraId="577F8FC7" w14:textId="3FD6E0AD" w:rsidR="008A572A" w:rsidRPr="00FF2B72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5B42" w14:textId="77777777" w:rsidR="008A572A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13CF94F7" w14:textId="1AE20077" w:rsidR="008A572A" w:rsidRPr="00FF2B72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Technický list s</w:t>
            </w:r>
            <w:r w:rsidR="00B670CC"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. 3</w:t>
            </w:r>
          </w:p>
        </w:tc>
      </w:tr>
      <w:tr w:rsidR="008A572A" w:rsidRPr="00FF2B72" w14:paraId="0216B08E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FC74" w14:textId="1AF67C1B" w:rsidR="008A572A" w:rsidRPr="003213EE" w:rsidRDefault="008A572A" w:rsidP="008A572A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>Měření v živém i ve zmrazeném obraze</w:t>
            </w:r>
          </w:p>
        </w:tc>
        <w:tc>
          <w:tcPr>
            <w:tcW w:w="684" w:type="pct"/>
          </w:tcPr>
          <w:p w14:paraId="61BA772A" w14:textId="31762FAE" w:rsidR="008A572A" w:rsidRPr="00FF2B72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A0CF" w14:textId="77777777" w:rsidR="008A572A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4EFAAEF4" w14:textId="29C5A481" w:rsidR="008A572A" w:rsidRPr="00FF2B72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Technický list</w:t>
            </w:r>
            <w:r w:rsidR="00B670CC"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3</w:t>
            </w:r>
          </w:p>
        </w:tc>
      </w:tr>
      <w:tr w:rsidR="008A572A" w:rsidRPr="00FF2B72" w14:paraId="63F2FCAC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9468" w14:textId="0669C0D3" w:rsidR="008A572A" w:rsidRPr="003213EE" w:rsidRDefault="008A572A" w:rsidP="008A572A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 xml:space="preserve">Automatizovaných měření parametrů dopplerovského spektra (PI, RI, </w:t>
            </w:r>
            <w:proofErr w:type="spellStart"/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>Vmax</w:t>
            </w:r>
            <w:proofErr w:type="spellEnd"/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>Vmin</w:t>
            </w:r>
            <w:proofErr w:type="spellEnd"/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>, PSV)</w:t>
            </w:r>
          </w:p>
        </w:tc>
        <w:tc>
          <w:tcPr>
            <w:tcW w:w="684" w:type="pct"/>
          </w:tcPr>
          <w:p w14:paraId="7B90D987" w14:textId="1E0FF018" w:rsidR="008A572A" w:rsidRPr="00FF2B72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6C4FF" w14:textId="77777777" w:rsidR="008A572A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112217AD" w14:textId="6CD478C4" w:rsidR="008A572A" w:rsidRPr="00FF2B72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Technický list</w:t>
            </w:r>
            <w:r w:rsidR="00B670CC"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3</w:t>
            </w:r>
          </w:p>
        </w:tc>
      </w:tr>
      <w:tr w:rsidR="008A572A" w:rsidRPr="00FF2B72" w14:paraId="11CC115B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0ED2" w14:textId="03D2AF1E" w:rsidR="008A572A" w:rsidRPr="003213EE" w:rsidRDefault="008A572A" w:rsidP="008A572A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>Zvětšování a zmenšování zobrazovacího pole s kontinuálním posunem zvětšeného obrazu, možnost zvětšení zobrazovaného pole ve zmrazeném režimu</w:t>
            </w:r>
          </w:p>
        </w:tc>
        <w:tc>
          <w:tcPr>
            <w:tcW w:w="684" w:type="pct"/>
          </w:tcPr>
          <w:p w14:paraId="41896AAB" w14:textId="647A7FF0" w:rsidR="008A572A" w:rsidRPr="00FF2B72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787F" w14:textId="77777777" w:rsidR="008A572A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5FF64D4" w14:textId="4E3E587C" w:rsidR="008A572A" w:rsidRPr="00FF2B72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8A572A" w:rsidRPr="00FF2B72" w14:paraId="2E95C87D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B528" w14:textId="559DACC1" w:rsidR="008A572A" w:rsidRPr="003213EE" w:rsidRDefault="008A572A" w:rsidP="008A572A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>Nastavení STC křivky posuvnými tlačítky na ovládacím panelu a současně grafickým způsobem na pomocné dotykové obrazovce</w:t>
            </w:r>
          </w:p>
        </w:tc>
        <w:tc>
          <w:tcPr>
            <w:tcW w:w="684" w:type="pct"/>
          </w:tcPr>
          <w:p w14:paraId="2ECBC112" w14:textId="4A8B155F" w:rsidR="008A572A" w:rsidRPr="00FF2B72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D6D1" w14:textId="77777777" w:rsidR="008A572A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3ADF964D" w14:textId="6E113CD3" w:rsidR="008A572A" w:rsidRPr="00FF2B72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str. </w:t>
            </w:r>
            <w:r w:rsidR="003E084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</w:tr>
      <w:tr w:rsidR="008A572A" w:rsidRPr="00FF2B72" w14:paraId="6601897B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2540" w14:textId="4D801DCA" w:rsidR="008A572A" w:rsidRPr="003213EE" w:rsidRDefault="008A572A" w:rsidP="008A572A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>Jednotlačítková optimalizace nastavení akvizičních parametrů pro různé typy tkání i typy podmínek vyšetřovaného objektu (pro dvourozměrné a dopplerovském zobrazení)</w:t>
            </w:r>
          </w:p>
        </w:tc>
        <w:tc>
          <w:tcPr>
            <w:tcW w:w="684" w:type="pct"/>
          </w:tcPr>
          <w:p w14:paraId="689384D3" w14:textId="54BFA8AA" w:rsidR="008A572A" w:rsidRPr="00FF2B72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6928" w14:textId="77777777" w:rsidR="008A572A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40ADC8EA" w14:textId="6F8751AC" w:rsidR="008A572A" w:rsidRPr="00FF2B72" w:rsidRDefault="008A572A" w:rsidP="008A572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055B75" w:rsidRPr="00FF2B72" w14:paraId="50BC5166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3E3C" w14:textId="195F2AC2" w:rsidR="00055B75" w:rsidRPr="003213EE" w:rsidRDefault="00055B75" w:rsidP="00055B75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>Přístroj musí být současně vybaven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interní</w:t>
            </w:r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jednotkou pro záznam obrazové informace na disky DVD-R/RW, CD-R/RW, interní HDD s kapacitou minimálně 1TB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, USB-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Flash</w:t>
            </w:r>
            <w:proofErr w:type="spellEnd"/>
          </w:p>
        </w:tc>
        <w:tc>
          <w:tcPr>
            <w:tcW w:w="684" w:type="pct"/>
          </w:tcPr>
          <w:p w14:paraId="14C56ACB" w14:textId="57B662B7" w:rsidR="00055B75" w:rsidRPr="00FF2B72" w:rsidRDefault="00055B75" w:rsidP="00055B7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97DC" w14:textId="77777777" w:rsidR="00055B75" w:rsidRDefault="00055B75" w:rsidP="00055B7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12B16C72" w14:textId="3291386E" w:rsidR="00055B75" w:rsidRDefault="00954710" w:rsidP="00055B7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 x USB</w:t>
            </w:r>
          </w:p>
          <w:p w14:paraId="02751BA6" w14:textId="721EB31D" w:rsidR="00954710" w:rsidRDefault="00954710" w:rsidP="00055B7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HDD 1 128GB</w:t>
            </w:r>
          </w:p>
          <w:p w14:paraId="602A4595" w14:textId="35D832CA" w:rsidR="00055B75" w:rsidRPr="00FF2B72" w:rsidRDefault="00055B75" w:rsidP="00055B7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Technický list</w:t>
            </w:r>
            <w:r w:rsidR="00B670CC"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proofErr w:type="gram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str.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4</w:t>
            </w:r>
          </w:p>
        </w:tc>
      </w:tr>
      <w:tr w:rsidR="00055B75" w:rsidRPr="00FF2B72" w14:paraId="5E120E1A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9B8E" w14:textId="22A45829" w:rsidR="00055B75" w:rsidRPr="003213EE" w:rsidRDefault="00055B75" w:rsidP="00055B75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>Systém musí umožnit archivaci snímků ve formátech: JPG, TIFF, AVI, MPEG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4</w:t>
            </w:r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>, DICOM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, BMP</w:t>
            </w:r>
          </w:p>
        </w:tc>
        <w:tc>
          <w:tcPr>
            <w:tcW w:w="684" w:type="pct"/>
          </w:tcPr>
          <w:p w14:paraId="0553D11B" w14:textId="0AF5E1F9" w:rsidR="00055B75" w:rsidRPr="00FF2B72" w:rsidRDefault="00055B75" w:rsidP="00055B7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68FF" w14:textId="77777777" w:rsidR="00055B75" w:rsidRDefault="00055B75" w:rsidP="00055B7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5BB50A7" w14:textId="6262A82D" w:rsidR="00055B75" w:rsidRPr="00FF2B72" w:rsidRDefault="00055B75" w:rsidP="00055B7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055B75" w:rsidRPr="00FF2B72" w14:paraId="317B13E9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A739" w14:textId="614B28D3" w:rsidR="00055B75" w:rsidRPr="003213EE" w:rsidRDefault="00055B75" w:rsidP="00055B75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Modul HW i SW s protokolem DICOM </w:t>
            </w:r>
            <w:proofErr w:type="spellStart"/>
            <w:r w:rsidRPr="00CA2058">
              <w:rPr>
                <w:rFonts w:ascii="Arial" w:hAnsi="Arial" w:cs="Arial"/>
                <w:sz w:val="18"/>
                <w:szCs w:val="18"/>
                <w:lang w:eastAsia="en-US"/>
              </w:rPr>
              <w:t>Worklist</w:t>
            </w:r>
            <w:proofErr w:type="spellEnd"/>
          </w:p>
        </w:tc>
        <w:tc>
          <w:tcPr>
            <w:tcW w:w="684" w:type="pct"/>
          </w:tcPr>
          <w:p w14:paraId="6C4FB66E" w14:textId="15EAB89E" w:rsidR="00055B75" w:rsidRPr="00FF2B72" w:rsidRDefault="00055B75" w:rsidP="00055B7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8586" w14:textId="77777777" w:rsidR="00055B75" w:rsidRDefault="00055B75" w:rsidP="00055B7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4DDF133" w14:textId="4ABF1765" w:rsidR="00055B75" w:rsidRPr="00FF2B72" w:rsidRDefault="00055B75" w:rsidP="00055B7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str. </w:t>
            </w:r>
            <w:r w:rsidR="00954710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055B75" w:rsidRPr="00FF2B72" w14:paraId="2F8F3068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C8FE" w14:textId="3AEAC2CA" w:rsidR="00055B75" w:rsidRPr="00385389" w:rsidRDefault="00055B75" w:rsidP="00055B75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85389">
              <w:rPr>
                <w:rFonts w:ascii="Arial" w:hAnsi="Arial" w:cs="Arial"/>
                <w:sz w:val="18"/>
                <w:szCs w:val="18"/>
                <w:lang w:eastAsia="en-US"/>
              </w:rPr>
              <w:t>Komunikační modul DICOM pro napojení přístroje do archivačního systému typu PACS/RIS pro všechny kategorie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včetně </w:t>
            </w:r>
            <w:r w:rsidRPr="00385389">
              <w:rPr>
                <w:rFonts w:ascii="Arial" w:hAnsi="Arial" w:cs="Arial"/>
                <w:sz w:val="18"/>
                <w:szCs w:val="18"/>
                <w:lang w:eastAsia="en-US"/>
              </w:rPr>
              <w:t>DICOM 3:</w:t>
            </w:r>
          </w:p>
          <w:p w14:paraId="1719ADB0" w14:textId="4F16DB49" w:rsidR="00055B75" w:rsidRPr="00385389" w:rsidRDefault="00055B75" w:rsidP="00055B75">
            <w:pPr>
              <w:pStyle w:val="Odstavecseseznamem"/>
              <w:numPr>
                <w:ilvl w:val="0"/>
                <w:numId w:val="7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8538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DICOM </w:t>
            </w:r>
            <w:proofErr w:type="spellStart"/>
            <w:r w:rsidRPr="00385389">
              <w:rPr>
                <w:rFonts w:ascii="Arial" w:hAnsi="Arial" w:cs="Arial"/>
                <w:sz w:val="18"/>
                <w:szCs w:val="18"/>
                <w:lang w:eastAsia="en-US"/>
              </w:rPr>
              <w:t>Verification</w:t>
            </w:r>
            <w:proofErr w:type="spellEnd"/>
            <w:r w:rsidRPr="0038538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4F29049D" w14:textId="39C4666A" w:rsidR="00055B75" w:rsidRPr="00D035AE" w:rsidRDefault="00055B75" w:rsidP="00055B75">
            <w:pPr>
              <w:pStyle w:val="Odstavecseseznamem"/>
              <w:numPr>
                <w:ilvl w:val="0"/>
                <w:numId w:val="7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035AE">
              <w:rPr>
                <w:rFonts w:ascii="Arial" w:hAnsi="Arial" w:cs="Arial"/>
                <w:sz w:val="18"/>
                <w:szCs w:val="18"/>
                <w:lang w:eastAsia="en-US"/>
              </w:rPr>
              <w:t xml:space="preserve">DICOM </w:t>
            </w:r>
            <w:proofErr w:type="spellStart"/>
            <w:r w:rsidRPr="00D035AE">
              <w:rPr>
                <w:rFonts w:ascii="Arial" w:hAnsi="Arial" w:cs="Arial"/>
                <w:sz w:val="18"/>
                <w:szCs w:val="18"/>
                <w:lang w:eastAsia="en-US"/>
              </w:rPr>
              <w:t>Print</w:t>
            </w:r>
            <w:proofErr w:type="spellEnd"/>
            <w:r w:rsidRPr="00D035AE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3A2E668" w14:textId="77777777" w:rsidR="00055B75" w:rsidRPr="00385389" w:rsidRDefault="00055B75" w:rsidP="00055B75">
            <w:pPr>
              <w:pStyle w:val="Odstavecseseznamem"/>
              <w:numPr>
                <w:ilvl w:val="0"/>
                <w:numId w:val="7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8538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DICOM </w:t>
            </w:r>
            <w:proofErr w:type="spellStart"/>
            <w:r w:rsidRPr="00385389">
              <w:rPr>
                <w:rFonts w:ascii="Arial" w:hAnsi="Arial" w:cs="Arial"/>
                <w:sz w:val="18"/>
                <w:szCs w:val="18"/>
                <w:lang w:eastAsia="en-US"/>
              </w:rPr>
              <w:t>Storage</w:t>
            </w:r>
            <w:proofErr w:type="spellEnd"/>
            <w:r w:rsidRPr="0038538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4B6E08C9" w14:textId="77777777" w:rsidR="00055B75" w:rsidRPr="00385389" w:rsidRDefault="00055B75" w:rsidP="00055B75">
            <w:pPr>
              <w:pStyle w:val="Odstavecseseznamem"/>
              <w:numPr>
                <w:ilvl w:val="0"/>
                <w:numId w:val="7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8538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DICOM </w:t>
            </w:r>
            <w:proofErr w:type="spellStart"/>
            <w:r w:rsidRPr="00385389">
              <w:rPr>
                <w:rFonts w:ascii="Arial" w:hAnsi="Arial" w:cs="Arial"/>
                <w:sz w:val="18"/>
                <w:szCs w:val="18"/>
                <w:lang w:eastAsia="en-US"/>
              </w:rPr>
              <w:t>Query</w:t>
            </w:r>
            <w:proofErr w:type="spellEnd"/>
            <w:r w:rsidRPr="00385389"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 w:rsidRPr="00385389">
              <w:rPr>
                <w:rFonts w:ascii="Arial" w:hAnsi="Arial" w:cs="Arial"/>
                <w:sz w:val="18"/>
                <w:szCs w:val="18"/>
                <w:lang w:eastAsia="en-US"/>
              </w:rPr>
              <w:t>Retrieve</w:t>
            </w:r>
            <w:proofErr w:type="spellEnd"/>
            <w:r w:rsidRPr="0038538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4D9D50F8" w14:textId="5753DB2A" w:rsidR="00055B75" w:rsidRPr="00CA2058" w:rsidRDefault="00055B75" w:rsidP="00055B75">
            <w:pPr>
              <w:pStyle w:val="Odstavecseseznamem"/>
              <w:numPr>
                <w:ilvl w:val="0"/>
                <w:numId w:val="7"/>
              </w:num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8538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DICOM </w:t>
            </w:r>
            <w:proofErr w:type="spellStart"/>
            <w:r w:rsidRPr="00385389">
              <w:rPr>
                <w:rFonts w:ascii="Arial" w:hAnsi="Arial" w:cs="Arial"/>
                <w:sz w:val="18"/>
                <w:szCs w:val="18"/>
                <w:lang w:eastAsia="en-US"/>
              </w:rPr>
              <w:t>Worklist</w:t>
            </w:r>
            <w:proofErr w:type="spellEnd"/>
          </w:p>
        </w:tc>
        <w:tc>
          <w:tcPr>
            <w:tcW w:w="684" w:type="pct"/>
          </w:tcPr>
          <w:p w14:paraId="008A2D03" w14:textId="68B950D9" w:rsidR="00055B75" w:rsidRPr="00FF2B72" w:rsidRDefault="00055B75" w:rsidP="00055B7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844F" w14:textId="77777777" w:rsidR="00055B75" w:rsidRDefault="00055B75" w:rsidP="00055B7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27382278" w14:textId="31B17CC7" w:rsidR="00055B75" w:rsidRPr="00FF2B72" w:rsidRDefault="00055B75" w:rsidP="00055B7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9E14E4" w:rsidRPr="00FF2B72" w14:paraId="4CCBCD60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99C6" w14:textId="7D5938FB" w:rsidR="009E14E4" w:rsidRPr="003213EE" w:rsidRDefault="009E14E4" w:rsidP="009E14E4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>Přímý RAW data výstup</w:t>
            </w:r>
          </w:p>
        </w:tc>
        <w:tc>
          <w:tcPr>
            <w:tcW w:w="684" w:type="pct"/>
          </w:tcPr>
          <w:p w14:paraId="65CAC945" w14:textId="285F91AA" w:rsidR="009E14E4" w:rsidRPr="00FF2B72" w:rsidRDefault="009E14E4" w:rsidP="009E14E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0AC5" w14:textId="77777777" w:rsidR="009E14E4" w:rsidRDefault="009E14E4" w:rsidP="009E14E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54F8185F" w14:textId="5D33BEBD" w:rsidR="009E14E4" w:rsidRPr="00FF2B72" w:rsidRDefault="009E14E4" w:rsidP="009E14E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9E14E4" w:rsidRPr="00FF2B72" w14:paraId="55842332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7901" w14:textId="71C4B47D" w:rsidR="009E14E4" w:rsidRPr="003213EE" w:rsidRDefault="009E14E4" w:rsidP="009E14E4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213EE">
              <w:rPr>
                <w:rFonts w:ascii="Arial" w:hAnsi="Arial" w:cs="Arial"/>
                <w:sz w:val="18"/>
                <w:szCs w:val="18"/>
                <w:lang w:eastAsia="en-US"/>
              </w:rPr>
              <w:t xml:space="preserve">Min. 4 x USB 3.0 výstup pro připojení externích záznamových zařízení </w:t>
            </w:r>
          </w:p>
        </w:tc>
        <w:tc>
          <w:tcPr>
            <w:tcW w:w="684" w:type="pct"/>
          </w:tcPr>
          <w:p w14:paraId="7EB7872C" w14:textId="7563F1C2" w:rsidR="009E14E4" w:rsidRPr="00FF2B72" w:rsidRDefault="009E14E4" w:rsidP="009E14E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64E5" w14:textId="77777777" w:rsidR="009E14E4" w:rsidRDefault="009E14E4" w:rsidP="009E14E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363012E" w14:textId="7682DC56" w:rsidR="0079334B" w:rsidRDefault="0079334B" w:rsidP="009E14E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5 x USB</w:t>
            </w:r>
          </w:p>
          <w:p w14:paraId="5321DF66" w14:textId="7C7CCC05" w:rsidR="009E14E4" w:rsidRPr="00FF2B72" w:rsidRDefault="009E14E4" w:rsidP="009E14E4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str. </w:t>
            </w:r>
            <w:r w:rsidR="0079334B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79334B" w:rsidRPr="00FF2B72" w14:paraId="7941103A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E2CA" w14:textId="48F12B95" w:rsidR="0079334B" w:rsidRPr="00544D02" w:rsidRDefault="0079334B" w:rsidP="0079334B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4D02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Integrovaná ochrana proti přepětí a podpětí v elektrické síti</w:t>
            </w:r>
          </w:p>
        </w:tc>
        <w:tc>
          <w:tcPr>
            <w:tcW w:w="684" w:type="pct"/>
          </w:tcPr>
          <w:p w14:paraId="0ED9C1F2" w14:textId="163E98DD" w:rsidR="0079334B" w:rsidRPr="00FF2B72" w:rsidRDefault="0079334B" w:rsidP="0079334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5B2B" w14:textId="77777777" w:rsidR="0079334B" w:rsidRDefault="0079334B" w:rsidP="0079334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2A0E14CF" w14:textId="7CB0FBFC" w:rsidR="0079334B" w:rsidRPr="0079334B" w:rsidRDefault="0079334B" w:rsidP="0079334B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467A09" w:rsidRPr="00FF2B72" w14:paraId="148F2F0B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C49A" w14:textId="0AB47171" w:rsidR="00467A09" w:rsidRPr="00544D02" w:rsidRDefault="00467A09" w:rsidP="00467A0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44D02">
              <w:rPr>
                <w:rFonts w:ascii="Arial" w:hAnsi="Arial" w:cs="Arial"/>
                <w:sz w:val="18"/>
                <w:szCs w:val="18"/>
                <w:lang w:eastAsia="en-US"/>
              </w:rPr>
              <w:t xml:space="preserve">Přístroj musí být konstruovaný jako rychlý systém včetně následujících požadavků na připravenost přístroje po jeho zapnutí – studený start do 40 sec., </w:t>
            </w:r>
            <w:proofErr w:type="spellStart"/>
            <w:r w:rsidRPr="00544D02">
              <w:rPr>
                <w:rFonts w:ascii="Arial" w:hAnsi="Arial" w:cs="Arial"/>
                <w:sz w:val="18"/>
                <w:szCs w:val="18"/>
                <w:lang w:eastAsia="en-US"/>
              </w:rPr>
              <w:t>standby</w:t>
            </w:r>
            <w:proofErr w:type="spellEnd"/>
            <w:r w:rsidRPr="00544D02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start do 15 sec.</w:t>
            </w:r>
          </w:p>
        </w:tc>
        <w:tc>
          <w:tcPr>
            <w:tcW w:w="684" w:type="pct"/>
          </w:tcPr>
          <w:p w14:paraId="2F8E8943" w14:textId="7A7B13A6" w:rsidR="00467A09" w:rsidRPr="00FF2B72" w:rsidRDefault="00467A09" w:rsidP="00467A0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4E50" w14:textId="77777777" w:rsidR="00467A09" w:rsidRDefault="00467A09" w:rsidP="00467A0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A5D338A" w14:textId="527C8502" w:rsidR="00467A09" w:rsidRPr="00FF2B72" w:rsidRDefault="00467A09" w:rsidP="00467A0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3</w:t>
            </w:r>
          </w:p>
        </w:tc>
      </w:tr>
      <w:tr w:rsidR="00467A09" w:rsidRPr="00FF2B72" w14:paraId="7E61606A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7A1C" w14:textId="68A9254B" w:rsidR="00467A09" w:rsidRPr="006D2DBB" w:rsidRDefault="00467A09" w:rsidP="00467A09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Možnost doplnění o integrovaný modul pro bateriový provoz (nikoli externí UPS) </w:t>
            </w:r>
            <w:proofErr w:type="gramStart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na 4-hodinový</w:t>
            </w:r>
            <w:proofErr w:type="gramEnd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provoz bez připojení do sítě</w:t>
            </w:r>
          </w:p>
        </w:tc>
        <w:tc>
          <w:tcPr>
            <w:tcW w:w="684" w:type="pct"/>
          </w:tcPr>
          <w:p w14:paraId="2228716D" w14:textId="5EADBE70" w:rsidR="00467A09" w:rsidRPr="00FF2B72" w:rsidRDefault="00467A09" w:rsidP="00467A0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6C70" w14:textId="77777777" w:rsidR="00467A09" w:rsidRDefault="00467A09" w:rsidP="00467A0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30386402" w14:textId="0C760817" w:rsidR="00467A09" w:rsidRPr="00FF2B72" w:rsidRDefault="00467A09" w:rsidP="00467A0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str. </w:t>
            </w:r>
            <w:r w:rsidR="00AD4D3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467A09" w:rsidRPr="00FF2B72" w14:paraId="029D5E54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40F2" w14:textId="0EA751CC" w:rsidR="00467A09" w:rsidRPr="006D2DBB" w:rsidRDefault="00467A09" w:rsidP="00467A09">
            <w:p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6D2DB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Požadované ultrazvukové sondy:</w:t>
            </w:r>
          </w:p>
        </w:tc>
        <w:tc>
          <w:tcPr>
            <w:tcW w:w="684" w:type="pct"/>
          </w:tcPr>
          <w:p w14:paraId="443E991D" w14:textId="77777777" w:rsidR="00467A09" w:rsidRPr="00385389" w:rsidRDefault="00467A09" w:rsidP="00467A0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501F" w14:textId="04943193" w:rsidR="00467A09" w:rsidRPr="00385389" w:rsidRDefault="00467A09" w:rsidP="00467A09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AD4D3F" w:rsidRPr="00FF2B72" w14:paraId="33C1AA2A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3DA3" w14:textId="4C067453" w:rsidR="00AD4D3F" w:rsidRPr="006D2DBB" w:rsidRDefault="00AD4D3F" w:rsidP="00AD4D3F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Konvexní sonda pro abdominální vyšetření v rozsahu min. 1–8 MHz s konvexní zobrazovanou výsečí alespoň 11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°</w:t>
            </w:r>
          </w:p>
        </w:tc>
        <w:tc>
          <w:tcPr>
            <w:tcW w:w="684" w:type="pct"/>
          </w:tcPr>
          <w:p w14:paraId="6E607C62" w14:textId="4A6FC7B2" w:rsidR="00AD4D3F" w:rsidRPr="00385389" w:rsidRDefault="00AD4D3F" w:rsidP="00AD4D3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B63A" w14:textId="77777777" w:rsidR="00AD4D3F" w:rsidRDefault="00AD4D3F" w:rsidP="00AD4D3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EF8B23D" w14:textId="17755713" w:rsidR="00AD4D3F" w:rsidRPr="008D4BA5" w:rsidRDefault="00AD4D3F" w:rsidP="008D4BA5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Frekvenční rozsah 1-8 MHz, </w:t>
            </w:r>
            <w:r w:rsidR="008D4BA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konvexní výseč 115</w:t>
            </w:r>
            <w:r w:rsidR="008D4BA5"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en-US"/>
              </w:rPr>
              <w:t>0</w:t>
            </w:r>
          </w:p>
          <w:p w14:paraId="5F1B420C" w14:textId="62D9CCD7" w:rsidR="00AD4D3F" w:rsidRPr="00385389" w:rsidRDefault="00AD4D3F" w:rsidP="00AD4D3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str. </w:t>
            </w:r>
            <w:r w:rsidR="008D4BA5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8D4BA5" w:rsidRPr="00FF2B72" w14:paraId="452B9BD4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C7E3" w14:textId="16B8504C" w:rsidR="008D4BA5" w:rsidRPr="006D2DBB" w:rsidRDefault="008D4BA5" w:rsidP="008D4BA5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Lineární sonda pro vyšetření </w:t>
            </w:r>
            <w:proofErr w:type="spellStart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skróta</w:t>
            </w:r>
            <w:proofErr w:type="spellEnd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částí v rozsahu 7–18 MHz s požadovanou aktivní šíří zobrazení </w:t>
            </w:r>
            <w:proofErr w:type="spellStart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max</w:t>
            </w:r>
            <w:proofErr w:type="spellEnd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40 mm, </w:t>
            </w:r>
            <w:proofErr w:type="spellStart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doppler</w:t>
            </w:r>
            <w:proofErr w:type="spellEnd"/>
          </w:p>
        </w:tc>
        <w:tc>
          <w:tcPr>
            <w:tcW w:w="684" w:type="pct"/>
          </w:tcPr>
          <w:p w14:paraId="792E4368" w14:textId="3D4CDEEA" w:rsidR="008D4BA5" w:rsidRPr="00385389" w:rsidRDefault="008D4BA5" w:rsidP="008D4B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94C4" w14:textId="77777777" w:rsidR="008D4BA5" w:rsidRDefault="008D4BA5" w:rsidP="008D4B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2D34801E" w14:textId="0033812F" w:rsidR="0067305B" w:rsidRPr="008D4BA5" w:rsidRDefault="0067305B" w:rsidP="0067305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Frekvenční rozsah 7-18 MHz, aktivní šíře 38</w:t>
            </w:r>
            <w:r w:rsidR="007C0C7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mm</w:t>
            </w:r>
          </w:p>
          <w:p w14:paraId="46E11D3E" w14:textId="2C191E21" w:rsidR="008D4BA5" w:rsidRPr="00385389" w:rsidRDefault="008D4BA5" w:rsidP="008D4B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8D4BA5" w:rsidRPr="00FF2B72" w14:paraId="4EC536D9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380F" w14:textId="2EA9600E" w:rsidR="008D4BA5" w:rsidRPr="006D2DBB" w:rsidRDefault="008D4BA5" w:rsidP="008D4BA5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Transrektální</w:t>
            </w:r>
            <w:proofErr w:type="spellEnd"/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sonda pro vyšetření prostaty v rozsahu min. 3–11 MHz</w:t>
            </w:r>
          </w:p>
        </w:tc>
        <w:tc>
          <w:tcPr>
            <w:tcW w:w="684" w:type="pct"/>
          </w:tcPr>
          <w:p w14:paraId="796B94AC" w14:textId="49109C63" w:rsidR="008D4BA5" w:rsidRPr="00385389" w:rsidRDefault="008D4BA5" w:rsidP="008D4B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BEBC" w14:textId="77777777" w:rsidR="0067305B" w:rsidRDefault="0067305B" w:rsidP="006730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1573EB9F" w14:textId="1D748205" w:rsidR="0067305B" w:rsidRPr="008D4BA5" w:rsidRDefault="0067305B" w:rsidP="0067305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Frekvenční rozsah </w:t>
            </w:r>
            <w:r w:rsidR="00356F5E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3-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</w:t>
            </w:r>
            <w:r w:rsidR="00356F5E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MHz</w:t>
            </w:r>
          </w:p>
          <w:p w14:paraId="6A977089" w14:textId="01B66CC3" w:rsidR="008D4BA5" w:rsidRPr="00385389" w:rsidRDefault="0067305B" w:rsidP="006730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8D4BA5" w:rsidRPr="00FF2B72" w14:paraId="074CAA0D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8B9A" w14:textId="101DBCC0" w:rsidR="008D4BA5" w:rsidRPr="006D2DBB" w:rsidRDefault="008D4BA5" w:rsidP="008D4BA5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6D2DBB">
              <w:rPr>
                <w:rFonts w:ascii="Arial" w:hAnsi="Arial" w:cs="Arial"/>
                <w:sz w:val="18"/>
                <w:szCs w:val="18"/>
                <w:lang w:eastAsia="en-US"/>
              </w:rPr>
              <w:t>Přístroj musí mít možnost rozšíření o lineární sondu typu (tvaru) „hokejka“ pro vyšetření skrota v rozsahu min. 8 – 22MHz s aktivní šíří zobrazení do 30 mm</w:t>
            </w:r>
          </w:p>
        </w:tc>
        <w:tc>
          <w:tcPr>
            <w:tcW w:w="684" w:type="pct"/>
          </w:tcPr>
          <w:p w14:paraId="6584E8E4" w14:textId="1D4C5297" w:rsidR="008D4BA5" w:rsidRPr="00385389" w:rsidRDefault="008D4BA5" w:rsidP="008D4B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8B03" w14:textId="77777777" w:rsidR="0067305B" w:rsidRDefault="0067305B" w:rsidP="006730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6483B3F3" w14:textId="7BE0F568" w:rsidR="0067305B" w:rsidRPr="008D4BA5" w:rsidRDefault="0067305B" w:rsidP="0067305B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Frekvenční rozsah </w:t>
            </w:r>
            <w:r w:rsidR="007C0C7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8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-</w:t>
            </w:r>
            <w:r w:rsidR="007C0C7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22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MHz, aktivní šíře </w:t>
            </w:r>
            <w:r w:rsidR="007C0C7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26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mm</w:t>
            </w:r>
          </w:p>
          <w:p w14:paraId="128B5BC7" w14:textId="2331DB5C" w:rsidR="008D4BA5" w:rsidRPr="00385389" w:rsidRDefault="0067305B" w:rsidP="0067305B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8D4BA5" w:rsidRPr="00FF2B72" w14:paraId="42CBF93B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4D5234" w14:textId="01F52FD4" w:rsidR="008D4BA5" w:rsidRPr="00CD1E94" w:rsidRDefault="008D4BA5" w:rsidP="008D4BA5">
            <w:p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CD1E94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Příslušenství:</w:t>
            </w:r>
          </w:p>
        </w:tc>
        <w:tc>
          <w:tcPr>
            <w:tcW w:w="684" w:type="pct"/>
          </w:tcPr>
          <w:p w14:paraId="66FB79AC" w14:textId="77777777" w:rsidR="008D4BA5" w:rsidRPr="00FF2B72" w:rsidRDefault="008D4BA5" w:rsidP="008D4B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8D14" w14:textId="36E76ADD" w:rsidR="008D4BA5" w:rsidRPr="00FF2B72" w:rsidRDefault="008D4BA5" w:rsidP="008D4B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D4BA5" w:rsidRPr="00FF2B72" w14:paraId="1869980C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FAEA" w14:textId="45688892" w:rsidR="008D4BA5" w:rsidRPr="00D4122F" w:rsidRDefault="008D4BA5" w:rsidP="008D4BA5">
            <w:pPr>
              <w:numPr>
                <w:ilvl w:val="0"/>
                <w:numId w:val="1"/>
              </w:numPr>
              <w:suppressAutoHyphens/>
              <w:autoSpaceDN w:val="0"/>
              <w:spacing w:line="276" w:lineRule="auto"/>
              <w:ind w:left="602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4122F">
              <w:rPr>
                <w:rFonts w:ascii="Arial" w:hAnsi="Arial" w:cs="Arial"/>
                <w:sz w:val="18"/>
                <w:szCs w:val="18"/>
                <w:lang w:eastAsia="en-US"/>
              </w:rPr>
              <w:t xml:space="preserve">B/W </w:t>
            </w:r>
            <w:proofErr w:type="spellStart"/>
            <w:r w:rsidRPr="00D4122F">
              <w:rPr>
                <w:rFonts w:ascii="Arial" w:hAnsi="Arial" w:cs="Arial"/>
                <w:sz w:val="18"/>
                <w:szCs w:val="18"/>
                <w:lang w:eastAsia="en-US"/>
              </w:rPr>
              <w:t>printer</w:t>
            </w:r>
            <w:proofErr w:type="spellEnd"/>
            <w:r w:rsidRPr="00D4122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 digitálním vstupem</w:t>
            </w:r>
          </w:p>
        </w:tc>
        <w:tc>
          <w:tcPr>
            <w:tcW w:w="684" w:type="pct"/>
          </w:tcPr>
          <w:p w14:paraId="02AA94A9" w14:textId="14092F6B" w:rsidR="008D4BA5" w:rsidRPr="00FF2B72" w:rsidRDefault="008D4BA5" w:rsidP="008D4B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ANO</w:t>
            </w: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E66E" w14:textId="77777777" w:rsidR="008F493C" w:rsidRDefault="008F493C" w:rsidP="008F493C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Splňuje</w:t>
            </w:r>
          </w:p>
          <w:p w14:paraId="752E9DD3" w14:textId="1A583F81" w:rsidR="008D4BA5" w:rsidRPr="00FF2B72" w:rsidRDefault="008F493C" w:rsidP="008F493C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Technický list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Aplio</w:t>
            </w:r>
            <w:proofErr w:type="spellEnd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B670CC" w:rsidRP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me</w:t>
            </w:r>
            <w:proofErr w:type="spellEnd"/>
            <w:r w:rsidR="00B670CC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str. 4</w:t>
            </w:r>
          </w:p>
        </w:tc>
      </w:tr>
      <w:tr w:rsidR="008D4BA5" w:rsidRPr="00FF2B72" w14:paraId="68DC8C6C" w14:textId="77777777" w:rsidTr="00CC0169">
        <w:trPr>
          <w:trHeight w:val="121"/>
        </w:trPr>
        <w:tc>
          <w:tcPr>
            <w:tcW w:w="3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9A3C" w14:textId="7C44E936" w:rsidR="008D4BA5" w:rsidRPr="00120D89" w:rsidRDefault="008D4BA5" w:rsidP="008D4BA5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84" w:type="pct"/>
          </w:tcPr>
          <w:p w14:paraId="0E00D69D" w14:textId="77777777" w:rsidR="008D4BA5" w:rsidRPr="00FF2B72" w:rsidRDefault="008D4BA5" w:rsidP="008D4B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C4B2" w14:textId="6515BD02" w:rsidR="008D4BA5" w:rsidRPr="00FF2B72" w:rsidRDefault="008D4BA5" w:rsidP="008D4BA5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14:paraId="2D799FE9" w14:textId="77777777" w:rsidR="0039779D" w:rsidRDefault="0039779D" w:rsidP="00A806F5">
      <w:pPr>
        <w:pStyle w:val="Zkladntextodsazen"/>
        <w:ind w:left="0"/>
        <w:rPr>
          <w:rFonts w:cs="Arial"/>
          <w:color w:val="FF0000"/>
          <w:sz w:val="16"/>
          <w:szCs w:val="18"/>
        </w:rPr>
      </w:pPr>
    </w:p>
    <w:p w14:paraId="3CB74107" w14:textId="77777777" w:rsidR="002D0211" w:rsidRDefault="002D0211" w:rsidP="00A806F5">
      <w:pPr>
        <w:pStyle w:val="Zkladntextodsazen"/>
        <w:ind w:left="0"/>
        <w:rPr>
          <w:rFonts w:cs="Arial"/>
          <w:color w:val="FF0000"/>
          <w:sz w:val="16"/>
          <w:szCs w:val="18"/>
        </w:rPr>
      </w:pPr>
    </w:p>
    <w:p w14:paraId="39EF35BC" w14:textId="77777777" w:rsidR="002D0211" w:rsidRDefault="002D0211" w:rsidP="00A806F5">
      <w:pPr>
        <w:pStyle w:val="Zkladntextodsazen"/>
        <w:ind w:left="0"/>
        <w:rPr>
          <w:rFonts w:cs="Arial"/>
          <w:color w:val="FF0000"/>
          <w:sz w:val="16"/>
          <w:szCs w:val="18"/>
        </w:rPr>
      </w:pPr>
    </w:p>
    <w:sectPr w:rsidR="002D0211" w:rsidSect="00493C0D">
      <w:headerReference w:type="default" r:id="rId8"/>
      <w:footerReference w:type="default" r:id="rId9"/>
      <w:pgSz w:w="11906" w:h="16838"/>
      <w:pgMar w:top="6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A4664" w14:textId="77777777" w:rsidR="002C4313" w:rsidRDefault="002C4313">
      <w:r>
        <w:separator/>
      </w:r>
    </w:p>
  </w:endnote>
  <w:endnote w:type="continuationSeparator" w:id="0">
    <w:p w14:paraId="3F423473" w14:textId="77777777" w:rsidR="002C4313" w:rsidRDefault="002C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Times New Roman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0E220" w14:textId="77777777" w:rsidR="009E6819" w:rsidRPr="009E6819" w:rsidRDefault="009E6819" w:rsidP="009E6819">
    <w:pPr>
      <w:pStyle w:val="Zpat"/>
      <w:tabs>
        <w:tab w:val="clear" w:pos="4536"/>
        <w:tab w:val="right" w:pos="8710"/>
      </w:tabs>
      <w:ind w:right="360"/>
      <w:jc w:val="right"/>
      <w:rPr>
        <w:sz w:val="22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670CC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B670CC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BB3BD" w14:textId="77777777" w:rsidR="002C4313" w:rsidRDefault="002C4313">
      <w:r>
        <w:separator/>
      </w:r>
    </w:p>
  </w:footnote>
  <w:footnote w:type="continuationSeparator" w:id="0">
    <w:p w14:paraId="2AF72E24" w14:textId="77777777" w:rsidR="002C4313" w:rsidRDefault="002C4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9966E" w14:textId="26DAB4F1" w:rsidR="00DE5C83" w:rsidRDefault="00DE5C83" w:rsidP="00DE5C83">
    <w:pPr>
      <w:ind w:left="3544"/>
      <w:jc w:val="right"/>
      <w:rPr>
        <w:color w:val="000000"/>
      </w:rPr>
    </w:pPr>
    <w:r>
      <w:rPr>
        <w:color w:val="000000"/>
        <w:u w:val="single"/>
      </w:rPr>
      <w:t>Příloha č. 1</w:t>
    </w:r>
    <w:r>
      <w:rPr>
        <w:color w:val="000000"/>
      </w:rPr>
      <w:t xml:space="preserve">: </w:t>
    </w:r>
    <w:r>
      <w:rPr>
        <w:color w:val="000000"/>
      </w:rPr>
      <w:tab/>
      <w:t>Technická specifikace</w:t>
    </w:r>
  </w:p>
  <w:p w14:paraId="176CCC3C" w14:textId="77777777" w:rsidR="00DE5C83" w:rsidRDefault="00DE5C83" w:rsidP="00DE5C83">
    <w:pPr>
      <w:pStyle w:val="Zhlav"/>
    </w:pPr>
  </w:p>
  <w:p w14:paraId="43E3DE35" w14:textId="224BC925" w:rsidR="00DE5C83" w:rsidRPr="00DE5C83" w:rsidRDefault="00DE5C83" w:rsidP="00A13A3B">
    <w:pPr>
      <w:ind w:left="3828" w:hanging="3686"/>
      <w:jc w:val="right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08E9"/>
    <w:multiLevelType w:val="hybridMultilevel"/>
    <w:tmpl w:val="E0BC2386"/>
    <w:lvl w:ilvl="0" w:tplc="464AFBCA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06156"/>
    <w:multiLevelType w:val="hybridMultilevel"/>
    <w:tmpl w:val="906E2E42"/>
    <w:lvl w:ilvl="0" w:tplc="4E10550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B9D5E81"/>
    <w:multiLevelType w:val="hybridMultilevel"/>
    <w:tmpl w:val="68FAB11C"/>
    <w:lvl w:ilvl="0" w:tplc="35A66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44349"/>
    <w:multiLevelType w:val="multilevel"/>
    <w:tmpl w:val="C4A818D6"/>
    <w:lvl w:ilvl="0">
      <w:start w:val="1"/>
      <w:numFmt w:val="decimal"/>
      <w:lvlText w:val="%1)"/>
      <w:lvlJc w:val="left"/>
      <w:pPr>
        <w:ind w:left="1069" w:hanging="360"/>
      </w:pPr>
      <w:rPr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475310"/>
    <w:multiLevelType w:val="hybridMultilevel"/>
    <w:tmpl w:val="FBEE70F2"/>
    <w:lvl w:ilvl="0" w:tplc="0038BA62">
      <w:start w:val="2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2" w:hanging="360"/>
      </w:pPr>
    </w:lvl>
    <w:lvl w:ilvl="2" w:tplc="0405001B" w:tentative="1">
      <w:start w:val="1"/>
      <w:numFmt w:val="lowerRoman"/>
      <w:lvlText w:val="%3."/>
      <w:lvlJc w:val="right"/>
      <w:pPr>
        <w:ind w:left="2402" w:hanging="180"/>
      </w:pPr>
    </w:lvl>
    <w:lvl w:ilvl="3" w:tplc="0405000F" w:tentative="1">
      <w:start w:val="1"/>
      <w:numFmt w:val="decimal"/>
      <w:lvlText w:val="%4."/>
      <w:lvlJc w:val="left"/>
      <w:pPr>
        <w:ind w:left="3122" w:hanging="360"/>
      </w:pPr>
    </w:lvl>
    <w:lvl w:ilvl="4" w:tplc="04050019" w:tentative="1">
      <w:start w:val="1"/>
      <w:numFmt w:val="lowerLetter"/>
      <w:lvlText w:val="%5."/>
      <w:lvlJc w:val="left"/>
      <w:pPr>
        <w:ind w:left="3842" w:hanging="360"/>
      </w:pPr>
    </w:lvl>
    <w:lvl w:ilvl="5" w:tplc="0405001B" w:tentative="1">
      <w:start w:val="1"/>
      <w:numFmt w:val="lowerRoman"/>
      <w:lvlText w:val="%6."/>
      <w:lvlJc w:val="right"/>
      <w:pPr>
        <w:ind w:left="4562" w:hanging="180"/>
      </w:pPr>
    </w:lvl>
    <w:lvl w:ilvl="6" w:tplc="0405000F" w:tentative="1">
      <w:start w:val="1"/>
      <w:numFmt w:val="decimal"/>
      <w:lvlText w:val="%7."/>
      <w:lvlJc w:val="left"/>
      <w:pPr>
        <w:ind w:left="5282" w:hanging="360"/>
      </w:pPr>
    </w:lvl>
    <w:lvl w:ilvl="7" w:tplc="04050019" w:tentative="1">
      <w:start w:val="1"/>
      <w:numFmt w:val="lowerLetter"/>
      <w:lvlText w:val="%8."/>
      <w:lvlJc w:val="left"/>
      <w:pPr>
        <w:ind w:left="6002" w:hanging="360"/>
      </w:pPr>
    </w:lvl>
    <w:lvl w:ilvl="8" w:tplc="0405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5" w15:restartNumberingAfterBreak="0">
    <w:nsid w:val="56152ED0"/>
    <w:multiLevelType w:val="hybridMultilevel"/>
    <w:tmpl w:val="7A00D0F4"/>
    <w:lvl w:ilvl="0" w:tplc="C3E271D6">
      <w:numFmt w:val="bullet"/>
      <w:lvlText w:val="-"/>
      <w:lvlJc w:val="left"/>
      <w:pPr>
        <w:ind w:left="9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6" w15:restartNumberingAfterBreak="0">
    <w:nsid w:val="65D14395"/>
    <w:multiLevelType w:val="hybridMultilevel"/>
    <w:tmpl w:val="94146C54"/>
    <w:lvl w:ilvl="0" w:tplc="F9D4BB9A">
      <w:numFmt w:val="bullet"/>
      <w:lvlText w:val="-"/>
      <w:lvlJc w:val="left"/>
      <w:pPr>
        <w:ind w:left="96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83"/>
    <w:rsid w:val="00000285"/>
    <w:rsid w:val="00000EB4"/>
    <w:rsid w:val="00011103"/>
    <w:rsid w:val="000126CB"/>
    <w:rsid w:val="00017252"/>
    <w:rsid w:val="000172E2"/>
    <w:rsid w:val="00030C7B"/>
    <w:rsid w:val="00031CF9"/>
    <w:rsid w:val="000325D5"/>
    <w:rsid w:val="0003284B"/>
    <w:rsid w:val="000367E8"/>
    <w:rsid w:val="00041330"/>
    <w:rsid w:val="00042128"/>
    <w:rsid w:val="000427AA"/>
    <w:rsid w:val="00055196"/>
    <w:rsid w:val="00055B75"/>
    <w:rsid w:val="00061871"/>
    <w:rsid w:val="00070ACF"/>
    <w:rsid w:val="00071DB8"/>
    <w:rsid w:val="00072477"/>
    <w:rsid w:val="0008761C"/>
    <w:rsid w:val="00095B24"/>
    <w:rsid w:val="00096C23"/>
    <w:rsid w:val="00096C5B"/>
    <w:rsid w:val="00097F31"/>
    <w:rsid w:val="000B3AC9"/>
    <w:rsid w:val="000B75DF"/>
    <w:rsid w:val="000B7DD5"/>
    <w:rsid w:val="000C1D21"/>
    <w:rsid w:val="000C52C0"/>
    <w:rsid w:val="000D29BD"/>
    <w:rsid w:val="000D3B60"/>
    <w:rsid w:val="000D7A25"/>
    <w:rsid w:val="000E0B8F"/>
    <w:rsid w:val="000E0CE5"/>
    <w:rsid w:val="000E3F08"/>
    <w:rsid w:val="000E6617"/>
    <w:rsid w:val="000F2F9A"/>
    <w:rsid w:val="000F44EC"/>
    <w:rsid w:val="000F5DEF"/>
    <w:rsid w:val="000F6B9F"/>
    <w:rsid w:val="001103A7"/>
    <w:rsid w:val="001120FD"/>
    <w:rsid w:val="001149B0"/>
    <w:rsid w:val="00120C90"/>
    <w:rsid w:val="00120D89"/>
    <w:rsid w:val="00124DF1"/>
    <w:rsid w:val="001300E8"/>
    <w:rsid w:val="00130EA8"/>
    <w:rsid w:val="00136DE1"/>
    <w:rsid w:val="001402CC"/>
    <w:rsid w:val="001416D6"/>
    <w:rsid w:val="00155F1E"/>
    <w:rsid w:val="0015688E"/>
    <w:rsid w:val="00156CC0"/>
    <w:rsid w:val="001570A5"/>
    <w:rsid w:val="00157BD5"/>
    <w:rsid w:val="00162155"/>
    <w:rsid w:val="00163D3D"/>
    <w:rsid w:val="00171D4C"/>
    <w:rsid w:val="00172034"/>
    <w:rsid w:val="00174DE4"/>
    <w:rsid w:val="0017508C"/>
    <w:rsid w:val="00181ADA"/>
    <w:rsid w:val="0019067C"/>
    <w:rsid w:val="00193601"/>
    <w:rsid w:val="001A6CE1"/>
    <w:rsid w:val="001C3B28"/>
    <w:rsid w:val="001C6102"/>
    <w:rsid w:val="001C7240"/>
    <w:rsid w:val="001C7BE3"/>
    <w:rsid w:val="001D0B8E"/>
    <w:rsid w:val="001D4CC1"/>
    <w:rsid w:val="001D5542"/>
    <w:rsid w:val="001D5B8C"/>
    <w:rsid w:val="001E1FB3"/>
    <w:rsid w:val="001E4233"/>
    <w:rsid w:val="001E5226"/>
    <w:rsid w:val="001F7AC5"/>
    <w:rsid w:val="00200964"/>
    <w:rsid w:val="00204C4E"/>
    <w:rsid w:val="00206EB1"/>
    <w:rsid w:val="00210462"/>
    <w:rsid w:val="00210F83"/>
    <w:rsid w:val="00222071"/>
    <w:rsid w:val="0022242C"/>
    <w:rsid w:val="00222F1E"/>
    <w:rsid w:val="0022359C"/>
    <w:rsid w:val="00226AE2"/>
    <w:rsid w:val="00234FDB"/>
    <w:rsid w:val="00235810"/>
    <w:rsid w:val="002365C2"/>
    <w:rsid w:val="00242AB5"/>
    <w:rsid w:val="00243002"/>
    <w:rsid w:val="00245D4D"/>
    <w:rsid w:val="002537B8"/>
    <w:rsid w:val="00255DF1"/>
    <w:rsid w:val="00256BE0"/>
    <w:rsid w:val="002663E1"/>
    <w:rsid w:val="00267D03"/>
    <w:rsid w:val="00271857"/>
    <w:rsid w:val="00277612"/>
    <w:rsid w:val="002857D1"/>
    <w:rsid w:val="00285E73"/>
    <w:rsid w:val="0029688C"/>
    <w:rsid w:val="002A00E2"/>
    <w:rsid w:val="002A5937"/>
    <w:rsid w:val="002A7E4D"/>
    <w:rsid w:val="002B2D6F"/>
    <w:rsid w:val="002B4CC9"/>
    <w:rsid w:val="002B613C"/>
    <w:rsid w:val="002C0E7F"/>
    <w:rsid w:val="002C4313"/>
    <w:rsid w:val="002D0211"/>
    <w:rsid w:val="002D20FE"/>
    <w:rsid w:val="002D27A3"/>
    <w:rsid w:val="002D3648"/>
    <w:rsid w:val="002E1AE6"/>
    <w:rsid w:val="002E1E52"/>
    <w:rsid w:val="002E2F6A"/>
    <w:rsid w:val="002F67AD"/>
    <w:rsid w:val="003004E8"/>
    <w:rsid w:val="003052F1"/>
    <w:rsid w:val="003063B0"/>
    <w:rsid w:val="00307D0D"/>
    <w:rsid w:val="00313111"/>
    <w:rsid w:val="00313A36"/>
    <w:rsid w:val="003151CD"/>
    <w:rsid w:val="0031628A"/>
    <w:rsid w:val="003213EE"/>
    <w:rsid w:val="00322E1B"/>
    <w:rsid w:val="00327781"/>
    <w:rsid w:val="00333D0D"/>
    <w:rsid w:val="00337BF5"/>
    <w:rsid w:val="00346BB6"/>
    <w:rsid w:val="003538B2"/>
    <w:rsid w:val="00356F5E"/>
    <w:rsid w:val="00357052"/>
    <w:rsid w:val="00366AF4"/>
    <w:rsid w:val="00366F6A"/>
    <w:rsid w:val="00371004"/>
    <w:rsid w:val="00374586"/>
    <w:rsid w:val="003769DE"/>
    <w:rsid w:val="00385389"/>
    <w:rsid w:val="003900C1"/>
    <w:rsid w:val="0039779D"/>
    <w:rsid w:val="003B5777"/>
    <w:rsid w:val="003B5824"/>
    <w:rsid w:val="003C157D"/>
    <w:rsid w:val="003C248C"/>
    <w:rsid w:val="003C6280"/>
    <w:rsid w:val="003C637A"/>
    <w:rsid w:val="003C7C2F"/>
    <w:rsid w:val="003D43BA"/>
    <w:rsid w:val="003D478E"/>
    <w:rsid w:val="003E0843"/>
    <w:rsid w:val="003E3072"/>
    <w:rsid w:val="003E5651"/>
    <w:rsid w:val="003F2F73"/>
    <w:rsid w:val="003F4237"/>
    <w:rsid w:val="003F6C8D"/>
    <w:rsid w:val="00402102"/>
    <w:rsid w:val="00402537"/>
    <w:rsid w:val="00405279"/>
    <w:rsid w:val="00421FF1"/>
    <w:rsid w:val="00423CDD"/>
    <w:rsid w:val="004264C7"/>
    <w:rsid w:val="00427828"/>
    <w:rsid w:val="0044112F"/>
    <w:rsid w:val="00447F52"/>
    <w:rsid w:val="0045130F"/>
    <w:rsid w:val="0045505E"/>
    <w:rsid w:val="00464012"/>
    <w:rsid w:val="00466C26"/>
    <w:rsid w:val="00467A09"/>
    <w:rsid w:val="0047251A"/>
    <w:rsid w:val="00473EC6"/>
    <w:rsid w:val="004827E9"/>
    <w:rsid w:val="0048368A"/>
    <w:rsid w:val="004850D3"/>
    <w:rsid w:val="004935D9"/>
    <w:rsid w:val="00493C0D"/>
    <w:rsid w:val="00494A87"/>
    <w:rsid w:val="004979AE"/>
    <w:rsid w:val="004A13BD"/>
    <w:rsid w:val="004A15AF"/>
    <w:rsid w:val="004A1BBF"/>
    <w:rsid w:val="004A6A69"/>
    <w:rsid w:val="004A7275"/>
    <w:rsid w:val="004A7891"/>
    <w:rsid w:val="004B10B6"/>
    <w:rsid w:val="004C04B1"/>
    <w:rsid w:val="004C0B34"/>
    <w:rsid w:val="004C2D2B"/>
    <w:rsid w:val="004C4C05"/>
    <w:rsid w:val="004C6354"/>
    <w:rsid w:val="004D7265"/>
    <w:rsid w:val="004E0521"/>
    <w:rsid w:val="004E6CDB"/>
    <w:rsid w:val="004E7AE6"/>
    <w:rsid w:val="004F11AC"/>
    <w:rsid w:val="004F2063"/>
    <w:rsid w:val="00501127"/>
    <w:rsid w:val="005011F9"/>
    <w:rsid w:val="00501AD6"/>
    <w:rsid w:val="005040CB"/>
    <w:rsid w:val="00507B12"/>
    <w:rsid w:val="00511D7F"/>
    <w:rsid w:val="00516109"/>
    <w:rsid w:val="00522B17"/>
    <w:rsid w:val="00526E3B"/>
    <w:rsid w:val="00536750"/>
    <w:rsid w:val="00536AAD"/>
    <w:rsid w:val="00536D71"/>
    <w:rsid w:val="00540FFD"/>
    <w:rsid w:val="00544D02"/>
    <w:rsid w:val="00546B6A"/>
    <w:rsid w:val="00551E0A"/>
    <w:rsid w:val="00551E5E"/>
    <w:rsid w:val="00552056"/>
    <w:rsid w:val="00556D34"/>
    <w:rsid w:val="00567F59"/>
    <w:rsid w:val="00574DC5"/>
    <w:rsid w:val="0057585A"/>
    <w:rsid w:val="00576B03"/>
    <w:rsid w:val="0057796D"/>
    <w:rsid w:val="005800D6"/>
    <w:rsid w:val="00582157"/>
    <w:rsid w:val="005860C9"/>
    <w:rsid w:val="005902D9"/>
    <w:rsid w:val="005927EC"/>
    <w:rsid w:val="005975FA"/>
    <w:rsid w:val="005A4952"/>
    <w:rsid w:val="005A4BA1"/>
    <w:rsid w:val="005B35FC"/>
    <w:rsid w:val="005E0AFF"/>
    <w:rsid w:val="005E295A"/>
    <w:rsid w:val="005E6890"/>
    <w:rsid w:val="005F197B"/>
    <w:rsid w:val="005F54BC"/>
    <w:rsid w:val="005F54FE"/>
    <w:rsid w:val="006110A1"/>
    <w:rsid w:val="00611542"/>
    <w:rsid w:val="00613F6A"/>
    <w:rsid w:val="006164EF"/>
    <w:rsid w:val="006165AD"/>
    <w:rsid w:val="00625349"/>
    <w:rsid w:val="006274BA"/>
    <w:rsid w:val="00630488"/>
    <w:rsid w:val="00630865"/>
    <w:rsid w:val="00633837"/>
    <w:rsid w:val="00634853"/>
    <w:rsid w:val="006420D8"/>
    <w:rsid w:val="006442DA"/>
    <w:rsid w:val="006469BC"/>
    <w:rsid w:val="00656338"/>
    <w:rsid w:val="00656B46"/>
    <w:rsid w:val="00656E1B"/>
    <w:rsid w:val="006605EA"/>
    <w:rsid w:val="00661AB4"/>
    <w:rsid w:val="006620F7"/>
    <w:rsid w:val="0066315F"/>
    <w:rsid w:val="006657D3"/>
    <w:rsid w:val="00671711"/>
    <w:rsid w:val="0067305B"/>
    <w:rsid w:val="00683BEA"/>
    <w:rsid w:val="006860F9"/>
    <w:rsid w:val="0068668D"/>
    <w:rsid w:val="00690F27"/>
    <w:rsid w:val="006B1E3B"/>
    <w:rsid w:val="006B26FE"/>
    <w:rsid w:val="006B3B14"/>
    <w:rsid w:val="006B45A5"/>
    <w:rsid w:val="006B63ED"/>
    <w:rsid w:val="006C0AF7"/>
    <w:rsid w:val="006C4061"/>
    <w:rsid w:val="006C5FB0"/>
    <w:rsid w:val="006D1911"/>
    <w:rsid w:val="006D19E0"/>
    <w:rsid w:val="006D295A"/>
    <w:rsid w:val="006D2DBB"/>
    <w:rsid w:val="006E1932"/>
    <w:rsid w:val="006F2CC5"/>
    <w:rsid w:val="006F375E"/>
    <w:rsid w:val="007004FE"/>
    <w:rsid w:val="007041AB"/>
    <w:rsid w:val="00707773"/>
    <w:rsid w:val="00711A37"/>
    <w:rsid w:val="00714702"/>
    <w:rsid w:val="0072027F"/>
    <w:rsid w:val="00723012"/>
    <w:rsid w:val="007250B4"/>
    <w:rsid w:val="0073217B"/>
    <w:rsid w:val="00736621"/>
    <w:rsid w:val="00737468"/>
    <w:rsid w:val="00737D34"/>
    <w:rsid w:val="00742FA9"/>
    <w:rsid w:val="00745002"/>
    <w:rsid w:val="007479EE"/>
    <w:rsid w:val="0075613A"/>
    <w:rsid w:val="007575C1"/>
    <w:rsid w:val="007578BA"/>
    <w:rsid w:val="0076341A"/>
    <w:rsid w:val="007653D1"/>
    <w:rsid w:val="0076555A"/>
    <w:rsid w:val="0077035B"/>
    <w:rsid w:val="0077529D"/>
    <w:rsid w:val="007826C4"/>
    <w:rsid w:val="00784469"/>
    <w:rsid w:val="007844E3"/>
    <w:rsid w:val="007851FB"/>
    <w:rsid w:val="0079334B"/>
    <w:rsid w:val="00794A6C"/>
    <w:rsid w:val="00797DFF"/>
    <w:rsid w:val="007A2CB4"/>
    <w:rsid w:val="007A46BD"/>
    <w:rsid w:val="007A480A"/>
    <w:rsid w:val="007B0715"/>
    <w:rsid w:val="007B7364"/>
    <w:rsid w:val="007C0C7C"/>
    <w:rsid w:val="007C1971"/>
    <w:rsid w:val="007C24BA"/>
    <w:rsid w:val="007C2EA6"/>
    <w:rsid w:val="007C7ECA"/>
    <w:rsid w:val="007D1272"/>
    <w:rsid w:val="007D354C"/>
    <w:rsid w:val="007F0763"/>
    <w:rsid w:val="00811857"/>
    <w:rsid w:val="0081577F"/>
    <w:rsid w:val="00831B05"/>
    <w:rsid w:val="00832420"/>
    <w:rsid w:val="008360E4"/>
    <w:rsid w:val="008436A2"/>
    <w:rsid w:val="00845053"/>
    <w:rsid w:val="00845DC5"/>
    <w:rsid w:val="0085316E"/>
    <w:rsid w:val="008658C3"/>
    <w:rsid w:val="008770E3"/>
    <w:rsid w:val="008921BA"/>
    <w:rsid w:val="00892483"/>
    <w:rsid w:val="00892C89"/>
    <w:rsid w:val="008A572A"/>
    <w:rsid w:val="008A7FE1"/>
    <w:rsid w:val="008B2C8C"/>
    <w:rsid w:val="008B7286"/>
    <w:rsid w:val="008C09F1"/>
    <w:rsid w:val="008C0C2A"/>
    <w:rsid w:val="008C2F34"/>
    <w:rsid w:val="008C4808"/>
    <w:rsid w:val="008C624F"/>
    <w:rsid w:val="008D03ED"/>
    <w:rsid w:val="008D4BA5"/>
    <w:rsid w:val="008D752F"/>
    <w:rsid w:val="008E29D9"/>
    <w:rsid w:val="008E73D6"/>
    <w:rsid w:val="008F493C"/>
    <w:rsid w:val="008F78EF"/>
    <w:rsid w:val="00910EA0"/>
    <w:rsid w:val="00912057"/>
    <w:rsid w:val="00913383"/>
    <w:rsid w:val="00917794"/>
    <w:rsid w:val="009306F8"/>
    <w:rsid w:val="0093272F"/>
    <w:rsid w:val="00935E77"/>
    <w:rsid w:val="00936B88"/>
    <w:rsid w:val="0094393D"/>
    <w:rsid w:val="00945BE6"/>
    <w:rsid w:val="00952820"/>
    <w:rsid w:val="00954710"/>
    <w:rsid w:val="00957100"/>
    <w:rsid w:val="009578C8"/>
    <w:rsid w:val="009616F7"/>
    <w:rsid w:val="00964EEE"/>
    <w:rsid w:val="00967207"/>
    <w:rsid w:val="009718EF"/>
    <w:rsid w:val="009730EE"/>
    <w:rsid w:val="00973185"/>
    <w:rsid w:val="00974E05"/>
    <w:rsid w:val="00976446"/>
    <w:rsid w:val="0097657E"/>
    <w:rsid w:val="00977392"/>
    <w:rsid w:val="009860E1"/>
    <w:rsid w:val="009867BF"/>
    <w:rsid w:val="009974E8"/>
    <w:rsid w:val="009A07C5"/>
    <w:rsid w:val="009A516E"/>
    <w:rsid w:val="009A7700"/>
    <w:rsid w:val="009B3D66"/>
    <w:rsid w:val="009B4AE0"/>
    <w:rsid w:val="009B520D"/>
    <w:rsid w:val="009B5F88"/>
    <w:rsid w:val="009D0208"/>
    <w:rsid w:val="009D2144"/>
    <w:rsid w:val="009D4F75"/>
    <w:rsid w:val="009D5D58"/>
    <w:rsid w:val="009E14E4"/>
    <w:rsid w:val="009E3BC9"/>
    <w:rsid w:val="009E6819"/>
    <w:rsid w:val="009E75DA"/>
    <w:rsid w:val="009E7C72"/>
    <w:rsid w:val="009F0225"/>
    <w:rsid w:val="009F6CFC"/>
    <w:rsid w:val="009F766E"/>
    <w:rsid w:val="00A01ABE"/>
    <w:rsid w:val="00A046F9"/>
    <w:rsid w:val="00A066AC"/>
    <w:rsid w:val="00A06D35"/>
    <w:rsid w:val="00A13A3B"/>
    <w:rsid w:val="00A2539C"/>
    <w:rsid w:val="00A33FCE"/>
    <w:rsid w:val="00A35C44"/>
    <w:rsid w:val="00A407BF"/>
    <w:rsid w:val="00A416CA"/>
    <w:rsid w:val="00A456A9"/>
    <w:rsid w:val="00A46CAC"/>
    <w:rsid w:val="00A47A87"/>
    <w:rsid w:val="00A64B41"/>
    <w:rsid w:val="00A70383"/>
    <w:rsid w:val="00A80128"/>
    <w:rsid w:val="00A806F5"/>
    <w:rsid w:val="00A81349"/>
    <w:rsid w:val="00A824DE"/>
    <w:rsid w:val="00A83758"/>
    <w:rsid w:val="00A84419"/>
    <w:rsid w:val="00A86569"/>
    <w:rsid w:val="00A872E1"/>
    <w:rsid w:val="00AA0133"/>
    <w:rsid w:val="00AA26CD"/>
    <w:rsid w:val="00AA4688"/>
    <w:rsid w:val="00AB1488"/>
    <w:rsid w:val="00AB3C38"/>
    <w:rsid w:val="00AC7908"/>
    <w:rsid w:val="00AD3218"/>
    <w:rsid w:val="00AD4D3F"/>
    <w:rsid w:val="00AD51E2"/>
    <w:rsid w:val="00AD69A3"/>
    <w:rsid w:val="00AD7862"/>
    <w:rsid w:val="00AE031F"/>
    <w:rsid w:val="00AE08B0"/>
    <w:rsid w:val="00AE275D"/>
    <w:rsid w:val="00AE3FEA"/>
    <w:rsid w:val="00AE5590"/>
    <w:rsid w:val="00AF2201"/>
    <w:rsid w:val="00AF6481"/>
    <w:rsid w:val="00AF7910"/>
    <w:rsid w:val="00B0389D"/>
    <w:rsid w:val="00B066FA"/>
    <w:rsid w:val="00B102CE"/>
    <w:rsid w:val="00B325BA"/>
    <w:rsid w:val="00B34E0D"/>
    <w:rsid w:val="00B40A24"/>
    <w:rsid w:val="00B5122A"/>
    <w:rsid w:val="00B5474E"/>
    <w:rsid w:val="00B57BA4"/>
    <w:rsid w:val="00B670CC"/>
    <w:rsid w:val="00B72D4B"/>
    <w:rsid w:val="00B817C1"/>
    <w:rsid w:val="00B82824"/>
    <w:rsid w:val="00B867C3"/>
    <w:rsid w:val="00B874A4"/>
    <w:rsid w:val="00B90D50"/>
    <w:rsid w:val="00B96CAA"/>
    <w:rsid w:val="00BA0A67"/>
    <w:rsid w:val="00BA0E54"/>
    <w:rsid w:val="00BA3E22"/>
    <w:rsid w:val="00BA41F4"/>
    <w:rsid w:val="00BA574F"/>
    <w:rsid w:val="00BA72BF"/>
    <w:rsid w:val="00BB10C1"/>
    <w:rsid w:val="00BB5D3F"/>
    <w:rsid w:val="00BC27B7"/>
    <w:rsid w:val="00BC5D39"/>
    <w:rsid w:val="00BD1DBB"/>
    <w:rsid w:val="00C0117B"/>
    <w:rsid w:val="00C020B8"/>
    <w:rsid w:val="00C033A0"/>
    <w:rsid w:val="00C112C6"/>
    <w:rsid w:val="00C12932"/>
    <w:rsid w:val="00C21EFF"/>
    <w:rsid w:val="00C22466"/>
    <w:rsid w:val="00C232D7"/>
    <w:rsid w:val="00C24A0B"/>
    <w:rsid w:val="00C26A5F"/>
    <w:rsid w:val="00C2722A"/>
    <w:rsid w:val="00C31EE7"/>
    <w:rsid w:val="00C4512E"/>
    <w:rsid w:val="00C51E8A"/>
    <w:rsid w:val="00C623CE"/>
    <w:rsid w:val="00C6315E"/>
    <w:rsid w:val="00C65E7B"/>
    <w:rsid w:val="00C74A5B"/>
    <w:rsid w:val="00C77EFD"/>
    <w:rsid w:val="00C85207"/>
    <w:rsid w:val="00C85459"/>
    <w:rsid w:val="00C95B24"/>
    <w:rsid w:val="00CA2058"/>
    <w:rsid w:val="00CA31D6"/>
    <w:rsid w:val="00CA5491"/>
    <w:rsid w:val="00CA6872"/>
    <w:rsid w:val="00CB4C1D"/>
    <w:rsid w:val="00CB7CBB"/>
    <w:rsid w:val="00CC0169"/>
    <w:rsid w:val="00CC06DB"/>
    <w:rsid w:val="00CC0C5B"/>
    <w:rsid w:val="00CC11D0"/>
    <w:rsid w:val="00CC2DAA"/>
    <w:rsid w:val="00CC6023"/>
    <w:rsid w:val="00CC6C6E"/>
    <w:rsid w:val="00CD1E94"/>
    <w:rsid w:val="00CD2A4C"/>
    <w:rsid w:val="00CD3AF8"/>
    <w:rsid w:val="00CD3CBE"/>
    <w:rsid w:val="00CD4AE6"/>
    <w:rsid w:val="00CE4939"/>
    <w:rsid w:val="00CE629F"/>
    <w:rsid w:val="00CF099D"/>
    <w:rsid w:val="00CF36D7"/>
    <w:rsid w:val="00CF4C21"/>
    <w:rsid w:val="00CF6919"/>
    <w:rsid w:val="00CF7F53"/>
    <w:rsid w:val="00D014A9"/>
    <w:rsid w:val="00D0239F"/>
    <w:rsid w:val="00D035AE"/>
    <w:rsid w:val="00D04BE8"/>
    <w:rsid w:val="00D05E6A"/>
    <w:rsid w:val="00D1002F"/>
    <w:rsid w:val="00D16030"/>
    <w:rsid w:val="00D16C1F"/>
    <w:rsid w:val="00D2150D"/>
    <w:rsid w:val="00D276FA"/>
    <w:rsid w:val="00D3054B"/>
    <w:rsid w:val="00D31476"/>
    <w:rsid w:val="00D366F9"/>
    <w:rsid w:val="00D4122F"/>
    <w:rsid w:val="00D436E4"/>
    <w:rsid w:val="00D438F6"/>
    <w:rsid w:val="00D52ACF"/>
    <w:rsid w:val="00D53D3F"/>
    <w:rsid w:val="00D678BA"/>
    <w:rsid w:val="00D71AD3"/>
    <w:rsid w:val="00D767DC"/>
    <w:rsid w:val="00D81BDD"/>
    <w:rsid w:val="00D829AF"/>
    <w:rsid w:val="00D84EC9"/>
    <w:rsid w:val="00DA2091"/>
    <w:rsid w:val="00DA33D8"/>
    <w:rsid w:val="00DA37A2"/>
    <w:rsid w:val="00DA55FB"/>
    <w:rsid w:val="00DB0F7B"/>
    <w:rsid w:val="00DC053C"/>
    <w:rsid w:val="00DC1F40"/>
    <w:rsid w:val="00DC2101"/>
    <w:rsid w:val="00DC24BD"/>
    <w:rsid w:val="00DC56FB"/>
    <w:rsid w:val="00DD1DBF"/>
    <w:rsid w:val="00DE2962"/>
    <w:rsid w:val="00DE5C83"/>
    <w:rsid w:val="00DE6EF1"/>
    <w:rsid w:val="00DE7903"/>
    <w:rsid w:val="00DF10EF"/>
    <w:rsid w:val="00DF17B4"/>
    <w:rsid w:val="00DF24E8"/>
    <w:rsid w:val="00DF7C5F"/>
    <w:rsid w:val="00E02D15"/>
    <w:rsid w:val="00E0771D"/>
    <w:rsid w:val="00E15064"/>
    <w:rsid w:val="00E15CE2"/>
    <w:rsid w:val="00E22326"/>
    <w:rsid w:val="00E22924"/>
    <w:rsid w:val="00E24EF7"/>
    <w:rsid w:val="00E268CF"/>
    <w:rsid w:val="00E4135F"/>
    <w:rsid w:val="00E50118"/>
    <w:rsid w:val="00E53796"/>
    <w:rsid w:val="00E53F84"/>
    <w:rsid w:val="00E61FA8"/>
    <w:rsid w:val="00E62316"/>
    <w:rsid w:val="00E67EA8"/>
    <w:rsid w:val="00E7373A"/>
    <w:rsid w:val="00E75C61"/>
    <w:rsid w:val="00E81356"/>
    <w:rsid w:val="00E8658F"/>
    <w:rsid w:val="00E90A60"/>
    <w:rsid w:val="00E96348"/>
    <w:rsid w:val="00EA39E9"/>
    <w:rsid w:val="00EA770B"/>
    <w:rsid w:val="00EA7B63"/>
    <w:rsid w:val="00EB3A03"/>
    <w:rsid w:val="00EB48D6"/>
    <w:rsid w:val="00EC06B4"/>
    <w:rsid w:val="00EC2147"/>
    <w:rsid w:val="00EC4E45"/>
    <w:rsid w:val="00EC6D64"/>
    <w:rsid w:val="00ED3D13"/>
    <w:rsid w:val="00ED43AB"/>
    <w:rsid w:val="00ED5699"/>
    <w:rsid w:val="00ED73E2"/>
    <w:rsid w:val="00EE11BC"/>
    <w:rsid w:val="00EE24B1"/>
    <w:rsid w:val="00EF43EE"/>
    <w:rsid w:val="00EF6A3B"/>
    <w:rsid w:val="00F039C8"/>
    <w:rsid w:val="00F10C98"/>
    <w:rsid w:val="00F11AA0"/>
    <w:rsid w:val="00F1335B"/>
    <w:rsid w:val="00F14AE1"/>
    <w:rsid w:val="00F152FC"/>
    <w:rsid w:val="00F169F4"/>
    <w:rsid w:val="00F17D5E"/>
    <w:rsid w:val="00F24C74"/>
    <w:rsid w:val="00F35C8B"/>
    <w:rsid w:val="00F41F53"/>
    <w:rsid w:val="00F50D1A"/>
    <w:rsid w:val="00F546BC"/>
    <w:rsid w:val="00F566C5"/>
    <w:rsid w:val="00F607D4"/>
    <w:rsid w:val="00F61F84"/>
    <w:rsid w:val="00F62865"/>
    <w:rsid w:val="00F62D63"/>
    <w:rsid w:val="00F667FC"/>
    <w:rsid w:val="00F70C20"/>
    <w:rsid w:val="00F71D70"/>
    <w:rsid w:val="00F732E2"/>
    <w:rsid w:val="00F742EA"/>
    <w:rsid w:val="00F85547"/>
    <w:rsid w:val="00F935EC"/>
    <w:rsid w:val="00F938F5"/>
    <w:rsid w:val="00FA066F"/>
    <w:rsid w:val="00FA0CDF"/>
    <w:rsid w:val="00FA2E33"/>
    <w:rsid w:val="00FA3F14"/>
    <w:rsid w:val="00FA52DE"/>
    <w:rsid w:val="00FA65B4"/>
    <w:rsid w:val="00FB1D05"/>
    <w:rsid w:val="00FC1477"/>
    <w:rsid w:val="00FC4E7E"/>
    <w:rsid w:val="00FC60EB"/>
    <w:rsid w:val="00FD798E"/>
    <w:rsid w:val="00FF2B72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f9" strokecolor="#fc9">
      <v:fill color="#ff9"/>
      <v:stroke color="#fc9"/>
      <v:textbox inset=".5mm,.3mm,.5mm,.3mm"/>
    </o:shapedefaults>
    <o:shapelayout v:ext="edit">
      <o:idmap v:ext="edit" data="1"/>
    </o:shapelayout>
  </w:shapeDefaults>
  <w:decimalSymbol w:val=","/>
  <w:listSeparator w:val=";"/>
  <w14:docId w14:val="798A96FC"/>
  <w15:docId w15:val="{C97653A5-612C-4E8E-9A15-0D241BE8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11BC"/>
  </w:style>
  <w:style w:type="paragraph" w:styleId="Nadpis1">
    <w:name w:val="heading 1"/>
    <w:basedOn w:val="Normln"/>
    <w:link w:val="Nadpis1Char"/>
    <w:uiPriority w:val="9"/>
    <w:qFormat/>
    <w:rsid w:val="00536D71"/>
    <w:pPr>
      <w:spacing w:before="100" w:beforeAutospacing="1" w:after="100" w:afterAutospacing="1"/>
      <w:outlineLvl w:val="0"/>
    </w:pPr>
    <w:rPr>
      <w:color w:val="366DA6"/>
      <w:kern w:val="36"/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536D71"/>
    <w:pPr>
      <w:spacing w:before="100" w:beforeAutospacing="1" w:after="100" w:afterAutospacing="1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Vlevo063cm">
    <w:name w:val="Styl Vlevo:  063 cm"/>
    <w:basedOn w:val="Normln"/>
    <w:rsid w:val="002537B8"/>
    <w:pPr>
      <w:shd w:val="clear" w:color="auto" w:fill="FFFFFF"/>
      <w:ind w:left="360"/>
    </w:pPr>
    <w:rPr>
      <w:rFonts w:ascii="Arial" w:hAnsi="Arial"/>
      <w:sz w:val="22"/>
      <w:szCs w:val="22"/>
    </w:rPr>
  </w:style>
  <w:style w:type="paragraph" w:styleId="Zkladntextodsazen">
    <w:name w:val="Body Text Indent"/>
    <w:basedOn w:val="Normln"/>
    <w:link w:val="ZkladntextodsazenChar"/>
    <w:rsid w:val="00913383"/>
    <w:pPr>
      <w:ind w:left="4860"/>
    </w:pPr>
    <w:rPr>
      <w:rFonts w:ascii="Arial" w:hAnsi="Arial"/>
      <w:sz w:val="22"/>
      <w:szCs w:val="24"/>
      <w:lang w:eastAsia="sk-SK"/>
    </w:rPr>
  </w:style>
  <w:style w:type="table" w:styleId="Mkatabulky">
    <w:name w:val="Table Grid"/>
    <w:basedOn w:val="Normlntabulka"/>
    <w:rsid w:val="00913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A253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C60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C6023"/>
    <w:pPr>
      <w:tabs>
        <w:tab w:val="center" w:pos="4536"/>
        <w:tab w:val="right" w:pos="9072"/>
      </w:tabs>
    </w:pPr>
  </w:style>
  <w:style w:type="character" w:customStyle="1" w:styleId="TextkomenteChar">
    <w:name w:val="Text komentáře Char"/>
    <w:link w:val="Textkomente"/>
    <w:rsid w:val="008C09F1"/>
    <w:rPr>
      <w:rFonts w:ascii="Courier New" w:hAnsi="Courier New"/>
      <w:lang w:bidi="ar-SA"/>
    </w:rPr>
  </w:style>
  <w:style w:type="paragraph" w:styleId="Textkomente">
    <w:name w:val="annotation text"/>
    <w:basedOn w:val="Normln"/>
    <w:link w:val="TextkomenteChar"/>
    <w:rsid w:val="008C09F1"/>
    <w:pPr>
      <w:autoSpaceDE w:val="0"/>
      <w:autoSpaceDN w:val="0"/>
    </w:pPr>
    <w:rPr>
      <w:rFonts w:ascii="Courier New" w:hAnsi="Courier New"/>
    </w:rPr>
  </w:style>
  <w:style w:type="character" w:customStyle="1" w:styleId="ZkladntextodsazenChar">
    <w:name w:val="Základní text odsazený Char"/>
    <w:link w:val="Zkladntextodsazen"/>
    <w:rsid w:val="00C24A0B"/>
    <w:rPr>
      <w:rFonts w:ascii="Arial" w:hAnsi="Arial"/>
      <w:sz w:val="22"/>
      <w:szCs w:val="24"/>
      <w:lang w:eastAsia="sk-SK"/>
    </w:rPr>
  </w:style>
  <w:style w:type="paragraph" w:customStyle="1" w:styleId="Style20">
    <w:name w:val="Style20"/>
    <w:basedOn w:val="Normln"/>
    <w:rsid w:val="00D81BDD"/>
    <w:pPr>
      <w:widowControl w:val="0"/>
      <w:suppressAutoHyphens/>
      <w:autoSpaceDE w:val="0"/>
      <w:autoSpaceDN w:val="0"/>
      <w:spacing w:line="230" w:lineRule="exact"/>
      <w:jc w:val="both"/>
      <w:textAlignment w:val="baseline"/>
    </w:pPr>
    <w:rPr>
      <w:rFonts w:ascii="Courier New" w:hAnsi="Courier New" w:cs="Courier New"/>
      <w:sz w:val="24"/>
      <w:szCs w:val="24"/>
    </w:rPr>
  </w:style>
  <w:style w:type="character" w:customStyle="1" w:styleId="ZhlavChar">
    <w:name w:val="Záhlaví Char"/>
    <w:link w:val="Zhlav"/>
    <w:uiPriority w:val="99"/>
    <w:rsid w:val="008B2C8C"/>
  </w:style>
  <w:style w:type="paragraph" w:styleId="Odstavecseseznamem">
    <w:name w:val="List Paragraph"/>
    <w:basedOn w:val="Normln"/>
    <w:link w:val="OdstavecseseznamemChar"/>
    <w:uiPriority w:val="34"/>
    <w:qFormat/>
    <w:rsid w:val="002C0E7F"/>
    <w:pPr>
      <w:ind w:left="720"/>
      <w:contextualSpacing/>
    </w:pPr>
  </w:style>
  <w:style w:type="paragraph" w:styleId="Zkladntext">
    <w:name w:val="Body Text"/>
    <w:basedOn w:val="Normln"/>
    <w:link w:val="ZkladntextChar"/>
    <w:rsid w:val="0097644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76446"/>
  </w:style>
  <w:style w:type="character" w:customStyle="1" w:styleId="Nadpis1Char">
    <w:name w:val="Nadpis 1 Char"/>
    <w:basedOn w:val="Standardnpsmoodstavce"/>
    <w:link w:val="Nadpis1"/>
    <w:uiPriority w:val="9"/>
    <w:rsid w:val="00536D71"/>
    <w:rPr>
      <w:color w:val="366DA6"/>
      <w:kern w:val="36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536D71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536D71"/>
    <w:rPr>
      <w:b/>
      <w:bCs/>
    </w:rPr>
  </w:style>
  <w:style w:type="paragraph" w:styleId="Normlnweb">
    <w:name w:val="Normal (Web)"/>
    <w:basedOn w:val="Normln"/>
    <w:uiPriority w:val="99"/>
    <w:unhideWhenUsed/>
    <w:rsid w:val="0094393D"/>
    <w:pPr>
      <w:spacing w:before="100" w:beforeAutospacing="1" w:after="100" w:afterAutospacing="1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9E6819"/>
  </w:style>
  <w:style w:type="character" w:styleId="slostrnky">
    <w:name w:val="page number"/>
    <w:basedOn w:val="Standardnpsmoodstavce"/>
    <w:unhideWhenUsed/>
    <w:rsid w:val="009E6819"/>
  </w:style>
  <w:style w:type="paragraph" w:customStyle="1" w:styleId="TxBrt4">
    <w:name w:val="TxBr_t4"/>
    <w:basedOn w:val="Normln"/>
    <w:qFormat/>
    <w:rsid w:val="00A806F5"/>
    <w:pPr>
      <w:widowControl w:val="0"/>
      <w:autoSpaceDE w:val="0"/>
      <w:autoSpaceDN w:val="0"/>
      <w:adjustRightInd w:val="0"/>
      <w:spacing w:line="277" w:lineRule="atLeast"/>
    </w:pPr>
    <w:rPr>
      <w:sz w:val="24"/>
      <w:szCs w:val="24"/>
      <w:lang w:val="en-US" w:eastAsia="en-US"/>
    </w:rPr>
  </w:style>
  <w:style w:type="paragraph" w:styleId="Zkladntext2">
    <w:name w:val="Body Text 2"/>
    <w:basedOn w:val="Normln"/>
    <w:link w:val="Zkladntext2Char"/>
    <w:rsid w:val="00D3054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054B"/>
  </w:style>
  <w:style w:type="paragraph" w:customStyle="1" w:styleId="TxBrp8">
    <w:name w:val="TxBr_p8"/>
    <w:basedOn w:val="Normln"/>
    <w:rsid w:val="00D3054B"/>
    <w:pPr>
      <w:widowControl w:val="0"/>
      <w:tabs>
        <w:tab w:val="left" w:pos="1014"/>
      </w:tabs>
      <w:autoSpaceDE w:val="0"/>
      <w:autoSpaceDN w:val="0"/>
      <w:adjustRightInd w:val="0"/>
      <w:spacing w:line="240" w:lineRule="atLeast"/>
      <w:ind w:left="352"/>
    </w:pPr>
    <w:rPr>
      <w:sz w:val="24"/>
      <w:szCs w:val="24"/>
      <w:lang w:val="en-US" w:eastAsia="en-US"/>
    </w:rPr>
  </w:style>
  <w:style w:type="paragraph" w:customStyle="1" w:styleId="Import0">
    <w:name w:val="Import 0"/>
    <w:basedOn w:val="Normln"/>
    <w:rsid w:val="00957100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Avinion" w:hAnsi="Avinion"/>
      <w:snapToGrid w:val="0"/>
      <w:sz w:val="24"/>
    </w:rPr>
  </w:style>
  <w:style w:type="paragraph" w:customStyle="1" w:styleId="Default">
    <w:name w:val="Default"/>
    <w:rsid w:val="00C033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xBrp11">
    <w:name w:val="TxBr_p11"/>
    <w:basedOn w:val="Normln"/>
    <w:rsid w:val="002D0211"/>
    <w:pPr>
      <w:widowControl w:val="0"/>
      <w:tabs>
        <w:tab w:val="left" w:pos="1320"/>
      </w:tabs>
      <w:autoSpaceDE w:val="0"/>
      <w:autoSpaceDN w:val="0"/>
      <w:adjustRightInd w:val="0"/>
      <w:spacing w:line="277" w:lineRule="atLeast"/>
      <w:ind w:left="658"/>
    </w:pPr>
    <w:rPr>
      <w:sz w:val="24"/>
      <w:szCs w:val="24"/>
      <w:lang w:val="en-US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3260">
                  <w:marLeft w:val="0"/>
                  <w:marRight w:val="0"/>
                  <w:marTop w:val="0"/>
                  <w:marBottom w:val="300"/>
                  <w:divBdr>
                    <w:top w:val="single" w:sz="6" w:space="11" w:color="D6DCE2"/>
                    <w:left w:val="single" w:sz="6" w:space="11" w:color="D6DCE2"/>
                    <w:bottom w:val="single" w:sz="6" w:space="11" w:color="D6DCE2"/>
                    <w:right w:val="single" w:sz="6" w:space="11" w:color="D6DCE2"/>
                  </w:divBdr>
                  <w:divsChild>
                    <w:div w:id="18985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1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11238">
                          <w:marLeft w:val="150"/>
                          <w:marRight w:val="0"/>
                          <w:marTop w:val="1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44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64291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8" w:color="366DA6"/>
                                        <w:left w:val="single" w:sz="6" w:space="8" w:color="366DA6"/>
                                        <w:bottom w:val="single" w:sz="6" w:space="8" w:color="366DA6"/>
                                        <w:right w:val="single" w:sz="6" w:space="8" w:color="366DA6"/>
                                      </w:divBdr>
                                      <w:divsChild>
                                        <w:div w:id="57543554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878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87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12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74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2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5114">
                  <w:marLeft w:val="0"/>
                  <w:marRight w:val="0"/>
                  <w:marTop w:val="0"/>
                  <w:marBottom w:val="300"/>
                  <w:divBdr>
                    <w:top w:val="single" w:sz="6" w:space="11" w:color="D6DCE2"/>
                    <w:left w:val="single" w:sz="6" w:space="11" w:color="D6DCE2"/>
                    <w:bottom w:val="single" w:sz="6" w:space="11" w:color="D6DCE2"/>
                    <w:right w:val="single" w:sz="6" w:space="11" w:color="D6DCE2"/>
                  </w:divBdr>
                  <w:divsChild>
                    <w:div w:id="1909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846FE-FA4B-4155-A6F8-9DF92E6A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1318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Beneš Vojtěch DiS.</dc:creator>
  <cp:lastModifiedBy>Dana Lorencová</cp:lastModifiedBy>
  <cp:revision>67</cp:revision>
  <cp:lastPrinted>2026-02-03T10:38:00Z</cp:lastPrinted>
  <dcterms:created xsi:type="dcterms:W3CDTF">2026-03-24T13:10:00Z</dcterms:created>
  <dcterms:modified xsi:type="dcterms:W3CDTF">2026-03-30T08:52:00Z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2024-07-16T08:15:04Z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2821582d-0f8e-459f-9235-c5e813684fe4</vt:lpwstr>
  </property>
  <property fmtid="{D5CDD505-2E9C-101B-9397-08002B2CF9AE}" pid="8" name="MSIP_Label_c93be096-951f-40f1-830d-c27b8a8c2c27_ContentBits">
    <vt:lpwstr>0</vt:lpwstr>
  </property>
</Properties>
</file>