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DC12A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20B329AF"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r w:rsidR="00B06799">
        <w:rPr>
          <w:rFonts w:ascii="Arial" w:hAnsi="Arial" w:cs="Arial"/>
          <w:bCs/>
          <w:sz w:val="22"/>
          <w:szCs w:val="22"/>
        </w:rPr>
        <w:t xml:space="preserve"> Josef Slavíček</w:t>
      </w:r>
    </w:p>
    <w:p w14:paraId="3A137C07" w14:textId="4CFDFF69" w:rsidR="007E184D"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sz w:val="22"/>
          <w:szCs w:val="22"/>
        </w:rPr>
      </w:pPr>
      <w:r w:rsidRPr="00BB771A">
        <w:rPr>
          <w:rFonts w:ascii="Arial" w:hAnsi="Arial" w:cs="Arial"/>
          <w:bCs/>
          <w:sz w:val="22"/>
          <w:szCs w:val="22"/>
        </w:rPr>
        <w:t>Sídlo</w:t>
      </w:r>
      <w:r w:rsidR="00B06799">
        <w:rPr>
          <w:rFonts w:ascii="Arial" w:hAnsi="Arial" w:cs="Arial"/>
          <w:b/>
          <w:sz w:val="22"/>
          <w:szCs w:val="22"/>
        </w:rPr>
        <w:t>:</w:t>
      </w:r>
      <w:r w:rsidR="00B06799">
        <w:rPr>
          <w:rFonts w:ascii="Arial" w:hAnsi="Arial" w:cs="Arial"/>
          <w:b/>
          <w:sz w:val="22"/>
          <w:szCs w:val="22"/>
        </w:rPr>
        <w:tab/>
      </w:r>
      <w:proofErr w:type="spellStart"/>
      <w:r w:rsidR="00316AD7">
        <w:rPr>
          <w:rFonts w:ascii="Arial" w:hAnsi="Arial" w:cs="Arial"/>
          <w:bCs/>
          <w:sz w:val="22"/>
          <w:szCs w:val="22"/>
        </w:rPr>
        <w:t>xxxxxxxxxxxxx</w:t>
      </w:r>
      <w:proofErr w:type="spellEnd"/>
    </w:p>
    <w:p w14:paraId="4A353CD3" w14:textId="0E1E99D5" w:rsidR="00B06799" w:rsidRPr="00B06799" w:rsidRDefault="00B06799"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Pr>
          <w:rFonts w:ascii="Arial" w:hAnsi="Arial" w:cs="Arial"/>
          <w:b/>
          <w:sz w:val="22"/>
          <w:szCs w:val="22"/>
        </w:rPr>
        <w:tab/>
      </w:r>
      <w:r w:rsidRPr="00B06799">
        <w:rPr>
          <w:rFonts w:ascii="Arial" w:hAnsi="Arial" w:cs="Arial"/>
          <w:bCs/>
          <w:sz w:val="22"/>
          <w:szCs w:val="22"/>
        </w:rPr>
        <w:t>Hodkovice nad Mohelkou</w:t>
      </w:r>
    </w:p>
    <w:p w14:paraId="40ECAC3C" w14:textId="6E7A72B6" w:rsidR="0060643D" w:rsidRPr="00B06799" w:rsidRDefault="00B06799" w:rsidP="00B06799">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06799">
        <w:rPr>
          <w:rFonts w:ascii="Arial" w:hAnsi="Arial" w:cs="Arial"/>
          <w:bCs/>
          <w:sz w:val="22"/>
          <w:szCs w:val="22"/>
        </w:rPr>
        <w:tab/>
        <w:t>463 42</w:t>
      </w:r>
    </w:p>
    <w:p w14:paraId="77D11BA6" w14:textId="50A5C5F3"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E16C6" w:rsidRPr="00DE16C6">
        <w:rPr>
          <w:rFonts w:ascii="Arial" w:hAnsi="Arial" w:cs="Arial"/>
          <w:bCs/>
          <w:sz w:val="22"/>
          <w:szCs w:val="22"/>
        </w:rPr>
        <w:t>SPU 159329/2026</w:t>
      </w:r>
    </w:p>
    <w:p w14:paraId="5C46DDC5" w14:textId="4AF46D5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DE16C6" w:rsidRPr="00DE16C6">
        <w:rPr>
          <w:rFonts w:ascii="Arial" w:hAnsi="Arial" w:cs="Arial"/>
          <w:bCs/>
          <w:sz w:val="22"/>
          <w:szCs w:val="22"/>
        </w:rPr>
        <w:t>spuess9df63731</w:t>
      </w:r>
    </w:p>
    <w:p w14:paraId="0EA41785" w14:textId="77777777" w:rsidR="00A5774B" w:rsidRPr="004E62AF" w:rsidRDefault="00A5774B" w:rsidP="00A5774B">
      <w:pPr>
        <w:ind w:right="-1703"/>
        <w:rPr>
          <w:rFonts w:ascii="Arial" w:hAnsi="Arial" w:cs="Arial"/>
          <w:bCs/>
          <w:sz w:val="22"/>
          <w:szCs w:val="22"/>
        </w:rPr>
      </w:pPr>
      <w:r w:rsidRPr="004E62AF">
        <w:rPr>
          <w:rFonts w:ascii="Arial" w:hAnsi="Arial" w:cs="Arial"/>
          <w:bCs/>
          <w:sz w:val="22"/>
          <w:szCs w:val="22"/>
        </w:rPr>
        <w:t>Vyřizuje:</w:t>
      </w:r>
      <w:r w:rsidRPr="004E62AF">
        <w:rPr>
          <w:rFonts w:ascii="Arial" w:hAnsi="Arial" w:cs="Arial"/>
          <w:bCs/>
          <w:sz w:val="22"/>
          <w:szCs w:val="22"/>
        </w:rPr>
        <w:tab/>
        <w:t>Mgr. Bc. Andrea Kovářová</w:t>
      </w:r>
    </w:p>
    <w:p w14:paraId="48270050" w14:textId="77777777" w:rsidR="00A5774B" w:rsidRPr="00DC12AB" w:rsidRDefault="00A5774B" w:rsidP="00A5774B">
      <w:pPr>
        <w:ind w:right="-1703"/>
        <w:rPr>
          <w:rFonts w:ascii="Arial" w:hAnsi="Arial" w:cs="Arial"/>
          <w:bCs/>
          <w:sz w:val="12"/>
          <w:szCs w:val="12"/>
        </w:rPr>
      </w:pPr>
    </w:p>
    <w:p w14:paraId="1B43E358" w14:textId="77777777" w:rsidR="00A5774B" w:rsidRPr="004E62AF" w:rsidRDefault="00A5774B" w:rsidP="00A5774B">
      <w:pPr>
        <w:ind w:right="-1703"/>
        <w:rPr>
          <w:rFonts w:ascii="Arial" w:hAnsi="Arial" w:cs="Arial"/>
          <w:bCs/>
          <w:sz w:val="22"/>
          <w:szCs w:val="22"/>
        </w:rPr>
      </w:pPr>
      <w:r w:rsidRPr="004E62AF">
        <w:rPr>
          <w:rFonts w:ascii="Arial" w:hAnsi="Arial" w:cs="Arial"/>
          <w:bCs/>
          <w:sz w:val="22"/>
          <w:szCs w:val="22"/>
        </w:rPr>
        <w:t>Tel.:</w:t>
      </w:r>
      <w:r w:rsidRPr="004E62AF">
        <w:rPr>
          <w:rFonts w:ascii="Arial" w:hAnsi="Arial" w:cs="Arial"/>
          <w:bCs/>
          <w:sz w:val="22"/>
          <w:szCs w:val="22"/>
        </w:rPr>
        <w:tab/>
      </w:r>
      <w:r w:rsidRPr="004E62AF">
        <w:rPr>
          <w:rFonts w:ascii="Arial" w:hAnsi="Arial" w:cs="Arial"/>
          <w:bCs/>
          <w:sz w:val="22"/>
          <w:szCs w:val="22"/>
        </w:rPr>
        <w:tab/>
        <w:t xml:space="preserve">725 901 304 </w:t>
      </w:r>
    </w:p>
    <w:p w14:paraId="16755820" w14:textId="77777777" w:rsidR="00A5774B" w:rsidRDefault="00A5774B" w:rsidP="00A5774B">
      <w:pPr>
        <w:ind w:right="-1703"/>
        <w:rPr>
          <w:rFonts w:ascii="Arial" w:hAnsi="Arial" w:cs="Arial"/>
          <w:bCs/>
          <w:sz w:val="22"/>
          <w:szCs w:val="22"/>
        </w:rPr>
      </w:pPr>
      <w:r w:rsidRPr="004E62AF">
        <w:rPr>
          <w:rFonts w:ascii="Arial" w:hAnsi="Arial" w:cs="Arial"/>
          <w:bCs/>
          <w:sz w:val="22"/>
          <w:szCs w:val="22"/>
        </w:rPr>
        <w:t>E-mail:</w:t>
      </w:r>
      <w:r w:rsidRPr="004E62AF">
        <w:rPr>
          <w:rFonts w:ascii="Arial" w:hAnsi="Arial" w:cs="Arial"/>
          <w:bCs/>
          <w:sz w:val="22"/>
          <w:szCs w:val="22"/>
        </w:rPr>
        <w:tab/>
      </w:r>
      <w:r w:rsidRPr="004E62AF">
        <w:rPr>
          <w:rFonts w:ascii="Arial" w:hAnsi="Arial" w:cs="Arial"/>
          <w:bCs/>
          <w:sz w:val="22"/>
          <w:szCs w:val="22"/>
        </w:rPr>
        <w:tab/>
        <w:t>andrea.kovarova@spu.gov.cz</w:t>
      </w:r>
    </w:p>
    <w:p w14:paraId="2EC27D19" w14:textId="77777777" w:rsidR="00A5774B" w:rsidRPr="00374E94" w:rsidRDefault="00A5774B" w:rsidP="00A5774B">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093DF32A" w14:textId="77777777" w:rsidR="00A5774B" w:rsidRPr="00DC12AB" w:rsidRDefault="00A5774B" w:rsidP="007E184D">
      <w:pPr>
        <w:rPr>
          <w:rFonts w:ascii="Arial" w:hAnsi="Arial" w:cs="Arial"/>
          <w:bCs/>
          <w:sz w:val="12"/>
          <w:szCs w:val="12"/>
        </w:rPr>
      </w:pPr>
    </w:p>
    <w:p w14:paraId="172B9B1F" w14:textId="6C80001F" w:rsidR="007E184D" w:rsidRPr="00915438"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915438" w:rsidRPr="00915438">
        <w:rPr>
          <w:rFonts w:ascii="Arial" w:hAnsi="Arial" w:cs="Arial"/>
          <w:bCs/>
          <w:sz w:val="22"/>
          <w:szCs w:val="22"/>
        </w:rPr>
        <w:t>27.4.2026</w:t>
      </w:r>
    </w:p>
    <w:p w14:paraId="2BD91CA8" w14:textId="77777777" w:rsidR="001E3928" w:rsidRDefault="001E3928" w:rsidP="0060643D">
      <w:pPr>
        <w:rPr>
          <w:rFonts w:ascii="Arial" w:hAnsi="Arial" w:cs="Arial"/>
          <w:b/>
          <w:u w:val="single"/>
        </w:rPr>
      </w:pPr>
    </w:p>
    <w:p w14:paraId="1185F416" w14:textId="77777777" w:rsidR="00DC12AB" w:rsidRPr="00BF2919" w:rsidRDefault="00DC12AB" w:rsidP="0060643D">
      <w:pPr>
        <w:rPr>
          <w:rFonts w:ascii="Arial" w:hAnsi="Arial" w:cs="Arial"/>
          <w:b/>
          <w:u w:val="single"/>
        </w:rPr>
      </w:pPr>
    </w:p>
    <w:p w14:paraId="79ED6DBB" w14:textId="097D48A7" w:rsidR="00C72920" w:rsidRDefault="001B61D8" w:rsidP="00DC12AB">
      <w:pPr>
        <w:spacing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C325BD">
        <w:rPr>
          <w:rFonts w:ascii="Arial" w:hAnsi="Arial" w:cs="Arial"/>
          <w:b/>
          <w:sz w:val="22"/>
          <w:szCs w:val="22"/>
          <w:u w:val="single"/>
        </w:rPr>
        <w:t> </w:t>
      </w:r>
      <w:r w:rsidRPr="006059BA">
        <w:rPr>
          <w:rFonts w:ascii="Arial" w:hAnsi="Arial" w:cs="Arial"/>
          <w:b/>
          <w:sz w:val="22"/>
          <w:szCs w:val="22"/>
          <w:u w:val="single"/>
        </w:rPr>
        <w:t>názvem</w:t>
      </w:r>
      <w:r w:rsidR="00C325BD">
        <w:rPr>
          <w:rFonts w:ascii="Arial" w:hAnsi="Arial" w:cs="Arial"/>
          <w:b/>
          <w:sz w:val="22"/>
          <w:szCs w:val="22"/>
          <w:u w:val="single"/>
        </w:rPr>
        <w:t xml:space="preserve"> </w:t>
      </w:r>
      <w:r w:rsidR="00C325BD" w:rsidRPr="00C325BD">
        <w:rPr>
          <w:rFonts w:ascii="Arial" w:hAnsi="Arial" w:cs="Arial"/>
          <w:b/>
          <w:bCs/>
          <w:color w:val="000000"/>
          <w:szCs w:val="22"/>
          <w:u w:val="single"/>
        </w:rPr>
        <w:t xml:space="preserve">LBK/16_CL_Houska, Hvězda pod </w:t>
      </w:r>
      <w:proofErr w:type="spellStart"/>
      <w:r w:rsidR="00C325BD" w:rsidRPr="00C325BD">
        <w:rPr>
          <w:rFonts w:ascii="Arial" w:hAnsi="Arial" w:cs="Arial"/>
          <w:b/>
          <w:bCs/>
          <w:color w:val="000000"/>
          <w:szCs w:val="22"/>
          <w:u w:val="single"/>
        </w:rPr>
        <w:t>Vlhoštěm</w:t>
      </w:r>
      <w:proofErr w:type="spellEnd"/>
      <w:r w:rsidR="00C325BD" w:rsidRPr="00C325BD">
        <w:rPr>
          <w:rFonts w:ascii="Arial" w:hAnsi="Arial" w:cs="Arial"/>
          <w:b/>
          <w:bCs/>
          <w:color w:val="000000"/>
          <w:szCs w:val="22"/>
          <w:u w:val="single"/>
        </w:rPr>
        <w:t xml:space="preserve">, Cvikov a </w:t>
      </w:r>
      <w:proofErr w:type="spellStart"/>
      <w:r w:rsidR="00C325BD" w:rsidRPr="00C325BD">
        <w:rPr>
          <w:rFonts w:ascii="Arial" w:hAnsi="Arial" w:cs="Arial"/>
          <w:b/>
          <w:bCs/>
          <w:color w:val="000000"/>
          <w:szCs w:val="22"/>
          <w:u w:val="single"/>
        </w:rPr>
        <w:t>následující_pozemky</w:t>
      </w:r>
      <w:proofErr w:type="spellEnd"/>
      <w:r w:rsidR="009B0017">
        <w:rPr>
          <w:rFonts w:ascii="Arial" w:hAnsi="Arial" w:cs="Arial"/>
          <w:b/>
          <w:bCs/>
          <w:szCs w:val="20"/>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Pr="00DC12AB" w:rsidRDefault="003F7ED4" w:rsidP="00DC12AB">
      <w:pPr>
        <w:spacing w:line="276" w:lineRule="auto"/>
        <w:jc w:val="both"/>
        <w:rPr>
          <w:rFonts w:ascii="Arial" w:hAnsi="Arial" w:cs="Arial"/>
          <w:b/>
          <w:sz w:val="12"/>
          <w:szCs w:val="12"/>
        </w:rPr>
      </w:pPr>
    </w:p>
    <w:p w14:paraId="1A64BE53" w14:textId="68C2FBF2" w:rsidR="0060643D" w:rsidRPr="00DC12AB" w:rsidRDefault="00476D2D" w:rsidP="00DC12AB">
      <w:pPr>
        <w:spacing w:line="276" w:lineRule="auto"/>
        <w:jc w:val="both"/>
        <w:rPr>
          <w:rFonts w:ascii="Arial" w:hAnsi="Arial" w:cs="Arial"/>
          <w:bCs/>
          <w:u w:val="single"/>
        </w:rPr>
      </w:pPr>
      <w:r w:rsidRPr="00DC12AB">
        <w:rPr>
          <w:rFonts w:ascii="Arial" w:hAnsi="Arial" w:cs="Arial"/>
          <w:bCs/>
          <w:sz w:val="22"/>
          <w:szCs w:val="22"/>
        </w:rPr>
        <w:t>učiněné v rámci</w:t>
      </w:r>
      <w:r w:rsidR="001B61D8" w:rsidRPr="00DC12AB">
        <w:rPr>
          <w:rFonts w:ascii="Arial" w:hAnsi="Arial" w:cs="Arial"/>
          <w:bCs/>
          <w:sz w:val="22"/>
          <w:szCs w:val="22"/>
        </w:rPr>
        <w:t xml:space="preserve"> DNS</w:t>
      </w:r>
      <w:r w:rsidR="003B4521" w:rsidRPr="00DC12AB">
        <w:rPr>
          <w:rFonts w:ascii="Arial" w:hAnsi="Arial" w:cs="Arial"/>
          <w:bCs/>
          <w:sz w:val="22"/>
          <w:szCs w:val="22"/>
        </w:rPr>
        <w:t xml:space="preserve"> </w:t>
      </w:r>
      <w:r w:rsidR="001B61D8" w:rsidRPr="00DC12AB">
        <w:rPr>
          <w:rFonts w:ascii="Arial" w:hAnsi="Arial" w:cs="Arial"/>
          <w:bCs/>
          <w:sz w:val="22"/>
          <w:szCs w:val="22"/>
        </w:rPr>
        <w:t>10</w:t>
      </w:r>
      <w:r w:rsidR="007B355B" w:rsidRPr="00DC12AB">
        <w:rPr>
          <w:rFonts w:ascii="Arial" w:hAnsi="Arial" w:cs="Arial"/>
          <w:bCs/>
          <w:sz w:val="22"/>
          <w:szCs w:val="22"/>
        </w:rPr>
        <w:t xml:space="preserve"> </w:t>
      </w:r>
      <w:r w:rsidR="001B61D8" w:rsidRPr="00DC12AB">
        <w:rPr>
          <w:rFonts w:ascii="Arial" w:hAnsi="Arial" w:cs="Arial"/>
          <w:bCs/>
          <w:sz w:val="22"/>
          <w:szCs w:val="22"/>
        </w:rPr>
        <w:t>–</w:t>
      </w:r>
      <w:r w:rsidR="007B355B" w:rsidRPr="00DC12AB">
        <w:rPr>
          <w:rFonts w:ascii="Arial" w:hAnsi="Arial" w:cs="Arial"/>
          <w:bCs/>
          <w:sz w:val="22"/>
          <w:szCs w:val="22"/>
        </w:rPr>
        <w:t xml:space="preserve"> </w:t>
      </w:r>
      <w:r w:rsidR="001B61D8" w:rsidRPr="00DC12AB">
        <w:rPr>
          <w:rFonts w:ascii="Arial" w:hAnsi="Arial" w:cs="Arial"/>
          <w:bCs/>
          <w:sz w:val="22"/>
          <w:szCs w:val="22"/>
        </w:rPr>
        <w:t>Vypracování znaleckých posudků pro ocenění nemovitostí</w:t>
      </w:r>
      <w:r w:rsidR="00745A7C" w:rsidRPr="00DC12AB">
        <w:rPr>
          <w:rFonts w:ascii="Arial" w:hAnsi="Arial" w:cs="Arial"/>
          <w:bCs/>
          <w:sz w:val="22"/>
          <w:szCs w:val="22"/>
        </w:rPr>
        <w:t>. Znalecký posudek bude vypracován</w:t>
      </w:r>
      <w:r w:rsidR="00271587" w:rsidRPr="00DC12AB">
        <w:rPr>
          <w:rFonts w:ascii="Arial" w:hAnsi="Arial" w:cs="Arial"/>
          <w:bCs/>
          <w:sz w:val="22"/>
          <w:szCs w:val="22"/>
        </w:rPr>
        <w:t xml:space="preserve"> </w:t>
      </w:r>
      <w:r w:rsidR="00DE5F7D" w:rsidRPr="00DC12AB">
        <w:rPr>
          <w:rFonts w:ascii="Arial" w:hAnsi="Arial" w:cs="Arial"/>
          <w:bCs/>
          <w:sz w:val="22"/>
          <w:szCs w:val="22"/>
        </w:rPr>
        <w:t>za účelem</w:t>
      </w:r>
      <w:r w:rsidR="00B844F6" w:rsidRPr="00DC12AB">
        <w:rPr>
          <w:rFonts w:ascii="Arial" w:hAnsi="Arial" w:cs="Arial"/>
          <w:bCs/>
          <w:sz w:val="22"/>
          <w:szCs w:val="22"/>
        </w:rPr>
        <w:t xml:space="preserve"> </w:t>
      </w:r>
      <w:r w:rsidR="00D9713E" w:rsidRPr="00DC12AB">
        <w:rPr>
          <w:rFonts w:ascii="Arial" w:hAnsi="Arial" w:cs="Arial"/>
          <w:bCs/>
          <w:sz w:val="22"/>
          <w:szCs w:val="22"/>
        </w:rPr>
        <w:t xml:space="preserve">převodu náhradního pozemku </w:t>
      </w:r>
      <w:r w:rsidR="003F7ED4" w:rsidRPr="00DC12AB">
        <w:rPr>
          <w:rFonts w:ascii="Arial" w:hAnsi="Arial" w:cs="Arial"/>
          <w:bCs/>
          <w:sz w:val="22"/>
          <w:szCs w:val="22"/>
        </w:rPr>
        <w:t>dle zákona č. 229/1991 Sb.</w:t>
      </w:r>
      <w:r w:rsidR="001E53C2" w:rsidRPr="00DC12AB">
        <w:rPr>
          <w:rFonts w:ascii="Arial" w:hAnsi="Arial" w:cs="Arial"/>
          <w:bCs/>
          <w:sz w:val="22"/>
          <w:szCs w:val="22"/>
        </w:rPr>
        <w:t>, ve znění pozdějších předpisů</w:t>
      </w:r>
      <w:r w:rsidR="00D9713E" w:rsidRPr="00DC12AB">
        <w:rPr>
          <w:rFonts w:ascii="Arial" w:hAnsi="Arial" w:cs="Arial"/>
          <w:bCs/>
          <w:sz w:val="22"/>
          <w:szCs w:val="22"/>
        </w:rPr>
        <w:t>.</w:t>
      </w:r>
    </w:p>
    <w:p w14:paraId="25E63D69" w14:textId="77777777" w:rsidR="0060643D" w:rsidRDefault="0060643D" w:rsidP="00DC12AB">
      <w:pPr>
        <w:spacing w:line="276" w:lineRule="auto"/>
        <w:rPr>
          <w:rFonts w:ascii="Arial" w:hAnsi="Arial" w:cs="Arial"/>
          <w:b/>
          <w:sz w:val="22"/>
          <w:szCs w:val="22"/>
        </w:rPr>
      </w:pPr>
    </w:p>
    <w:p w14:paraId="0CCEB506" w14:textId="77777777" w:rsidR="0060643D" w:rsidRPr="00936B10" w:rsidRDefault="0060643D" w:rsidP="00DC12AB">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DC12AB">
      <w:pPr>
        <w:spacing w:line="276" w:lineRule="auto"/>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DC12AB">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DC12AB">
      <w:pPr>
        <w:spacing w:line="276" w:lineRule="auto"/>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DC12AB">
      <w:pPr>
        <w:spacing w:line="276" w:lineRule="auto"/>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DC12AB">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DC12AB">
      <w:pPr>
        <w:spacing w:line="276" w:lineRule="auto"/>
        <w:rPr>
          <w:rFonts w:ascii="Arial" w:hAnsi="Arial" w:cs="Arial"/>
          <w:sz w:val="22"/>
          <w:szCs w:val="22"/>
        </w:rPr>
      </w:pPr>
    </w:p>
    <w:p w14:paraId="71313064" w14:textId="52C1963A" w:rsidR="00EC5914" w:rsidRPr="008C2F86" w:rsidRDefault="001F2D69" w:rsidP="00DC12AB">
      <w:pPr>
        <w:spacing w:after="6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2632515" w14:textId="316F30DA" w:rsidR="00A5774B" w:rsidRPr="004E62AF" w:rsidRDefault="00A5774B" w:rsidP="00DC12AB">
      <w:pPr>
        <w:spacing w:line="276" w:lineRule="auto"/>
        <w:jc w:val="both"/>
        <w:rPr>
          <w:rFonts w:ascii="Arial" w:hAnsi="Arial" w:cs="Arial"/>
          <w:sz w:val="22"/>
          <w:szCs w:val="22"/>
        </w:rPr>
      </w:pPr>
      <w:r w:rsidRPr="004E62AF">
        <w:rPr>
          <w:rFonts w:ascii="Arial" w:hAnsi="Arial" w:cs="Arial"/>
          <w:sz w:val="22"/>
          <w:szCs w:val="22"/>
        </w:rPr>
        <w:t>Jméno: Mgr. Bc. Andrea Kovářová</w:t>
      </w:r>
    </w:p>
    <w:p w14:paraId="409276B0" w14:textId="77777777" w:rsidR="00A5774B" w:rsidRPr="004E62AF" w:rsidRDefault="00A5774B" w:rsidP="00DC12AB">
      <w:pPr>
        <w:spacing w:line="276" w:lineRule="auto"/>
        <w:jc w:val="both"/>
        <w:rPr>
          <w:rFonts w:ascii="Arial" w:hAnsi="Arial" w:cs="Arial"/>
          <w:sz w:val="22"/>
          <w:szCs w:val="22"/>
        </w:rPr>
      </w:pPr>
      <w:r w:rsidRPr="004E62AF">
        <w:rPr>
          <w:rFonts w:ascii="Arial" w:hAnsi="Arial" w:cs="Arial"/>
          <w:sz w:val="22"/>
          <w:szCs w:val="22"/>
        </w:rPr>
        <w:t>Telefon: 725 901</w:t>
      </w:r>
      <w:r>
        <w:rPr>
          <w:rFonts w:ascii="Arial" w:hAnsi="Arial" w:cs="Arial"/>
          <w:sz w:val="22"/>
          <w:szCs w:val="22"/>
        </w:rPr>
        <w:t> </w:t>
      </w:r>
      <w:r w:rsidRPr="004E62AF">
        <w:rPr>
          <w:rFonts w:ascii="Arial" w:hAnsi="Arial" w:cs="Arial"/>
          <w:sz w:val="22"/>
          <w:szCs w:val="22"/>
        </w:rPr>
        <w:t>304</w:t>
      </w:r>
      <w:r>
        <w:rPr>
          <w:rFonts w:ascii="Arial" w:hAnsi="Arial" w:cs="Arial"/>
          <w:sz w:val="22"/>
          <w:szCs w:val="22"/>
        </w:rPr>
        <w:t>,</w:t>
      </w:r>
      <w:r w:rsidRPr="004E62AF">
        <w:rPr>
          <w:rFonts w:ascii="Arial" w:hAnsi="Arial" w:cs="Arial"/>
          <w:sz w:val="22"/>
          <w:szCs w:val="22"/>
        </w:rPr>
        <w:t xml:space="preserve"> E-mail: andrea.kovarova@spu.gov.cz</w:t>
      </w:r>
      <w:r w:rsidRPr="004E62AF">
        <w:rPr>
          <w:rFonts w:ascii="Arial" w:hAnsi="Arial" w:cs="Arial"/>
          <w:sz w:val="22"/>
          <w:szCs w:val="22"/>
        </w:rPr>
        <w:tab/>
      </w:r>
    </w:p>
    <w:p w14:paraId="4614CFA2" w14:textId="77777777" w:rsidR="00FA419D" w:rsidRDefault="00FA419D" w:rsidP="00DC12AB">
      <w:pPr>
        <w:spacing w:line="276" w:lineRule="auto"/>
        <w:jc w:val="both"/>
        <w:rPr>
          <w:rFonts w:ascii="Arial" w:hAnsi="Arial" w:cs="Arial"/>
          <w:b/>
          <w:bCs/>
          <w:sz w:val="22"/>
          <w:szCs w:val="22"/>
        </w:rPr>
      </w:pPr>
    </w:p>
    <w:p w14:paraId="759A271D" w14:textId="6350D96A" w:rsidR="00B405DA" w:rsidRPr="000217DA" w:rsidRDefault="00B405DA" w:rsidP="00DC12AB">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3C032553" w:rsidR="00B405DA" w:rsidRPr="008861B5" w:rsidRDefault="00B405DA" w:rsidP="00DC12AB">
      <w:pPr>
        <w:spacing w:line="276" w:lineRule="auto"/>
        <w:rPr>
          <w:rFonts w:ascii="Arial" w:hAnsi="Arial" w:cs="Arial"/>
          <w:sz w:val="22"/>
          <w:szCs w:val="22"/>
        </w:rPr>
      </w:pPr>
      <w:r w:rsidRPr="008861B5">
        <w:rPr>
          <w:rFonts w:ascii="Arial" w:hAnsi="Arial" w:cs="Arial"/>
          <w:sz w:val="22"/>
          <w:szCs w:val="22"/>
        </w:rPr>
        <w:t>Název:</w:t>
      </w:r>
      <w:r w:rsidR="00B06799">
        <w:rPr>
          <w:rFonts w:ascii="Arial" w:hAnsi="Arial" w:cs="Arial"/>
          <w:b/>
          <w:sz w:val="22"/>
          <w:szCs w:val="22"/>
        </w:rPr>
        <w:t xml:space="preserve"> Josef Slavíček</w:t>
      </w:r>
    </w:p>
    <w:p w14:paraId="3DADC59F" w14:textId="45B2A39C" w:rsidR="00B405DA" w:rsidRPr="008861B5" w:rsidRDefault="00B405DA" w:rsidP="00DC12AB">
      <w:pPr>
        <w:spacing w:line="276" w:lineRule="auto"/>
        <w:rPr>
          <w:rFonts w:ascii="Arial" w:hAnsi="Arial" w:cs="Arial"/>
          <w:sz w:val="22"/>
          <w:szCs w:val="22"/>
        </w:rPr>
      </w:pPr>
      <w:r w:rsidRPr="008861B5">
        <w:rPr>
          <w:rFonts w:ascii="Arial" w:hAnsi="Arial" w:cs="Arial"/>
          <w:sz w:val="22"/>
          <w:szCs w:val="22"/>
        </w:rPr>
        <w:t>Sídlo</w:t>
      </w:r>
      <w:r w:rsidR="00B06799">
        <w:rPr>
          <w:rFonts w:ascii="Arial" w:hAnsi="Arial" w:cs="Arial"/>
          <w:sz w:val="22"/>
          <w:szCs w:val="22"/>
        </w:rPr>
        <w:t xml:space="preserve">: </w:t>
      </w:r>
      <w:proofErr w:type="spellStart"/>
      <w:r w:rsidR="00316AD7">
        <w:rPr>
          <w:rFonts w:ascii="Arial" w:hAnsi="Arial" w:cs="Arial"/>
          <w:sz w:val="22"/>
          <w:szCs w:val="22"/>
          <w:shd w:val="clear" w:color="auto" w:fill="FFFFFF"/>
        </w:rPr>
        <w:t>xxxxxxxxxxxxxxxxxxxx</w:t>
      </w:r>
      <w:proofErr w:type="spellEnd"/>
      <w:r w:rsidR="00B06799" w:rsidRPr="00A54E22">
        <w:rPr>
          <w:rFonts w:ascii="Arial" w:hAnsi="Arial" w:cs="Arial"/>
          <w:sz w:val="22"/>
          <w:szCs w:val="22"/>
          <w:shd w:val="clear" w:color="auto" w:fill="FFFFFF"/>
        </w:rPr>
        <w:t xml:space="preserve"> Hodkovice nad Mohelkou</w:t>
      </w:r>
    </w:p>
    <w:p w14:paraId="4E834305" w14:textId="131237B3" w:rsidR="00B405DA" w:rsidRDefault="00B405DA" w:rsidP="00DC12AB">
      <w:pPr>
        <w:spacing w:line="276" w:lineRule="auto"/>
        <w:rPr>
          <w:rFonts w:ascii="Arial" w:hAnsi="Arial" w:cs="Arial"/>
          <w:b/>
          <w:sz w:val="22"/>
          <w:szCs w:val="22"/>
        </w:rPr>
      </w:pPr>
      <w:r w:rsidRPr="008861B5">
        <w:rPr>
          <w:rFonts w:ascii="Arial" w:hAnsi="Arial" w:cs="Arial"/>
          <w:sz w:val="22"/>
          <w:szCs w:val="22"/>
        </w:rPr>
        <w:t>IČO</w:t>
      </w:r>
      <w:r w:rsidR="00B06799">
        <w:rPr>
          <w:rFonts w:ascii="Arial" w:hAnsi="Arial" w:cs="Arial"/>
          <w:sz w:val="22"/>
          <w:szCs w:val="22"/>
        </w:rPr>
        <w:t xml:space="preserve">: </w:t>
      </w:r>
      <w:r w:rsidR="00B06799" w:rsidRPr="00A54E22">
        <w:rPr>
          <w:rFonts w:ascii="Arial" w:hAnsi="Arial" w:cs="Arial"/>
          <w:sz w:val="22"/>
          <w:szCs w:val="22"/>
          <w:shd w:val="clear" w:color="auto" w:fill="FFFFFF"/>
        </w:rPr>
        <w:t>43192581</w:t>
      </w:r>
    </w:p>
    <w:p w14:paraId="560C698B" w14:textId="72D56D2C" w:rsidR="001E53C2" w:rsidRPr="008861B5" w:rsidRDefault="001E53C2" w:rsidP="00DC12AB">
      <w:pPr>
        <w:spacing w:line="276" w:lineRule="auto"/>
        <w:rPr>
          <w:rFonts w:ascii="Arial" w:hAnsi="Arial" w:cs="Arial"/>
          <w:sz w:val="22"/>
          <w:szCs w:val="22"/>
        </w:rPr>
      </w:pPr>
      <w:r w:rsidRPr="001E53C2">
        <w:rPr>
          <w:rFonts w:ascii="Arial" w:hAnsi="Arial" w:cs="Arial"/>
          <w:bCs/>
          <w:sz w:val="22"/>
          <w:szCs w:val="22"/>
        </w:rPr>
        <w:t>Telefon:</w:t>
      </w:r>
      <w:r w:rsidR="00B06799">
        <w:rPr>
          <w:rFonts w:ascii="Arial" w:hAnsi="Arial" w:cs="Arial"/>
          <w:b/>
          <w:sz w:val="22"/>
          <w:szCs w:val="22"/>
        </w:rPr>
        <w:t xml:space="preserve"> </w:t>
      </w:r>
      <w:proofErr w:type="spellStart"/>
      <w:r w:rsidR="00316AD7">
        <w:rPr>
          <w:rFonts w:ascii="Arial" w:hAnsi="Arial" w:cs="Arial"/>
          <w:sz w:val="22"/>
          <w:szCs w:val="22"/>
        </w:rPr>
        <w:t>xxxxxxxxxxx</w:t>
      </w:r>
      <w:proofErr w:type="spellEnd"/>
      <w:r w:rsidR="00B06799">
        <w:rPr>
          <w:rFonts w:ascii="Arial" w:hAnsi="Arial" w:cs="Arial"/>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proofErr w:type="spellStart"/>
      <w:r w:rsidR="00316AD7">
        <w:rPr>
          <w:rFonts w:ascii="Arial" w:hAnsi="Arial" w:cs="Arial"/>
          <w:bCs/>
          <w:sz w:val="22"/>
          <w:szCs w:val="22"/>
        </w:rPr>
        <w:t>xxxxxxxxxxxxxxx</w:t>
      </w:r>
      <w:proofErr w:type="spellEnd"/>
    </w:p>
    <w:p w14:paraId="4D3A1316" w14:textId="3539DEBA" w:rsidR="001E53C2" w:rsidRPr="008861B5" w:rsidRDefault="001E53C2" w:rsidP="00DC12AB">
      <w:pPr>
        <w:spacing w:line="276" w:lineRule="auto"/>
        <w:rPr>
          <w:rFonts w:ascii="Arial" w:hAnsi="Arial" w:cs="Arial"/>
          <w:sz w:val="22"/>
          <w:szCs w:val="22"/>
        </w:rPr>
      </w:pPr>
    </w:p>
    <w:p w14:paraId="23A11472" w14:textId="77777777" w:rsidR="00B405DA" w:rsidRDefault="00B405DA" w:rsidP="00DC12AB">
      <w:pPr>
        <w:spacing w:line="276" w:lineRule="auto"/>
        <w:jc w:val="both"/>
        <w:rPr>
          <w:rFonts w:ascii="Arial" w:hAnsi="Arial" w:cs="Arial"/>
          <w:sz w:val="22"/>
          <w:szCs w:val="22"/>
        </w:rPr>
      </w:pPr>
    </w:p>
    <w:p w14:paraId="542DC631" w14:textId="2972AACD" w:rsidR="00881F4D" w:rsidRDefault="00881F4D" w:rsidP="00DC12AB">
      <w:pPr>
        <w:spacing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DC12AB" w:rsidRDefault="001E53C2" w:rsidP="00DC12AB">
      <w:pPr>
        <w:spacing w:line="276" w:lineRule="auto"/>
        <w:jc w:val="both"/>
        <w:rPr>
          <w:rFonts w:ascii="Arial" w:hAnsi="Arial" w:cs="Arial"/>
          <w:sz w:val="12"/>
          <w:szCs w:val="12"/>
        </w:rPr>
      </w:pPr>
    </w:p>
    <w:p w14:paraId="444ABA31" w14:textId="793B6AAE" w:rsidR="00CA58F5" w:rsidRPr="00C220FD" w:rsidRDefault="00CA58F5" w:rsidP="00DC12AB">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1371785" w:rsidR="002D23D3" w:rsidRDefault="002D23D3" w:rsidP="00DC12AB">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DC12AB">
      <w:pPr>
        <w:keepNext/>
        <w:tabs>
          <w:tab w:val="num" w:pos="1474"/>
        </w:tabs>
        <w:spacing w:after="120" w:line="276" w:lineRule="auto"/>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C12AB">
      <w:pPr>
        <w:spacing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C12AB">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DC12AB">
      <w:pPr>
        <w:spacing w:before="120" w:after="6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DC12AB">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C12AB">
      <w:pPr>
        <w:spacing w:line="276" w:lineRule="auto"/>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DC12AB">
      <w:pPr>
        <w:spacing w:after="6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DC12A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DC12A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DC12A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0F9024AD" w:rsidR="00C94CB7" w:rsidRPr="00C94CB7" w:rsidRDefault="00C94CB7" w:rsidP="00DC12AB">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DC12AB">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DC12AB">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DC12AB">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DC12AB">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DC12AB">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DC12AB">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DC12AB">
      <w:pPr>
        <w:spacing w:line="276" w:lineRule="auto"/>
        <w:jc w:val="both"/>
        <w:rPr>
          <w:rFonts w:ascii="Arial" w:eastAsia="MS Mincho" w:hAnsi="Arial" w:cs="Arial"/>
          <w:sz w:val="22"/>
          <w:szCs w:val="22"/>
          <w:lang w:eastAsia="en-US"/>
        </w:rPr>
      </w:pPr>
    </w:p>
    <w:p w14:paraId="30D0AD29" w14:textId="5FF493BC" w:rsidR="00C94CB7" w:rsidRPr="00C94CB7" w:rsidRDefault="00C94CB7" w:rsidP="00DC12AB">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DC12AB">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DC12AB">
      <w:pPr>
        <w:pBdr>
          <w:bottom w:val="single" w:sz="6" w:space="1" w:color="auto"/>
        </w:pBdr>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DC12AB">
      <w:pPr>
        <w:pBdr>
          <w:bottom w:val="single" w:sz="6" w:space="1" w:color="auto"/>
        </w:pBdr>
        <w:spacing w:line="276" w:lineRule="auto"/>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40899080" w14:textId="24B9FEDE"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 xml:space="preserve">Houska </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340</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29464</w:t>
      </w:r>
    </w:p>
    <w:p w14:paraId="2E7AAEBC" w14:textId="7F70C328"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580/2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913</w:t>
      </w:r>
    </w:p>
    <w:p w14:paraId="75B6F486" w14:textId="23FBCDA5"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580/3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731</w:t>
      </w:r>
    </w:p>
    <w:p w14:paraId="5EA0D9E6" w14:textId="0E0CED04"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591/6</w:t>
      </w:r>
      <w:r w:rsidRPr="00E805E0">
        <w:rPr>
          <w:rFonts w:ascii="Arial" w:hAnsi="Arial" w:cs="Arial"/>
          <w:sz w:val="20"/>
          <w:szCs w:val="20"/>
        </w:rPr>
        <w:tab/>
      </w:r>
      <w:r w:rsidRPr="00E805E0">
        <w:rPr>
          <w:rFonts w:ascii="Arial" w:hAnsi="Arial" w:cs="Arial"/>
          <w:sz w:val="20"/>
          <w:szCs w:val="20"/>
        </w:rPr>
        <w:tab/>
      </w:r>
      <w:r w:rsidR="00553F8D" w:rsidRPr="00E805E0">
        <w:rPr>
          <w:rFonts w:ascii="Arial" w:hAnsi="Arial" w:cs="Arial"/>
          <w:sz w:val="20"/>
          <w:szCs w:val="20"/>
        </w:rPr>
        <w:t>orná půda</w:t>
      </w:r>
      <w:r w:rsidR="00553F8D" w:rsidRPr="00E805E0">
        <w:rPr>
          <w:rFonts w:ascii="Arial" w:hAnsi="Arial" w:cs="Arial"/>
          <w:sz w:val="20"/>
          <w:szCs w:val="20"/>
        </w:rPr>
        <w:tab/>
      </w:r>
      <w:r w:rsidR="00CE1A6A" w:rsidRPr="00E805E0">
        <w:rPr>
          <w:rFonts w:ascii="Arial" w:hAnsi="Arial" w:cs="Arial"/>
          <w:sz w:val="20"/>
          <w:szCs w:val="20"/>
        </w:rPr>
        <w:tab/>
      </w:r>
      <w:r w:rsidR="00553F8D" w:rsidRPr="00E805E0">
        <w:rPr>
          <w:rFonts w:ascii="Arial" w:hAnsi="Arial" w:cs="Arial"/>
          <w:sz w:val="20"/>
          <w:szCs w:val="20"/>
        </w:rPr>
        <w:t>15415</w:t>
      </w:r>
    </w:p>
    <w:p w14:paraId="4940AA36" w14:textId="20ED5D2A"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553F8D" w:rsidRPr="00E805E0">
        <w:rPr>
          <w:rFonts w:ascii="Arial" w:hAnsi="Arial" w:cs="Arial"/>
          <w:sz w:val="20"/>
          <w:szCs w:val="20"/>
        </w:rPr>
        <w:tab/>
      </w:r>
      <w:r w:rsidR="00553F8D" w:rsidRPr="00E805E0">
        <w:rPr>
          <w:rFonts w:ascii="Arial" w:hAnsi="Arial" w:cs="Arial"/>
          <w:sz w:val="20"/>
          <w:szCs w:val="20"/>
        </w:rPr>
        <w:tab/>
      </w:r>
      <w:r w:rsidR="00553F8D" w:rsidRPr="00E805E0">
        <w:rPr>
          <w:rFonts w:ascii="Arial" w:hAnsi="Arial" w:cs="Arial"/>
          <w:sz w:val="20"/>
          <w:szCs w:val="20"/>
        </w:rPr>
        <w:tab/>
      </w:r>
      <w:r w:rsidR="00E805E0">
        <w:rPr>
          <w:rFonts w:ascii="Arial" w:hAnsi="Arial" w:cs="Arial"/>
          <w:sz w:val="20"/>
          <w:szCs w:val="20"/>
        </w:rPr>
        <w:tab/>
      </w:r>
      <w:r w:rsidR="00553F8D" w:rsidRPr="00E805E0">
        <w:rPr>
          <w:rFonts w:ascii="Arial" w:hAnsi="Arial" w:cs="Arial"/>
          <w:sz w:val="20"/>
          <w:szCs w:val="20"/>
        </w:rPr>
        <w:t>606/2</w:t>
      </w:r>
      <w:r w:rsidR="00553F8D" w:rsidRPr="00E805E0">
        <w:rPr>
          <w:rFonts w:ascii="Arial" w:hAnsi="Arial" w:cs="Arial"/>
          <w:sz w:val="20"/>
          <w:szCs w:val="20"/>
        </w:rPr>
        <w:tab/>
      </w:r>
      <w:r w:rsidR="00553F8D" w:rsidRPr="00E805E0">
        <w:rPr>
          <w:rFonts w:ascii="Arial" w:hAnsi="Arial" w:cs="Arial"/>
          <w:sz w:val="20"/>
          <w:szCs w:val="20"/>
        </w:rPr>
        <w:tab/>
      </w:r>
      <w:r w:rsidR="00171059" w:rsidRPr="00E805E0">
        <w:rPr>
          <w:rFonts w:ascii="Arial" w:hAnsi="Arial" w:cs="Arial"/>
          <w:sz w:val="20"/>
          <w:szCs w:val="20"/>
        </w:rPr>
        <w:t>orná půda</w:t>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947</w:t>
      </w:r>
    </w:p>
    <w:p w14:paraId="5802D303" w14:textId="4D1BDC43"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606/3</w:t>
      </w:r>
      <w:r w:rsidR="00171059" w:rsidRPr="00E805E0">
        <w:rPr>
          <w:rFonts w:ascii="Arial" w:hAnsi="Arial" w:cs="Arial"/>
          <w:sz w:val="20"/>
          <w:szCs w:val="20"/>
        </w:rPr>
        <w:tab/>
      </w:r>
      <w:r w:rsidR="00171059" w:rsidRPr="00E805E0">
        <w:rPr>
          <w:rFonts w:ascii="Arial" w:hAnsi="Arial" w:cs="Arial"/>
          <w:sz w:val="20"/>
          <w:szCs w:val="20"/>
        </w:rPr>
        <w:tab/>
        <w:t>orná půda</w:t>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1035</w:t>
      </w:r>
    </w:p>
    <w:p w14:paraId="08AE20AB" w14:textId="40DDE589"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823/1</w:t>
      </w:r>
      <w:r w:rsidR="00171059" w:rsidRPr="00E805E0">
        <w:rPr>
          <w:rFonts w:ascii="Arial" w:hAnsi="Arial" w:cs="Arial"/>
          <w:sz w:val="20"/>
          <w:szCs w:val="20"/>
        </w:rPr>
        <w:tab/>
      </w:r>
      <w:r w:rsidR="00171059" w:rsidRPr="00E805E0">
        <w:rPr>
          <w:rFonts w:ascii="Arial" w:hAnsi="Arial" w:cs="Arial"/>
          <w:sz w:val="20"/>
          <w:szCs w:val="20"/>
        </w:rPr>
        <w:tab/>
        <w:t>TTP</w:t>
      </w:r>
      <w:r w:rsidR="00171059" w:rsidRPr="00E805E0">
        <w:rPr>
          <w:rFonts w:ascii="Arial" w:hAnsi="Arial" w:cs="Arial"/>
          <w:sz w:val="20"/>
          <w:szCs w:val="20"/>
        </w:rPr>
        <w:tab/>
      </w:r>
      <w:r w:rsidR="00171059" w:rsidRPr="00E805E0">
        <w:rPr>
          <w:rFonts w:ascii="Arial" w:hAnsi="Arial" w:cs="Arial"/>
          <w:sz w:val="20"/>
          <w:szCs w:val="20"/>
        </w:rPr>
        <w:tab/>
      </w:r>
      <w:r w:rsidR="00CE1A6A" w:rsidRPr="00E805E0">
        <w:rPr>
          <w:rFonts w:ascii="Arial" w:hAnsi="Arial" w:cs="Arial"/>
          <w:sz w:val="20"/>
          <w:szCs w:val="20"/>
        </w:rPr>
        <w:tab/>
      </w:r>
      <w:r w:rsidR="00171059" w:rsidRPr="00E805E0">
        <w:rPr>
          <w:rFonts w:ascii="Arial" w:hAnsi="Arial" w:cs="Arial"/>
          <w:sz w:val="20"/>
          <w:szCs w:val="20"/>
        </w:rPr>
        <w:t>752</w:t>
      </w:r>
    </w:p>
    <w:p w14:paraId="6828D07F" w14:textId="1BBB8187" w:rsidR="00FE5E43" w:rsidRPr="00E805E0" w:rsidRDefault="00FE5E43" w:rsidP="00DC12AB">
      <w:pPr>
        <w:spacing w:line="276" w:lineRule="auto"/>
        <w:jc w:val="both"/>
        <w:rPr>
          <w:rFonts w:ascii="Arial" w:hAnsi="Arial" w:cs="Arial"/>
          <w:sz w:val="20"/>
          <w:szCs w:val="20"/>
        </w:rPr>
      </w:pPr>
      <w:r w:rsidRPr="00E805E0">
        <w:rPr>
          <w:rFonts w:ascii="Arial" w:hAnsi="Arial" w:cs="Arial"/>
          <w:sz w:val="20"/>
          <w:szCs w:val="20"/>
        </w:rPr>
        <w:t>Blatce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Houska</w:t>
      </w:r>
      <w:r w:rsidR="00171059" w:rsidRPr="00E805E0">
        <w:rPr>
          <w:rFonts w:ascii="Arial" w:hAnsi="Arial" w:cs="Arial"/>
          <w:sz w:val="20"/>
          <w:szCs w:val="20"/>
        </w:rPr>
        <w:tab/>
      </w:r>
      <w:r w:rsidR="00171059" w:rsidRPr="00E805E0">
        <w:rPr>
          <w:rFonts w:ascii="Arial" w:hAnsi="Arial" w:cs="Arial"/>
          <w:sz w:val="20"/>
          <w:szCs w:val="20"/>
        </w:rPr>
        <w:tab/>
      </w:r>
      <w:r w:rsidR="00171059" w:rsidRPr="00E805E0">
        <w:rPr>
          <w:rFonts w:ascii="Arial" w:hAnsi="Arial" w:cs="Arial"/>
          <w:sz w:val="20"/>
          <w:szCs w:val="20"/>
        </w:rPr>
        <w:tab/>
      </w:r>
      <w:r w:rsidR="00E805E0">
        <w:rPr>
          <w:rFonts w:ascii="Arial" w:hAnsi="Arial" w:cs="Arial"/>
          <w:sz w:val="20"/>
          <w:szCs w:val="20"/>
        </w:rPr>
        <w:tab/>
      </w:r>
      <w:r w:rsidR="00171059" w:rsidRPr="00E805E0">
        <w:rPr>
          <w:rFonts w:ascii="Arial" w:hAnsi="Arial" w:cs="Arial"/>
          <w:sz w:val="20"/>
          <w:szCs w:val="20"/>
        </w:rPr>
        <w:t>825/3</w:t>
      </w:r>
      <w:r w:rsidR="00171059" w:rsidRPr="00E805E0">
        <w:rPr>
          <w:rFonts w:ascii="Arial" w:hAnsi="Arial" w:cs="Arial"/>
          <w:sz w:val="20"/>
          <w:szCs w:val="20"/>
        </w:rPr>
        <w:tab/>
      </w:r>
      <w:r w:rsidR="00171059" w:rsidRPr="00E805E0">
        <w:rPr>
          <w:rFonts w:ascii="Arial" w:hAnsi="Arial" w:cs="Arial"/>
          <w:sz w:val="20"/>
          <w:szCs w:val="20"/>
        </w:rPr>
        <w:tab/>
      </w:r>
      <w:r w:rsidR="001577C1" w:rsidRPr="00E805E0">
        <w:rPr>
          <w:rFonts w:ascii="Arial" w:hAnsi="Arial" w:cs="Arial"/>
          <w:sz w:val="20"/>
          <w:szCs w:val="20"/>
        </w:rPr>
        <w:t>orná půda</w:t>
      </w:r>
      <w:r w:rsidR="001577C1" w:rsidRPr="00E805E0">
        <w:rPr>
          <w:rFonts w:ascii="Arial" w:hAnsi="Arial" w:cs="Arial"/>
          <w:sz w:val="20"/>
          <w:szCs w:val="20"/>
        </w:rPr>
        <w:tab/>
      </w:r>
      <w:r w:rsidR="00CE1A6A" w:rsidRPr="00E805E0">
        <w:rPr>
          <w:rFonts w:ascii="Arial" w:hAnsi="Arial" w:cs="Arial"/>
          <w:sz w:val="20"/>
          <w:szCs w:val="20"/>
        </w:rPr>
        <w:tab/>
      </w:r>
      <w:r w:rsidR="001577C1" w:rsidRPr="00E805E0">
        <w:rPr>
          <w:rFonts w:ascii="Arial" w:hAnsi="Arial" w:cs="Arial"/>
          <w:sz w:val="20"/>
          <w:szCs w:val="20"/>
        </w:rPr>
        <w:t>3460</w:t>
      </w:r>
    </w:p>
    <w:p w14:paraId="1BFD37C5" w14:textId="0364D9D6" w:rsidR="001577C1" w:rsidRDefault="001577C1" w:rsidP="00DC12AB">
      <w:pPr>
        <w:spacing w:line="276" w:lineRule="auto"/>
        <w:jc w:val="both"/>
        <w:rPr>
          <w:rFonts w:ascii="Arial" w:hAnsi="Arial" w:cs="Arial"/>
          <w:sz w:val="20"/>
          <w:szCs w:val="20"/>
        </w:rPr>
      </w:pPr>
      <w:r w:rsidRPr="00E805E0">
        <w:rPr>
          <w:rFonts w:ascii="Arial" w:hAnsi="Arial" w:cs="Arial"/>
          <w:sz w:val="20"/>
          <w:szCs w:val="20"/>
        </w:rPr>
        <w:t>Blíževedly</w:t>
      </w:r>
      <w:r w:rsidRPr="00E805E0">
        <w:rPr>
          <w:rFonts w:ascii="Arial" w:hAnsi="Arial" w:cs="Arial"/>
          <w:sz w:val="20"/>
          <w:szCs w:val="20"/>
        </w:rPr>
        <w:tab/>
      </w:r>
      <w:r w:rsidRPr="00E805E0">
        <w:rPr>
          <w:rFonts w:ascii="Arial" w:hAnsi="Arial" w:cs="Arial"/>
          <w:sz w:val="20"/>
          <w:szCs w:val="20"/>
        </w:rPr>
        <w:tab/>
        <w:t xml:space="preserve">Hvězda pod </w:t>
      </w:r>
      <w:proofErr w:type="spellStart"/>
      <w:r w:rsidRPr="00E805E0">
        <w:rPr>
          <w:rFonts w:ascii="Arial" w:hAnsi="Arial" w:cs="Arial"/>
          <w:sz w:val="20"/>
          <w:szCs w:val="20"/>
        </w:rPr>
        <w:t>Vlhoštěm</w:t>
      </w:r>
      <w:proofErr w:type="spellEnd"/>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750</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15995</w:t>
      </w:r>
    </w:p>
    <w:p w14:paraId="52A49A71" w14:textId="1BEC5872" w:rsidR="00E805E0" w:rsidRDefault="00E805E0" w:rsidP="00DC12AB">
      <w:pPr>
        <w:spacing w:line="276" w:lineRule="auto"/>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744</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1448</w:t>
      </w:r>
    </w:p>
    <w:p w14:paraId="0FC5D08C" w14:textId="54BEC8DD" w:rsidR="00E805E0" w:rsidRPr="00E805E0" w:rsidRDefault="00E805E0" w:rsidP="00DC12AB">
      <w:pPr>
        <w:spacing w:line="276" w:lineRule="auto"/>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753</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7894</w:t>
      </w:r>
    </w:p>
    <w:p w14:paraId="760F9A73" w14:textId="06A6FCFD" w:rsidR="00E805E0" w:rsidRPr="00E805E0" w:rsidRDefault="00E805E0" w:rsidP="00DC12AB">
      <w:pPr>
        <w:spacing w:line="276" w:lineRule="auto"/>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755</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6548</w:t>
      </w:r>
      <w:r>
        <w:rPr>
          <w:rFonts w:ascii="Arial" w:hAnsi="Arial" w:cs="Arial"/>
          <w:sz w:val="20"/>
          <w:szCs w:val="20"/>
        </w:rPr>
        <w:tab/>
      </w:r>
    </w:p>
    <w:p w14:paraId="522D8C89" w14:textId="487151E5" w:rsidR="00E805E0" w:rsidRPr="00E805E0" w:rsidRDefault="00E805E0" w:rsidP="00DC12AB">
      <w:pPr>
        <w:spacing w:line="276" w:lineRule="auto"/>
        <w:jc w:val="both"/>
        <w:rPr>
          <w:rFonts w:ascii="Arial" w:hAnsi="Arial" w:cs="Arial"/>
          <w:sz w:val="20"/>
          <w:szCs w:val="20"/>
        </w:rPr>
      </w:pPr>
      <w:r>
        <w:rPr>
          <w:rFonts w:ascii="Arial" w:hAnsi="Arial" w:cs="Arial"/>
          <w:sz w:val="20"/>
          <w:szCs w:val="20"/>
        </w:rPr>
        <w:t>Blíževedly</w:t>
      </w:r>
      <w:r>
        <w:rPr>
          <w:rFonts w:ascii="Arial" w:hAnsi="Arial" w:cs="Arial"/>
          <w:sz w:val="20"/>
          <w:szCs w:val="20"/>
        </w:rPr>
        <w:tab/>
      </w:r>
      <w:r>
        <w:rPr>
          <w:rFonts w:ascii="Arial" w:hAnsi="Arial" w:cs="Arial"/>
          <w:sz w:val="20"/>
          <w:szCs w:val="20"/>
        </w:rPr>
        <w:tab/>
        <w:t>Skalka u Blíževedel</w:t>
      </w:r>
      <w:r>
        <w:rPr>
          <w:rFonts w:ascii="Arial" w:hAnsi="Arial" w:cs="Arial"/>
          <w:sz w:val="20"/>
          <w:szCs w:val="20"/>
        </w:rPr>
        <w:tab/>
      </w:r>
      <w:r>
        <w:rPr>
          <w:rFonts w:ascii="Arial" w:hAnsi="Arial" w:cs="Arial"/>
          <w:sz w:val="20"/>
          <w:szCs w:val="20"/>
        </w:rPr>
        <w:tab/>
        <w:t>829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9123</w:t>
      </w:r>
    </w:p>
    <w:p w14:paraId="4D16F8A3" w14:textId="1D4851F1"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Cvikov</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Cvikov</w:t>
      </w:r>
      <w:proofErr w:type="spellEnd"/>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2933/10</w:t>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4208</w:t>
      </w:r>
    </w:p>
    <w:p w14:paraId="581AC4FB" w14:textId="462AA359"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lastRenderedPageBreak/>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Dok</w:t>
      </w:r>
      <w:r w:rsidR="00A740AF">
        <w:rPr>
          <w:rFonts w:ascii="Arial" w:hAnsi="Arial" w:cs="Arial"/>
          <w:sz w:val="20"/>
          <w:szCs w:val="20"/>
        </w:rPr>
        <w:t>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1505/63</w:t>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519</w:t>
      </w:r>
    </w:p>
    <w:p w14:paraId="1603B836" w14:textId="16F552BE"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1505/69</w:t>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410</w:t>
      </w:r>
    </w:p>
    <w:p w14:paraId="620B5497" w14:textId="00103CC5"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4067</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1440</w:t>
      </w:r>
    </w:p>
    <w:p w14:paraId="6F070025" w14:textId="5942E3E1"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3743</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1851</w:t>
      </w:r>
    </w:p>
    <w:p w14:paraId="0CFDD8E6" w14:textId="005DB14E" w:rsidR="00A740AF"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3948</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00CE1A6A" w:rsidRPr="00E805E0">
        <w:rPr>
          <w:rFonts w:ascii="Arial" w:hAnsi="Arial" w:cs="Arial"/>
          <w:sz w:val="20"/>
          <w:szCs w:val="20"/>
        </w:rPr>
        <w:tab/>
      </w:r>
      <w:r w:rsidRPr="00E805E0">
        <w:rPr>
          <w:rFonts w:ascii="Arial" w:hAnsi="Arial" w:cs="Arial"/>
          <w:sz w:val="20"/>
          <w:szCs w:val="20"/>
        </w:rPr>
        <w:t>66433</w:t>
      </w:r>
    </w:p>
    <w:p w14:paraId="206B3B52" w14:textId="78847809"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t>3999</w:t>
      </w:r>
      <w:r w:rsidRPr="00E805E0">
        <w:rPr>
          <w:rFonts w:ascii="Arial" w:hAnsi="Arial" w:cs="Arial"/>
          <w:sz w:val="20"/>
          <w:szCs w:val="20"/>
        </w:rPr>
        <w:tab/>
      </w:r>
      <w:r w:rsidR="003846F6" w:rsidRPr="00E805E0">
        <w:rPr>
          <w:rFonts w:ascii="Arial" w:hAnsi="Arial" w:cs="Arial"/>
          <w:sz w:val="20"/>
          <w:szCs w:val="20"/>
        </w:rPr>
        <w:tab/>
        <w:t>orná půda</w:t>
      </w:r>
      <w:r w:rsidR="003846F6" w:rsidRPr="00E805E0">
        <w:rPr>
          <w:rFonts w:ascii="Arial" w:hAnsi="Arial" w:cs="Arial"/>
          <w:sz w:val="20"/>
          <w:szCs w:val="20"/>
        </w:rPr>
        <w:tab/>
      </w:r>
      <w:r w:rsidR="00CE1A6A" w:rsidRPr="00E805E0">
        <w:rPr>
          <w:rFonts w:ascii="Arial" w:hAnsi="Arial" w:cs="Arial"/>
          <w:sz w:val="20"/>
          <w:szCs w:val="20"/>
        </w:rPr>
        <w:tab/>
      </w:r>
      <w:r w:rsidR="003846F6" w:rsidRPr="00E805E0">
        <w:rPr>
          <w:rFonts w:ascii="Arial" w:hAnsi="Arial" w:cs="Arial"/>
          <w:sz w:val="20"/>
          <w:szCs w:val="20"/>
        </w:rPr>
        <w:t>12752</w:t>
      </w:r>
    </w:p>
    <w:p w14:paraId="4198534F" w14:textId="1038001A"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Dok</w:t>
      </w:r>
      <w:r w:rsidR="00A740AF">
        <w:rPr>
          <w:rFonts w:ascii="Arial" w:hAnsi="Arial" w:cs="Arial"/>
          <w:sz w:val="20"/>
          <w:szCs w:val="20"/>
        </w:rPr>
        <w:t>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3846F6" w:rsidRPr="00E805E0">
        <w:rPr>
          <w:rFonts w:ascii="Arial" w:hAnsi="Arial" w:cs="Arial"/>
          <w:sz w:val="20"/>
          <w:szCs w:val="20"/>
        </w:rPr>
        <w:t>4018</w:t>
      </w:r>
      <w:r w:rsidR="003846F6" w:rsidRPr="00E805E0">
        <w:rPr>
          <w:rFonts w:ascii="Arial" w:hAnsi="Arial" w:cs="Arial"/>
          <w:sz w:val="20"/>
          <w:szCs w:val="20"/>
        </w:rPr>
        <w:tab/>
      </w:r>
      <w:r w:rsidR="003846F6" w:rsidRPr="00E805E0">
        <w:rPr>
          <w:rFonts w:ascii="Arial" w:hAnsi="Arial" w:cs="Arial"/>
          <w:sz w:val="20"/>
          <w:szCs w:val="20"/>
        </w:rPr>
        <w:tab/>
      </w:r>
      <w:r w:rsidR="00817D82" w:rsidRPr="00E805E0">
        <w:rPr>
          <w:rFonts w:ascii="Arial" w:hAnsi="Arial" w:cs="Arial"/>
          <w:sz w:val="20"/>
          <w:szCs w:val="20"/>
        </w:rPr>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37113</w:t>
      </w:r>
    </w:p>
    <w:p w14:paraId="7B39B8FA" w14:textId="70670345"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4065</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25143</w:t>
      </w:r>
    </w:p>
    <w:p w14:paraId="2F24105E" w14:textId="07E451EE"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3800</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19122</w:t>
      </w:r>
    </w:p>
    <w:p w14:paraId="1983BE1C" w14:textId="55795B98"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3810</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52442</w:t>
      </w:r>
    </w:p>
    <w:p w14:paraId="45A74608" w14:textId="00CE98A3"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3922</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77661</w:t>
      </w:r>
    </w:p>
    <w:p w14:paraId="55308098" w14:textId="31A578B8"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3926</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49169</w:t>
      </w:r>
    </w:p>
    <w:p w14:paraId="467175F7" w14:textId="0D782751"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3961</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17180</w:t>
      </w:r>
    </w:p>
    <w:p w14:paraId="36F06639" w14:textId="35FE515F" w:rsidR="001577C1" w:rsidRPr="00E805E0" w:rsidRDefault="001577C1" w:rsidP="00DC12AB">
      <w:pPr>
        <w:spacing w:line="276" w:lineRule="auto"/>
        <w:jc w:val="both"/>
        <w:rPr>
          <w:rFonts w:ascii="Arial" w:hAnsi="Arial" w:cs="Arial"/>
          <w:sz w:val="20"/>
          <w:szCs w:val="20"/>
        </w:rPr>
      </w:pPr>
      <w:r w:rsidRPr="00E805E0">
        <w:rPr>
          <w:rFonts w:ascii="Arial" w:hAnsi="Arial" w:cs="Arial"/>
          <w:sz w:val="20"/>
          <w:szCs w:val="20"/>
        </w:rPr>
        <w:t>Doksy</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proofErr w:type="spellStart"/>
      <w:r w:rsidRPr="00E805E0">
        <w:rPr>
          <w:rFonts w:ascii="Arial" w:hAnsi="Arial" w:cs="Arial"/>
          <w:sz w:val="20"/>
          <w:szCs w:val="20"/>
        </w:rPr>
        <w:t>Do</w:t>
      </w:r>
      <w:r w:rsidR="00A740AF">
        <w:rPr>
          <w:rFonts w:ascii="Arial" w:hAnsi="Arial" w:cs="Arial"/>
          <w:sz w:val="20"/>
          <w:szCs w:val="20"/>
        </w:rPr>
        <w:t>ks</w:t>
      </w:r>
      <w:r w:rsidRPr="00E805E0">
        <w:rPr>
          <w:rFonts w:ascii="Arial" w:hAnsi="Arial" w:cs="Arial"/>
          <w:sz w:val="20"/>
          <w:szCs w:val="20"/>
        </w:rPr>
        <w:t>y</w:t>
      </w:r>
      <w:proofErr w:type="spellEnd"/>
      <w:r w:rsidRPr="00E805E0">
        <w:rPr>
          <w:rFonts w:ascii="Arial" w:hAnsi="Arial" w:cs="Arial"/>
          <w:sz w:val="20"/>
          <w:szCs w:val="20"/>
        </w:rPr>
        <w:t xml:space="preserve"> u Máchova </w:t>
      </w:r>
      <w:r w:rsidR="00FD1037" w:rsidRPr="00E805E0">
        <w:rPr>
          <w:rFonts w:ascii="Arial" w:hAnsi="Arial" w:cs="Arial"/>
          <w:sz w:val="20"/>
          <w:szCs w:val="20"/>
        </w:rPr>
        <w:t>j</w:t>
      </w:r>
      <w:r w:rsidRPr="00E805E0">
        <w:rPr>
          <w:rFonts w:ascii="Arial" w:hAnsi="Arial" w:cs="Arial"/>
          <w:sz w:val="20"/>
          <w:szCs w:val="20"/>
        </w:rPr>
        <w:t>ezera</w:t>
      </w:r>
      <w:r w:rsidRPr="00E805E0">
        <w:rPr>
          <w:rFonts w:ascii="Arial" w:hAnsi="Arial" w:cs="Arial"/>
          <w:sz w:val="20"/>
          <w:szCs w:val="20"/>
        </w:rPr>
        <w:tab/>
      </w:r>
      <w:r w:rsidR="00817D82" w:rsidRPr="00E805E0">
        <w:rPr>
          <w:rFonts w:ascii="Arial" w:hAnsi="Arial" w:cs="Arial"/>
          <w:sz w:val="20"/>
          <w:szCs w:val="20"/>
        </w:rPr>
        <w:t>3974</w:t>
      </w:r>
      <w:r w:rsidR="00817D82" w:rsidRPr="00E805E0">
        <w:rPr>
          <w:rFonts w:ascii="Arial" w:hAnsi="Arial" w:cs="Arial"/>
          <w:sz w:val="20"/>
          <w:szCs w:val="20"/>
        </w:rPr>
        <w:tab/>
      </w:r>
      <w:r w:rsidR="00817D82" w:rsidRPr="00E805E0">
        <w:rPr>
          <w:rFonts w:ascii="Arial" w:hAnsi="Arial" w:cs="Arial"/>
          <w:sz w:val="20"/>
          <w:szCs w:val="20"/>
        </w:rPr>
        <w:tab/>
        <w:t>orná půda</w:t>
      </w:r>
      <w:r w:rsidR="00817D82" w:rsidRPr="00E805E0">
        <w:rPr>
          <w:rFonts w:ascii="Arial" w:hAnsi="Arial" w:cs="Arial"/>
          <w:sz w:val="20"/>
          <w:szCs w:val="20"/>
        </w:rPr>
        <w:tab/>
      </w:r>
      <w:r w:rsidR="00CE1A6A" w:rsidRPr="00E805E0">
        <w:rPr>
          <w:rFonts w:ascii="Arial" w:hAnsi="Arial" w:cs="Arial"/>
          <w:sz w:val="20"/>
          <w:szCs w:val="20"/>
        </w:rPr>
        <w:tab/>
      </w:r>
      <w:r w:rsidR="00817D82" w:rsidRPr="00E805E0">
        <w:rPr>
          <w:rFonts w:ascii="Arial" w:hAnsi="Arial" w:cs="Arial"/>
          <w:sz w:val="20"/>
          <w:szCs w:val="20"/>
        </w:rPr>
        <w:t>8912</w:t>
      </w:r>
    </w:p>
    <w:p w14:paraId="38000ABD" w14:textId="04E002E1"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Horky u Dubé</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736</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28246</w:t>
      </w:r>
    </w:p>
    <w:p w14:paraId="633EA7C4" w14:textId="20DB11F6" w:rsidR="00FE5E43"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116/4</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5887</w:t>
      </w:r>
    </w:p>
    <w:p w14:paraId="1A025FD6" w14:textId="0F4CC1E4"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321/3</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42</w:t>
      </w:r>
    </w:p>
    <w:p w14:paraId="639F6D8F" w14:textId="0EB71229"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364/10</w:t>
      </w:r>
      <w:r w:rsidRPr="00E805E0">
        <w:rPr>
          <w:rFonts w:ascii="Arial" w:hAnsi="Arial" w:cs="Arial"/>
          <w:sz w:val="20"/>
          <w:szCs w:val="20"/>
        </w:rPr>
        <w:tab/>
      </w:r>
      <w:r w:rsidRPr="00E805E0">
        <w:rPr>
          <w:rFonts w:ascii="Arial" w:hAnsi="Arial" w:cs="Arial"/>
          <w:sz w:val="20"/>
          <w:szCs w:val="20"/>
        </w:rPr>
        <w:tab/>
        <w:t>orná půda</w:t>
      </w:r>
      <w:r w:rsidRPr="00E805E0">
        <w:rPr>
          <w:rFonts w:ascii="Arial" w:hAnsi="Arial" w:cs="Arial"/>
          <w:sz w:val="20"/>
          <w:szCs w:val="20"/>
        </w:rPr>
        <w:tab/>
      </w:r>
      <w:r w:rsidRPr="00E805E0">
        <w:rPr>
          <w:rFonts w:ascii="Arial" w:hAnsi="Arial" w:cs="Arial"/>
          <w:sz w:val="20"/>
          <w:szCs w:val="20"/>
        </w:rPr>
        <w:tab/>
        <w:t>13859</w:t>
      </w:r>
    </w:p>
    <w:p w14:paraId="2DBC0C7F" w14:textId="20406991"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609/2</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186</w:t>
      </w:r>
    </w:p>
    <w:p w14:paraId="2AE57805" w14:textId="621E9BC4"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710/2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2343</w:t>
      </w:r>
    </w:p>
    <w:p w14:paraId="20FFCA14" w14:textId="4B4AA1F8"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740/2</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3210</w:t>
      </w:r>
    </w:p>
    <w:p w14:paraId="057DA3CC" w14:textId="093472ED"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740/3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544</w:t>
      </w:r>
    </w:p>
    <w:p w14:paraId="2F01D65F" w14:textId="3C299AAE"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780/3</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6852</w:t>
      </w:r>
    </w:p>
    <w:p w14:paraId="20023C2F" w14:textId="231FE1F9" w:rsidR="00CE1A6A" w:rsidRPr="00E805E0" w:rsidRDefault="00CE1A6A" w:rsidP="00DC12AB">
      <w:pPr>
        <w:spacing w:line="276" w:lineRule="auto"/>
        <w:jc w:val="both"/>
        <w:rPr>
          <w:rFonts w:ascii="Arial" w:hAnsi="Arial" w:cs="Arial"/>
          <w:sz w:val="20"/>
          <w:szCs w:val="20"/>
        </w:rPr>
      </w:pPr>
      <w:r w:rsidRPr="00E805E0">
        <w:rPr>
          <w:rFonts w:ascii="Arial" w:hAnsi="Arial" w:cs="Arial"/>
          <w:sz w:val="20"/>
          <w:szCs w:val="20"/>
        </w:rPr>
        <w:t>Dubá</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Korce</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1255/5</w:t>
      </w:r>
      <w:r w:rsidRPr="00E805E0">
        <w:rPr>
          <w:rFonts w:ascii="Arial" w:hAnsi="Arial" w:cs="Arial"/>
          <w:sz w:val="20"/>
          <w:szCs w:val="20"/>
        </w:rPr>
        <w:tab/>
      </w:r>
      <w:r w:rsidRPr="00E805E0">
        <w:rPr>
          <w:rFonts w:ascii="Arial" w:hAnsi="Arial" w:cs="Arial"/>
          <w:sz w:val="20"/>
          <w:szCs w:val="20"/>
        </w:rPr>
        <w:tab/>
        <w:t>ostatní plocha</w:t>
      </w:r>
      <w:r w:rsidRPr="00E805E0">
        <w:rPr>
          <w:rFonts w:ascii="Arial" w:hAnsi="Arial" w:cs="Arial"/>
          <w:sz w:val="20"/>
          <w:szCs w:val="20"/>
        </w:rPr>
        <w:tab/>
      </w:r>
      <w:r w:rsidRPr="00E805E0">
        <w:rPr>
          <w:rFonts w:ascii="Arial" w:hAnsi="Arial" w:cs="Arial"/>
          <w:sz w:val="20"/>
          <w:szCs w:val="20"/>
        </w:rPr>
        <w:tab/>
        <w:t>249</w:t>
      </w:r>
    </w:p>
    <w:p w14:paraId="0DD76AC8" w14:textId="1E46066A" w:rsidR="000B7F52" w:rsidRPr="00E805E0" w:rsidRDefault="000B7F52" w:rsidP="00DC12AB">
      <w:pPr>
        <w:spacing w:line="276" w:lineRule="auto"/>
        <w:jc w:val="both"/>
        <w:rPr>
          <w:rFonts w:ascii="Arial" w:hAnsi="Arial" w:cs="Arial"/>
          <w:sz w:val="20"/>
          <w:szCs w:val="20"/>
        </w:rPr>
      </w:pPr>
      <w:r w:rsidRPr="00E805E0">
        <w:rPr>
          <w:rFonts w:ascii="Arial" w:hAnsi="Arial" w:cs="Arial"/>
          <w:sz w:val="20"/>
          <w:szCs w:val="20"/>
        </w:rPr>
        <w:t>Kravaře</w:t>
      </w:r>
      <w:r w:rsidRPr="00E805E0">
        <w:rPr>
          <w:rFonts w:ascii="Arial" w:hAnsi="Arial" w:cs="Arial"/>
          <w:sz w:val="20"/>
          <w:szCs w:val="20"/>
        </w:rPr>
        <w:tab/>
      </w:r>
      <w:r w:rsidRPr="00E805E0">
        <w:rPr>
          <w:rFonts w:ascii="Arial" w:hAnsi="Arial" w:cs="Arial"/>
          <w:sz w:val="20"/>
          <w:szCs w:val="20"/>
        </w:rPr>
        <w:tab/>
      </w:r>
      <w:r w:rsidR="00E805E0">
        <w:rPr>
          <w:rFonts w:ascii="Arial" w:hAnsi="Arial" w:cs="Arial"/>
          <w:sz w:val="20"/>
          <w:szCs w:val="20"/>
        </w:rPr>
        <w:tab/>
      </w:r>
      <w:r w:rsidRPr="00E805E0">
        <w:rPr>
          <w:rFonts w:ascii="Arial" w:hAnsi="Arial" w:cs="Arial"/>
          <w:sz w:val="20"/>
          <w:szCs w:val="20"/>
        </w:rPr>
        <w:t>Rané</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338</w:t>
      </w:r>
      <w:r w:rsidRPr="00E805E0">
        <w:rPr>
          <w:rFonts w:ascii="Arial" w:hAnsi="Arial" w:cs="Arial"/>
          <w:sz w:val="20"/>
          <w:szCs w:val="20"/>
        </w:rPr>
        <w:tab/>
      </w:r>
      <w:r w:rsidRPr="00E805E0">
        <w:rPr>
          <w:rFonts w:ascii="Arial" w:hAnsi="Arial" w:cs="Arial"/>
          <w:sz w:val="20"/>
          <w:szCs w:val="20"/>
        </w:rPr>
        <w:tab/>
        <w:t>TTP</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t>2501</w:t>
      </w:r>
    </w:p>
    <w:p w14:paraId="34DCC1A3" w14:textId="6991ED35" w:rsidR="000B7F52" w:rsidRDefault="000B7F52" w:rsidP="00DC12AB">
      <w:pPr>
        <w:spacing w:line="276" w:lineRule="auto"/>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r>
      <w:r w:rsidR="00B52F94" w:rsidRPr="00E805E0">
        <w:rPr>
          <w:rFonts w:ascii="Arial" w:hAnsi="Arial" w:cs="Arial"/>
          <w:sz w:val="20"/>
          <w:szCs w:val="20"/>
        </w:rPr>
        <w:t>Skalka u Doks</w:t>
      </w:r>
      <w:r w:rsidR="00B52F94" w:rsidRPr="00E805E0">
        <w:rPr>
          <w:rFonts w:ascii="Arial" w:hAnsi="Arial" w:cs="Arial"/>
          <w:sz w:val="20"/>
          <w:szCs w:val="20"/>
        </w:rPr>
        <w:tab/>
      </w:r>
      <w:r w:rsidR="00B52F94" w:rsidRPr="00E805E0">
        <w:rPr>
          <w:rFonts w:ascii="Arial" w:hAnsi="Arial" w:cs="Arial"/>
          <w:sz w:val="20"/>
          <w:szCs w:val="20"/>
        </w:rPr>
        <w:tab/>
      </w:r>
      <w:r w:rsidR="00B52F94" w:rsidRPr="00E805E0">
        <w:rPr>
          <w:rFonts w:ascii="Arial" w:hAnsi="Arial" w:cs="Arial"/>
          <w:sz w:val="20"/>
          <w:szCs w:val="20"/>
        </w:rPr>
        <w:tab/>
        <w:t>728</w:t>
      </w:r>
      <w:r w:rsidR="00B52F94" w:rsidRPr="00E805E0">
        <w:rPr>
          <w:rFonts w:ascii="Arial" w:hAnsi="Arial" w:cs="Arial"/>
          <w:sz w:val="20"/>
          <w:szCs w:val="20"/>
        </w:rPr>
        <w:tab/>
      </w:r>
      <w:r w:rsidR="00B52F94" w:rsidRPr="00E805E0">
        <w:rPr>
          <w:rFonts w:ascii="Arial" w:hAnsi="Arial" w:cs="Arial"/>
          <w:sz w:val="20"/>
          <w:szCs w:val="20"/>
        </w:rPr>
        <w:tab/>
      </w:r>
      <w:r w:rsidR="00E805E0" w:rsidRPr="00E805E0">
        <w:rPr>
          <w:rFonts w:ascii="Arial" w:hAnsi="Arial" w:cs="Arial"/>
          <w:sz w:val="20"/>
          <w:szCs w:val="20"/>
        </w:rPr>
        <w:t>orná půda</w:t>
      </w:r>
      <w:r w:rsidR="00E805E0" w:rsidRPr="00E805E0">
        <w:rPr>
          <w:rFonts w:ascii="Arial" w:hAnsi="Arial" w:cs="Arial"/>
          <w:sz w:val="20"/>
          <w:szCs w:val="20"/>
        </w:rPr>
        <w:tab/>
      </w:r>
      <w:r w:rsidR="00E805E0" w:rsidRPr="00E805E0">
        <w:rPr>
          <w:rFonts w:ascii="Arial" w:hAnsi="Arial" w:cs="Arial"/>
          <w:sz w:val="20"/>
          <w:szCs w:val="20"/>
        </w:rPr>
        <w:tab/>
        <w:t>128566</w:t>
      </w:r>
    </w:p>
    <w:p w14:paraId="07FCF0F8" w14:textId="4B15FBEF" w:rsidR="00E805E0" w:rsidRDefault="00E805E0" w:rsidP="00DC12AB">
      <w:pPr>
        <w:spacing w:line="276" w:lineRule="auto"/>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789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6036</w:t>
      </w:r>
    </w:p>
    <w:p w14:paraId="1569776D" w14:textId="2C1CE857" w:rsidR="00E805E0" w:rsidRDefault="00E805E0" w:rsidP="00DC12AB">
      <w:pPr>
        <w:spacing w:line="276" w:lineRule="auto"/>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803</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488579</w:t>
      </w:r>
    </w:p>
    <w:p w14:paraId="5D83AEBE" w14:textId="2C029EE5" w:rsidR="00E805E0" w:rsidRDefault="00E805E0" w:rsidP="00DC12AB">
      <w:pPr>
        <w:spacing w:line="276" w:lineRule="auto"/>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806</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2319</w:t>
      </w:r>
    </w:p>
    <w:p w14:paraId="222F1C33" w14:textId="42E084EA" w:rsidR="00E805E0" w:rsidRDefault="00E805E0" w:rsidP="00DC12AB">
      <w:pPr>
        <w:spacing w:line="276" w:lineRule="auto"/>
        <w:jc w:val="both"/>
        <w:rPr>
          <w:rFonts w:ascii="Arial" w:hAnsi="Arial" w:cs="Arial"/>
          <w:sz w:val="20"/>
          <w:szCs w:val="20"/>
        </w:rPr>
      </w:pPr>
      <w:r w:rsidRPr="00E805E0">
        <w:rPr>
          <w:rFonts w:ascii="Arial" w:hAnsi="Arial" w:cs="Arial"/>
          <w:sz w:val="20"/>
          <w:szCs w:val="20"/>
        </w:rPr>
        <w:t>Skalka u Doks</w:t>
      </w:r>
      <w:r w:rsidRPr="00E805E0">
        <w:rPr>
          <w:rFonts w:ascii="Arial" w:hAnsi="Arial" w:cs="Arial"/>
          <w:sz w:val="20"/>
          <w:szCs w:val="20"/>
        </w:rPr>
        <w:tab/>
      </w:r>
      <w:r w:rsidRPr="00E805E0">
        <w:rPr>
          <w:rFonts w:ascii="Arial" w:hAnsi="Arial" w:cs="Arial"/>
          <w:sz w:val="20"/>
          <w:szCs w:val="20"/>
        </w:rPr>
        <w:tab/>
        <w:t>Skalka u Doks</w:t>
      </w:r>
      <w:r w:rsidRPr="00E805E0">
        <w:rPr>
          <w:rFonts w:ascii="Arial" w:hAnsi="Arial" w:cs="Arial"/>
          <w:sz w:val="20"/>
          <w:szCs w:val="20"/>
        </w:rPr>
        <w:tab/>
      </w:r>
      <w:r w:rsidRPr="00E805E0">
        <w:rPr>
          <w:rFonts w:ascii="Arial" w:hAnsi="Arial" w:cs="Arial"/>
          <w:sz w:val="20"/>
          <w:szCs w:val="20"/>
        </w:rPr>
        <w:tab/>
      </w:r>
      <w:r w:rsidRPr="00E805E0">
        <w:rPr>
          <w:rFonts w:ascii="Arial" w:hAnsi="Arial" w:cs="Arial"/>
          <w:sz w:val="20"/>
          <w:szCs w:val="20"/>
        </w:rPr>
        <w:tab/>
      </w:r>
      <w:r>
        <w:rPr>
          <w:rFonts w:ascii="Arial" w:hAnsi="Arial" w:cs="Arial"/>
          <w:sz w:val="20"/>
          <w:szCs w:val="20"/>
        </w:rPr>
        <w:t>840</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21788</w:t>
      </w:r>
    </w:p>
    <w:p w14:paraId="5744839B" w14:textId="6DB323CF" w:rsidR="005034C0" w:rsidRDefault="005034C0" w:rsidP="00DC12AB">
      <w:pPr>
        <w:spacing w:line="276" w:lineRule="auto"/>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sidR="003D21B2">
        <w:rPr>
          <w:rFonts w:ascii="Arial" w:hAnsi="Arial" w:cs="Arial"/>
          <w:sz w:val="20"/>
          <w:szCs w:val="20"/>
        </w:rPr>
        <w:tab/>
      </w:r>
      <w:r w:rsidR="003D21B2">
        <w:rPr>
          <w:rFonts w:ascii="Arial" w:hAnsi="Arial" w:cs="Arial"/>
          <w:sz w:val="20"/>
          <w:szCs w:val="20"/>
        </w:rPr>
        <w:tab/>
        <w:t>709</w:t>
      </w:r>
      <w:r w:rsidR="003D21B2">
        <w:rPr>
          <w:rFonts w:ascii="Arial" w:hAnsi="Arial" w:cs="Arial"/>
          <w:sz w:val="20"/>
          <w:szCs w:val="20"/>
        </w:rPr>
        <w:tab/>
      </w:r>
      <w:r w:rsidR="003D21B2">
        <w:rPr>
          <w:rFonts w:ascii="Arial" w:hAnsi="Arial" w:cs="Arial"/>
          <w:sz w:val="20"/>
          <w:szCs w:val="20"/>
        </w:rPr>
        <w:tab/>
        <w:t>TTP</w:t>
      </w:r>
      <w:r w:rsidR="003D21B2">
        <w:rPr>
          <w:rFonts w:ascii="Arial" w:hAnsi="Arial" w:cs="Arial"/>
          <w:sz w:val="20"/>
          <w:szCs w:val="20"/>
        </w:rPr>
        <w:tab/>
      </w:r>
      <w:r w:rsidR="003D21B2">
        <w:rPr>
          <w:rFonts w:ascii="Arial" w:hAnsi="Arial" w:cs="Arial"/>
          <w:sz w:val="20"/>
          <w:szCs w:val="20"/>
        </w:rPr>
        <w:tab/>
      </w:r>
      <w:r w:rsidR="003D21B2">
        <w:rPr>
          <w:rFonts w:ascii="Arial" w:hAnsi="Arial" w:cs="Arial"/>
          <w:sz w:val="20"/>
          <w:szCs w:val="20"/>
        </w:rPr>
        <w:tab/>
        <w:t>55045</w:t>
      </w:r>
    </w:p>
    <w:p w14:paraId="77F2C78B" w14:textId="4A8A7666" w:rsidR="003D21B2" w:rsidRDefault="003D21B2" w:rsidP="00DC12AB">
      <w:pPr>
        <w:spacing w:line="276" w:lineRule="auto"/>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Pr>
          <w:rFonts w:ascii="Arial" w:hAnsi="Arial" w:cs="Arial"/>
          <w:sz w:val="20"/>
          <w:szCs w:val="20"/>
        </w:rPr>
        <w:tab/>
      </w:r>
      <w:r>
        <w:rPr>
          <w:rFonts w:ascii="Arial" w:hAnsi="Arial" w:cs="Arial"/>
          <w:sz w:val="20"/>
          <w:szCs w:val="20"/>
        </w:rPr>
        <w:tab/>
        <w:t>758</w:t>
      </w:r>
      <w:r>
        <w:rPr>
          <w:rFonts w:ascii="Arial" w:hAnsi="Arial" w:cs="Arial"/>
          <w:sz w:val="20"/>
          <w:szCs w:val="20"/>
        </w:rPr>
        <w:tab/>
      </w:r>
      <w:r>
        <w:rPr>
          <w:rFonts w:ascii="Arial" w:hAnsi="Arial" w:cs="Arial"/>
          <w:sz w:val="20"/>
          <w:szCs w:val="20"/>
        </w:rPr>
        <w:tab/>
        <w:t>orná půda</w:t>
      </w:r>
      <w:r>
        <w:rPr>
          <w:rFonts w:ascii="Arial" w:hAnsi="Arial" w:cs="Arial"/>
          <w:sz w:val="20"/>
          <w:szCs w:val="20"/>
        </w:rPr>
        <w:tab/>
      </w:r>
      <w:r>
        <w:rPr>
          <w:rFonts w:ascii="Arial" w:hAnsi="Arial" w:cs="Arial"/>
          <w:sz w:val="20"/>
          <w:szCs w:val="20"/>
        </w:rPr>
        <w:tab/>
        <w:t>40687</w:t>
      </w:r>
    </w:p>
    <w:p w14:paraId="1B23D655" w14:textId="57E18D05" w:rsidR="003D21B2" w:rsidRDefault="003D21B2" w:rsidP="00DC12AB">
      <w:pPr>
        <w:spacing w:line="276" w:lineRule="auto"/>
        <w:jc w:val="both"/>
        <w:rPr>
          <w:rFonts w:ascii="Arial" w:hAnsi="Arial" w:cs="Arial"/>
          <w:sz w:val="20"/>
          <w:szCs w:val="20"/>
        </w:rPr>
      </w:pPr>
      <w:r>
        <w:rPr>
          <w:rFonts w:ascii="Arial" w:hAnsi="Arial" w:cs="Arial"/>
          <w:sz w:val="20"/>
          <w:szCs w:val="20"/>
        </w:rPr>
        <w:t>Zákupy</w:t>
      </w:r>
      <w:r>
        <w:rPr>
          <w:rFonts w:ascii="Arial" w:hAnsi="Arial" w:cs="Arial"/>
          <w:sz w:val="20"/>
          <w:szCs w:val="20"/>
        </w:rPr>
        <w:tab/>
      </w:r>
      <w:r>
        <w:rPr>
          <w:rFonts w:ascii="Arial" w:hAnsi="Arial" w:cs="Arial"/>
          <w:sz w:val="20"/>
          <w:szCs w:val="20"/>
        </w:rPr>
        <w:tab/>
      </w:r>
      <w:r>
        <w:rPr>
          <w:rFonts w:ascii="Arial" w:hAnsi="Arial" w:cs="Arial"/>
          <w:sz w:val="20"/>
          <w:szCs w:val="20"/>
        </w:rPr>
        <w:tab/>
        <w:t>Kamenice u Zákup</w:t>
      </w:r>
      <w:r>
        <w:rPr>
          <w:rFonts w:ascii="Arial" w:hAnsi="Arial" w:cs="Arial"/>
          <w:sz w:val="20"/>
          <w:szCs w:val="20"/>
        </w:rPr>
        <w:tab/>
      </w:r>
      <w:r>
        <w:rPr>
          <w:rFonts w:ascii="Arial" w:hAnsi="Arial" w:cs="Arial"/>
          <w:sz w:val="20"/>
          <w:szCs w:val="20"/>
        </w:rPr>
        <w:tab/>
        <w:t>769</w:t>
      </w:r>
      <w:r>
        <w:rPr>
          <w:rFonts w:ascii="Arial" w:hAnsi="Arial" w:cs="Arial"/>
          <w:sz w:val="20"/>
          <w:szCs w:val="20"/>
        </w:rPr>
        <w:tab/>
      </w:r>
      <w:r>
        <w:rPr>
          <w:rFonts w:ascii="Arial" w:hAnsi="Arial" w:cs="Arial"/>
          <w:sz w:val="20"/>
          <w:szCs w:val="20"/>
        </w:rPr>
        <w:tab/>
        <w:t>TTP</w:t>
      </w:r>
      <w:r>
        <w:rPr>
          <w:rFonts w:ascii="Arial" w:hAnsi="Arial" w:cs="Arial"/>
          <w:sz w:val="20"/>
          <w:szCs w:val="20"/>
        </w:rPr>
        <w:tab/>
      </w:r>
      <w:r>
        <w:rPr>
          <w:rFonts w:ascii="Arial" w:hAnsi="Arial" w:cs="Arial"/>
          <w:sz w:val="20"/>
          <w:szCs w:val="20"/>
        </w:rPr>
        <w:tab/>
      </w:r>
      <w:r>
        <w:rPr>
          <w:rFonts w:ascii="Arial" w:hAnsi="Arial" w:cs="Arial"/>
          <w:sz w:val="20"/>
          <w:szCs w:val="20"/>
        </w:rPr>
        <w:tab/>
        <w:t>1106</w:t>
      </w:r>
    </w:p>
    <w:p w14:paraId="3961CC98" w14:textId="77777777" w:rsidR="003D21B2" w:rsidRDefault="003D21B2" w:rsidP="00DC12AB">
      <w:pPr>
        <w:spacing w:line="276" w:lineRule="auto"/>
        <w:jc w:val="both"/>
        <w:rPr>
          <w:rFonts w:ascii="Arial" w:hAnsi="Arial" w:cs="Arial"/>
          <w:sz w:val="20"/>
          <w:szCs w:val="20"/>
        </w:rPr>
      </w:pPr>
    </w:p>
    <w:p w14:paraId="7205E2B8" w14:textId="5089D24E" w:rsidR="0060643D" w:rsidRPr="00B27982" w:rsidRDefault="001F2D69" w:rsidP="00DC12AB">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DC12AB">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DC12AB" w:rsidRDefault="008E7ACA" w:rsidP="00DC12AB">
      <w:pPr>
        <w:spacing w:line="276" w:lineRule="auto"/>
        <w:jc w:val="both"/>
        <w:rPr>
          <w:rFonts w:ascii="Arial" w:hAnsi="Arial" w:cs="Arial"/>
          <w:sz w:val="12"/>
          <w:szCs w:val="12"/>
        </w:rPr>
      </w:pPr>
    </w:p>
    <w:p w14:paraId="78117540" w14:textId="69BC7515" w:rsidR="001C0257" w:rsidRPr="00BB771A" w:rsidRDefault="0060643D" w:rsidP="00DC12AB">
      <w:pPr>
        <w:spacing w:after="6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A777DA1" w:rsidR="0060643D" w:rsidRPr="00BB771A" w:rsidRDefault="00165FEF" w:rsidP="00DC12AB">
      <w:pPr>
        <w:spacing w:line="360" w:lineRule="auto"/>
        <w:ind w:firstLine="708"/>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2F76A7" w:rsidRPr="002F76A7">
        <w:rPr>
          <w:rFonts w:ascii="Arial" w:hAnsi="Arial" w:cs="Arial"/>
          <w:b/>
          <w:bCs/>
          <w:sz w:val="22"/>
          <w:szCs w:val="22"/>
        </w:rPr>
        <w:t xml:space="preserve">78 900,- </w:t>
      </w:r>
      <w:r w:rsidRPr="002F76A7">
        <w:rPr>
          <w:rFonts w:ascii="Arial" w:hAnsi="Arial" w:cs="Arial"/>
          <w:b/>
          <w:bCs/>
          <w:sz w:val="22"/>
          <w:szCs w:val="22"/>
        </w:rPr>
        <w:t>Kč</w:t>
      </w:r>
    </w:p>
    <w:p w14:paraId="76329452" w14:textId="62556D68" w:rsidR="00377E78" w:rsidRPr="00BB771A" w:rsidRDefault="00165FEF" w:rsidP="00DC12AB">
      <w:pPr>
        <w:spacing w:line="360" w:lineRule="auto"/>
        <w:ind w:firstLine="708"/>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2F76A7" w:rsidRPr="002F76A7">
        <w:rPr>
          <w:rFonts w:ascii="Arial" w:hAnsi="Arial" w:cs="Arial"/>
          <w:b/>
          <w:bCs/>
          <w:i/>
          <w:iCs/>
          <w:sz w:val="20"/>
          <w:szCs w:val="20"/>
        </w:rPr>
        <w:t xml:space="preserve">není plátce DPH </w:t>
      </w:r>
      <w:r w:rsidRPr="002F76A7">
        <w:rPr>
          <w:rFonts w:ascii="Arial" w:hAnsi="Arial" w:cs="Arial"/>
          <w:b/>
          <w:bCs/>
          <w:sz w:val="22"/>
          <w:szCs w:val="22"/>
        </w:rPr>
        <w:t>Kč</w:t>
      </w:r>
    </w:p>
    <w:p w14:paraId="431165D4" w14:textId="18DF5194" w:rsidR="00165FEF" w:rsidRPr="00BB771A" w:rsidRDefault="00165FEF" w:rsidP="00DC12AB">
      <w:pPr>
        <w:spacing w:line="276" w:lineRule="auto"/>
        <w:ind w:firstLine="708"/>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2F76A7" w:rsidRPr="002F76A7">
        <w:rPr>
          <w:rFonts w:ascii="Arial" w:hAnsi="Arial" w:cs="Arial"/>
          <w:b/>
          <w:bCs/>
          <w:sz w:val="22"/>
          <w:szCs w:val="22"/>
        </w:rPr>
        <w:t xml:space="preserve">78 900,- </w:t>
      </w:r>
      <w:r w:rsidRPr="002F76A7">
        <w:rPr>
          <w:rFonts w:ascii="Arial" w:hAnsi="Arial" w:cs="Arial"/>
          <w:b/>
          <w:bCs/>
          <w:sz w:val="22"/>
          <w:szCs w:val="22"/>
        </w:rPr>
        <w:t>Kč</w:t>
      </w:r>
    </w:p>
    <w:p w14:paraId="65A26261" w14:textId="07D8136D" w:rsidR="008F026D" w:rsidRPr="0070317D"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ACC452E" w:rsidR="00900BEB" w:rsidRDefault="00900BEB" w:rsidP="00DC12AB">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w:t>
      </w:r>
      <w:r w:rsidR="005122A7" w:rsidRPr="005122A7">
        <w:rPr>
          <w:rFonts w:ascii="Arial" w:hAnsi="Arial" w:cs="Arial"/>
          <w:sz w:val="22"/>
          <w:szCs w:val="22"/>
        </w:rPr>
        <w:lastRenderedPageBreak/>
        <w:t>se</w:t>
      </w:r>
      <w:r w:rsidR="00DE59D7">
        <w:rPr>
          <w:rFonts w:ascii="Arial" w:hAnsi="Arial" w:cs="Arial"/>
          <w:sz w:val="22"/>
          <w:szCs w:val="22"/>
        </w:rPr>
        <w:t> </w:t>
      </w:r>
      <w:r w:rsidR="005122A7" w:rsidRPr="005122A7">
        <w:rPr>
          <w:rFonts w:ascii="Arial" w:hAnsi="Arial" w:cs="Arial"/>
          <w:sz w:val="22"/>
          <w:szCs w:val="22"/>
        </w:rPr>
        <w:t>k</w:t>
      </w:r>
      <w:r w:rsidR="00DE59D7">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DC12A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DC12A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DC12AB">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EA80184" w:rsidR="006A4D23" w:rsidRPr="004C6906" w:rsidRDefault="00F9079B" w:rsidP="00DC12AB">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DE59D7">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DC12AB">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8715B69" w:rsidR="00322C6C" w:rsidRPr="00322C6C" w:rsidRDefault="00322C6C" w:rsidP="00DC12AB">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w:t>
      </w:r>
      <w:r w:rsidRPr="00DE59D7">
        <w:rPr>
          <w:rFonts w:ascii="Arial" w:hAnsi="Arial" w:cs="Arial"/>
          <w:b/>
          <w:bCs/>
          <w:sz w:val="22"/>
          <w:szCs w:val="22"/>
        </w:rPr>
        <w:t xml:space="preserve">do </w:t>
      </w:r>
      <w:r w:rsidR="00DE59D7" w:rsidRPr="00DE59D7">
        <w:rPr>
          <w:rFonts w:ascii="Arial" w:hAnsi="Arial" w:cs="Arial"/>
          <w:b/>
          <w:bCs/>
          <w:sz w:val="22"/>
          <w:szCs w:val="22"/>
        </w:rPr>
        <w:t>20</w:t>
      </w:r>
      <w:r w:rsidRPr="00DE59D7">
        <w:rPr>
          <w:rFonts w:ascii="Arial" w:hAnsi="Arial" w:cs="Arial"/>
          <w:b/>
          <w:bCs/>
          <w:sz w:val="22"/>
          <w:szCs w:val="22"/>
        </w:rPr>
        <w:t xml:space="preserve"> </w:t>
      </w:r>
      <w:r w:rsidR="4239F120" w:rsidRPr="00DE59D7">
        <w:rPr>
          <w:rFonts w:ascii="Arial" w:eastAsia="Arial" w:hAnsi="Arial" w:cs="Arial"/>
          <w:b/>
          <w:bCs/>
          <w:sz w:val="22"/>
          <w:szCs w:val="22"/>
        </w:rPr>
        <w:t xml:space="preserve">pracovních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DC12A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DC12AB">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DC12AB">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DC12A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DC12AB">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DC12A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Default="00D173CD" w:rsidP="00DC12AB">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8F021DE" w14:textId="77777777" w:rsidR="002B6312" w:rsidRDefault="002B6312" w:rsidP="002B6312">
      <w:pPr>
        <w:spacing w:after="120" w:line="276" w:lineRule="auto"/>
        <w:jc w:val="both"/>
        <w:rPr>
          <w:rFonts w:ascii="Arial" w:hAnsi="Arial" w:cs="Arial"/>
          <w:sz w:val="22"/>
          <w:szCs w:val="22"/>
        </w:rPr>
      </w:pPr>
    </w:p>
    <w:p w14:paraId="1287293F" w14:textId="77777777" w:rsidR="002B6312" w:rsidRPr="002B6312" w:rsidRDefault="002B6312" w:rsidP="002B6312">
      <w:pPr>
        <w:spacing w:after="120" w:line="276" w:lineRule="auto"/>
        <w:jc w:val="both"/>
        <w:rPr>
          <w:rFonts w:ascii="Arial" w:hAnsi="Arial" w:cs="Arial"/>
          <w:sz w:val="22"/>
          <w:szCs w:val="22"/>
        </w:rPr>
      </w:pPr>
    </w:p>
    <w:p w14:paraId="16332797" w14:textId="07C416E0" w:rsidR="000604EF" w:rsidRPr="000604EF"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3A455C22" w:rsidR="00FA10A4" w:rsidRPr="00697420" w:rsidRDefault="00FA10A4" w:rsidP="00DC12AB">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2B6312">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2B6312">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DC12AB">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DC12AB">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DC12AB">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DC12AB">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DC12AB">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DC12A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325302E0" w:rsidR="001F2D69" w:rsidRPr="002B6312" w:rsidRDefault="001F2D69" w:rsidP="00DC12AB">
      <w:pPr>
        <w:spacing w:line="276" w:lineRule="auto"/>
        <w:ind w:firstLine="426"/>
        <w:jc w:val="both"/>
        <w:rPr>
          <w:rFonts w:ascii="Arial" w:hAnsi="Arial" w:cs="Arial"/>
          <w:i/>
          <w:sz w:val="22"/>
          <w:szCs w:val="22"/>
        </w:rPr>
      </w:pPr>
      <w:r w:rsidRPr="002B6312">
        <w:rPr>
          <w:rFonts w:ascii="Arial" w:hAnsi="Arial" w:cs="Arial"/>
          <w:i/>
          <w:sz w:val="22"/>
          <w:szCs w:val="22"/>
        </w:rPr>
        <w:t xml:space="preserve">Obchodní firma </w:t>
      </w:r>
      <w:r w:rsidR="00941363" w:rsidRPr="002B6312">
        <w:rPr>
          <w:rFonts w:ascii="Arial" w:hAnsi="Arial" w:cs="Arial"/>
          <w:i/>
          <w:sz w:val="22"/>
          <w:szCs w:val="22"/>
        </w:rPr>
        <w:t>Z</w:t>
      </w:r>
      <w:r w:rsidRPr="002B6312">
        <w:rPr>
          <w:rFonts w:ascii="Arial" w:hAnsi="Arial" w:cs="Arial"/>
          <w:i/>
          <w:sz w:val="22"/>
          <w:szCs w:val="22"/>
        </w:rPr>
        <w:t>hotovitele</w:t>
      </w:r>
    </w:p>
    <w:p w14:paraId="389DEE7B" w14:textId="3B331FDC" w:rsidR="001F2D69" w:rsidRPr="002B6312" w:rsidRDefault="001F2D69" w:rsidP="00DC12AB">
      <w:pPr>
        <w:spacing w:line="276" w:lineRule="auto"/>
        <w:ind w:firstLine="426"/>
        <w:jc w:val="both"/>
        <w:rPr>
          <w:rFonts w:ascii="Arial" w:hAnsi="Arial" w:cs="Arial"/>
          <w:i/>
          <w:sz w:val="22"/>
          <w:szCs w:val="22"/>
        </w:rPr>
      </w:pPr>
      <w:r w:rsidRPr="002B6312">
        <w:rPr>
          <w:rFonts w:ascii="Arial" w:hAnsi="Arial" w:cs="Arial"/>
          <w:i/>
          <w:sz w:val="22"/>
          <w:szCs w:val="22"/>
        </w:rPr>
        <w:t>Cena bez DPH, rozpis částky DPH podle sazby</w:t>
      </w:r>
    </w:p>
    <w:p w14:paraId="1DD2A8DF" w14:textId="131CB26F" w:rsidR="001F2D69" w:rsidRDefault="001F2D69" w:rsidP="00DC12AB">
      <w:pPr>
        <w:spacing w:after="120" w:line="276" w:lineRule="auto"/>
        <w:ind w:firstLine="426"/>
        <w:jc w:val="both"/>
        <w:rPr>
          <w:rFonts w:ascii="Arial" w:hAnsi="Arial" w:cs="Arial"/>
          <w:i/>
          <w:sz w:val="22"/>
          <w:szCs w:val="22"/>
        </w:rPr>
      </w:pPr>
      <w:r w:rsidRPr="002B6312">
        <w:rPr>
          <w:rFonts w:ascii="Arial" w:hAnsi="Arial" w:cs="Arial"/>
          <w:i/>
          <w:sz w:val="22"/>
          <w:szCs w:val="22"/>
        </w:rPr>
        <w:t>Číslo účtu Zhotovitele</w:t>
      </w:r>
    </w:p>
    <w:p w14:paraId="29ECC87B" w14:textId="5F329653" w:rsidR="0029515F" w:rsidRPr="0011178C" w:rsidRDefault="0029515F" w:rsidP="00DC12A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DC12AB">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DC12A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DC12A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4D3620" w:rsidR="002903B3" w:rsidRPr="00A167A0" w:rsidRDefault="002903B3" w:rsidP="00DC12AB">
      <w:pPr>
        <w:pStyle w:val="Nadpis3"/>
        <w:numPr>
          <w:ilvl w:val="0"/>
          <w:numId w:val="7"/>
        </w:numPr>
        <w:spacing w:before="0" w:after="120" w:line="276" w:lineRule="auto"/>
        <w:ind w:left="426" w:hanging="426"/>
        <w:jc w:val="both"/>
        <w:rPr>
          <w:rFonts w:ascii="Arial" w:hAnsi="Arial" w:cs="Arial"/>
          <w:sz w:val="22"/>
          <w:szCs w:val="22"/>
        </w:rPr>
      </w:pPr>
      <w:r w:rsidRPr="002B6312">
        <w:rPr>
          <w:rFonts w:ascii="Arial" w:hAnsi="Arial" w:cs="Arial"/>
          <w:b/>
          <w:bCs/>
          <w:sz w:val="22"/>
          <w:szCs w:val="22"/>
        </w:rPr>
        <w:t xml:space="preserve">Splatnost </w:t>
      </w:r>
      <w:r w:rsidR="004D7214" w:rsidRPr="002B6312">
        <w:rPr>
          <w:rFonts w:ascii="Arial" w:hAnsi="Arial" w:cs="Arial"/>
          <w:b/>
          <w:bCs/>
          <w:sz w:val="22"/>
          <w:szCs w:val="22"/>
        </w:rPr>
        <w:t>faktury je</w:t>
      </w:r>
      <w:r w:rsidR="004D7214" w:rsidRPr="00A167A0">
        <w:rPr>
          <w:rFonts w:ascii="Arial" w:hAnsi="Arial" w:cs="Arial"/>
          <w:sz w:val="22"/>
          <w:szCs w:val="22"/>
        </w:rPr>
        <w:t xml:space="preserv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w:t>
      </w:r>
      <w:r w:rsidR="00BE03A5" w:rsidRPr="00A167A0">
        <w:rPr>
          <w:rFonts w:ascii="Arial" w:hAnsi="Arial" w:cs="Arial"/>
          <w:sz w:val="22"/>
          <w:szCs w:val="22"/>
        </w:rPr>
        <w:lastRenderedPageBreak/>
        <w:t>na</w:t>
      </w:r>
      <w:r w:rsidR="002B6312">
        <w:rPr>
          <w:rFonts w:ascii="Arial" w:hAnsi="Arial" w:cs="Arial"/>
          <w:sz w:val="22"/>
          <w:szCs w:val="22"/>
        </w:rPr>
        <w:t> </w:t>
      </w:r>
      <w:r w:rsidR="00BE03A5" w:rsidRPr="00A167A0">
        <w:rPr>
          <w:rFonts w:ascii="Arial" w:hAnsi="Arial" w:cs="Arial"/>
          <w:sz w:val="22"/>
          <w:szCs w:val="22"/>
        </w:rPr>
        <w:t>nejbližší následující pracovní den. Ke splnění dluhu Objednatele dojde odepsáním částky z účtu Objednatele ve prospěch účtu Zhotovitele.</w:t>
      </w:r>
    </w:p>
    <w:p w14:paraId="5ADC3397" w14:textId="7A92E8B8" w:rsidR="003D0547" w:rsidRPr="00A167A0" w:rsidRDefault="003D0547" w:rsidP="00DC12AB">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66BDA2B" w:rsidR="0079593D" w:rsidRPr="00A167A0" w:rsidRDefault="0079593D" w:rsidP="00DC12A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2B6312">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DC12A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DC12AB">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DC12A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DC12AB">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DC12A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DC12A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4D32752E" w:rsidR="00D220A0" w:rsidRPr="00A167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2B6312">
        <w:rPr>
          <w:rFonts w:ascii="Arial" w:hAnsi="Arial" w:cs="Arial"/>
          <w:sz w:val="22"/>
          <w:szCs w:val="22"/>
        </w:rPr>
        <w:t> </w:t>
      </w:r>
      <w:r>
        <w:rPr>
          <w:rFonts w:ascii="Arial" w:hAnsi="Arial" w:cs="Arial"/>
          <w:sz w:val="22"/>
          <w:szCs w:val="22"/>
        </w:rPr>
        <w:t>89/2012</w:t>
      </w:r>
      <w:r w:rsidR="002B6312">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2B6312">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9807EE1" w:rsidR="00D220A0" w:rsidRPr="00A167A0" w:rsidRDefault="00D220A0" w:rsidP="00DC12A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2B6312">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32F96573" w:rsidR="00D220A0" w:rsidRPr="00A167A0" w:rsidRDefault="00D220A0" w:rsidP="00DC12A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2B631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DC12A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DC12AB">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DC12A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DC12A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DC12A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DC12AB">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DC12AB">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DC12AB">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DC12A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DC12AB">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DC12AB">
      <w:pPr>
        <w:pStyle w:val="11"/>
        <w:spacing w:before="0" w:line="276" w:lineRule="auto"/>
        <w:ind w:left="720" w:firstLine="0"/>
        <w:rPr>
          <w:rFonts w:ascii="Arial" w:hAnsi="Arial" w:cs="Arial"/>
          <w:color w:val="auto"/>
          <w:sz w:val="22"/>
          <w:szCs w:val="22"/>
        </w:rPr>
      </w:pPr>
    </w:p>
    <w:p w14:paraId="2B508BA6" w14:textId="6880DBE2" w:rsidR="00D220A0" w:rsidRPr="00A167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Vznik některé ze skutečností uvedených v odstavci 5 je každá smluvní strana povinna neprodleně oznámit druhé smluvní straně. Pro uplatnění práva na odstoupení od</w:t>
      </w:r>
      <w:r w:rsidR="002B631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44A4127" w:rsidR="00D220A0" w:rsidRPr="00A167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2B631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2B6312">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DC12AB">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DC12A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DC12AB">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DC12A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DC12AB">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DC12A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5D009EB" w:rsidR="00707ADC" w:rsidRDefault="00707ADC" w:rsidP="00DC12A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2B6312">
        <w:rPr>
          <w:rFonts w:ascii="Arial" w:hAnsi="Arial" w:cs="Arial"/>
          <w:sz w:val="22"/>
          <w:szCs w:val="22"/>
        </w:rPr>
        <w:t> </w:t>
      </w:r>
      <w:r w:rsidRPr="0048256C">
        <w:rPr>
          <w:rFonts w:ascii="Arial" w:hAnsi="Arial" w:cs="Arial"/>
          <w:sz w:val="22"/>
          <w:szCs w:val="22"/>
        </w:rPr>
        <w:t>na</w:t>
      </w:r>
      <w:r w:rsidR="002B6312">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DC12AB">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6FD5DBB4" w:rsidR="00F66E0A" w:rsidRDefault="00F66E0A" w:rsidP="00DC12AB">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2B6312">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DC12A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DC12AB">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329931BD" w:rsidR="009C563B" w:rsidRPr="002A3F27" w:rsidRDefault="009C563B" w:rsidP="00DC12AB">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2B6312">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2B6312">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2B6312">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DC12AB">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31F710A" w:rsidR="009C563B" w:rsidRPr="00A167A0" w:rsidRDefault="009C563B"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2B6312">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2B6312">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263B4913" w:rsidR="009C563B" w:rsidRPr="00A167A0" w:rsidRDefault="009C563B"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2B6312">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DC12AB">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DC12AB">
      <w:pPr>
        <w:pStyle w:val="Odstavecseseznamem"/>
        <w:spacing w:line="276" w:lineRule="auto"/>
        <w:rPr>
          <w:rFonts w:ascii="Arial" w:hAnsi="Arial" w:cs="Arial"/>
          <w:sz w:val="22"/>
          <w:szCs w:val="22"/>
        </w:rPr>
      </w:pPr>
    </w:p>
    <w:p w14:paraId="5C610FB3" w14:textId="77777777" w:rsidR="009E6E1E" w:rsidRDefault="009E6E1E" w:rsidP="00DC12AB">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DC12AB">
      <w:pPr>
        <w:pStyle w:val="Odstavecseseznamem"/>
        <w:spacing w:line="276" w:lineRule="auto"/>
        <w:rPr>
          <w:rFonts w:ascii="Arial" w:hAnsi="Arial" w:cs="Arial"/>
          <w:sz w:val="22"/>
          <w:szCs w:val="22"/>
        </w:rPr>
      </w:pPr>
    </w:p>
    <w:p w14:paraId="0CC5FFA9" w14:textId="77777777" w:rsidR="0060643D" w:rsidRDefault="0060643D" w:rsidP="00DC12AB">
      <w:pPr>
        <w:spacing w:line="276" w:lineRule="auto"/>
        <w:jc w:val="both"/>
        <w:rPr>
          <w:rFonts w:ascii="Arial" w:hAnsi="Arial" w:cs="Arial"/>
          <w:sz w:val="22"/>
          <w:szCs w:val="22"/>
        </w:rPr>
      </w:pPr>
    </w:p>
    <w:p w14:paraId="240A50DF" w14:textId="730823E1" w:rsidR="008637CE" w:rsidRDefault="008637CE" w:rsidP="00DC12AB">
      <w:pPr>
        <w:spacing w:line="276" w:lineRule="auto"/>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DC12AB">
      <w:pPr>
        <w:spacing w:line="276" w:lineRule="auto"/>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DC12AB">
      <w:pPr>
        <w:spacing w:line="276" w:lineRule="auto"/>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DC12AB">
      <w:pPr>
        <w:spacing w:line="276" w:lineRule="auto"/>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DC12AB">
      <w:pPr>
        <w:spacing w:line="276" w:lineRule="auto"/>
        <w:rPr>
          <w:rFonts w:ascii="Arial" w:hAnsi="Arial" w:cs="Arial"/>
          <w:sz w:val="22"/>
          <w:szCs w:val="22"/>
        </w:rPr>
      </w:pPr>
      <w:r>
        <w:rPr>
          <w:rFonts w:ascii="Arial" w:hAnsi="Arial" w:cs="Arial"/>
          <w:sz w:val="22"/>
          <w:szCs w:val="22"/>
        </w:rPr>
        <w:t>pro Liberecký kraj</w:t>
      </w:r>
    </w:p>
    <w:sectPr w:rsidR="00C13779" w:rsidRPr="00936B10" w:rsidSect="00DC12AB">
      <w:footerReference w:type="default" r:id="rId16"/>
      <w:pgSz w:w="11906" w:h="16838"/>
      <w:pgMar w:top="851" w:right="1274" w:bottom="709" w:left="141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16AD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B7F52"/>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7C1"/>
    <w:rsid w:val="00157C5C"/>
    <w:rsid w:val="0016008D"/>
    <w:rsid w:val="00165FEF"/>
    <w:rsid w:val="00166E29"/>
    <w:rsid w:val="00171059"/>
    <w:rsid w:val="00175470"/>
    <w:rsid w:val="00193476"/>
    <w:rsid w:val="001A1FFA"/>
    <w:rsid w:val="001A6B20"/>
    <w:rsid w:val="001A6D9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0098"/>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12"/>
    <w:rsid w:val="002B63EA"/>
    <w:rsid w:val="002B7B9A"/>
    <w:rsid w:val="002C2373"/>
    <w:rsid w:val="002D1FB9"/>
    <w:rsid w:val="002D23D3"/>
    <w:rsid w:val="002E48F9"/>
    <w:rsid w:val="002F1E94"/>
    <w:rsid w:val="002F41A4"/>
    <w:rsid w:val="002F431A"/>
    <w:rsid w:val="002F489D"/>
    <w:rsid w:val="002F4EBB"/>
    <w:rsid w:val="002F76A7"/>
    <w:rsid w:val="002F778F"/>
    <w:rsid w:val="003067A4"/>
    <w:rsid w:val="00310455"/>
    <w:rsid w:val="003108BE"/>
    <w:rsid w:val="00310AEB"/>
    <w:rsid w:val="00312FF8"/>
    <w:rsid w:val="003143B3"/>
    <w:rsid w:val="00314EE3"/>
    <w:rsid w:val="00314F72"/>
    <w:rsid w:val="00316AD7"/>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846F6"/>
    <w:rsid w:val="00392284"/>
    <w:rsid w:val="0039773C"/>
    <w:rsid w:val="003A2DA8"/>
    <w:rsid w:val="003A7B75"/>
    <w:rsid w:val="003B06E3"/>
    <w:rsid w:val="003B31C4"/>
    <w:rsid w:val="003B4521"/>
    <w:rsid w:val="003B4A81"/>
    <w:rsid w:val="003C0FBF"/>
    <w:rsid w:val="003D0547"/>
    <w:rsid w:val="003D21B2"/>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34C0"/>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3F8D"/>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2D60"/>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800B03"/>
    <w:rsid w:val="00803F15"/>
    <w:rsid w:val="00805700"/>
    <w:rsid w:val="00810B29"/>
    <w:rsid w:val="00812169"/>
    <w:rsid w:val="00812D42"/>
    <w:rsid w:val="0081587F"/>
    <w:rsid w:val="00817D82"/>
    <w:rsid w:val="0082434D"/>
    <w:rsid w:val="00825AAF"/>
    <w:rsid w:val="0082734E"/>
    <w:rsid w:val="00833644"/>
    <w:rsid w:val="00834C18"/>
    <w:rsid w:val="00841725"/>
    <w:rsid w:val="00844BFF"/>
    <w:rsid w:val="00845992"/>
    <w:rsid w:val="00846597"/>
    <w:rsid w:val="008537DF"/>
    <w:rsid w:val="0085577E"/>
    <w:rsid w:val="0085581E"/>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EC8"/>
    <w:rsid w:val="00900ABE"/>
    <w:rsid w:val="00900BEB"/>
    <w:rsid w:val="00902562"/>
    <w:rsid w:val="009061E6"/>
    <w:rsid w:val="00914E63"/>
    <w:rsid w:val="00915438"/>
    <w:rsid w:val="00920438"/>
    <w:rsid w:val="00922D20"/>
    <w:rsid w:val="00926FE7"/>
    <w:rsid w:val="0093004F"/>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05A5"/>
    <w:rsid w:val="00A357C3"/>
    <w:rsid w:val="00A433F7"/>
    <w:rsid w:val="00A50287"/>
    <w:rsid w:val="00A508EB"/>
    <w:rsid w:val="00A518B2"/>
    <w:rsid w:val="00A5365F"/>
    <w:rsid w:val="00A53927"/>
    <w:rsid w:val="00A56E69"/>
    <w:rsid w:val="00A5774B"/>
    <w:rsid w:val="00A657FA"/>
    <w:rsid w:val="00A740AF"/>
    <w:rsid w:val="00A75453"/>
    <w:rsid w:val="00A7600A"/>
    <w:rsid w:val="00A8359C"/>
    <w:rsid w:val="00A9232D"/>
    <w:rsid w:val="00A93BD5"/>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06799"/>
    <w:rsid w:val="00B22C14"/>
    <w:rsid w:val="00B27982"/>
    <w:rsid w:val="00B338B8"/>
    <w:rsid w:val="00B405DA"/>
    <w:rsid w:val="00B44150"/>
    <w:rsid w:val="00B52F94"/>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26DC6"/>
    <w:rsid w:val="00C325BD"/>
    <w:rsid w:val="00C40021"/>
    <w:rsid w:val="00C40F90"/>
    <w:rsid w:val="00C41DF6"/>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1A6A"/>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12AB"/>
    <w:rsid w:val="00DC2E20"/>
    <w:rsid w:val="00DC4D78"/>
    <w:rsid w:val="00DD27A1"/>
    <w:rsid w:val="00DD50BB"/>
    <w:rsid w:val="00DD6BFA"/>
    <w:rsid w:val="00DE16C6"/>
    <w:rsid w:val="00DE3EF0"/>
    <w:rsid w:val="00DE4E09"/>
    <w:rsid w:val="00DE59D7"/>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6603F"/>
    <w:rsid w:val="00E70E12"/>
    <w:rsid w:val="00E7679B"/>
    <w:rsid w:val="00E805E0"/>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3A9E"/>
    <w:rsid w:val="00F844C3"/>
    <w:rsid w:val="00F853FE"/>
    <w:rsid w:val="00F9079B"/>
    <w:rsid w:val="00F96295"/>
    <w:rsid w:val="00F979D5"/>
    <w:rsid w:val="00FA10A4"/>
    <w:rsid w:val="00FA419D"/>
    <w:rsid w:val="00FA7091"/>
    <w:rsid w:val="00FA712F"/>
    <w:rsid w:val="00FB4511"/>
    <w:rsid w:val="00FC15F8"/>
    <w:rsid w:val="00FC550B"/>
    <w:rsid w:val="00FC66B2"/>
    <w:rsid w:val="00FD1037"/>
    <w:rsid w:val="00FD1B57"/>
    <w:rsid w:val="00FD6200"/>
    <w:rsid w:val="00FE5E43"/>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C6288131-7E77-4B5B-A0E1-0CE200323147}">
  <ds:schemaRefs>
    <ds:schemaRef ds:uri="http://schemas.openxmlformats.org/officeDocument/2006/bibliography"/>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5.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3894</Words>
  <Characters>22978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2026-03-17T10:00:00Z</cp:lastPrinted>
  <dcterms:created xsi:type="dcterms:W3CDTF">2026-03-20T07:55:00Z</dcterms:created>
  <dcterms:modified xsi:type="dcterms:W3CDTF">2026-04-27T11:33:00Z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