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A86A" w14:textId="77777777" w:rsidR="001C7DB8" w:rsidRDefault="001C7DB8" w:rsidP="001C7DB8">
      <w:pPr>
        <w:pStyle w:val="StylDoprava"/>
        <w:rPr>
          <w:rFonts w:cs="Arial"/>
          <w:sz w:val="22"/>
          <w:szCs w:val="22"/>
        </w:rPr>
      </w:pPr>
      <w:r>
        <w:rPr>
          <w:rFonts w:cs="Arial"/>
          <w:sz w:val="22"/>
          <w:szCs w:val="22"/>
        </w:rPr>
        <w:t>Č.j. SPU 124218/2026/105/TO</w:t>
      </w:r>
    </w:p>
    <w:p w14:paraId="3994BE34" w14:textId="5EB09B15" w:rsidR="001C7DB8" w:rsidRDefault="001C7DB8" w:rsidP="001C7DB8">
      <w:pPr>
        <w:pStyle w:val="StylDoprava"/>
        <w:rPr>
          <w:rFonts w:cs="Arial"/>
          <w:sz w:val="22"/>
          <w:szCs w:val="22"/>
        </w:rPr>
      </w:pPr>
      <w:r>
        <w:rPr>
          <w:rFonts w:cs="Arial"/>
          <w:sz w:val="22"/>
          <w:szCs w:val="22"/>
        </w:rPr>
        <w:t>UID:</w:t>
      </w:r>
      <w:r w:rsidR="00614011">
        <w:rPr>
          <w:rFonts w:cs="Arial"/>
          <w:sz w:val="22"/>
          <w:szCs w:val="22"/>
        </w:rPr>
        <w:t xml:space="preserve"> </w:t>
      </w:r>
      <w:r>
        <w:rPr>
          <w:rFonts w:cs="Arial"/>
          <w:sz w:val="22"/>
          <w:szCs w:val="22"/>
        </w:rPr>
        <w:t>spuess9df5b1e5</w:t>
      </w:r>
    </w:p>
    <w:p w14:paraId="1A51A69C"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497180B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263E8B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6DE36E1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1FD1A3DA" w14:textId="77777777" w:rsidR="00614011"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r w:rsidR="00614011">
        <w:rPr>
          <w:rFonts w:ascii="Arial" w:hAnsi="Arial" w:cs="Arial"/>
          <w:sz w:val="22"/>
          <w:szCs w:val="22"/>
        </w:rPr>
        <w:t xml:space="preserve"> </w:t>
      </w:r>
      <w:r w:rsidRPr="00BA0CC9">
        <w:rPr>
          <w:rFonts w:ascii="Arial" w:hAnsi="Arial" w:cs="Arial"/>
          <w:sz w:val="22"/>
          <w:szCs w:val="22"/>
        </w:rPr>
        <w:t xml:space="preserve">DIČ: </w:t>
      </w:r>
    </w:p>
    <w:p w14:paraId="2C79F846" w14:textId="0AB6BF32" w:rsidR="00722FCE" w:rsidRPr="00BA0CC9" w:rsidRDefault="00722FCE" w:rsidP="00722FCE">
      <w:pPr>
        <w:widowControl/>
        <w:rPr>
          <w:rFonts w:ascii="Arial" w:hAnsi="Arial" w:cs="Arial"/>
          <w:sz w:val="22"/>
          <w:szCs w:val="22"/>
        </w:rPr>
      </w:pPr>
      <w:r w:rsidRPr="00BA0CC9">
        <w:rPr>
          <w:rFonts w:ascii="Arial" w:hAnsi="Arial" w:cs="Arial"/>
          <w:sz w:val="22"/>
          <w:szCs w:val="22"/>
        </w:rPr>
        <w:t>CZ01312774</w:t>
      </w:r>
    </w:p>
    <w:p w14:paraId="5E365C03"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674BCF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7828D2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66DCBD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1003932605</w:t>
      </w:r>
    </w:p>
    <w:p w14:paraId="4D31B333"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06B478EF" w14:textId="77777777" w:rsidR="00136D24" w:rsidRDefault="00136D24">
      <w:pPr>
        <w:widowControl/>
        <w:rPr>
          <w:rFonts w:ascii="Arial" w:hAnsi="Arial" w:cs="Arial"/>
          <w:color w:val="000000"/>
          <w:sz w:val="22"/>
          <w:szCs w:val="22"/>
        </w:rPr>
      </w:pPr>
    </w:p>
    <w:p w14:paraId="18514D72" w14:textId="77777777" w:rsidR="00614011" w:rsidRPr="00BA0CC9" w:rsidRDefault="00614011">
      <w:pPr>
        <w:widowControl/>
        <w:rPr>
          <w:rFonts w:ascii="Arial" w:hAnsi="Arial" w:cs="Arial"/>
          <w:color w:val="000000"/>
          <w:sz w:val="22"/>
          <w:szCs w:val="22"/>
        </w:rPr>
      </w:pPr>
    </w:p>
    <w:p w14:paraId="54900E4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580FFD4" w14:textId="77777777" w:rsidR="00136D24" w:rsidRDefault="00136D24">
      <w:pPr>
        <w:widowControl/>
        <w:tabs>
          <w:tab w:val="left" w:pos="120"/>
        </w:tabs>
        <w:jc w:val="both"/>
        <w:rPr>
          <w:rFonts w:ascii="Arial" w:hAnsi="Arial" w:cs="Arial"/>
          <w:i/>
          <w:iCs/>
          <w:sz w:val="22"/>
          <w:szCs w:val="22"/>
        </w:rPr>
      </w:pPr>
    </w:p>
    <w:p w14:paraId="75476C7E" w14:textId="77777777" w:rsidR="00614011" w:rsidRPr="00BA0CC9" w:rsidRDefault="00614011">
      <w:pPr>
        <w:widowControl/>
        <w:tabs>
          <w:tab w:val="left" w:pos="120"/>
        </w:tabs>
        <w:jc w:val="both"/>
        <w:rPr>
          <w:rFonts w:ascii="Arial" w:hAnsi="Arial" w:cs="Arial"/>
          <w:i/>
          <w:iCs/>
          <w:sz w:val="22"/>
          <w:szCs w:val="22"/>
        </w:rPr>
      </w:pPr>
    </w:p>
    <w:p w14:paraId="229F91FF" w14:textId="77777777" w:rsidR="00614011" w:rsidRDefault="00136D24">
      <w:pPr>
        <w:widowControl/>
        <w:rPr>
          <w:rFonts w:ascii="Arial" w:hAnsi="Arial" w:cs="Arial"/>
          <w:color w:val="000000"/>
          <w:sz w:val="22"/>
          <w:szCs w:val="22"/>
        </w:rPr>
      </w:pPr>
      <w:r w:rsidRPr="00BA0CC9">
        <w:rPr>
          <w:rFonts w:ascii="Arial" w:hAnsi="Arial" w:cs="Arial"/>
          <w:b/>
          <w:color w:val="000000"/>
          <w:sz w:val="22"/>
          <w:szCs w:val="22"/>
        </w:rPr>
        <w:t xml:space="preserve">LOXIA </w:t>
      </w:r>
      <w:proofErr w:type="spellStart"/>
      <w:r w:rsidRPr="00BA0CC9">
        <w:rPr>
          <w:rFonts w:ascii="Arial" w:hAnsi="Arial" w:cs="Arial"/>
          <w:b/>
          <w:color w:val="000000"/>
          <w:sz w:val="22"/>
          <w:szCs w:val="22"/>
        </w:rPr>
        <w:t>Consulting</w:t>
      </w:r>
      <w:proofErr w:type="spellEnd"/>
      <w:r w:rsidRPr="00BA0CC9">
        <w:rPr>
          <w:rFonts w:ascii="Arial" w:hAnsi="Arial" w:cs="Arial"/>
          <w:b/>
          <w:color w:val="000000"/>
          <w:sz w:val="22"/>
          <w:szCs w:val="22"/>
        </w:rPr>
        <w:t xml:space="preserve"> s.r.o.</w:t>
      </w:r>
      <w:r w:rsidRPr="00BA0CC9">
        <w:rPr>
          <w:rFonts w:ascii="Arial" w:hAnsi="Arial" w:cs="Arial"/>
          <w:color w:val="000000"/>
          <w:sz w:val="22"/>
          <w:szCs w:val="22"/>
        </w:rPr>
        <w:t xml:space="preserve">, sídlo Perucká 2274/26, Praha 2 - </w:t>
      </w:r>
      <w:proofErr w:type="gramStart"/>
      <w:r w:rsidRPr="00BA0CC9">
        <w:rPr>
          <w:rFonts w:ascii="Arial" w:hAnsi="Arial" w:cs="Arial"/>
          <w:color w:val="000000"/>
          <w:sz w:val="22"/>
          <w:szCs w:val="22"/>
        </w:rPr>
        <w:t>Vinohrady ,</w:t>
      </w:r>
      <w:proofErr w:type="gramEnd"/>
      <w:r w:rsidRPr="00BA0CC9">
        <w:rPr>
          <w:rFonts w:ascii="Arial" w:hAnsi="Arial" w:cs="Arial"/>
          <w:color w:val="000000"/>
          <w:sz w:val="22"/>
          <w:szCs w:val="22"/>
        </w:rPr>
        <w:t xml:space="preserve"> PSČ 12000, </w:t>
      </w:r>
    </w:p>
    <w:p w14:paraId="30E344C7" w14:textId="28355F8E"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IČO 08008116, DIČ CZ08008116, ID DS </w:t>
      </w:r>
      <w:proofErr w:type="spellStart"/>
      <w:r w:rsidRPr="00BA0CC9">
        <w:rPr>
          <w:rFonts w:ascii="Arial" w:hAnsi="Arial" w:cs="Arial"/>
          <w:color w:val="000000"/>
          <w:sz w:val="22"/>
          <w:szCs w:val="22"/>
        </w:rPr>
        <w:t>anqzpng</w:t>
      </w:r>
      <w:proofErr w:type="spellEnd"/>
    </w:p>
    <w:p w14:paraId="0F04ADF9" w14:textId="1054411E" w:rsidR="00614011" w:rsidRDefault="00614011">
      <w:pPr>
        <w:widowControl/>
        <w:rPr>
          <w:rFonts w:ascii="Arial" w:hAnsi="Arial" w:cs="Arial"/>
          <w:color w:val="000000"/>
          <w:sz w:val="22"/>
          <w:szCs w:val="22"/>
        </w:rPr>
      </w:pPr>
      <w:r>
        <w:rPr>
          <w:rFonts w:ascii="Arial" w:hAnsi="Arial" w:cs="Arial"/>
          <w:color w:val="000000"/>
          <w:sz w:val="22"/>
          <w:szCs w:val="22"/>
        </w:rPr>
        <w:t xml:space="preserve">zastupuje </w:t>
      </w:r>
      <w:r w:rsidR="00726CF3" w:rsidRPr="00726CF3">
        <w:rPr>
          <w:rFonts w:ascii="Arial" w:hAnsi="Arial" w:cs="Arial"/>
          <w:color w:val="000000"/>
          <w:sz w:val="22"/>
          <w:szCs w:val="22"/>
        </w:rPr>
        <w:t xml:space="preserve">prokurista Ing. arch. Milan Veselý, </w:t>
      </w:r>
      <w:r w:rsidR="00A12956">
        <w:rPr>
          <w:rFonts w:ascii="Arial" w:hAnsi="Arial" w:cs="Arial"/>
          <w:color w:val="000000"/>
          <w:sz w:val="22"/>
          <w:szCs w:val="22"/>
        </w:rPr>
        <w:t>XXXXXXXXXXX</w:t>
      </w:r>
      <w:r w:rsidR="00726CF3" w:rsidRPr="00726CF3">
        <w:rPr>
          <w:rFonts w:ascii="Arial" w:hAnsi="Arial" w:cs="Arial"/>
          <w:color w:val="000000"/>
          <w:sz w:val="22"/>
          <w:szCs w:val="22"/>
        </w:rPr>
        <w:t xml:space="preserve">, </w:t>
      </w:r>
      <w:r w:rsidR="00486B8C">
        <w:rPr>
          <w:rFonts w:ascii="Arial" w:hAnsi="Arial" w:cs="Arial"/>
          <w:color w:val="000000"/>
          <w:sz w:val="22"/>
          <w:szCs w:val="22"/>
        </w:rPr>
        <w:t>XXXX</w:t>
      </w:r>
      <w:r w:rsidR="00726CF3" w:rsidRPr="00726CF3">
        <w:rPr>
          <w:rFonts w:ascii="Arial" w:hAnsi="Arial" w:cs="Arial"/>
          <w:color w:val="000000"/>
          <w:sz w:val="22"/>
          <w:szCs w:val="22"/>
        </w:rPr>
        <w:t>, 149 00, Praha 4</w:t>
      </w:r>
    </w:p>
    <w:p w14:paraId="19D25B30" w14:textId="5308ADE9"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12B8429F" w14:textId="77777777" w:rsidR="00614011" w:rsidRDefault="00614011">
      <w:pPr>
        <w:widowControl/>
        <w:rPr>
          <w:rFonts w:ascii="Arial" w:hAnsi="Arial" w:cs="Arial"/>
          <w:sz w:val="22"/>
          <w:szCs w:val="22"/>
        </w:rPr>
      </w:pPr>
    </w:p>
    <w:p w14:paraId="6231D4C9" w14:textId="501A0ED8"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CBCFEE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98AF21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276ACA9" w14:textId="77777777" w:rsidR="00136D24" w:rsidRPr="00BA0CC9" w:rsidRDefault="00136D24">
      <w:pPr>
        <w:pStyle w:val="para"/>
        <w:widowControl/>
        <w:rPr>
          <w:rFonts w:ascii="Arial" w:hAnsi="Arial" w:cs="Arial"/>
          <w:sz w:val="22"/>
          <w:szCs w:val="22"/>
        </w:rPr>
      </w:pPr>
    </w:p>
    <w:p w14:paraId="6DCA815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1003932605</w:t>
      </w:r>
    </w:p>
    <w:p w14:paraId="0CD1F946" w14:textId="77777777" w:rsidR="00136D24" w:rsidRPr="00BA0CC9" w:rsidRDefault="00136D24">
      <w:pPr>
        <w:widowControl/>
        <w:rPr>
          <w:rFonts w:ascii="Arial" w:hAnsi="Arial" w:cs="Arial"/>
          <w:color w:val="000000"/>
          <w:sz w:val="22"/>
          <w:szCs w:val="22"/>
        </w:rPr>
      </w:pPr>
    </w:p>
    <w:p w14:paraId="6E54AB4C"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13C7DA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České Budějovice na LV 10 002:</w:t>
      </w:r>
    </w:p>
    <w:p w14:paraId="48ACE04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B26077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CF97F7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A9B5E7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58375C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165</w:t>
      </w:r>
      <w:r w:rsidRPr="00BA0CC9">
        <w:rPr>
          <w:rFonts w:ascii="Arial" w:hAnsi="Arial" w:cs="Arial"/>
          <w:sz w:val="18"/>
          <w:szCs w:val="18"/>
        </w:rPr>
        <w:tab/>
        <w:t>zastavěná plocha a nádvoří</w:t>
      </w:r>
    </w:p>
    <w:p w14:paraId="4F4989B6" w14:textId="77777777" w:rsidR="00136D24" w:rsidRPr="00BA0CC9" w:rsidRDefault="00136D24">
      <w:pPr>
        <w:pStyle w:val="obec1"/>
        <w:widowControl/>
        <w:rPr>
          <w:rFonts w:ascii="Arial" w:hAnsi="Arial" w:cs="Arial"/>
          <w:sz w:val="18"/>
          <w:szCs w:val="18"/>
        </w:rPr>
      </w:pPr>
    </w:p>
    <w:p w14:paraId="5334FD3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2E3B2C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Bukovsko</w:t>
      </w:r>
      <w:r w:rsidRPr="00BA0CC9">
        <w:rPr>
          <w:rFonts w:ascii="Arial" w:hAnsi="Arial" w:cs="Arial"/>
          <w:sz w:val="18"/>
          <w:szCs w:val="18"/>
        </w:rPr>
        <w:tab/>
      </w:r>
      <w:proofErr w:type="spellStart"/>
      <w:r w:rsidRPr="00BA0CC9">
        <w:rPr>
          <w:rFonts w:ascii="Arial" w:hAnsi="Arial" w:cs="Arial"/>
          <w:sz w:val="18"/>
          <w:szCs w:val="18"/>
        </w:rPr>
        <w:t>Bzí</w:t>
      </w:r>
      <w:proofErr w:type="spellEnd"/>
      <w:r w:rsidRPr="00BA0CC9">
        <w:rPr>
          <w:rFonts w:ascii="Arial" w:hAnsi="Arial" w:cs="Arial"/>
          <w:sz w:val="18"/>
          <w:szCs w:val="18"/>
        </w:rPr>
        <w:t xml:space="preserve"> u Dolního Bukovska</w:t>
      </w:r>
      <w:r w:rsidRPr="00BA0CC9">
        <w:rPr>
          <w:rFonts w:ascii="Arial" w:hAnsi="Arial" w:cs="Arial"/>
          <w:sz w:val="18"/>
          <w:szCs w:val="18"/>
        </w:rPr>
        <w:tab/>
        <w:t>1597/2</w:t>
      </w:r>
      <w:r w:rsidRPr="00BA0CC9">
        <w:rPr>
          <w:rFonts w:ascii="Arial" w:hAnsi="Arial" w:cs="Arial"/>
          <w:sz w:val="18"/>
          <w:szCs w:val="18"/>
        </w:rPr>
        <w:tab/>
        <w:t>ostatní plocha</w:t>
      </w:r>
    </w:p>
    <w:p w14:paraId="644E36C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7999E1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F62D4F5" w14:textId="77777777" w:rsidR="00614011" w:rsidRDefault="00614011">
      <w:pPr>
        <w:pStyle w:val="para"/>
        <w:widowControl/>
        <w:rPr>
          <w:rFonts w:ascii="Arial" w:hAnsi="Arial" w:cs="Arial"/>
          <w:sz w:val="22"/>
          <w:szCs w:val="22"/>
        </w:rPr>
      </w:pPr>
    </w:p>
    <w:p w14:paraId="5FAAC8A1" w14:textId="77777777" w:rsidR="00614011" w:rsidRDefault="00614011">
      <w:pPr>
        <w:pStyle w:val="para"/>
        <w:widowControl/>
        <w:rPr>
          <w:rFonts w:ascii="Arial" w:hAnsi="Arial" w:cs="Arial"/>
          <w:sz w:val="22"/>
          <w:szCs w:val="22"/>
        </w:rPr>
      </w:pPr>
    </w:p>
    <w:p w14:paraId="37456B97" w14:textId="6D909B82"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D3D5100" w14:textId="5F9E2F89"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614011">
        <w:rPr>
          <w:rFonts w:ascii="Arial" w:hAnsi="Arial" w:cs="Arial"/>
          <w:sz w:val="22"/>
          <w:szCs w:val="22"/>
        </w:rPr>
        <w:t>3,4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34596257" w14:textId="77777777" w:rsidR="00D0677E" w:rsidRDefault="00D0677E">
      <w:pPr>
        <w:pStyle w:val="para"/>
        <w:widowControl/>
        <w:rPr>
          <w:rFonts w:ascii="Arial" w:hAnsi="Arial" w:cs="Arial"/>
          <w:color w:val="000000"/>
          <w:sz w:val="22"/>
          <w:szCs w:val="22"/>
        </w:rPr>
      </w:pPr>
    </w:p>
    <w:p w14:paraId="61DBA5BC" w14:textId="77777777" w:rsidR="00614011" w:rsidRDefault="00614011">
      <w:pPr>
        <w:pStyle w:val="para"/>
        <w:widowControl/>
        <w:rPr>
          <w:rFonts w:ascii="Arial" w:hAnsi="Arial" w:cs="Arial"/>
          <w:color w:val="000000"/>
          <w:sz w:val="22"/>
          <w:szCs w:val="22"/>
        </w:rPr>
      </w:pPr>
    </w:p>
    <w:p w14:paraId="2B2DF3DA" w14:textId="77777777" w:rsidR="00614011" w:rsidRDefault="00614011">
      <w:pPr>
        <w:pStyle w:val="para"/>
        <w:widowControl/>
        <w:rPr>
          <w:rFonts w:ascii="Arial" w:hAnsi="Arial" w:cs="Arial"/>
          <w:color w:val="000000"/>
          <w:sz w:val="22"/>
          <w:szCs w:val="22"/>
        </w:rPr>
      </w:pPr>
    </w:p>
    <w:p w14:paraId="641E687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D9A744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E45062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7908E75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CDCB095" w14:textId="77777777">
        <w:tc>
          <w:tcPr>
            <w:tcW w:w="3095" w:type="dxa"/>
            <w:tcBorders>
              <w:top w:val="single" w:sz="6" w:space="0" w:color="auto"/>
              <w:left w:val="single" w:sz="6" w:space="0" w:color="auto"/>
              <w:bottom w:val="single" w:sz="6" w:space="0" w:color="auto"/>
              <w:right w:val="single" w:sz="6" w:space="0" w:color="auto"/>
            </w:tcBorders>
          </w:tcPr>
          <w:p w14:paraId="659F0BA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18E0D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1A53A87"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AC32E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CEF94B1" w14:textId="77777777">
        <w:tc>
          <w:tcPr>
            <w:tcW w:w="3095" w:type="dxa"/>
            <w:tcBorders>
              <w:top w:val="single" w:sz="6" w:space="0" w:color="auto"/>
              <w:left w:val="single" w:sz="6" w:space="0" w:color="auto"/>
              <w:bottom w:val="single" w:sz="6" w:space="0" w:color="auto"/>
              <w:right w:val="single" w:sz="6" w:space="0" w:color="auto"/>
            </w:tcBorders>
          </w:tcPr>
          <w:p w14:paraId="496F1F2B"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14:paraId="470B82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165</w:t>
            </w:r>
          </w:p>
        </w:tc>
        <w:tc>
          <w:tcPr>
            <w:tcW w:w="3096" w:type="dxa"/>
            <w:tcBorders>
              <w:top w:val="single" w:sz="6" w:space="0" w:color="auto"/>
              <w:left w:val="single" w:sz="6" w:space="0" w:color="auto"/>
              <w:bottom w:val="single" w:sz="6" w:space="0" w:color="auto"/>
              <w:right w:val="single" w:sz="6" w:space="0" w:color="auto"/>
            </w:tcBorders>
          </w:tcPr>
          <w:p w14:paraId="1FA1CAD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347 700,00 Kč</w:t>
            </w:r>
          </w:p>
        </w:tc>
      </w:tr>
      <w:tr w:rsidR="003237EF" w:rsidRPr="00740FFB" w14:paraId="0F47F986" w14:textId="77777777">
        <w:tc>
          <w:tcPr>
            <w:tcW w:w="3095" w:type="dxa"/>
            <w:tcBorders>
              <w:top w:val="single" w:sz="6" w:space="0" w:color="auto"/>
              <w:left w:val="single" w:sz="6" w:space="0" w:color="auto"/>
              <w:bottom w:val="single" w:sz="6" w:space="0" w:color="auto"/>
              <w:right w:val="single" w:sz="6" w:space="0" w:color="auto"/>
            </w:tcBorders>
          </w:tcPr>
          <w:p w14:paraId="2E280412"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Bzí</w:t>
            </w:r>
            <w:proofErr w:type="spellEnd"/>
            <w:r w:rsidRPr="00740FFB">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14:paraId="503102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1597/2</w:t>
            </w:r>
          </w:p>
        </w:tc>
        <w:tc>
          <w:tcPr>
            <w:tcW w:w="3096" w:type="dxa"/>
            <w:tcBorders>
              <w:top w:val="single" w:sz="6" w:space="0" w:color="auto"/>
              <w:left w:val="single" w:sz="6" w:space="0" w:color="auto"/>
              <w:bottom w:val="single" w:sz="6" w:space="0" w:color="auto"/>
              <w:right w:val="single" w:sz="6" w:space="0" w:color="auto"/>
            </w:tcBorders>
          </w:tcPr>
          <w:p w14:paraId="032A77F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51 880,00 Kč</w:t>
            </w:r>
          </w:p>
        </w:tc>
      </w:tr>
    </w:tbl>
    <w:p w14:paraId="573C3A2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C9E21B5" w14:textId="77777777">
        <w:tc>
          <w:tcPr>
            <w:tcW w:w="6191" w:type="dxa"/>
            <w:tcBorders>
              <w:top w:val="single" w:sz="6" w:space="0" w:color="auto"/>
              <w:left w:val="single" w:sz="6" w:space="0" w:color="auto"/>
              <w:bottom w:val="single" w:sz="6" w:space="0" w:color="auto"/>
              <w:right w:val="single" w:sz="6" w:space="0" w:color="auto"/>
            </w:tcBorders>
          </w:tcPr>
          <w:p w14:paraId="3C9015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E9105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399 580,00 Kč</w:t>
            </w:r>
          </w:p>
        </w:tc>
      </w:tr>
    </w:tbl>
    <w:p w14:paraId="797FDBEA" w14:textId="77777777" w:rsidR="003237EF" w:rsidRPr="00740FFB" w:rsidRDefault="003237EF" w:rsidP="00A31FE2">
      <w:pPr>
        <w:widowControl/>
        <w:tabs>
          <w:tab w:val="left" w:pos="426"/>
        </w:tabs>
        <w:ind w:left="-142"/>
        <w:rPr>
          <w:rFonts w:ascii="Arial" w:hAnsi="Arial" w:cs="Arial"/>
          <w:sz w:val="18"/>
          <w:szCs w:val="18"/>
        </w:rPr>
      </w:pPr>
    </w:p>
    <w:p w14:paraId="3924A4E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DD8214A" w14:textId="77777777" w:rsidR="00614011" w:rsidRDefault="00614011">
      <w:pPr>
        <w:widowControl/>
        <w:tabs>
          <w:tab w:val="left" w:pos="426"/>
        </w:tabs>
      </w:pPr>
    </w:p>
    <w:p w14:paraId="59946C30" w14:textId="77777777" w:rsidR="00614011" w:rsidRDefault="00614011">
      <w:pPr>
        <w:widowControl/>
        <w:tabs>
          <w:tab w:val="left" w:pos="426"/>
        </w:tabs>
      </w:pPr>
    </w:p>
    <w:p w14:paraId="7782041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1E51D3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D9E7582"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30EF4B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pachtovní smlouvou č. 53N24/05, kterou se Státním pozemkovým úřadem uzavřel LOXIA </w:t>
      </w:r>
      <w:proofErr w:type="spellStart"/>
      <w:r w:rsidRPr="00BA0CC9">
        <w:rPr>
          <w:rFonts w:ascii="Arial" w:hAnsi="Arial" w:cs="Arial"/>
          <w:sz w:val="22"/>
          <w:szCs w:val="22"/>
        </w:rPr>
        <w:t>Consulting</w:t>
      </w:r>
      <w:proofErr w:type="spellEnd"/>
      <w:r w:rsidRPr="00BA0CC9">
        <w:rPr>
          <w:rFonts w:ascii="Arial" w:hAnsi="Arial" w:cs="Arial"/>
          <w:sz w:val="22"/>
          <w:szCs w:val="22"/>
        </w:rPr>
        <w:t xml:space="preserve"> s.r.o., jakožto pachtýř. S obsahem pachtovní smlouvy byl kupující seznámen před podpisem této smlouvy, což stvrzuje svým podpisem.</w:t>
      </w:r>
    </w:p>
    <w:p w14:paraId="3129FF7F"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33B837A" w14:textId="77777777" w:rsidR="00F357C4" w:rsidRDefault="00F357C4">
      <w:pPr>
        <w:pStyle w:val="para"/>
        <w:widowControl/>
        <w:rPr>
          <w:rFonts w:ascii="Arial" w:hAnsi="Arial" w:cs="Arial"/>
          <w:sz w:val="22"/>
          <w:szCs w:val="22"/>
        </w:rPr>
      </w:pPr>
    </w:p>
    <w:p w14:paraId="48F965E5" w14:textId="77777777" w:rsidR="00614011" w:rsidRPr="00BA0CC9" w:rsidRDefault="00614011">
      <w:pPr>
        <w:pStyle w:val="para"/>
        <w:widowControl/>
        <w:rPr>
          <w:rFonts w:ascii="Arial" w:hAnsi="Arial" w:cs="Arial"/>
          <w:sz w:val="22"/>
          <w:szCs w:val="22"/>
        </w:rPr>
      </w:pPr>
    </w:p>
    <w:p w14:paraId="0D2FBF1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BC24159"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6651E06D"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E1BA16B"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50C6E52"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8F121B9" w14:textId="77777777" w:rsidR="00136D24" w:rsidRDefault="00136D24">
      <w:pPr>
        <w:widowControl/>
        <w:rPr>
          <w:rFonts w:ascii="Arial" w:hAnsi="Arial" w:cs="Arial"/>
          <w:b/>
          <w:bCs/>
          <w:sz w:val="22"/>
          <w:szCs w:val="22"/>
        </w:rPr>
      </w:pPr>
    </w:p>
    <w:p w14:paraId="15A7793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4E1357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ECD59A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6F4DDFF"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AF524F3"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99769A7" w14:textId="77777777" w:rsidR="00136D24" w:rsidRDefault="00136D24">
      <w:pPr>
        <w:pStyle w:val="vnitrniText"/>
        <w:widowControl/>
        <w:rPr>
          <w:rFonts w:ascii="Arial" w:hAnsi="Arial" w:cs="Arial"/>
          <w:sz w:val="22"/>
          <w:szCs w:val="22"/>
        </w:rPr>
      </w:pPr>
    </w:p>
    <w:p w14:paraId="5AFA54C5" w14:textId="77777777" w:rsidR="00614011" w:rsidRPr="00BA0CC9" w:rsidRDefault="00614011">
      <w:pPr>
        <w:pStyle w:val="vnitrniText"/>
        <w:widowControl/>
        <w:rPr>
          <w:rFonts w:ascii="Arial" w:hAnsi="Arial" w:cs="Arial"/>
          <w:sz w:val="22"/>
          <w:szCs w:val="22"/>
        </w:rPr>
      </w:pPr>
    </w:p>
    <w:p w14:paraId="30BCEA62"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A788CB7" w14:textId="77777777" w:rsidR="00DE04AD" w:rsidRDefault="00DE04AD" w:rsidP="00DE04AD">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p w14:paraId="5DBB1D86" w14:textId="77777777" w:rsidR="00136D24" w:rsidRPr="00BA0CC9" w:rsidRDefault="00DE04AD">
      <w:pPr>
        <w:widowControl/>
        <w:ind w:firstLine="426"/>
        <w:jc w:val="both"/>
        <w:rPr>
          <w:rFonts w:ascii="Arial" w:hAnsi="Arial" w:cs="Arial"/>
          <w:sz w:val="22"/>
          <w:szCs w:val="22"/>
        </w:rPr>
      </w:pPr>
      <w:r>
        <w:rPr>
          <w:rFonts w:ascii="Arial" w:hAnsi="Arial" w:cs="Arial"/>
          <w:sz w:val="22"/>
          <w:szCs w:val="22"/>
        </w:rPr>
        <w:t>2)</w:t>
      </w:r>
      <w:r w:rsidR="00136D24" w:rsidRPr="00BA0CC9">
        <w:rPr>
          <w:rFonts w:ascii="Arial" w:hAnsi="Arial" w:cs="Arial"/>
          <w:sz w:val="22"/>
          <w:szCs w:val="22"/>
        </w:rPr>
        <w:t xml:space="preserve">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w:t>
      </w:r>
    </w:p>
    <w:p w14:paraId="6E687DBC" w14:textId="25CED464" w:rsidR="00136D24" w:rsidRPr="00BA0CC9" w:rsidRDefault="00DE04AD">
      <w:pPr>
        <w:widowControl/>
        <w:ind w:firstLine="426"/>
        <w:jc w:val="both"/>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xml:space="preserve"> Kupující prohlašuje, že ve vztahu k převáděným pozemkům splňuje zákonem stanovené podmínky pro to, aby na něho mohly být podle § 10 odst. </w:t>
      </w:r>
      <w:r w:rsidR="00614011">
        <w:rPr>
          <w:rFonts w:ascii="Arial" w:hAnsi="Arial" w:cs="Arial"/>
          <w:sz w:val="22"/>
          <w:szCs w:val="22"/>
        </w:rPr>
        <w:t>3,4</w:t>
      </w:r>
      <w:r w:rsidR="00136D24"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převedeny</w:t>
      </w:r>
    </w:p>
    <w:p w14:paraId="39AC9041" w14:textId="77777777" w:rsidR="002750DE" w:rsidRPr="00BA0CC9" w:rsidRDefault="00DE04AD">
      <w:pPr>
        <w:widowControl/>
        <w:ind w:firstLine="426"/>
        <w:jc w:val="both"/>
        <w:rPr>
          <w:rFonts w:ascii="Arial" w:hAnsi="Arial" w:cs="Arial"/>
          <w:sz w:val="22"/>
          <w:szCs w:val="22"/>
        </w:rPr>
      </w:pPr>
      <w:r>
        <w:rPr>
          <w:rFonts w:ascii="Arial" w:hAnsi="Arial" w:cs="Arial"/>
          <w:sz w:val="22"/>
          <w:szCs w:val="22"/>
        </w:rPr>
        <w:t>4)</w:t>
      </w:r>
      <w:r w:rsidR="00136D24" w:rsidRPr="00BA0CC9">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2C26EA4D" w14:textId="77777777" w:rsidR="007A5D1C" w:rsidRDefault="00DE04AD">
      <w:pPr>
        <w:widowControl/>
        <w:ind w:firstLine="426"/>
        <w:jc w:val="both"/>
        <w:rPr>
          <w:rFonts w:ascii="Arial" w:hAnsi="Arial" w:cs="Arial"/>
          <w:sz w:val="22"/>
          <w:szCs w:val="22"/>
        </w:rPr>
      </w:pPr>
      <w:r>
        <w:rPr>
          <w:rFonts w:ascii="Arial" w:hAnsi="Arial" w:cs="Arial"/>
          <w:sz w:val="22"/>
          <w:szCs w:val="22"/>
        </w:rPr>
        <w:t>5)</w:t>
      </w:r>
      <w:r w:rsidR="002750DE" w:rsidRPr="00BA0CC9">
        <w:rPr>
          <w:rFonts w:ascii="Arial" w:hAnsi="Arial" w:cs="Arial"/>
          <w:sz w:val="22"/>
          <w:szCs w:val="22"/>
        </w:rPr>
        <w:t xml:space="preserve"> Kupující </w:t>
      </w:r>
      <w:r w:rsidR="000248F3" w:rsidRPr="00BA0CC9">
        <w:rPr>
          <w:rFonts w:ascii="Arial" w:hAnsi="Arial" w:cs="Arial"/>
          <w:sz w:val="22"/>
          <w:szCs w:val="22"/>
        </w:rPr>
        <w:t xml:space="preserve">prohlašují, že splňují </w:t>
      </w:r>
      <w:r w:rsidR="002750DE"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2750DE" w:rsidRPr="00BA0CC9">
        <w:rPr>
          <w:rFonts w:ascii="Arial" w:hAnsi="Arial" w:cs="Arial"/>
          <w:sz w:val="22"/>
          <w:szCs w:val="22"/>
        </w:rPr>
        <w:t>.</w:t>
      </w:r>
    </w:p>
    <w:p w14:paraId="6BF759E5" w14:textId="77777777" w:rsidR="00136D24" w:rsidRDefault="00136D24">
      <w:pPr>
        <w:widowControl/>
        <w:ind w:firstLine="426"/>
        <w:jc w:val="both"/>
        <w:rPr>
          <w:rFonts w:ascii="Arial" w:hAnsi="Arial" w:cs="Arial"/>
          <w:sz w:val="22"/>
          <w:szCs w:val="22"/>
        </w:rPr>
      </w:pPr>
    </w:p>
    <w:p w14:paraId="322A306A" w14:textId="77777777" w:rsidR="00614011" w:rsidRPr="00BA0CC9" w:rsidRDefault="00614011">
      <w:pPr>
        <w:widowControl/>
        <w:ind w:firstLine="426"/>
        <w:jc w:val="both"/>
        <w:rPr>
          <w:rFonts w:ascii="Arial" w:hAnsi="Arial" w:cs="Arial"/>
          <w:sz w:val="22"/>
          <w:szCs w:val="22"/>
        </w:rPr>
      </w:pPr>
    </w:p>
    <w:p w14:paraId="0B40A2CD"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9B248A5"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799C84B" w14:textId="77777777" w:rsidR="00136D24" w:rsidRPr="00BA0CC9" w:rsidRDefault="00136D24">
      <w:pPr>
        <w:widowControl/>
        <w:jc w:val="both"/>
        <w:rPr>
          <w:rFonts w:ascii="Arial" w:hAnsi="Arial" w:cs="Arial"/>
          <w:sz w:val="22"/>
          <w:szCs w:val="22"/>
        </w:rPr>
      </w:pPr>
    </w:p>
    <w:p w14:paraId="41A5C3BB" w14:textId="77777777" w:rsidR="00136D24" w:rsidRPr="00BA0CC9" w:rsidRDefault="00136D24">
      <w:pPr>
        <w:widowControl/>
        <w:jc w:val="both"/>
        <w:rPr>
          <w:rFonts w:ascii="Arial" w:hAnsi="Arial" w:cs="Arial"/>
          <w:sz w:val="22"/>
          <w:szCs w:val="22"/>
        </w:rPr>
      </w:pPr>
    </w:p>
    <w:p w14:paraId="0F52B8A6" w14:textId="4AE45FB4"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486B8C">
        <w:rPr>
          <w:rFonts w:ascii="Arial" w:hAnsi="Arial" w:cs="Arial"/>
          <w:sz w:val="22"/>
          <w:szCs w:val="22"/>
        </w:rPr>
        <w:t xml:space="preserve">     27.4.2026</w:t>
      </w:r>
      <w:r w:rsidR="00486B8C">
        <w:rPr>
          <w:rFonts w:ascii="Arial" w:hAnsi="Arial" w:cs="Arial"/>
          <w:sz w:val="22"/>
          <w:szCs w:val="22"/>
        </w:rPr>
        <w:tab/>
      </w:r>
      <w:r w:rsidRPr="00BA0CC9">
        <w:rPr>
          <w:rFonts w:ascii="Arial" w:hAnsi="Arial" w:cs="Arial"/>
          <w:sz w:val="22"/>
          <w:szCs w:val="22"/>
        </w:rPr>
        <w:t>V</w:t>
      </w:r>
      <w:r w:rsidR="00614011">
        <w:rPr>
          <w:rFonts w:ascii="Arial" w:hAnsi="Arial" w:cs="Arial"/>
          <w:sz w:val="22"/>
          <w:szCs w:val="22"/>
        </w:rPr>
        <w:t> Českých Budějovicích</w:t>
      </w:r>
      <w:r w:rsidRPr="00BA0CC9">
        <w:rPr>
          <w:rFonts w:ascii="Arial" w:hAnsi="Arial" w:cs="Arial"/>
          <w:sz w:val="22"/>
          <w:szCs w:val="22"/>
        </w:rPr>
        <w:t xml:space="preserve"> dne </w:t>
      </w:r>
      <w:r w:rsidR="00486B8C">
        <w:rPr>
          <w:rFonts w:ascii="Arial" w:hAnsi="Arial" w:cs="Arial"/>
          <w:sz w:val="22"/>
          <w:szCs w:val="22"/>
        </w:rPr>
        <w:t xml:space="preserve">    27.4.2026</w:t>
      </w:r>
    </w:p>
    <w:p w14:paraId="7382785E" w14:textId="77777777" w:rsidR="00136D24" w:rsidRPr="00BA0CC9" w:rsidRDefault="00136D24">
      <w:pPr>
        <w:widowControl/>
        <w:rPr>
          <w:rFonts w:ascii="Arial" w:hAnsi="Arial" w:cs="Arial"/>
          <w:sz w:val="22"/>
          <w:szCs w:val="22"/>
        </w:rPr>
      </w:pPr>
    </w:p>
    <w:p w14:paraId="6F509399" w14:textId="77777777" w:rsidR="00136D24" w:rsidRPr="00BA0CC9" w:rsidRDefault="00136D24">
      <w:pPr>
        <w:widowControl/>
        <w:rPr>
          <w:rFonts w:ascii="Arial" w:hAnsi="Arial" w:cs="Arial"/>
          <w:sz w:val="22"/>
          <w:szCs w:val="22"/>
        </w:rPr>
      </w:pPr>
    </w:p>
    <w:p w14:paraId="013B52B1" w14:textId="77777777" w:rsidR="00136D24" w:rsidRPr="00BA0CC9" w:rsidRDefault="00136D24">
      <w:pPr>
        <w:widowControl/>
        <w:rPr>
          <w:rFonts w:ascii="Arial" w:hAnsi="Arial" w:cs="Arial"/>
          <w:sz w:val="22"/>
          <w:szCs w:val="22"/>
        </w:rPr>
      </w:pPr>
    </w:p>
    <w:p w14:paraId="5BDFF863" w14:textId="77777777" w:rsidR="00136D24" w:rsidRPr="00BA0CC9" w:rsidRDefault="00136D24">
      <w:pPr>
        <w:widowControl/>
        <w:rPr>
          <w:rFonts w:ascii="Arial" w:hAnsi="Arial" w:cs="Arial"/>
          <w:sz w:val="22"/>
          <w:szCs w:val="22"/>
        </w:rPr>
      </w:pPr>
    </w:p>
    <w:p w14:paraId="3A48CEA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62B9B3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 xml:space="preserve">LOXIA </w:t>
      </w:r>
      <w:proofErr w:type="spellStart"/>
      <w:r w:rsidRPr="00BA0CC9">
        <w:rPr>
          <w:rFonts w:ascii="Arial" w:hAnsi="Arial" w:cs="Arial"/>
          <w:sz w:val="22"/>
          <w:szCs w:val="22"/>
        </w:rPr>
        <w:t>Consulting</w:t>
      </w:r>
      <w:proofErr w:type="spellEnd"/>
      <w:r w:rsidRPr="00BA0CC9">
        <w:rPr>
          <w:rFonts w:ascii="Arial" w:hAnsi="Arial" w:cs="Arial"/>
          <w:sz w:val="22"/>
          <w:szCs w:val="22"/>
        </w:rPr>
        <w:t xml:space="preserve"> s.r.o.</w:t>
      </w:r>
    </w:p>
    <w:p w14:paraId="13580860" w14:textId="77777777" w:rsidR="00056B4F" w:rsidRPr="00056B4F" w:rsidRDefault="00056B4F" w:rsidP="00056B4F">
      <w:pPr>
        <w:widowControl/>
        <w:ind w:left="5104" w:hanging="5104"/>
        <w:rPr>
          <w:rFonts w:ascii="Arial" w:hAnsi="Arial" w:cs="Arial"/>
          <w:sz w:val="22"/>
          <w:szCs w:val="22"/>
        </w:rPr>
      </w:pPr>
      <w:r w:rsidRPr="00056B4F">
        <w:rPr>
          <w:rFonts w:ascii="Arial" w:hAnsi="Arial" w:cs="Arial"/>
          <w:sz w:val="22"/>
          <w:szCs w:val="22"/>
        </w:rPr>
        <w:t>ředitelka Krajského pozemkového úřadu</w:t>
      </w:r>
      <w:r w:rsidRPr="00056B4F">
        <w:rPr>
          <w:rFonts w:ascii="Arial" w:hAnsi="Arial" w:cs="Arial"/>
          <w:sz w:val="22"/>
          <w:szCs w:val="22"/>
        </w:rPr>
        <w:tab/>
        <w:t>zastupuje prokurista</w:t>
      </w:r>
    </w:p>
    <w:p w14:paraId="3346191A" w14:textId="77777777" w:rsidR="00056B4F" w:rsidRPr="00056B4F" w:rsidRDefault="00056B4F" w:rsidP="00056B4F">
      <w:pPr>
        <w:widowControl/>
        <w:ind w:left="5104" w:hanging="5104"/>
        <w:rPr>
          <w:rFonts w:ascii="Arial" w:hAnsi="Arial" w:cs="Arial"/>
          <w:sz w:val="22"/>
          <w:szCs w:val="22"/>
        </w:rPr>
      </w:pPr>
      <w:r w:rsidRPr="00056B4F">
        <w:rPr>
          <w:rFonts w:ascii="Arial" w:hAnsi="Arial" w:cs="Arial"/>
          <w:sz w:val="22"/>
          <w:szCs w:val="22"/>
        </w:rPr>
        <w:t>pro Jihočeský kraj</w:t>
      </w:r>
      <w:r w:rsidRPr="00056B4F">
        <w:rPr>
          <w:rFonts w:ascii="Arial" w:hAnsi="Arial" w:cs="Arial"/>
          <w:sz w:val="22"/>
          <w:szCs w:val="22"/>
        </w:rPr>
        <w:tab/>
        <w:t>Ing. arch. Milan Veselý</w:t>
      </w:r>
    </w:p>
    <w:p w14:paraId="02ABCD7C" w14:textId="5A73EE8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614011" w:rsidRPr="00BA0CC9">
        <w:rPr>
          <w:rFonts w:ascii="Arial" w:hAnsi="Arial" w:cs="Arial"/>
          <w:sz w:val="22"/>
          <w:szCs w:val="22"/>
        </w:rPr>
        <w:t>kupující</w:t>
      </w:r>
    </w:p>
    <w:p w14:paraId="13F6B6A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ACA361A" w14:textId="77777777" w:rsidR="00136D24" w:rsidRPr="00BA0CC9" w:rsidRDefault="00136D24">
      <w:pPr>
        <w:widowControl/>
        <w:ind w:left="5104" w:hanging="5104"/>
        <w:rPr>
          <w:rFonts w:ascii="Arial" w:hAnsi="Arial" w:cs="Arial"/>
          <w:sz w:val="22"/>
          <w:szCs w:val="22"/>
        </w:rPr>
      </w:pPr>
    </w:p>
    <w:p w14:paraId="3A8A89F1" w14:textId="77777777" w:rsidR="00136D24" w:rsidRPr="00BA0CC9" w:rsidRDefault="00136D24">
      <w:pPr>
        <w:widowControl/>
        <w:rPr>
          <w:rFonts w:ascii="Arial" w:hAnsi="Arial" w:cs="Arial"/>
          <w:sz w:val="22"/>
          <w:szCs w:val="22"/>
        </w:rPr>
      </w:pPr>
    </w:p>
    <w:p w14:paraId="6FDABE2F" w14:textId="77777777" w:rsidR="00136D24"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4746305, 4573805</w:t>
      </w:r>
      <w:r w:rsidRPr="00BA0CC9">
        <w:rPr>
          <w:rFonts w:ascii="Arial" w:hAnsi="Arial" w:cs="Arial"/>
          <w:color w:val="000000"/>
          <w:sz w:val="22"/>
          <w:szCs w:val="22"/>
        </w:rPr>
        <w:br/>
      </w:r>
    </w:p>
    <w:p w14:paraId="0F8C74D2" w14:textId="77777777" w:rsidR="00614011" w:rsidRDefault="00614011">
      <w:pPr>
        <w:widowControl/>
        <w:rPr>
          <w:rFonts w:ascii="Arial" w:hAnsi="Arial" w:cs="Arial"/>
          <w:sz w:val="22"/>
          <w:szCs w:val="22"/>
        </w:rPr>
      </w:pPr>
    </w:p>
    <w:p w14:paraId="7B3DE6FA" w14:textId="77777777" w:rsidR="00614011" w:rsidRPr="00BA0CC9" w:rsidRDefault="00614011">
      <w:pPr>
        <w:widowControl/>
        <w:rPr>
          <w:rFonts w:ascii="Arial" w:hAnsi="Arial" w:cs="Arial"/>
          <w:sz w:val="22"/>
          <w:szCs w:val="22"/>
        </w:rPr>
      </w:pPr>
    </w:p>
    <w:p w14:paraId="35BF16E6" w14:textId="77777777" w:rsidR="00136D24" w:rsidRPr="00BA0CC9" w:rsidRDefault="00136D24">
      <w:pPr>
        <w:widowControl/>
        <w:jc w:val="both"/>
        <w:rPr>
          <w:rFonts w:ascii="Arial" w:hAnsi="Arial" w:cs="Arial"/>
          <w:sz w:val="22"/>
          <w:szCs w:val="22"/>
        </w:rPr>
      </w:pPr>
    </w:p>
    <w:p w14:paraId="7EDE38E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2E3A4E2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0DD55D21"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4D62737C" w14:textId="77777777" w:rsidR="008C265A" w:rsidRPr="00BA0CC9" w:rsidRDefault="008C265A" w:rsidP="008C265A">
      <w:pPr>
        <w:widowControl/>
        <w:rPr>
          <w:rFonts w:ascii="Arial" w:hAnsi="Arial" w:cs="Arial"/>
          <w:sz w:val="22"/>
          <w:szCs w:val="22"/>
        </w:rPr>
      </w:pPr>
    </w:p>
    <w:p w14:paraId="54F5343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DE1D9F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C745983" w14:textId="77777777" w:rsidR="008C265A" w:rsidRPr="00BA0CC9" w:rsidRDefault="008C265A">
      <w:pPr>
        <w:widowControl/>
        <w:tabs>
          <w:tab w:val="left" w:pos="120"/>
        </w:tabs>
        <w:jc w:val="both"/>
        <w:rPr>
          <w:rFonts w:ascii="Arial" w:hAnsi="Arial" w:cs="Arial"/>
          <w:sz w:val="22"/>
          <w:szCs w:val="22"/>
        </w:rPr>
      </w:pPr>
    </w:p>
    <w:p w14:paraId="569ABC92"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09411FE8" w14:textId="77777777" w:rsidR="00136D24" w:rsidRPr="00BA0CC9" w:rsidRDefault="00136D24">
      <w:pPr>
        <w:widowControl/>
        <w:jc w:val="both"/>
        <w:rPr>
          <w:rFonts w:ascii="Arial" w:hAnsi="Arial" w:cs="Arial"/>
          <w:sz w:val="22"/>
          <w:szCs w:val="22"/>
        </w:rPr>
      </w:pPr>
    </w:p>
    <w:p w14:paraId="2271CC3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2B4380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6D5C9B8" w14:textId="77777777" w:rsidR="00CD75A6" w:rsidRPr="00BA0CC9" w:rsidRDefault="00CD75A6" w:rsidP="00CD75A6">
      <w:pPr>
        <w:widowControl/>
        <w:rPr>
          <w:rFonts w:ascii="Arial" w:hAnsi="Arial" w:cs="Arial"/>
          <w:sz w:val="22"/>
          <w:szCs w:val="22"/>
        </w:rPr>
      </w:pPr>
    </w:p>
    <w:p w14:paraId="62A870A2" w14:textId="77777777" w:rsidR="00CD75A6" w:rsidRDefault="00CD75A6" w:rsidP="00CD75A6">
      <w:pPr>
        <w:widowControl/>
        <w:rPr>
          <w:rFonts w:ascii="Arial" w:hAnsi="Arial" w:cs="Arial"/>
          <w:sz w:val="22"/>
          <w:szCs w:val="22"/>
        </w:rPr>
      </w:pPr>
    </w:p>
    <w:p w14:paraId="07F665A4" w14:textId="77777777" w:rsidR="00614011" w:rsidRDefault="00614011" w:rsidP="00CD75A6">
      <w:pPr>
        <w:widowControl/>
        <w:rPr>
          <w:rFonts w:ascii="Arial" w:hAnsi="Arial" w:cs="Arial"/>
          <w:sz w:val="22"/>
          <w:szCs w:val="22"/>
        </w:rPr>
      </w:pPr>
    </w:p>
    <w:p w14:paraId="0443E199" w14:textId="77777777" w:rsidR="00614011" w:rsidRPr="00BA0CC9" w:rsidRDefault="00614011" w:rsidP="00CD75A6">
      <w:pPr>
        <w:widowControl/>
        <w:rPr>
          <w:rFonts w:ascii="Arial" w:hAnsi="Arial" w:cs="Arial"/>
          <w:sz w:val="22"/>
          <w:szCs w:val="22"/>
        </w:rPr>
      </w:pPr>
    </w:p>
    <w:p w14:paraId="72F5F10F" w14:textId="77777777" w:rsidR="00CD75A6" w:rsidRPr="00BA0CC9" w:rsidRDefault="00CD75A6" w:rsidP="00CD75A6">
      <w:pPr>
        <w:widowControl/>
        <w:jc w:val="both"/>
        <w:rPr>
          <w:rFonts w:ascii="Arial" w:hAnsi="Arial" w:cs="Arial"/>
          <w:sz w:val="22"/>
          <w:szCs w:val="22"/>
        </w:rPr>
      </w:pPr>
    </w:p>
    <w:p w14:paraId="602DB01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3C9C5C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EB4AE6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4932963" w14:textId="77777777" w:rsidR="00CD75A6" w:rsidRPr="00BA0CC9" w:rsidRDefault="00CD75A6" w:rsidP="00CD75A6">
      <w:pPr>
        <w:jc w:val="both"/>
        <w:rPr>
          <w:rFonts w:ascii="Arial" w:hAnsi="Arial" w:cs="Arial"/>
          <w:sz w:val="22"/>
          <w:szCs w:val="22"/>
        </w:rPr>
      </w:pPr>
    </w:p>
    <w:p w14:paraId="4CA7ACE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7A20AF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E8A8947" w14:textId="77777777" w:rsidR="00CD75A6" w:rsidRPr="00BA0CC9" w:rsidRDefault="00CD75A6" w:rsidP="00CD75A6">
      <w:pPr>
        <w:jc w:val="both"/>
        <w:rPr>
          <w:rFonts w:ascii="Arial" w:hAnsi="Arial" w:cs="Arial"/>
          <w:i/>
          <w:sz w:val="22"/>
          <w:szCs w:val="22"/>
        </w:rPr>
      </w:pPr>
    </w:p>
    <w:p w14:paraId="23C15EC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C5EE1F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6F0FDED4" w14:textId="77777777" w:rsidR="00224A79" w:rsidRDefault="00224A79" w:rsidP="00224A79">
      <w:pPr>
        <w:jc w:val="both"/>
        <w:rPr>
          <w:rFonts w:ascii="Arial" w:hAnsi="Arial" w:cs="Arial"/>
          <w:color w:val="FF0000"/>
          <w:sz w:val="22"/>
          <w:szCs w:val="22"/>
        </w:rPr>
      </w:pPr>
    </w:p>
    <w:p w14:paraId="4EE44EE5" w14:textId="77777777" w:rsidR="00224A79" w:rsidRDefault="00224A79" w:rsidP="00224A79">
      <w:pPr>
        <w:jc w:val="both"/>
        <w:rPr>
          <w:rFonts w:ascii="Arial" w:hAnsi="Arial" w:cs="Arial"/>
          <w:sz w:val="22"/>
          <w:szCs w:val="22"/>
        </w:rPr>
      </w:pPr>
      <w:r>
        <w:rPr>
          <w:rFonts w:ascii="Arial" w:hAnsi="Arial" w:cs="Arial"/>
          <w:sz w:val="22"/>
          <w:szCs w:val="22"/>
        </w:rPr>
        <w:t>………………………</w:t>
      </w:r>
    </w:p>
    <w:p w14:paraId="27B385FA" w14:textId="77777777" w:rsidR="00224A79" w:rsidRDefault="00224A79" w:rsidP="00224A79">
      <w:pPr>
        <w:jc w:val="both"/>
        <w:rPr>
          <w:rFonts w:ascii="Arial" w:hAnsi="Arial" w:cs="Arial"/>
          <w:sz w:val="22"/>
          <w:szCs w:val="22"/>
        </w:rPr>
      </w:pPr>
      <w:r>
        <w:rPr>
          <w:rFonts w:ascii="Arial" w:hAnsi="Arial" w:cs="Arial"/>
          <w:sz w:val="22"/>
          <w:szCs w:val="22"/>
        </w:rPr>
        <w:t>ID verze</w:t>
      </w:r>
    </w:p>
    <w:p w14:paraId="2D27990B" w14:textId="77777777" w:rsidR="00052C6E" w:rsidRPr="00BA0CC9" w:rsidRDefault="00052C6E" w:rsidP="00052C6E">
      <w:pPr>
        <w:jc w:val="both"/>
        <w:rPr>
          <w:rFonts w:ascii="Arial" w:hAnsi="Arial" w:cs="Arial"/>
          <w:sz w:val="22"/>
          <w:szCs w:val="22"/>
        </w:rPr>
      </w:pPr>
    </w:p>
    <w:p w14:paraId="632710F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CC1AE2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D426495" w14:textId="77777777" w:rsidR="00052C6E" w:rsidRPr="00BA0CC9" w:rsidRDefault="00052C6E" w:rsidP="00052C6E">
      <w:pPr>
        <w:jc w:val="both"/>
        <w:rPr>
          <w:rFonts w:ascii="Arial" w:hAnsi="Arial" w:cs="Arial"/>
          <w:sz w:val="22"/>
          <w:szCs w:val="22"/>
        </w:rPr>
      </w:pPr>
    </w:p>
    <w:p w14:paraId="5719894F" w14:textId="77777777" w:rsidR="00052C6E" w:rsidRPr="00BA0CC9" w:rsidRDefault="00052C6E" w:rsidP="00052C6E">
      <w:pPr>
        <w:jc w:val="both"/>
        <w:rPr>
          <w:rFonts w:ascii="Arial" w:hAnsi="Arial" w:cs="Arial"/>
          <w:sz w:val="22"/>
          <w:szCs w:val="22"/>
        </w:rPr>
      </w:pPr>
    </w:p>
    <w:p w14:paraId="09B58C1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4CC39E1"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9D5395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404A455"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F793" w14:textId="77777777" w:rsidR="00BC28CC" w:rsidRDefault="00BC28CC">
      <w:r>
        <w:separator/>
      </w:r>
    </w:p>
  </w:endnote>
  <w:endnote w:type="continuationSeparator" w:id="0">
    <w:p w14:paraId="4F3E4688" w14:textId="77777777" w:rsidR="00BC28CC" w:rsidRDefault="00BC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C647" w14:textId="77777777" w:rsidR="00BC28CC" w:rsidRDefault="00BC28CC">
      <w:r>
        <w:separator/>
      </w:r>
    </w:p>
  </w:footnote>
  <w:footnote w:type="continuationSeparator" w:id="0">
    <w:p w14:paraId="4B52C093" w14:textId="77777777" w:rsidR="00BC28CC" w:rsidRDefault="00BC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1610"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56B4F"/>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605CC"/>
    <w:rsid w:val="002750DE"/>
    <w:rsid w:val="003237EF"/>
    <w:rsid w:val="00365047"/>
    <w:rsid w:val="00371381"/>
    <w:rsid w:val="00371BEF"/>
    <w:rsid w:val="003B6AD2"/>
    <w:rsid w:val="003E4B08"/>
    <w:rsid w:val="0043604A"/>
    <w:rsid w:val="00474106"/>
    <w:rsid w:val="00486B8C"/>
    <w:rsid w:val="00493949"/>
    <w:rsid w:val="00495B42"/>
    <w:rsid w:val="004C366F"/>
    <w:rsid w:val="00534FBE"/>
    <w:rsid w:val="00562C72"/>
    <w:rsid w:val="0056566C"/>
    <w:rsid w:val="005759A8"/>
    <w:rsid w:val="00585BDF"/>
    <w:rsid w:val="005A7486"/>
    <w:rsid w:val="005C47E0"/>
    <w:rsid w:val="00614011"/>
    <w:rsid w:val="00617DF1"/>
    <w:rsid w:val="00625710"/>
    <w:rsid w:val="0063045E"/>
    <w:rsid w:val="00634F8F"/>
    <w:rsid w:val="006B26DB"/>
    <w:rsid w:val="0070264E"/>
    <w:rsid w:val="00722FCE"/>
    <w:rsid w:val="00724A2B"/>
    <w:rsid w:val="00726CF3"/>
    <w:rsid w:val="00732D29"/>
    <w:rsid w:val="00740872"/>
    <w:rsid w:val="00740FFB"/>
    <w:rsid w:val="00776527"/>
    <w:rsid w:val="007A5D1C"/>
    <w:rsid w:val="007C3097"/>
    <w:rsid w:val="007D19B4"/>
    <w:rsid w:val="007D53A0"/>
    <w:rsid w:val="007E3A0A"/>
    <w:rsid w:val="007F129E"/>
    <w:rsid w:val="007F4AFB"/>
    <w:rsid w:val="008058B7"/>
    <w:rsid w:val="0081111C"/>
    <w:rsid w:val="0081728A"/>
    <w:rsid w:val="00822906"/>
    <w:rsid w:val="00831AF0"/>
    <w:rsid w:val="00881E28"/>
    <w:rsid w:val="008A0853"/>
    <w:rsid w:val="008A13FC"/>
    <w:rsid w:val="008A5273"/>
    <w:rsid w:val="008B625E"/>
    <w:rsid w:val="008C265A"/>
    <w:rsid w:val="008F2C97"/>
    <w:rsid w:val="00912DDA"/>
    <w:rsid w:val="0095380A"/>
    <w:rsid w:val="009C7561"/>
    <w:rsid w:val="009E770C"/>
    <w:rsid w:val="00A12956"/>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C28CC"/>
    <w:rsid w:val="00BF30A9"/>
    <w:rsid w:val="00C02AD1"/>
    <w:rsid w:val="00C06373"/>
    <w:rsid w:val="00C15974"/>
    <w:rsid w:val="00C70A46"/>
    <w:rsid w:val="00C9419D"/>
    <w:rsid w:val="00CD75A6"/>
    <w:rsid w:val="00CF3A15"/>
    <w:rsid w:val="00D0677E"/>
    <w:rsid w:val="00D1796C"/>
    <w:rsid w:val="00D63429"/>
    <w:rsid w:val="00D65B9D"/>
    <w:rsid w:val="00D770E0"/>
    <w:rsid w:val="00DE04AD"/>
    <w:rsid w:val="00DF7F8F"/>
    <w:rsid w:val="00E53867"/>
    <w:rsid w:val="00E66585"/>
    <w:rsid w:val="00E81A45"/>
    <w:rsid w:val="00E85DC1"/>
    <w:rsid w:val="00EC3E05"/>
    <w:rsid w:val="00F357C4"/>
    <w:rsid w:val="00F411B0"/>
    <w:rsid w:val="00F4550F"/>
    <w:rsid w:val="00F45996"/>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AEB08"/>
  <w14:defaultImageDpi w14:val="0"/>
  <w15:docId w15:val="{68F5B153-787C-412D-BC96-C1970B3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81663">
      <w:marLeft w:val="0"/>
      <w:marRight w:val="0"/>
      <w:marTop w:val="0"/>
      <w:marBottom w:val="0"/>
      <w:divBdr>
        <w:top w:val="none" w:sz="0" w:space="0" w:color="auto"/>
        <w:left w:val="none" w:sz="0" w:space="0" w:color="auto"/>
        <w:bottom w:val="none" w:sz="0" w:space="0" w:color="auto"/>
        <w:right w:val="none" w:sz="0" w:space="0" w:color="auto"/>
      </w:divBdr>
    </w:div>
    <w:div w:id="1409381664">
      <w:marLeft w:val="0"/>
      <w:marRight w:val="0"/>
      <w:marTop w:val="0"/>
      <w:marBottom w:val="0"/>
      <w:divBdr>
        <w:top w:val="none" w:sz="0" w:space="0" w:color="auto"/>
        <w:left w:val="none" w:sz="0" w:space="0" w:color="auto"/>
        <w:bottom w:val="none" w:sz="0" w:space="0" w:color="auto"/>
        <w:right w:val="none" w:sz="0" w:space="0" w:color="auto"/>
      </w:divBdr>
    </w:div>
    <w:div w:id="1409381665">
      <w:marLeft w:val="0"/>
      <w:marRight w:val="0"/>
      <w:marTop w:val="0"/>
      <w:marBottom w:val="0"/>
      <w:divBdr>
        <w:top w:val="none" w:sz="0" w:space="0" w:color="auto"/>
        <w:left w:val="none" w:sz="0" w:space="0" w:color="auto"/>
        <w:bottom w:val="none" w:sz="0" w:space="0" w:color="auto"/>
        <w:right w:val="none" w:sz="0" w:space="0" w:color="auto"/>
      </w:divBdr>
    </w:div>
    <w:div w:id="1409381666">
      <w:marLeft w:val="0"/>
      <w:marRight w:val="0"/>
      <w:marTop w:val="0"/>
      <w:marBottom w:val="0"/>
      <w:divBdr>
        <w:top w:val="none" w:sz="0" w:space="0" w:color="auto"/>
        <w:left w:val="none" w:sz="0" w:space="0" w:color="auto"/>
        <w:bottom w:val="none" w:sz="0" w:space="0" w:color="auto"/>
        <w:right w:val="none" w:sz="0" w:space="0" w:color="auto"/>
      </w:divBdr>
    </w:div>
    <w:div w:id="1409381667">
      <w:marLeft w:val="0"/>
      <w:marRight w:val="0"/>
      <w:marTop w:val="0"/>
      <w:marBottom w:val="0"/>
      <w:divBdr>
        <w:top w:val="none" w:sz="0" w:space="0" w:color="auto"/>
        <w:left w:val="none" w:sz="0" w:space="0" w:color="auto"/>
        <w:bottom w:val="none" w:sz="0" w:space="0" w:color="auto"/>
        <w:right w:val="none" w:sz="0" w:space="0" w:color="auto"/>
      </w:divBdr>
    </w:div>
    <w:div w:id="1409381668">
      <w:marLeft w:val="0"/>
      <w:marRight w:val="0"/>
      <w:marTop w:val="0"/>
      <w:marBottom w:val="0"/>
      <w:divBdr>
        <w:top w:val="none" w:sz="0" w:space="0" w:color="auto"/>
        <w:left w:val="none" w:sz="0" w:space="0" w:color="auto"/>
        <w:bottom w:val="none" w:sz="0" w:space="0" w:color="auto"/>
        <w:right w:val="none" w:sz="0" w:space="0" w:color="auto"/>
      </w:divBdr>
    </w:div>
    <w:div w:id="1409381669">
      <w:marLeft w:val="0"/>
      <w:marRight w:val="0"/>
      <w:marTop w:val="0"/>
      <w:marBottom w:val="0"/>
      <w:divBdr>
        <w:top w:val="none" w:sz="0" w:space="0" w:color="auto"/>
        <w:left w:val="none" w:sz="0" w:space="0" w:color="auto"/>
        <w:bottom w:val="none" w:sz="0" w:space="0" w:color="auto"/>
        <w:right w:val="none" w:sz="0" w:space="0" w:color="auto"/>
      </w:divBdr>
    </w:div>
    <w:div w:id="1409381670">
      <w:marLeft w:val="0"/>
      <w:marRight w:val="0"/>
      <w:marTop w:val="0"/>
      <w:marBottom w:val="0"/>
      <w:divBdr>
        <w:top w:val="none" w:sz="0" w:space="0" w:color="auto"/>
        <w:left w:val="none" w:sz="0" w:space="0" w:color="auto"/>
        <w:bottom w:val="none" w:sz="0" w:space="0" w:color="auto"/>
        <w:right w:val="none" w:sz="0" w:space="0" w:color="auto"/>
      </w:divBdr>
    </w:div>
    <w:div w:id="1409381671">
      <w:marLeft w:val="0"/>
      <w:marRight w:val="0"/>
      <w:marTop w:val="0"/>
      <w:marBottom w:val="0"/>
      <w:divBdr>
        <w:top w:val="none" w:sz="0" w:space="0" w:color="auto"/>
        <w:left w:val="none" w:sz="0" w:space="0" w:color="auto"/>
        <w:bottom w:val="none" w:sz="0" w:space="0" w:color="auto"/>
        <w:right w:val="none" w:sz="0" w:space="0" w:color="auto"/>
      </w:divBdr>
    </w:div>
    <w:div w:id="1409381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7808</Characters>
  <Application>Microsoft Office Word</Application>
  <DocSecurity>0</DocSecurity>
  <Lines>65</Lines>
  <Paragraphs>18</Paragraphs>
  <ScaleCrop>false</ScaleCrop>
  <Company>Pozemkový Fond ČR</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2026-04-27T10:37:00Z</dcterms:created>
  <dcterms:modified xsi:type="dcterms:W3CDTF">2026-04-27T10:37:00Z</dcterms:modified>
</cp:coreProperties>
</file>