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19A7" w14:textId="23DAA0D1" w:rsidR="001B57CD" w:rsidRDefault="001B57CD" w:rsidP="001B57CD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1669A1A" wp14:editId="508CAB51">
                <wp:simplePos x="0" y="0"/>
                <wp:positionH relativeFrom="column">
                  <wp:posOffset>-549275</wp:posOffset>
                </wp:positionH>
                <wp:positionV relativeFrom="paragraph">
                  <wp:posOffset>-901065</wp:posOffset>
                </wp:positionV>
                <wp:extent cx="2598420" cy="1504950"/>
                <wp:effectExtent l="0" t="2540" r="3175" b="0"/>
                <wp:wrapNone/>
                <wp:docPr id="1806697291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5691875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959434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0005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4D44C" id="Skupina 2" o:spid="_x0000_s1026" style="position:absolute;margin-left:-43.25pt;margin-top:-70.95pt;width:204.6pt;height:118.5pt;z-index:-251657216;mso-wrap-distance-left:0;mso-wrap-distance-right: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">
                  <v:imagedata r:id="rId9" o:title=""/>
                </v:shape>
                <v:rect id="Rectangle 8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" stroked="f" strokecolor="#333">
                  <v:textbox inset="0,0,2.50014mm,1.3mm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543E886" wp14:editId="6975355A">
                <wp:extent cx="1746000" cy="1200150"/>
                <wp:effectExtent l="0" t="0" r="6985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1200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58328141" w14:textId="77777777" w:rsidR="001B57CD" w:rsidRDefault="001B57CD" w:rsidP="001B57CD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MZE-16662/2026-12150</w:t>
                            </w:r>
                          </w:p>
                          <w:p w14:paraId="24958218" w14:textId="77777777" w:rsidR="001B57CD" w:rsidRDefault="001B57CD" w:rsidP="001B57C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79B443" wp14:editId="1ABC03AF">
                                  <wp:extent cx="1733550" cy="60960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AC8BBE" w14:textId="77777777" w:rsidR="001B57CD" w:rsidRDefault="001B57CD" w:rsidP="001B57CD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mzedms030961489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43E886" id="Rectangle" o:spid="_x0000_s1026" style="width:137.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" stroked="f" strokeweight="1pt">
                <v:textbox inset="0,,0">
                  <w:txbxContent>
                    <w:p w14:paraId="58328141" w14:textId="77777777" w:rsidR="001B57CD" w:rsidRDefault="001B57CD" w:rsidP="001B57CD">
                      <w:pPr>
                        <w:spacing w:after="60"/>
                        <w:jc w:val="center"/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MZE-16662/2026-12150</w:t>
                      </w:r>
                    </w:p>
                    <w:p w14:paraId="24958218" w14:textId="77777777" w:rsidR="001B57CD" w:rsidRDefault="001B57CD" w:rsidP="001B57C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79B443" wp14:editId="1ABC03AF">
                            <wp:extent cx="1733550" cy="60960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AC8BBE" w14:textId="77777777" w:rsidR="001B57CD" w:rsidRDefault="001B57CD" w:rsidP="001B57CD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>mzedms030961489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6ED1CC6" w14:textId="77777777" w:rsidR="001B57CD" w:rsidRDefault="001B57CD" w:rsidP="001B57CD">
      <w:pPr>
        <w:tabs>
          <w:tab w:val="left" w:pos="993"/>
        </w:tabs>
        <w:jc w:val="left"/>
        <w:rPr>
          <w:caps/>
          <w:spacing w:val="8"/>
          <w:sz w:val="20"/>
        </w:rPr>
      </w:pPr>
      <w:r>
        <w:rPr>
          <w:spacing w:val="8"/>
          <w:sz w:val="20"/>
        </w:rPr>
        <w:t>SP. ZN.:</w:t>
      </w:r>
      <w:r>
        <w:rPr>
          <w:spacing w:val="8"/>
          <w:sz w:val="20"/>
        </w:rPr>
        <w:tab/>
      </w:r>
      <w:r>
        <w:rPr>
          <w:sz w:val="20"/>
        </w:rPr>
        <w:fldChar w:fldCharType="begin"/>
      </w:r>
      <w:r>
        <w:rPr>
          <w:sz w:val="20"/>
        </w:rPr>
        <w:instrText xml:space="preserve"> DOCVARIABLE  dms_spisova_znacka </w:instrText>
      </w:r>
      <w:r>
        <w:rPr>
          <w:sz w:val="20"/>
        </w:rPr>
        <w:fldChar w:fldCharType="separate"/>
      </w:r>
      <w:r>
        <w:rPr>
          <w:sz w:val="20"/>
        </w:rPr>
        <w:t>MZE-3950/2026-12150</w:t>
      </w:r>
      <w:r>
        <w:rPr>
          <w:sz w:val="20"/>
        </w:rPr>
        <w:fldChar w:fldCharType="end"/>
      </w:r>
    </w:p>
    <w:p w14:paraId="51758A35" w14:textId="77777777" w:rsidR="001B57CD" w:rsidRDefault="001B57CD" w:rsidP="001B57CD">
      <w:pPr>
        <w:tabs>
          <w:tab w:val="left" w:pos="993"/>
        </w:tabs>
        <w:jc w:val="left"/>
        <w:rPr>
          <w:spacing w:val="8"/>
          <w:sz w:val="20"/>
        </w:rPr>
      </w:pPr>
      <w:r>
        <w:rPr>
          <w:caps/>
          <w:spacing w:val="8"/>
          <w:sz w:val="20"/>
        </w:rPr>
        <w:t>Č. J.:</w:t>
      </w:r>
      <w:r>
        <w:rPr>
          <w:caps/>
          <w:spacing w:val="8"/>
          <w:sz w:val="20"/>
        </w:rPr>
        <w:tab/>
      </w:r>
      <w:r>
        <w:rPr>
          <w:sz w:val="20"/>
        </w:rPr>
        <w:fldChar w:fldCharType="begin"/>
      </w:r>
      <w:r>
        <w:rPr>
          <w:sz w:val="20"/>
        </w:rPr>
        <w:instrText xml:space="preserve"> DOCVARIABLE  dms_cj </w:instrText>
      </w:r>
      <w:r>
        <w:rPr>
          <w:sz w:val="20"/>
        </w:rPr>
        <w:fldChar w:fldCharType="separate"/>
      </w:r>
      <w:r>
        <w:rPr>
          <w:sz w:val="20"/>
        </w:rPr>
        <w:t>MZE-16662/2026-12150</w:t>
      </w:r>
      <w:r>
        <w:rPr>
          <w:sz w:val="20"/>
        </w:rPr>
        <w:fldChar w:fldCharType="end"/>
      </w:r>
    </w:p>
    <w:p w14:paraId="28F051A9" w14:textId="77777777" w:rsidR="00970B9D" w:rsidRDefault="00970B9D">
      <w:pPr>
        <w:jc w:val="center"/>
        <w:rPr>
          <w:rFonts w:ascii="Arial" w:hAnsi="Arial" w:cs="Arial"/>
          <w:bCs/>
          <w:sz w:val="22"/>
          <w:szCs w:val="22"/>
        </w:rPr>
      </w:pPr>
    </w:p>
    <w:p w14:paraId="267992AB" w14:textId="387B843B" w:rsidR="00D37918" w:rsidRDefault="00D37918" w:rsidP="009B15B2">
      <w:pPr>
        <w:rPr>
          <w:b/>
          <w:sz w:val="32"/>
        </w:rPr>
      </w:pPr>
      <w:r w:rsidRPr="00D37918">
        <w:rPr>
          <w:rFonts w:ascii="Arial" w:hAnsi="Arial" w:cs="Arial"/>
          <w:bCs/>
          <w:sz w:val="22"/>
          <w:szCs w:val="22"/>
        </w:rPr>
        <w:t>Č</w:t>
      </w:r>
      <w:r>
        <w:rPr>
          <w:rFonts w:ascii="Arial" w:hAnsi="Arial" w:cs="Arial"/>
          <w:bCs/>
          <w:sz w:val="22"/>
          <w:szCs w:val="22"/>
        </w:rPr>
        <w:t>íslo smlouvy:</w:t>
      </w:r>
      <w:r w:rsidR="00970B9D">
        <w:rPr>
          <w:rFonts w:ascii="Arial" w:hAnsi="Arial" w:cs="Arial"/>
          <w:bCs/>
          <w:sz w:val="22"/>
          <w:szCs w:val="22"/>
        </w:rPr>
        <w:t xml:space="preserve"> </w:t>
      </w:r>
      <w:r w:rsidR="007A4D24">
        <w:rPr>
          <w:rFonts w:ascii="Arial" w:hAnsi="Arial" w:cs="Arial"/>
          <w:bCs/>
          <w:sz w:val="22"/>
          <w:szCs w:val="22"/>
        </w:rPr>
        <w:t xml:space="preserve">S2026-0007, DMS: 234-2026-12150, č. j. </w:t>
      </w:r>
      <w:r w:rsidR="00193071" w:rsidRPr="00193071">
        <w:rPr>
          <w:rFonts w:ascii="Arial" w:hAnsi="Arial" w:cs="Arial"/>
          <w:bCs/>
          <w:sz w:val="22"/>
          <w:szCs w:val="22"/>
        </w:rPr>
        <w:t>MZE-16662/2026-12150</w:t>
      </w:r>
    </w:p>
    <w:p w14:paraId="20FC6E88" w14:textId="77777777" w:rsidR="00024A2E" w:rsidRDefault="00D37918" w:rsidP="00D37918">
      <w:pPr>
        <w:tabs>
          <w:tab w:val="left" w:pos="1841"/>
        </w:tabs>
        <w:rPr>
          <w:b/>
          <w:sz w:val="32"/>
        </w:rPr>
      </w:pPr>
      <w:r>
        <w:rPr>
          <w:b/>
          <w:sz w:val="32"/>
        </w:rPr>
        <w:tab/>
      </w:r>
    </w:p>
    <w:p w14:paraId="0F292B08" w14:textId="77777777" w:rsidR="002D4A10" w:rsidRPr="005C5996" w:rsidRDefault="002D4A10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195621779"/>
      <w:r w:rsidRPr="005C5996">
        <w:rPr>
          <w:rFonts w:ascii="Arial" w:hAnsi="Arial" w:cs="Arial"/>
          <w:b/>
          <w:sz w:val="32"/>
          <w:szCs w:val="32"/>
        </w:rPr>
        <w:t>Dohoda o spolupráci</w:t>
      </w:r>
    </w:p>
    <w:bookmarkEnd w:id="0"/>
    <w:p w14:paraId="5EB46569" w14:textId="77777777" w:rsidR="002D4A10" w:rsidRDefault="002D4A10">
      <w:pPr>
        <w:pStyle w:val="Zkladntext"/>
      </w:pPr>
    </w:p>
    <w:p w14:paraId="49A36900" w14:textId="77777777" w:rsidR="009444FD" w:rsidRPr="005C5996" w:rsidRDefault="009444FD" w:rsidP="009444FD">
      <w:pPr>
        <w:tabs>
          <w:tab w:val="left" w:pos="288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5C5996">
        <w:rPr>
          <w:rFonts w:ascii="Arial" w:hAnsi="Arial" w:cs="Arial"/>
          <w:b/>
          <w:sz w:val="22"/>
          <w:szCs w:val="22"/>
        </w:rPr>
        <w:t xml:space="preserve">Česká republika – Ministerstvo zemědělství </w:t>
      </w:r>
    </w:p>
    <w:p w14:paraId="1D000882" w14:textId="77777777" w:rsidR="009444FD" w:rsidRPr="005C5996" w:rsidRDefault="009444FD" w:rsidP="005C5996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5C5996">
        <w:rPr>
          <w:rFonts w:ascii="Arial" w:hAnsi="Arial" w:cs="Arial"/>
          <w:sz w:val="22"/>
          <w:szCs w:val="22"/>
        </w:rPr>
        <w:t>se sídlem:</w:t>
      </w:r>
      <w:r w:rsidRPr="005C5996">
        <w:rPr>
          <w:rFonts w:ascii="Arial" w:hAnsi="Arial" w:cs="Arial"/>
          <w:sz w:val="22"/>
          <w:szCs w:val="22"/>
        </w:rPr>
        <w:tab/>
      </w:r>
      <w:proofErr w:type="spellStart"/>
      <w:r w:rsidRPr="005C5996">
        <w:rPr>
          <w:rFonts w:ascii="Arial" w:hAnsi="Arial" w:cs="Arial"/>
          <w:sz w:val="22"/>
          <w:szCs w:val="22"/>
        </w:rPr>
        <w:t>Těšnov</w:t>
      </w:r>
      <w:proofErr w:type="spellEnd"/>
      <w:r w:rsidRPr="005C5996">
        <w:rPr>
          <w:rFonts w:ascii="Arial" w:hAnsi="Arial" w:cs="Arial"/>
          <w:sz w:val="22"/>
          <w:szCs w:val="22"/>
        </w:rPr>
        <w:t xml:space="preserve"> 17, 117 05 Praha 1</w:t>
      </w:r>
    </w:p>
    <w:p w14:paraId="25531F19" w14:textId="415A206A" w:rsidR="009444FD" w:rsidRPr="005C5996" w:rsidRDefault="009444FD" w:rsidP="009226B7">
      <w:pPr>
        <w:tabs>
          <w:tab w:val="left" w:pos="1985"/>
        </w:tabs>
        <w:ind w:left="1985" w:hanging="1985"/>
        <w:jc w:val="left"/>
        <w:rPr>
          <w:rFonts w:ascii="Arial" w:hAnsi="Arial" w:cs="Arial"/>
          <w:sz w:val="22"/>
          <w:szCs w:val="22"/>
        </w:rPr>
      </w:pPr>
      <w:r w:rsidRPr="005C5996">
        <w:rPr>
          <w:rFonts w:ascii="Arial" w:hAnsi="Arial" w:cs="Arial"/>
          <w:sz w:val="22"/>
          <w:szCs w:val="22"/>
        </w:rPr>
        <w:t>zastoupená:</w:t>
      </w:r>
      <w:r w:rsidRPr="005C5996">
        <w:rPr>
          <w:rFonts w:ascii="Arial" w:hAnsi="Arial" w:cs="Arial"/>
          <w:sz w:val="22"/>
          <w:szCs w:val="22"/>
        </w:rPr>
        <w:tab/>
        <w:t xml:space="preserve">Ing. </w:t>
      </w:r>
      <w:r w:rsidR="004F5DEC">
        <w:rPr>
          <w:rFonts w:ascii="Arial" w:hAnsi="Arial" w:cs="Arial"/>
          <w:sz w:val="22"/>
          <w:szCs w:val="22"/>
        </w:rPr>
        <w:t>Davidem Vlkem</w:t>
      </w:r>
      <w:r w:rsidR="005C5996">
        <w:rPr>
          <w:rFonts w:ascii="Arial" w:hAnsi="Arial" w:cs="Arial"/>
          <w:sz w:val="22"/>
          <w:szCs w:val="22"/>
        </w:rPr>
        <w:t xml:space="preserve">, </w:t>
      </w:r>
      <w:r w:rsidR="008F048D">
        <w:rPr>
          <w:rFonts w:ascii="Arial" w:hAnsi="Arial" w:cs="Arial"/>
          <w:sz w:val="22"/>
          <w:szCs w:val="22"/>
        </w:rPr>
        <w:t xml:space="preserve">ředitelem </w:t>
      </w:r>
      <w:r w:rsidR="00AB28D1">
        <w:rPr>
          <w:rFonts w:ascii="Arial" w:hAnsi="Arial" w:cs="Arial"/>
          <w:sz w:val="22"/>
          <w:szCs w:val="22"/>
        </w:rPr>
        <w:t>odboru rozvoje a koordinace ICT</w:t>
      </w:r>
    </w:p>
    <w:p w14:paraId="00DCBA95" w14:textId="77777777" w:rsidR="009444FD" w:rsidRPr="005C5996" w:rsidRDefault="009444FD" w:rsidP="005C5996">
      <w:pPr>
        <w:tabs>
          <w:tab w:val="left" w:pos="1985"/>
        </w:tabs>
        <w:ind w:left="2880" w:hanging="2880"/>
        <w:rPr>
          <w:rFonts w:ascii="Arial" w:hAnsi="Arial" w:cs="Arial"/>
          <w:sz w:val="22"/>
          <w:szCs w:val="22"/>
        </w:rPr>
      </w:pPr>
      <w:r w:rsidRPr="005C5996">
        <w:rPr>
          <w:rFonts w:ascii="Arial" w:hAnsi="Arial" w:cs="Arial"/>
          <w:sz w:val="22"/>
          <w:szCs w:val="22"/>
        </w:rPr>
        <w:t xml:space="preserve">kontaktní osoba: </w:t>
      </w:r>
      <w:r w:rsidRPr="005C5996">
        <w:rPr>
          <w:rFonts w:ascii="Arial" w:hAnsi="Arial" w:cs="Arial"/>
          <w:sz w:val="22"/>
          <w:szCs w:val="22"/>
        </w:rPr>
        <w:tab/>
      </w:r>
      <w:r w:rsidR="00265974" w:rsidRPr="005C5996">
        <w:rPr>
          <w:rFonts w:ascii="Arial" w:hAnsi="Arial" w:cs="Arial"/>
          <w:sz w:val="22"/>
          <w:szCs w:val="22"/>
        </w:rPr>
        <w:t xml:space="preserve">Ing. </w:t>
      </w:r>
      <w:r w:rsidR="00AF0E72" w:rsidRPr="005C5996">
        <w:rPr>
          <w:rFonts w:ascii="Arial" w:hAnsi="Arial" w:cs="Arial"/>
          <w:sz w:val="22"/>
          <w:szCs w:val="22"/>
        </w:rPr>
        <w:t>Lenka Typoltová</w:t>
      </w:r>
    </w:p>
    <w:p w14:paraId="2EEE97F5" w14:textId="77777777" w:rsidR="009444FD" w:rsidRDefault="009444FD" w:rsidP="005C5996">
      <w:pPr>
        <w:pStyle w:val="Zhlav"/>
        <w:tabs>
          <w:tab w:val="clear" w:pos="4536"/>
          <w:tab w:val="clear" w:pos="9072"/>
          <w:tab w:val="left" w:pos="1985"/>
        </w:tabs>
        <w:rPr>
          <w:rFonts w:ascii="Arial" w:hAnsi="Arial" w:cs="Arial"/>
          <w:sz w:val="22"/>
          <w:szCs w:val="22"/>
        </w:rPr>
      </w:pPr>
      <w:r w:rsidRPr="005C5996">
        <w:rPr>
          <w:rFonts w:ascii="Arial" w:hAnsi="Arial" w:cs="Arial"/>
          <w:sz w:val="22"/>
          <w:szCs w:val="22"/>
        </w:rPr>
        <w:t>IČ</w:t>
      </w:r>
      <w:r w:rsidR="00BE24D9" w:rsidRPr="005C5996">
        <w:rPr>
          <w:rFonts w:ascii="Arial" w:hAnsi="Arial" w:cs="Arial"/>
          <w:sz w:val="22"/>
          <w:szCs w:val="22"/>
          <w:lang w:val="cs-CZ"/>
        </w:rPr>
        <w:t>O</w:t>
      </w:r>
      <w:r w:rsidRPr="005C5996">
        <w:rPr>
          <w:rFonts w:ascii="Arial" w:hAnsi="Arial" w:cs="Arial"/>
          <w:sz w:val="22"/>
          <w:szCs w:val="22"/>
        </w:rPr>
        <w:t>:</w:t>
      </w:r>
      <w:r w:rsidRPr="005C5996">
        <w:rPr>
          <w:rFonts w:ascii="Arial" w:hAnsi="Arial" w:cs="Arial"/>
          <w:sz w:val="22"/>
          <w:szCs w:val="22"/>
        </w:rPr>
        <w:tab/>
        <w:t>00020478</w:t>
      </w:r>
    </w:p>
    <w:p w14:paraId="5EC83B89" w14:textId="77777777" w:rsidR="00581F44" w:rsidRPr="006E43B5" w:rsidRDefault="00581F44" w:rsidP="00C344AA">
      <w:pPr>
        <w:tabs>
          <w:tab w:val="left" w:pos="1985"/>
        </w:tabs>
        <w:ind w:left="2880" w:hanging="2880"/>
        <w:rPr>
          <w:rFonts w:ascii="Arial" w:hAnsi="Arial" w:cs="Arial"/>
          <w:sz w:val="22"/>
          <w:szCs w:val="22"/>
        </w:rPr>
      </w:pPr>
      <w:r w:rsidRPr="006E43B5">
        <w:rPr>
          <w:rFonts w:ascii="Arial" w:hAnsi="Arial" w:cs="Arial"/>
          <w:sz w:val="22"/>
          <w:szCs w:val="22"/>
        </w:rPr>
        <w:t>datová schránka:</w:t>
      </w:r>
      <w:r w:rsidRPr="006E43B5">
        <w:rPr>
          <w:rFonts w:ascii="Arial" w:hAnsi="Arial" w:cs="Arial"/>
          <w:sz w:val="22"/>
          <w:szCs w:val="22"/>
        </w:rPr>
        <w:tab/>
        <w:t>67wchuf</w:t>
      </w:r>
    </w:p>
    <w:p w14:paraId="56E926C2" w14:textId="77777777" w:rsidR="00581F44" w:rsidRPr="005C5996" w:rsidRDefault="00581F44" w:rsidP="005C5996">
      <w:pPr>
        <w:pStyle w:val="Zhlav"/>
        <w:tabs>
          <w:tab w:val="clear" w:pos="4536"/>
          <w:tab w:val="clear" w:pos="9072"/>
          <w:tab w:val="left" w:pos="1985"/>
        </w:tabs>
        <w:rPr>
          <w:rFonts w:ascii="Arial" w:hAnsi="Arial" w:cs="Arial"/>
          <w:sz w:val="22"/>
          <w:szCs w:val="22"/>
        </w:rPr>
      </w:pPr>
    </w:p>
    <w:p w14:paraId="124863D4" w14:textId="77777777" w:rsidR="009444FD" w:rsidRPr="005C5996" w:rsidRDefault="009444FD" w:rsidP="009444FD">
      <w:pPr>
        <w:rPr>
          <w:rFonts w:ascii="Arial" w:hAnsi="Arial" w:cs="Arial"/>
          <w:sz w:val="22"/>
          <w:szCs w:val="22"/>
        </w:rPr>
      </w:pPr>
      <w:r w:rsidRPr="005C5996">
        <w:rPr>
          <w:rFonts w:ascii="Arial" w:hAnsi="Arial" w:cs="Arial"/>
          <w:sz w:val="22"/>
          <w:szCs w:val="22"/>
        </w:rPr>
        <w:t>(dále jen „poskytovatel“)</w:t>
      </w:r>
    </w:p>
    <w:p w14:paraId="7E2A887A" w14:textId="77777777" w:rsidR="009444FD" w:rsidRPr="005C5996" w:rsidRDefault="009444FD" w:rsidP="009444FD">
      <w:pPr>
        <w:rPr>
          <w:rFonts w:ascii="Arial" w:hAnsi="Arial" w:cs="Arial"/>
          <w:sz w:val="22"/>
          <w:szCs w:val="22"/>
        </w:rPr>
      </w:pPr>
    </w:p>
    <w:p w14:paraId="40C2AB51" w14:textId="77777777" w:rsidR="009444FD" w:rsidRPr="005C5996" w:rsidRDefault="009444FD" w:rsidP="009444FD">
      <w:pPr>
        <w:rPr>
          <w:rFonts w:ascii="Arial" w:hAnsi="Arial" w:cs="Arial"/>
          <w:sz w:val="22"/>
          <w:szCs w:val="22"/>
        </w:rPr>
      </w:pPr>
      <w:r w:rsidRPr="005C5996">
        <w:rPr>
          <w:rFonts w:ascii="Arial" w:hAnsi="Arial" w:cs="Arial"/>
          <w:sz w:val="22"/>
          <w:szCs w:val="22"/>
        </w:rPr>
        <w:t>a</w:t>
      </w:r>
    </w:p>
    <w:p w14:paraId="07330F62" w14:textId="77777777" w:rsidR="009444FD" w:rsidRPr="005C5996" w:rsidRDefault="009444FD" w:rsidP="009444FD">
      <w:pPr>
        <w:rPr>
          <w:rFonts w:ascii="Arial" w:hAnsi="Arial" w:cs="Arial"/>
          <w:b/>
          <w:sz w:val="22"/>
          <w:szCs w:val="22"/>
        </w:rPr>
      </w:pPr>
    </w:p>
    <w:p w14:paraId="4CE1C49E" w14:textId="77777777" w:rsidR="009444FD" w:rsidRPr="005C5996" w:rsidRDefault="009B15B2" w:rsidP="009444FD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Královéhradecký kraj</w:t>
      </w:r>
    </w:p>
    <w:p w14:paraId="0C40CD13" w14:textId="77777777" w:rsidR="009444FD" w:rsidRPr="005C5996" w:rsidRDefault="009444FD" w:rsidP="005C5996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5C5996">
        <w:rPr>
          <w:rFonts w:ascii="Arial" w:hAnsi="Arial" w:cs="Arial"/>
          <w:sz w:val="22"/>
          <w:szCs w:val="22"/>
        </w:rPr>
        <w:t>se sídlem:</w:t>
      </w:r>
      <w:r w:rsidR="005C5996">
        <w:rPr>
          <w:rFonts w:ascii="Arial" w:hAnsi="Arial" w:cs="Arial"/>
          <w:sz w:val="22"/>
          <w:szCs w:val="22"/>
        </w:rPr>
        <w:tab/>
      </w:r>
      <w:r w:rsidR="009B15B2">
        <w:rPr>
          <w:rFonts w:ascii="Arial" w:hAnsi="Arial" w:cs="Arial"/>
          <w:sz w:val="22"/>
          <w:szCs w:val="22"/>
        </w:rPr>
        <w:t xml:space="preserve">Pivovarské náměstí 1245, 500 03 </w:t>
      </w:r>
    </w:p>
    <w:p w14:paraId="2D08060E" w14:textId="77777777" w:rsidR="009444FD" w:rsidRPr="005C5996" w:rsidRDefault="002B3177" w:rsidP="009226B7">
      <w:pPr>
        <w:tabs>
          <w:tab w:val="left" w:pos="1985"/>
        </w:tabs>
        <w:ind w:left="1985" w:hanging="1985"/>
        <w:jc w:val="left"/>
        <w:rPr>
          <w:rFonts w:ascii="Arial" w:hAnsi="Arial" w:cs="Arial"/>
          <w:sz w:val="22"/>
          <w:szCs w:val="22"/>
        </w:rPr>
      </w:pPr>
      <w:r w:rsidRPr="005C5996">
        <w:rPr>
          <w:rFonts w:ascii="Arial" w:hAnsi="Arial" w:cs="Arial"/>
          <w:sz w:val="22"/>
          <w:szCs w:val="22"/>
        </w:rPr>
        <w:t>zastoupen</w:t>
      </w:r>
      <w:r w:rsidR="009B15B2">
        <w:rPr>
          <w:rFonts w:ascii="Arial" w:hAnsi="Arial" w:cs="Arial"/>
          <w:sz w:val="22"/>
          <w:szCs w:val="22"/>
        </w:rPr>
        <w:t>ý</w:t>
      </w:r>
      <w:r w:rsidRPr="005C5996">
        <w:rPr>
          <w:rFonts w:ascii="Arial" w:hAnsi="Arial" w:cs="Arial"/>
          <w:sz w:val="22"/>
          <w:szCs w:val="22"/>
        </w:rPr>
        <w:t>:</w:t>
      </w:r>
      <w:r w:rsidR="005C5996">
        <w:rPr>
          <w:rFonts w:ascii="Arial" w:hAnsi="Arial" w:cs="Arial"/>
          <w:sz w:val="22"/>
          <w:szCs w:val="22"/>
        </w:rPr>
        <w:tab/>
      </w:r>
      <w:bookmarkStart w:id="1" w:name="_Hlk223079913"/>
      <w:r w:rsidR="009B15B2">
        <w:rPr>
          <w:rFonts w:ascii="Arial" w:hAnsi="Arial" w:cs="Arial"/>
          <w:sz w:val="22"/>
          <w:szCs w:val="22"/>
        </w:rPr>
        <w:t>Ing. Zdeňkem Štorkem, vedoucím odboru životního prostředí a zemědělství</w:t>
      </w:r>
      <w:bookmarkEnd w:id="1"/>
    </w:p>
    <w:p w14:paraId="27DD0ABF" w14:textId="77777777" w:rsidR="009444FD" w:rsidRPr="005C5996" w:rsidRDefault="009444FD" w:rsidP="005C5996">
      <w:pPr>
        <w:tabs>
          <w:tab w:val="left" w:pos="1276"/>
          <w:tab w:val="left" w:pos="1985"/>
          <w:tab w:val="left" w:pos="2694"/>
        </w:tabs>
        <w:rPr>
          <w:rFonts w:ascii="Arial" w:hAnsi="Arial" w:cs="Arial"/>
          <w:sz w:val="22"/>
          <w:szCs w:val="22"/>
        </w:rPr>
      </w:pPr>
      <w:r w:rsidRPr="005C5996">
        <w:rPr>
          <w:rFonts w:ascii="Arial" w:hAnsi="Arial" w:cs="Arial"/>
          <w:sz w:val="22"/>
          <w:szCs w:val="22"/>
        </w:rPr>
        <w:t>kontaktní osoba:</w:t>
      </w:r>
      <w:r w:rsidR="005C5996">
        <w:rPr>
          <w:rFonts w:ascii="Arial" w:hAnsi="Arial" w:cs="Arial"/>
          <w:sz w:val="22"/>
          <w:szCs w:val="22"/>
        </w:rPr>
        <w:tab/>
      </w:r>
      <w:r w:rsidR="009B15B2">
        <w:rPr>
          <w:rFonts w:ascii="Arial" w:hAnsi="Arial" w:cs="Arial"/>
          <w:sz w:val="22"/>
          <w:szCs w:val="22"/>
        </w:rPr>
        <w:t>Mgr. Helena Zapletalová, vedoucí oddělení ochrany přírody a krajiny</w:t>
      </w:r>
    </w:p>
    <w:p w14:paraId="65F21C0C" w14:textId="04949EE1" w:rsidR="009444FD" w:rsidRDefault="009444FD" w:rsidP="005C5996">
      <w:pPr>
        <w:tabs>
          <w:tab w:val="left" w:pos="1985"/>
          <w:tab w:val="left" w:pos="2694"/>
        </w:tabs>
        <w:rPr>
          <w:rFonts w:ascii="Arial" w:hAnsi="Arial" w:cs="Arial"/>
        </w:rPr>
      </w:pPr>
      <w:r w:rsidRPr="005C5996">
        <w:rPr>
          <w:rFonts w:ascii="Arial" w:hAnsi="Arial" w:cs="Arial"/>
          <w:sz w:val="22"/>
          <w:szCs w:val="22"/>
        </w:rPr>
        <w:t>IČ</w:t>
      </w:r>
      <w:r w:rsidR="00BE24D9" w:rsidRPr="005C5996">
        <w:rPr>
          <w:rFonts w:ascii="Arial" w:hAnsi="Arial" w:cs="Arial"/>
          <w:sz w:val="22"/>
          <w:szCs w:val="22"/>
        </w:rPr>
        <w:t>O</w:t>
      </w:r>
      <w:r w:rsidRPr="005C5996">
        <w:rPr>
          <w:rFonts w:ascii="Arial" w:hAnsi="Arial" w:cs="Arial"/>
          <w:sz w:val="22"/>
          <w:szCs w:val="22"/>
        </w:rPr>
        <w:t>:</w:t>
      </w:r>
      <w:r w:rsidR="005C5996">
        <w:rPr>
          <w:rFonts w:ascii="Arial" w:hAnsi="Arial" w:cs="Arial"/>
          <w:sz w:val="22"/>
          <w:szCs w:val="22"/>
        </w:rPr>
        <w:tab/>
      </w:r>
      <w:r w:rsidR="009B15B2" w:rsidRPr="009B15B2">
        <w:rPr>
          <w:rFonts w:ascii="Arial" w:hAnsi="Arial" w:cs="Arial"/>
        </w:rPr>
        <w:t>708 89</w:t>
      </w:r>
      <w:r w:rsidR="00581F44">
        <w:rPr>
          <w:rFonts w:ascii="Arial" w:hAnsi="Arial" w:cs="Arial"/>
        </w:rPr>
        <w:t> </w:t>
      </w:r>
      <w:r w:rsidR="009B15B2" w:rsidRPr="009B15B2">
        <w:rPr>
          <w:rFonts w:ascii="Arial" w:hAnsi="Arial" w:cs="Arial"/>
        </w:rPr>
        <w:t>546</w:t>
      </w:r>
    </w:p>
    <w:p w14:paraId="12D234F1" w14:textId="24D7BD91" w:rsidR="00581F44" w:rsidRPr="006E43B5" w:rsidRDefault="00581F44" w:rsidP="00581F44">
      <w:pPr>
        <w:tabs>
          <w:tab w:val="left" w:pos="2268"/>
        </w:tabs>
        <w:spacing w:line="240" w:lineRule="auto"/>
        <w:rPr>
          <w:rFonts w:ascii="Arial" w:hAnsi="Arial" w:cs="Arial"/>
          <w:sz w:val="22"/>
          <w:szCs w:val="22"/>
        </w:rPr>
      </w:pPr>
      <w:r w:rsidRPr="006E43B5">
        <w:rPr>
          <w:rFonts w:ascii="Arial" w:hAnsi="Arial" w:cs="Arial"/>
          <w:sz w:val="22"/>
          <w:szCs w:val="22"/>
        </w:rPr>
        <w:t xml:space="preserve">datová </w:t>
      </w:r>
      <w:proofErr w:type="gramStart"/>
      <w:r w:rsidR="00782EE7" w:rsidRPr="006E43B5">
        <w:rPr>
          <w:rFonts w:ascii="Arial" w:hAnsi="Arial" w:cs="Arial"/>
          <w:sz w:val="22"/>
          <w:szCs w:val="22"/>
        </w:rPr>
        <w:t>schránka:</w:t>
      </w:r>
      <w:r w:rsidR="00782EE7">
        <w:rPr>
          <w:rFonts w:ascii="Arial" w:hAnsi="Arial" w:cs="Arial"/>
          <w:sz w:val="22"/>
          <w:szCs w:val="22"/>
        </w:rPr>
        <w:t xml:space="preserve">  </w:t>
      </w:r>
      <w:r w:rsidR="00D01EF8">
        <w:rPr>
          <w:rFonts w:ascii="Arial" w:hAnsi="Arial" w:cs="Arial"/>
          <w:sz w:val="22"/>
          <w:szCs w:val="22"/>
        </w:rPr>
        <w:t xml:space="preserve"> </w:t>
      </w:r>
      <w:proofErr w:type="gramEnd"/>
      <w:r w:rsidR="00D01EF8">
        <w:rPr>
          <w:rFonts w:ascii="Arial" w:hAnsi="Arial" w:cs="Arial"/>
          <w:sz w:val="22"/>
          <w:szCs w:val="22"/>
        </w:rPr>
        <w:t xml:space="preserve"> </w:t>
      </w:r>
      <w:r w:rsidR="00782EE7" w:rsidRPr="00782EE7">
        <w:rPr>
          <w:rFonts w:ascii="Arial" w:hAnsi="Arial" w:cs="Arial"/>
          <w:sz w:val="22"/>
          <w:szCs w:val="22"/>
        </w:rPr>
        <w:t>gcgbp3q</w:t>
      </w:r>
    </w:p>
    <w:p w14:paraId="2C297915" w14:textId="77777777" w:rsidR="00581F44" w:rsidRPr="005C5996" w:rsidRDefault="00581F44" w:rsidP="005C5996">
      <w:pPr>
        <w:tabs>
          <w:tab w:val="left" w:pos="1985"/>
          <w:tab w:val="left" w:pos="2694"/>
        </w:tabs>
        <w:rPr>
          <w:rFonts w:ascii="Arial" w:hAnsi="Arial" w:cs="Arial"/>
          <w:sz w:val="22"/>
          <w:szCs w:val="22"/>
        </w:rPr>
      </w:pPr>
    </w:p>
    <w:p w14:paraId="142AF053" w14:textId="77777777" w:rsidR="00090296" w:rsidRPr="005C5996" w:rsidRDefault="00090296" w:rsidP="005C5996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5C5996">
        <w:rPr>
          <w:rFonts w:ascii="Arial" w:hAnsi="Arial" w:cs="Arial"/>
          <w:sz w:val="22"/>
          <w:szCs w:val="22"/>
        </w:rPr>
        <w:t>(dále jen „</w:t>
      </w:r>
      <w:r w:rsidR="009B15B2">
        <w:rPr>
          <w:rFonts w:ascii="Arial" w:hAnsi="Arial" w:cs="Arial"/>
          <w:sz w:val="22"/>
          <w:szCs w:val="22"/>
        </w:rPr>
        <w:t>Královéhradecký kraj</w:t>
      </w:r>
      <w:r w:rsidRPr="005C5996">
        <w:rPr>
          <w:rFonts w:ascii="Arial" w:hAnsi="Arial" w:cs="Arial"/>
          <w:sz w:val="22"/>
          <w:szCs w:val="22"/>
        </w:rPr>
        <w:t xml:space="preserve">“) </w:t>
      </w:r>
    </w:p>
    <w:p w14:paraId="4E524C36" w14:textId="77777777" w:rsidR="00090296" w:rsidRPr="005C5996" w:rsidRDefault="00090296" w:rsidP="00090296">
      <w:pPr>
        <w:rPr>
          <w:rFonts w:ascii="Arial" w:hAnsi="Arial" w:cs="Arial"/>
          <w:sz w:val="22"/>
          <w:szCs w:val="22"/>
        </w:rPr>
      </w:pPr>
    </w:p>
    <w:p w14:paraId="464285F7" w14:textId="77777777" w:rsidR="00090296" w:rsidRPr="009226B7" w:rsidRDefault="00090296" w:rsidP="009226B7">
      <w:pPr>
        <w:pStyle w:val="Titulek"/>
        <w:spacing w:after="120"/>
        <w:rPr>
          <w:rFonts w:ascii="Arial" w:hAnsi="Arial" w:cs="Arial"/>
          <w:sz w:val="22"/>
          <w:szCs w:val="22"/>
        </w:rPr>
      </w:pPr>
      <w:r w:rsidRPr="009226B7">
        <w:rPr>
          <w:rFonts w:ascii="Arial" w:hAnsi="Arial" w:cs="Arial"/>
          <w:sz w:val="22"/>
          <w:szCs w:val="22"/>
        </w:rPr>
        <w:t>Úvodní ustanovení</w:t>
      </w:r>
    </w:p>
    <w:p w14:paraId="011A201D" w14:textId="0AF82D7D" w:rsidR="00090296" w:rsidRPr="009226B7" w:rsidRDefault="009B15B2" w:rsidP="00302A6A">
      <w:pPr>
        <w:spacing w:after="12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úřad Královéhradeckého kraje</w:t>
      </w:r>
      <w:r w:rsidR="009226B7">
        <w:rPr>
          <w:rFonts w:ascii="Arial" w:hAnsi="Arial" w:cs="Arial"/>
          <w:sz w:val="22"/>
          <w:szCs w:val="22"/>
        </w:rPr>
        <w:t xml:space="preserve"> </w:t>
      </w:r>
      <w:r w:rsidR="00090296" w:rsidRPr="009226B7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krajský úřad</w:t>
      </w:r>
      <w:r w:rsidR="00090296" w:rsidRPr="009226B7">
        <w:rPr>
          <w:rFonts w:ascii="Arial" w:hAnsi="Arial" w:cs="Arial"/>
          <w:sz w:val="22"/>
          <w:szCs w:val="22"/>
        </w:rPr>
        <w:t xml:space="preserve">“) je orgánem </w:t>
      </w:r>
      <w:r>
        <w:rPr>
          <w:rFonts w:ascii="Arial" w:hAnsi="Arial" w:cs="Arial"/>
          <w:sz w:val="22"/>
          <w:szCs w:val="22"/>
        </w:rPr>
        <w:t>Královéhradeckého kraje</w:t>
      </w:r>
      <w:r w:rsidR="00090296" w:rsidRPr="009226B7">
        <w:rPr>
          <w:rFonts w:ascii="Arial" w:hAnsi="Arial" w:cs="Arial"/>
          <w:sz w:val="22"/>
          <w:szCs w:val="22"/>
        </w:rPr>
        <w:t xml:space="preserve">, který vykonává přenesenou </w:t>
      </w:r>
      <w:bookmarkStart w:id="2" w:name="_Hlk195621834"/>
      <w:r w:rsidR="00090296" w:rsidRPr="009226B7">
        <w:rPr>
          <w:rFonts w:ascii="Arial" w:hAnsi="Arial" w:cs="Arial"/>
          <w:sz w:val="22"/>
          <w:szCs w:val="22"/>
        </w:rPr>
        <w:t>působnost v ochraně přírody a krajiny svěřenou zákonem č. 114/1992 Sb.</w:t>
      </w:r>
      <w:bookmarkEnd w:id="2"/>
      <w:r w:rsidR="00090296" w:rsidRPr="009226B7">
        <w:rPr>
          <w:rFonts w:ascii="Arial" w:hAnsi="Arial" w:cs="Arial"/>
          <w:sz w:val="22"/>
          <w:szCs w:val="22"/>
        </w:rPr>
        <w:t>, o</w:t>
      </w:r>
      <w:r w:rsidR="009226B7">
        <w:rPr>
          <w:rFonts w:ascii="Arial" w:hAnsi="Arial" w:cs="Arial"/>
          <w:sz w:val="22"/>
          <w:szCs w:val="22"/>
        </w:rPr>
        <w:t> </w:t>
      </w:r>
      <w:r w:rsidR="00090296" w:rsidRPr="009226B7">
        <w:rPr>
          <w:rFonts w:ascii="Arial" w:hAnsi="Arial" w:cs="Arial"/>
          <w:sz w:val="22"/>
          <w:szCs w:val="22"/>
        </w:rPr>
        <w:t>ochraně přírody a krajiny, ve</w:t>
      </w:r>
      <w:r w:rsidR="009226B7">
        <w:rPr>
          <w:rFonts w:ascii="Arial" w:hAnsi="Arial" w:cs="Arial"/>
          <w:sz w:val="22"/>
          <w:szCs w:val="22"/>
        </w:rPr>
        <w:t> </w:t>
      </w:r>
      <w:r w:rsidR="00090296" w:rsidRPr="009226B7">
        <w:rPr>
          <w:rFonts w:ascii="Arial" w:hAnsi="Arial" w:cs="Arial"/>
          <w:sz w:val="22"/>
          <w:szCs w:val="22"/>
        </w:rPr>
        <w:t xml:space="preserve">znění pozdějších předpisů. Smluvní stranou této </w:t>
      </w:r>
      <w:r w:rsidR="000916D5">
        <w:rPr>
          <w:rFonts w:ascii="Arial" w:hAnsi="Arial" w:cs="Arial"/>
          <w:sz w:val="22"/>
          <w:szCs w:val="22"/>
        </w:rPr>
        <w:t>d</w:t>
      </w:r>
      <w:r w:rsidR="00090296" w:rsidRPr="009226B7">
        <w:rPr>
          <w:rFonts w:ascii="Arial" w:hAnsi="Arial" w:cs="Arial"/>
          <w:sz w:val="22"/>
          <w:szCs w:val="22"/>
        </w:rPr>
        <w:t>ohody o</w:t>
      </w:r>
      <w:r w:rsidR="009226B7">
        <w:rPr>
          <w:rFonts w:ascii="Arial" w:hAnsi="Arial" w:cs="Arial"/>
          <w:sz w:val="22"/>
          <w:szCs w:val="22"/>
        </w:rPr>
        <w:t> </w:t>
      </w:r>
      <w:r w:rsidR="00090296" w:rsidRPr="009226B7">
        <w:rPr>
          <w:rFonts w:ascii="Arial" w:hAnsi="Arial" w:cs="Arial"/>
          <w:sz w:val="22"/>
          <w:szCs w:val="22"/>
        </w:rPr>
        <w:t xml:space="preserve">spolupráci (dále jen „dohoda“) je </w:t>
      </w:r>
      <w:r>
        <w:rPr>
          <w:rFonts w:ascii="Arial" w:hAnsi="Arial" w:cs="Arial"/>
          <w:sz w:val="22"/>
          <w:szCs w:val="22"/>
        </w:rPr>
        <w:t>Královéhradecký kraj</w:t>
      </w:r>
      <w:r w:rsidR="00090296" w:rsidRPr="009226B7">
        <w:rPr>
          <w:rFonts w:ascii="Arial" w:hAnsi="Arial" w:cs="Arial"/>
          <w:sz w:val="22"/>
          <w:szCs w:val="22"/>
        </w:rPr>
        <w:t xml:space="preserve"> jako veřejnoprávní korporace ve smyslu § 1 odst. 2</w:t>
      </w:r>
      <w:r w:rsidR="009226B7">
        <w:rPr>
          <w:rFonts w:ascii="Arial" w:hAnsi="Arial" w:cs="Arial"/>
          <w:sz w:val="22"/>
          <w:szCs w:val="22"/>
        </w:rPr>
        <w:t xml:space="preserve"> a 3</w:t>
      </w:r>
      <w:r w:rsidR="00090296" w:rsidRPr="009226B7">
        <w:rPr>
          <w:rFonts w:ascii="Arial" w:hAnsi="Arial" w:cs="Arial"/>
          <w:sz w:val="22"/>
          <w:szCs w:val="22"/>
        </w:rPr>
        <w:t xml:space="preserve"> zákona č. 1</w:t>
      </w:r>
      <w:r>
        <w:rPr>
          <w:rFonts w:ascii="Arial" w:hAnsi="Arial" w:cs="Arial"/>
          <w:sz w:val="22"/>
          <w:szCs w:val="22"/>
        </w:rPr>
        <w:t>29</w:t>
      </w:r>
      <w:r w:rsidR="00090296" w:rsidRPr="009226B7">
        <w:rPr>
          <w:rFonts w:ascii="Arial" w:hAnsi="Arial" w:cs="Arial"/>
          <w:sz w:val="22"/>
          <w:szCs w:val="22"/>
        </w:rPr>
        <w:t xml:space="preserve">/2000 Sb., o </w:t>
      </w:r>
      <w:r>
        <w:rPr>
          <w:rFonts w:ascii="Arial" w:hAnsi="Arial" w:cs="Arial"/>
          <w:sz w:val="22"/>
          <w:szCs w:val="22"/>
        </w:rPr>
        <w:t>krajích</w:t>
      </w:r>
      <w:r w:rsidR="00090296" w:rsidRPr="009226B7">
        <w:rPr>
          <w:rFonts w:ascii="Arial" w:hAnsi="Arial" w:cs="Arial"/>
          <w:sz w:val="22"/>
          <w:szCs w:val="22"/>
        </w:rPr>
        <w:t>, ve</w:t>
      </w:r>
      <w:r w:rsidR="009226B7">
        <w:rPr>
          <w:rFonts w:ascii="Arial" w:hAnsi="Arial" w:cs="Arial"/>
          <w:sz w:val="22"/>
          <w:szCs w:val="22"/>
        </w:rPr>
        <w:t> </w:t>
      </w:r>
      <w:r w:rsidR="00090296" w:rsidRPr="009226B7">
        <w:rPr>
          <w:rFonts w:ascii="Arial" w:hAnsi="Arial" w:cs="Arial"/>
          <w:sz w:val="22"/>
          <w:szCs w:val="22"/>
        </w:rPr>
        <w:t xml:space="preserve">znění pozdějších předpisů, tzn., že </w:t>
      </w:r>
      <w:r>
        <w:rPr>
          <w:rFonts w:ascii="Arial" w:hAnsi="Arial" w:cs="Arial"/>
          <w:sz w:val="22"/>
          <w:szCs w:val="22"/>
        </w:rPr>
        <w:t>Královéhradecký kraj</w:t>
      </w:r>
      <w:r w:rsidR="00090296" w:rsidRPr="009226B7">
        <w:rPr>
          <w:rFonts w:ascii="Arial" w:hAnsi="Arial" w:cs="Arial"/>
          <w:sz w:val="22"/>
          <w:szCs w:val="22"/>
        </w:rPr>
        <w:t xml:space="preserve"> vystupuje jako smluvní strana této </w:t>
      </w:r>
      <w:r w:rsidR="00090296" w:rsidRPr="009226B7">
        <w:rPr>
          <w:rFonts w:ascii="Arial" w:hAnsi="Arial" w:cs="Arial"/>
          <w:sz w:val="22"/>
          <w:szCs w:val="22"/>
        </w:rPr>
        <w:lastRenderedPageBreak/>
        <w:t>dohody vlastním jménem</w:t>
      </w:r>
      <w:r w:rsidR="009226B7">
        <w:rPr>
          <w:rFonts w:ascii="Arial" w:hAnsi="Arial" w:cs="Arial"/>
          <w:sz w:val="22"/>
          <w:szCs w:val="22"/>
        </w:rPr>
        <w:t>,</w:t>
      </w:r>
      <w:r w:rsidR="00090296" w:rsidRPr="009226B7">
        <w:rPr>
          <w:rFonts w:ascii="Arial" w:hAnsi="Arial" w:cs="Arial"/>
          <w:sz w:val="22"/>
          <w:szCs w:val="22"/>
        </w:rPr>
        <w:t xml:space="preserve"> nese odpovědnost za</w:t>
      </w:r>
      <w:r w:rsidR="009226B7">
        <w:rPr>
          <w:rFonts w:ascii="Arial" w:hAnsi="Arial" w:cs="Arial"/>
          <w:sz w:val="22"/>
          <w:szCs w:val="22"/>
        </w:rPr>
        <w:t> </w:t>
      </w:r>
      <w:r w:rsidR="00090296" w:rsidRPr="009226B7">
        <w:rPr>
          <w:rFonts w:ascii="Arial" w:hAnsi="Arial" w:cs="Arial"/>
          <w:sz w:val="22"/>
          <w:szCs w:val="22"/>
        </w:rPr>
        <w:t xml:space="preserve">jednání </w:t>
      </w:r>
      <w:r>
        <w:rPr>
          <w:rFonts w:ascii="Arial" w:hAnsi="Arial" w:cs="Arial"/>
          <w:sz w:val="22"/>
          <w:szCs w:val="22"/>
        </w:rPr>
        <w:t>krajského úřadu</w:t>
      </w:r>
      <w:r w:rsidR="00090296" w:rsidRPr="009226B7">
        <w:rPr>
          <w:rFonts w:ascii="Arial" w:hAnsi="Arial" w:cs="Arial"/>
          <w:sz w:val="22"/>
          <w:szCs w:val="22"/>
        </w:rPr>
        <w:t xml:space="preserve"> upraveného touto dohodou a je nositelem práv a povinností vyplývajících z této dohody pro </w:t>
      </w:r>
      <w:r>
        <w:rPr>
          <w:rFonts w:ascii="Arial" w:hAnsi="Arial" w:cs="Arial"/>
          <w:sz w:val="22"/>
          <w:szCs w:val="22"/>
        </w:rPr>
        <w:t>krajský úřad</w:t>
      </w:r>
      <w:r w:rsidR="00090296" w:rsidRPr="009226B7">
        <w:rPr>
          <w:rFonts w:ascii="Arial" w:hAnsi="Arial" w:cs="Arial"/>
          <w:sz w:val="22"/>
          <w:szCs w:val="22"/>
        </w:rPr>
        <w:t>.</w:t>
      </w:r>
    </w:p>
    <w:p w14:paraId="624EA1AB" w14:textId="05D687AA" w:rsidR="00090296" w:rsidRPr="009226B7" w:rsidRDefault="009B15B2" w:rsidP="00302A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úřad</w:t>
      </w:r>
      <w:r w:rsidR="00090296" w:rsidRPr="009226B7">
        <w:rPr>
          <w:rFonts w:ascii="Arial" w:hAnsi="Arial" w:cs="Arial"/>
          <w:sz w:val="22"/>
          <w:szCs w:val="22"/>
        </w:rPr>
        <w:t xml:space="preserve"> v rámci </w:t>
      </w:r>
      <w:r w:rsidR="00302A6A">
        <w:rPr>
          <w:rFonts w:ascii="Arial" w:hAnsi="Arial" w:cs="Arial"/>
          <w:sz w:val="22"/>
          <w:szCs w:val="22"/>
        </w:rPr>
        <w:t xml:space="preserve">výkonu </w:t>
      </w:r>
      <w:r w:rsidR="00090296" w:rsidRPr="009226B7">
        <w:rPr>
          <w:rFonts w:ascii="Arial" w:hAnsi="Arial" w:cs="Arial"/>
          <w:sz w:val="22"/>
          <w:szCs w:val="22"/>
        </w:rPr>
        <w:t xml:space="preserve">přenesené působnosti </w:t>
      </w:r>
      <w:r w:rsidR="00302A6A">
        <w:rPr>
          <w:rFonts w:ascii="Arial" w:hAnsi="Arial" w:cs="Arial"/>
          <w:sz w:val="22"/>
          <w:szCs w:val="22"/>
        </w:rPr>
        <w:t xml:space="preserve">v souladu s příslušnými ustanoveními </w:t>
      </w:r>
      <w:r w:rsidR="00940AEE" w:rsidRPr="00302A6A">
        <w:rPr>
          <w:rFonts w:ascii="Arial" w:hAnsi="Arial" w:cs="Arial"/>
          <w:sz w:val="22"/>
          <w:szCs w:val="22"/>
        </w:rPr>
        <w:t xml:space="preserve">zákona </w:t>
      </w:r>
      <w:r w:rsidR="00090296" w:rsidRPr="009226B7">
        <w:rPr>
          <w:rFonts w:ascii="Arial" w:hAnsi="Arial" w:cs="Arial"/>
          <w:sz w:val="22"/>
          <w:szCs w:val="22"/>
        </w:rPr>
        <w:t>č.</w:t>
      </w:r>
      <w:r w:rsidR="00302A6A">
        <w:rPr>
          <w:rFonts w:ascii="Arial" w:hAnsi="Arial" w:cs="Arial"/>
          <w:sz w:val="22"/>
          <w:szCs w:val="22"/>
        </w:rPr>
        <w:t> </w:t>
      </w:r>
      <w:r w:rsidR="00090296" w:rsidRPr="009226B7">
        <w:rPr>
          <w:rFonts w:ascii="Arial" w:hAnsi="Arial" w:cs="Arial"/>
          <w:sz w:val="22"/>
          <w:szCs w:val="22"/>
        </w:rPr>
        <w:t>114/1992 Sb., o ochraně přírody a krajiny, ve znění pozdějších předpisů</w:t>
      </w:r>
      <w:r>
        <w:rPr>
          <w:rFonts w:ascii="Arial" w:hAnsi="Arial" w:cs="Arial"/>
          <w:sz w:val="22"/>
          <w:szCs w:val="22"/>
        </w:rPr>
        <w:t xml:space="preserve"> (dále jen ZOPK)</w:t>
      </w:r>
      <w:r w:rsidR="001B481F" w:rsidRPr="00302A6A">
        <w:rPr>
          <w:rFonts w:ascii="Arial" w:hAnsi="Arial" w:cs="Arial"/>
          <w:sz w:val="22"/>
          <w:szCs w:val="22"/>
        </w:rPr>
        <w:t>,</w:t>
      </w:r>
      <w:r w:rsidR="00090296" w:rsidRPr="009226B7">
        <w:rPr>
          <w:rFonts w:ascii="Arial" w:hAnsi="Arial" w:cs="Arial"/>
          <w:sz w:val="22"/>
          <w:szCs w:val="22"/>
        </w:rPr>
        <w:t xml:space="preserve"> zaji</w:t>
      </w:r>
      <w:r w:rsidR="00302A6A">
        <w:rPr>
          <w:rFonts w:ascii="Arial" w:hAnsi="Arial" w:cs="Arial"/>
          <w:sz w:val="22"/>
          <w:szCs w:val="22"/>
        </w:rPr>
        <w:t>šťuje</w:t>
      </w:r>
      <w:r w:rsidR="00090296" w:rsidRPr="009226B7">
        <w:rPr>
          <w:rFonts w:ascii="Arial" w:hAnsi="Arial" w:cs="Arial"/>
          <w:sz w:val="22"/>
          <w:szCs w:val="22"/>
        </w:rPr>
        <w:t xml:space="preserve"> péči o maloplošná zvláště chráněná území </w:t>
      </w:r>
      <w:r w:rsidR="00302A6A">
        <w:rPr>
          <w:rFonts w:ascii="Arial" w:hAnsi="Arial" w:cs="Arial"/>
          <w:sz w:val="22"/>
          <w:szCs w:val="22"/>
        </w:rPr>
        <w:t>zařazená do</w:t>
      </w:r>
      <w:r w:rsidR="00090296" w:rsidRPr="009226B7">
        <w:rPr>
          <w:rFonts w:ascii="Arial" w:hAnsi="Arial" w:cs="Arial"/>
          <w:sz w:val="22"/>
          <w:szCs w:val="22"/>
        </w:rPr>
        <w:t> kategori</w:t>
      </w:r>
      <w:r w:rsidR="00302A6A">
        <w:rPr>
          <w:rFonts w:ascii="Arial" w:hAnsi="Arial" w:cs="Arial"/>
          <w:sz w:val="22"/>
          <w:szCs w:val="22"/>
        </w:rPr>
        <w:t>e</w:t>
      </w:r>
      <w:r w:rsidR="00090296" w:rsidRPr="009226B7">
        <w:rPr>
          <w:rFonts w:ascii="Arial" w:hAnsi="Arial" w:cs="Arial"/>
          <w:sz w:val="22"/>
          <w:szCs w:val="22"/>
        </w:rPr>
        <w:t xml:space="preserve"> přírodní rezervace a přírodní památka a péči o</w:t>
      </w:r>
      <w:r w:rsidR="00302A6A">
        <w:rPr>
          <w:rFonts w:ascii="Arial" w:hAnsi="Arial" w:cs="Arial"/>
          <w:sz w:val="22"/>
          <w:szCs w:val="22"/>
        </w:rPr>
        <w:t> </w:t>
      </w:r>
      <w:r w:rsidR="00090296" w:rsidRPr="009226B7">
        <w:rPr>
          <w:rFonts w:ascii="Arial" w:hAnsi="Arial" w:cs="Arial"/>
          <w:sz w:val="22"/>
          <w:szCs w:val="22"/>
        </w:rPr>
        <w:t>evropsky významné lokality</w:t>
      </w:r>
      <w:r w:rsidR="00054220">
        <w:rPr>
          <w:rFonts w:ascii="Arial" w:hAnsi="Arial" w:cs="Arial"/>
          <w:sz w:val="22"/>
          <w:szCs w:val="22"/>
        </w:rPr>
        <w:t xml:space="preserve"> na území </w:t>
      </w:r>
      <w:r>
        <w:rPr>
          <w:rFonts w:ascii="Arial" w:hAnsi="Arial" w:cs="Arial"/>
          <w:sz w:val="22"/>
          <w:szCs w:val="22"/>
        </w:rPr>
        <w:t>Královéhradeckého kraje</w:t>
      </w:r>
      <w:r w:rsidR="00090296" w:rsidRPr="009226B7">
        <w:rPr>
          <w:rFonts w:ascii="Arial" w:hAnsi="Arial" w:cs="Arial"/>
          <w:sz w:val="22"/>
          <w:szCs w:val="22"/>
        </w:rPr>
        <w:t>, pokud k tomu není příslušn</w:t>
      </w:r>
      <w:r>
        <w:rPr>
          <w:rFonts w:ascii="Arial" w:hAnsi="Arial" w:cs="Arial"/>
          <w:sz w:val="22"/>
          <w:szCs w:val="22"/>
        </w:rPr>
        <w:t>ý jiný orgán ochrany přírody dle ZOPK</w:t>
      </w:r>
      <w:r w:rsidR="00302A6A">
        <w:rPr>
          <w:rFonts w:ascii="Arial" w:hAnsi="Arial" w:cs="Arial"/>
          <w:sz w:val="22"/>
          <w:szCs w:val="22"/>
        </w:rPr>
        <w:t>.</w:t>
      </w:r>
      <w:r w:rsidR="009D3F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Krajský úřad</w:t>
      </w:r>
      <w:r w:rsidR="009D3FCE">
        <w:rPr>
          <w:rFonts w:ascii="Arial" w:hAnsi="Arial" w:cs="Arial"/>
          <w:sz w:val="22"/>
          <w:szCs w:val="22"/>
        </w:rPr>
        <w:t xml:space="preserve"> rovněž plní povinnosti orgánu ochrany přírody </w:t>
      </w:r>
      <w:r w:rsidR="00054220">
        <w:rPr>
          <w:rFonts w:ascii="Arial" w:hAnsi="Arial" w:cs="Arial"/>
          <w:sz w:val="22"/>
          <w:szCs w:val="22"/>
        </w:rPr>
        <w:t>vymezené</w:t>
      </w:r>
      <w:r w:rsidR="004B320C">
        <w:rPr>
          <w:rFonts w:ascii="Arial" w:hAnsi="Arial" w:cs="Arial"/>
          <w:sz w:val="22"/>
          <w:szCs w:val="22"/>
        </w:rPr>
        <w:t xml:space="preserve"> nařízením vlády č. 80/2023 Sb., </w:t>
      </w:r>
      <w:r w:rsidR="004B320C" w:rsidRPr="004B320C">
        <w:rPr>
          <w:rFonts w:ascii="Arial" w:hAnsi="Arial" w:cs="Arial"/>
          <w:sz w:val="22"/>
          <w:szCs w:val="22"/>
        </w:rPr>
        <w:t xml:space="preserve">o stanovení podmínek provádění </w:t>
      </w:r>
      <w:proofErr w:type="spellStart"/>
      <w:r w:rsidR="004B320C" w:rsidRPr="004B320C">
        <w:rPr>
          <w:rFonts w:ascii="Arial" w:hAnsi="Arial" w:cs="Arial"/>
          <w:sz w:val="22"/>
          <w:szCs w:val="22"/>
        </w:rPr>
        <w:t>agroenvironmentálně</w:t>
      </w:r>
      <w:proofErr w:type="spellEnd"/>
      <w:r w:rsidR="004B320C" w:rsidRPr="004B320C">
        <w:rPr>
          <w:rFonts w:ascii="Arial" w:hAnsi="Arial" w:cs="Arial"/>
          <w:sz w:val="22"/>
          <w:szCs w:val="22"/>
        </w:rPr>
        <w:t>-klimatických opatření</w:t>
      </w:r>
      <w:r w:rsidR="003739E1">
        <w:rPr>
          <w:rFonts w:ascii="Arial" w:hAnsi="Arial" w:cs="Arial"/>
          <w:sz w:val="22"/>
          <w:szCs w:val="22"/>
        </w:rPr>
        <w:t>, ve znění pozdějších předpisů,</w:t>
      </w:r>
      <w:r w:rsidR="004B320C">
        <w:rPr>
          <w:rFonts w:ascii="Arial" w:hAnsi="Arial" w:cs="Arial"/>
          <w:sz w:val="22"/>
          <w:szCs w:val="22"/>
        </w:rPr>
        <w:t xml:space="preserve"> a souvisejícími právními předpisy, k jejichž plnění je nezbytný přístup do </w:t>
      </w:r>
      <w:r w:rsidR="004B320C" w:rsidRPr="00302A6A">
        <w:rPr>
          <w:rFonts w:ascii="Arial" w:hAnsi="Arial" w:cs="Arial"/>
          <w:sz w:val="22"/>
          <w:szCs w:val="22"/>
        </w:rPr>
        <w:t>geografického informačního systému evidence využití zemědělské půdy podle uživatelských vztahů (dále jen „registr LPIS“)</w:t>
      </w:r>
      <w:r w:rsidR="004B320C">
        <w:rPr>
          <w:rFonts w:ascii="Arial" w:hAnsi="Arial" w:cs="Arial"/>
          <w:sz w:val="22"/>
          <w:szCs w:val="22"/>
        </w:rPr>
        <w:t xml:space="preserve">. </w:t>
      </w:r>
      <w:r w:rsidR="00090296" w:rsidRPr="009226B7">
        <w:rPr>
          <w:rFonts w:ascii="Arial" w:hAnsi="Arial" w:cs="Arial"/>
          <w:sz w:val="22"/>
          <w:szCs w:val="22"/>
        </w:rPr>
        <w:t xml:space="preserve"> </w:t>
      </w:r>
    </w:p>
    <w:p w14:paraId="7D9D129B" w14:textId="77777777" w:rsidR="00090296" w:rsidRPr="009226B7" w:rsidRDefault="00302A6A" w:rsidP="00302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090296" w:rsidRPr="009226B7">
        <w:rPr>
          <w:rFonts w:ascii="Arial" w:hAnsi="Arial" w:cs="Arial"/>
          <w:sz w:val="22"/>
          <w:szCs w:val="22"/>
        </w:rPr>
        <w:t xml:space="preserve"> má zájem </w:t>
      </w:r>
      <w:bookmarkStart w:id="3" w:name="_Hlk195621961"/>
      <w:r w:rsidR="00090296" w:rsidRPr="009226B7">
        <w:rPr>
          <w:rFonts w:ascii="Arial" w:hAnsi="Arial" w:cs="Arial"/>
          <w:sz w:val="22"/>
          <w:szCs w:val="22"/>
        </w:rPr>
        <w:t>zajistit vytvoření podkladové geografické vrstvy pro nové dotační tituly cílené na</w:t>
      </w:r>
      <w:r>
        <w:rPr>
          <w:rFonts w:ascii="Arial" w:hAnsi="Arial" w:cs="Arial"/>
          <w:sz w:val="22"/>
          <w:szCs w:val="22"/>
        </w:rPr>
        <w:t> </w:t>
      </w:r>
      <w:r w:rsidR="00090296" w:rsidRPr="009226B7">
        <w:rPr>
          <w:rFonts w:ascii="Arial" w:hAnsi="Arial" w:cs="Arial"/>
          <w:sz w:val="22"/>
          <w:szCs w:val="22"/>
        </w:rPr>
        <w:t xml:space="preserve">druhově bohaté travní porosty a ochranu čejky chocholaté v rámci přípravy </w:t>
      </w:r>
      <w:proofErr w:type="spellStart"/>
      <w:r w:rsidR="00090296" w:rsidRPr="009226B7">
        <w:rPr>
          <w:rFonts w:ascii="Arial" w:hAnsi="Arial" w:cs="Arial"/>
          <w:sz w:val="22"/>
          <w:szCs w:val="22"/>
        </w:rPr>
        <w:t>agroenvironmentálně</w:t>
      </w:r>
      <w:proofErr w:type="spellEnd"/>
      <w:r w:rsidR="00090296" w:rsidRPr="009226B7">
        <w:rPr>
          <w:rFonts w:ascii="Arial" w:hAnsi="Arial" w:cs="Arial"/>
          <w:sz w:val="22"/>
          <w:szCs w:val="22"/>
        </w:rPr>
        <w:t>-klimatických opatření</w:t>
      </w:r>
      <w:r w:rsidR="002B3177" w:rsidRPr="009226B7">
        <w:rPr>
          <w:rFonts w:ascii="Arial" w:hAnsi="Arial" w:cs="Arial"/>
          <w:sz w:val="22"/>
          <w:szCs w:val="22"/>
        </w:rPr>
        <w:t>.</w:t>
      </w:r>
      <w:r w:rsidR="00090296" w:rsidRPr="009226B7">
        <w:rPr>
          <w:rFonts w:ascii="Arial" w:hAnsi="Arial" w:cs="Arial"/>
          <w:sz w:val="22"/>
          <w:szCs w:val="22"/>
        </w:rPr>
        <w:t xml:space="preserve"> </w:t>
      </w:r>
    </w:p>
    <w:bookmarkEnd w:id="3"/>
    <w:p w14:paraId="0DDFC8C9" w14:textId="77777777" w:rsidR="00090296" w:rsidRDefault="00090296" w:rsidP="00090296"/>
    <w:p w14:paraId="5D267FE3" w14:textId="77777777" w:rsidR="00090296" w:rsidRPr="00302A6A" w:rsidRDefault="00090296" w:rsidP="00302A6A">
      <w:pPr>
        <w:pStyle w:val="Titulek"/>
        <w:rPr>
          <w:rFonts w:ascii="Arial" w:hAnsi="Arial" w:cs="Arial"/>
          <w:sz w:val="22"/>
          <w:szCs w:val="22"/>
        </w:rPr>
      </w:pPr>
      <w:r w:rsidRPr="00302A6A">
        <w:rPr>
          <w:rFonts w:ascii="Arial" w:hAnsi="Arial" w:cs="Arial"/>
          <w:sz w:val="22"/>
          <w:szCs w:val="22"/>
        </w:rPr>
        <w:t xml:space="preserve"> Článek I.</w:t>
      </w:r>
    </w:p>
    <w:p w14:paraId="29052280" w14:textId="77777777" w:rsidR="00090296" w:rsidRPr="00302A6A" w:rsidRDefault="00090296" w:rsidP="00302A6A">
      <w:pPr>
        <w:pStyle w:val="Titulek"/>
        <w:spacing w:after="120"/>
        <w:rPr>
          <w:rFonts w:ascii="Arial" w:hAnsi="Arial" w:cs="Arial"/>
          <w:sz w:val="22"/>
          <w:szCs w:val="22"/>
        </w:rPr>
      </w:pPr>
      <w:r w:rsidRPr="00302A6A">
        <w:rPr>
          <w:rFonts w:ascii="Arial" w:hAnsi="Arial" w:cs="Arial"/>
          <w:sz w:val="22"/>
          <w:szCs w:val="22"/>
        </w:rPr>
        <w:t>Předmět dohody</w:t>
      </w:r>
    </w:p>
    <w:p w14:paraId="450945B7" w14:textId="77777777" w:rsidR="00090296" w:rsidRPr="00302A6A" w:rsidRDefault="00090296" w:rsidP="00090296">
      <w:pPr>
        <w:ind w:left="425" w:hanging="425"/>
        <w:rPr>
          <w:rFonts w:ascii="Arial" w:hAnsi="Arial" w:cs="Arial"/>
          <w:sz w:val="22"/>
          <w:szCs w:val="22"/>
        </w:rPr>
      </w:pPr>
      <w:r w:rsidRPr="00302A6A">
        <w:rPr>
          <w:rFonts w:ascii="Arial" w:hAnsi="Arial" w:cs="Arial"/>
          <w:bCs/>
          <w:sz w:val="22"/>
          <w:szCs w:val="22"/>
        </w:rPr>
        <w:t>1.</w:t>
      </w:r>
      <w:r w:rsidRPr="00302A6A">
        <w:rPr>
          <w:rFonts w:ascii="Arial" w:hAnsi="Arial" w:cs="Arial"/>
          <w:bCs/>
          <w:sz w:val="22"/>
          <w:szCs w:val="22"/>
        </w:rPr>
        <w:tab/>
        <w:t xml:space="preserve">Předmětem dohody je spolupráce </w:t>
      </w:r>
      <w:r w:rsidR="00220F4E">
        <w:rPr>
          <w:rFonts w:ascii="Arial" w:hAnsi="Arial" w:cs="Arial"/>
          <w:bCs/>
          <w:sz w:val="22"/>
          <w:szCs w:val="22"/>
        </w:rPr>
        <w:t xml:space="preserve">poskytovatele a </w:t>
      </w:r>
      <w:r w:rsidR="00AF72FF">
        <w:rPr>
          <w:rFonts w:ascii="Arial" w:hAnsi="Arial" w:cs="Arial"/>
          <w:bCs/>
          <w:sz w:val="22"/>
          <w:szCs w:val="22"/>
        </w:rPr>
        <w:t>Královéhradeckého kraje</w:t>
      </w:r>
      <w:r w:rsidR="00220F4E">
        <w:rPr>
          <w:rFonts w:ascii="Arial" w:hAnsi="Arial" w:cs="Arial"/>
          <w:bCs/>
          <w:sz w:val="22"/>
          <w:szCs w:val="22"/>
        </w:rPr>
        <w:t xml:space="preserve"> </w:t>
      </w:r>
      <w:r w:rsidRPr="00302A6A">
        <w:rPr>
          <w:rFonts w:ascii="Arial" w:hAnsi="Arial" w:cs="Arial"/>
          <w:bCs/>
          <w:sz w:val="22"/>
          <w:szCs w:val="22"/>
        </w:rPr>
        <w:t xml:space="preserve">při vytváření geografické vrstvy diferencující jednotlivé kategorie druhově bohatých travních porostů a </w:t>
      </w:r>
      <w:r w:rsidR="00B654AB">
        <w:rPr>
          <w:rFonts w:ascii="Arial" w:hAnsi="Arial" w:cs="Arial"/>
          <w:bCs/>
          <w:sz w:val="22"/>
          <w:szCs w:val="22"/>
        </w:rPr>
        <w:t>vymezující hnízdiště</w:t>
      </w:r>
      <w:r w:rsidRPr="00302A6A">
        <w:rPr>
          <w:rFonts w:ascii="Arial" w:hAnsi="Arial" w:cs="Arial"/>
          <w:bCs/>
          <w:sz w:val="22"/>
          <w:szCs w:val="22"/>
        </w:rPr>
        <w:t xml:space="preserve"> čejky chocholaté na</w:t>
      </w:r>
      <w:r w:rsidR="00B654AB">
        <w:rPr>
          <w:rFonts w:ascii="Arial" w:hAnsi="Arial" w:cs="Arial"/>
          <w:bCs/>
          <w:sz w:val="22"/>
          <w:szCs w:val="22"/>
        </w:rPr>
        <w:t> </w:t>
      </w:r>
      <w:r w:rsidRPr="00302A6A">
        <w:rPr>
          <w:rFonts w:ascii="Arial" w:hAnsi="Arial" w:cs="Arial"/>
          <w:bCs/>
          <w:sz w:val="22"/>
          <w:szCs w:val="22"/>
        </w:rPr>
        <w:t xml:space="preserve">orné půdě. </w:t>
      </w:r>
      <w:r w:rsidR="00B654AB">
        <w:rPr>
          <w:rFonts w:ascii="Arial" w:hAnsi="Arial" w:cs="Arial"/>
          <w:bCs/>
          <w:sz w:val="22"/>
          <w:szCs w:val="22"/>
        </w:rPr>
        <w:t xml:space="preserve">V případě </w:t>
      </w:r>
      <w:r w:rsidR="00B654AB" w:rsidRPr="00B654AB">
        <w:rPr>
          <w:rFonts w:ascii="Arial" w:hAnsi="Arial" w:cs="Arial"/>
          <w:bCs/>
          <w:sz w:val="22"/>
          <w:szCs w:val="22"/>
        </w:rPr>
        <w:t xml:space="preserve">ošetřování extenzivních travních porostů </w:t>
      </w:r>
      <w:r w:rsidR="002410D3">
        <w:rPr>
          <w:rFonts w:ascii="Arial" w:hAnsi="Arial" w:cs="Arial"/>
          <w:bCs/>
          <w:sz w:val="22"/>
          <w:szCs w:val="22"/>
        </w:rPr>
        <w:t xml:space="preserve">se rozlišují </w:t>
      </w:r>
      <w:r w:rsidRPr="00302A6A">
        <w:rPr>
          <w:rFonts w:ascii="Arial" w:hAnsi="Arial" w:cs="Arial"/>
          <w:sz w:val="22"/>
          <w:szCs w:val="22"/>
        </w:rPr>
        <w:t>následující kategorie:</w:t>
      </w:r>
    </w:p>
    <w:p w14:paraId="0FC466AF" w14:textId="77777777" w:rsidR="002410D3" w:rsidRPr="002410D3" w:rsidRDefault="002410D3" w:rsidP="002410D3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2410D3">
        <w:rPr>
          <w:rFonts w:ascii="Arial" w:hAnsi="Arial" w:cs="Arial"/>
          <w:sz w:val="22"/>
          <w:szCs w:val="22"/>
        </w:rPr>
        <w:t xml:space="preserve"> obecná péče o extenzivní louky a pastviny,</w:t>
      </w:r>
    </w:p>
    <w:p w14:paraId="7CA3FBF2" w14:textId="77777777" w:rsidR="002410D3" w:rsidRPr="002410D3" w:rsidRDefault="002410D3" w:rsidP="002410D3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2410D3">
        <w:rPr>
          <w:rFonts w:ascii="Arial" w:hAnsi="Arial" w:cs="Arial"/>
          <w:sz w:val="22"/>
          <w:szCs w:val="22"/>
        </w:rPr>
        <w:t xml:space="preserve"> mezofilní a vlhkomilné louky hnojené,</w:t>
      </w:r>
    </w:p>
    <w:p w14:paraId="3A0571D8" w14:textId="77777777" w:rsidR="002410D3" w:rsidRPr="002410D3" w:rsidRDefault="002410D3" w:rsidP="002410D3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2410D3">
        <w:rPr>
          <w:rFonts w:ascii="Arial" w:hAnsi="Arial" w:cs="Arial"/>
          <w:sz w:val="22"/>
          <w:szCs w:val="22"/>
        </w:rPr>
        <w:t xml:space="preserve"> mezofilní a vlhkomilné louky nehnojené,</w:t>
      </w:r>
    </w:p>
    <w:p w14:paraId="7DED39EA" w14:textId="77777777" w:rsidR="002410D3" w:rsidRPr="002410D3" w:rsidRDefault="002410D3" w:rsidP="002410D3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Pr="002410D3">
        <w:rPr>
          <w:rFonts w:ascii="Arial" w:hAnsi="Arial" w:cs="Arial"/>
          <w:sz w:val="22"/>
          <w:szCs w:val="22"/>
        </w:rPr>
        <w:t xml:space="preserve"> horské a suchomilné louky hnojené,</w:t>
      </w:r>
    </w:p>
    <w:p w14:paraId="10D3CD08" w14:textId="77777777" w:rsidR="002410D3" w:rsidRPr="002410D3" w:rsidRDefault="002410D3" w:rsidP="002410D3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 w:rsidRPr="002410D3">
        <w:rPr>
          <w:rFonts w:ascii="Arial" w:hAnsi="Arial" w:cs="Arial"/>
          <w:sz w:val="22"/>
          <w:szCs w:val="22"/>
        </w:rPr>
        <w:t xml:space="preserve"> horské a suchomilné louky nehnojené,</w:t>
      </w:r>
    </w:p>
    <w:p w14:paraId="286D6BAC" w14:textId="77777777" w:rsidR="002410D3" w:rsidRPr="002410D3" w:rsidRDefault="002410D3" w:rsidP="002410D3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</w:t>
      </w:r>
      <w:r w:rsidRPr="002410D3">
        <w:rPr>
          <w:rFonts w:ascii="Arial" w:hAnsi="Arial" w:cs="Arial"/>
          <w:sz w:val="22"/>
          <w:szCs w:val="22"/>
        </w:rPr>
        <w:t xml:space="preserve"> trvale podmáčené a rašelinné louky,</w:t>
      </w:r>
    </w:p>
    <w:p w14:paraId="08C86F11" w14:textId="77777777" w:rsidR="002410D3" w:rsidRPr="002410D3" w:rsidRDefault="002410D3" w:rsidP="002410D3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</w:t>
      </w:r>
      <w:r w:rsidRPr="002410D3">
        <w:rPr>
          <w:rFonts w:ascii="Arial" w:hAnsi="Arial" w:cs="Arial"/>
          <w:sz w:val="22"/>
          <w:szCs w:val="22"/>
        </w:rPr>
        <w:t xml:space="preserve"> ochrana modrásků,</w:t>
      </w:r>
    </w:p>
    <w:p w14:paraId="0C59A0E4" w14:textId="77777777" w:rsidR="002410D3" w:rsidRPr="002410D3" w:rsidRDefault="002410D3" w:rsidP="002410D3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</w:t>
      </w:r>
      <w:r w:rsidRPr="002410D3">
        <w:rPr>
          <w:rFonts w:ascii="Arial" w:hAnsi="Arial" w:cs="Arial"/>
          <w:sz w:val="22"/>
          <w:szCs w:val="22"/>
        </w:rPr>
        <w:t xml:space="preserve"> ochrana chřástala polního,</w:t>
      </w:r>
    </w:p>
    <w:p w14:paraId="657E09C4" w14:textId="77777777" w:rsidR="002410D3" w:rsidRPr="002410D3" w:rsidRDefault="002410D3" w:rsidP="002410D3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</w:t>
      </w:r>
      <w:r w:rsidRPr="002410D3">
        <w:rPr>
          <w:rFonts w:ascii="Arial" w:hAnsi="Arial" w:cs="Arial"/>
          <w:sz w:val="22"/>
          <w:szCs w:val="22"/>
        </w:rPr>
        <w:t xml:space="preserve"> suché stepní trávníky a vřesoviště,</w:t>
      </w:r>
    </w:p>
    <w:p w14:paraId="2F499439" w14:textId="77777777" w:rsidR="002410D3" w:rsidRPr="002410D3" w:rsidRDefault="002410D3" w:rsidP="002410D3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j)</w:t>
      </w:r>
      <w:r w:rsidRPr="002410D3">
        <w:rPr>
          <w:rFonts w:ascii="Arial" w:hAnsi="Arial" w:cs="Arial"/>
          <w:sz w:val="22"/>
          <w:szCs w:val="22"/>
        </w:rPr>
        <w:t xml:space="preserve"> málo úživné pastviny,</w:t>
      </w:r>
    </w:p>
    <w:p w14:paraId="34C81763" w14:textId="77777777" w:rsidR="002410D3" w:rsidRPr="002410D3" w:rsidRDefault="002410D3" w:rsidP="002410D3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2410D3">
        <w:rPr>
          <w:rFonts w:ascii="Arial" w:hAnsi="Arial" w:cs="Arial"/>
          <w:sz w:val="22"/>
          <w:szCs w:val="22"/>
        </w:rPr>
        <w:t xml:space="preserve"> druhově bohaté pastviny a</w:t>
      </w:r>
    </w:p>
    <w:p w14:paraId="7B361225" w14:textId="77777777" w:rsidR="002410D3" w:rsidRDefault="002410D3" w:rsidP="002410D3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2410D3">
        <w:rPr>
          <w:rFonts w:ascii="Arial" w:hAnsi="Arial" w:cs="Arial"/>
          <w:sz w:val="22"/>
          <w:szCs w:val="22"/>
        </w:rPr>
        <w:t xml:space="preserve"> platba na výsledek, </w:t>
      </w:r>
    </w:p>
    <w:p w14:paraId="646305D5" w14:textId="77777777" w:rsidR="002410D3" w:rsidRDefault="002410D3" w:rsidP="002410D3">
      <w:pPr>
        <w:pStyle w:val="Zkladntextodsazen"/>
        <w:rPr>
          <w:rFonts w:ascii="Arial" w:hAnsi="Arial" w:cs="Arial"/>
          <w:sz w:val="22"/>
          <w:szCs w:val="22"/>
        </w:rPr>
      </w:pPr>
    </w:p>
    <w:p w14:paraId="45E3A7E7" w14:textId="77777777" w:rsidR="00090296" w:rsidRDefault="005C5166" w:rsidP="00790832">
      <w:pPr>
        <w:pStyle w:val="Zkladntextodsazen"/>
        <w:spacing w:after="120" w:line="240" w:lineRule="auto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AF72FF">
        <w:rPr>
          <w:rFonts w:ascii="Arial" w:hAnsi="Arial" w:cs="Arial"/>
          <w:sz w:val="22"/>
          <w:szCs w:val="22"/>
        </w:rPr>
        <w:t>Krajský úřad</w:t>
      </w:r>
      <w:r w:rsidR="00AC6C3F">
        <w:rPr>
          <w:rFonts w:ascii="Arial" w:hAnsi="Arial" w:cs="Arial"/>
          <w:sz w:val="22"/>
          <w:szCs w:val="22"/>
        </w:rPr>
        <w:t xml:space="preserve"> </w:t>
      </w:r>
      <w:r w:rsidR="00090296" w:rsidRPr="00302A6A">
        <w:rPr>
          <w:rFonts w:ascii="Arial" w:hAnsi="Arial" w:cs="Arial"/>
          <w:sz w:val="22"/>
          <w:szCs w:val="22"/>
        </w:rPr>
        <w:t xml:space="preserve">zajistí </w:t>
      </w:r>
      <w:r w:rsidR="007E442B">
        <w:rPr>
          <w:rFonts w:ascii="Arial" w:hAnsi="Arial" w:cs="Arial"/>
          <w:sz w:val="22"/>
          <w:szCs w:val="22"/>
        </w:rPr>
        <w:t xml:space="preserve">dle potřeby </w:t>
      </w:r>
      <w:r w:rsidR="00090296" w:rsidRPr="00302A6A">
        <w:rPr>
          <w:rFonts w:ascii="Arial" w:hAnsi="Arial" w:cs="Arial"/>
          <w:sz w:val="22"/>
          <w:szCs w:val="22"/>
        </w:rPr>
        <w:t xml:space="preserve">prostorové vymezení (polygony) jednotlivých </w:t>
      </w:r>
      <w:r w:rsidR="00AC6C3F">
        <w:rPr>
          <w:rFonts w:ascii="Arial" w:hAnsi="Arial" w:cs="Arial"/>
          <w:sz w:val="22"/>
          <w:szCs w:val="22"/>
        </w:rPr>
        <w:t xml:space="preserve">výše uvedených </w:t>
      </w:r>
      <w:r w:rsidR="00090296" w:rsidRPr="00302A6A">
        <w:rPr>
          <w:rFonts w:ascii="Arial" w:hAnsi="Arial" w:cs="Arial"/>
          <w:bCs/>
          <w:sz w:val="22"/>
          <w:szCs w:val="22"/>
        </w:rPr>
        <w:t>kategorií druhově bohatých travních porostů</w:t>
      </w:r>
      <w:r w:rsidR="00090296" w:rsidRPr="00302A6A">
        <w:rPr>
          <w:rFonts w:ascii="Arial" w:hAnsi="Arial" w:cs="Arial"/>
          <w:sz w:val="22"/>
          <w:szCs w:val="22"/>
        </w:rPr>
        <w:t xml:space="preserve"> a vymezení </w:t>
      </w:r>
      <w:r w:rsidR="00AC6C3F">
        <w:rPr>
          <w:rFonts w:ascii="Arial" w:hAnsi="Arial" w:cs="Arial"/>
          <w:bCs/>
          <w:sz w:val="22"/>
          <w:szCs w:val="22"/>
        </w:rPr>
        <w:t>hnízdišť</w:t>
      </w:r>
      <w:r w:rsidR="00AC6C3F" w:rsidRPr="00302A6A">
        <w:rPr>
          <w:rFonts w:ascii="Arial" w:hAnsi="Arial" w:cs="Arial"/>
          <w:bCs/>
          <w:sz w:val="22"/>
          <w:szCs w:val="22"/>
        </w:rPr>
        <w:t xml:space="preserve"> čejky chocholaté</w:t>
      </w:r>
      <w:r w:rsidR="00090296" w:rsidRPr="00302A6A">
        <w:rPr>
          <w:rFonts w:ascii="Arial" w:hAnsi="Arial" w:cs="Arial"/>
          <w:sz w:val="22"/>
          <w:szCs w:val="22"/>
        </w:rPr>
        <w:t xml:space="preserve"> na orné půdě </w:t>
      </w:r>
      <w:r w:rsidR="00AC6C3F">
        <w:rPr>
          <w:rFonts w:ascii="Arial" w:hAnsi="Arial" w:cs="Arial"/>
          <w:sz w:val="22"/>
          <w:szCs w:val="22"/>
        </w:rPr>
        <w:t>(</w:t>
      </w:r>
      <w:proofErr w:type="spellStart"/>
      <w:r w:rsidR="00AC6C3F">
        <w:rPr>
          <w:rFonts w:ascii="Arial" w:hAnsi="Arial" w:cs="Arial"/>
          <w:sz w:val="22"/>
          <w:szCs w:val="22"/>
        </w:rPr>
        <w:t>podopatření</w:t>
      </w:r>
      <w:proofErr w:type="spellEnd"/>
      <w:r w:rsidR="00AC6C3F">
        <w:rPr>
          <w:rFonts w:ascii="Arial" w:hAnsi="Arial" w:cs="Arial"/>
          <w:sz w:val="22"/>
          <w:szCs w:val="22"/>
        </w:rPr>
        <w:t xml:space="preserve"> </w:t>
      </w:r>
      <w:r w:rsidR="00AC6C3F" w:rsidRPr="00AC6C3F">
        <w:rPr>
          <w:rFonts w:ascii="Arial" w:hAnsi="Arial" w:cs="Arial"/>
          <w:sz w:val="22"/>
          <w:szCs w:val="22"/>
        </w:rPr>
        <w:t>ochrana čejky chocholaté</w:t>
      </w:r>
      <w:r w:rsidR="00AC6C3F">
        <w:rPr>
          <w:rFonts w:ascii="Arial" w:hAnsi="Arial" w:cs="Arial"/>
          <w:sz w:val="22"/>
          <w:szCs w:val="22"/>
        </w:rPr>
        <w:t>)</w:t>
      </w:r>
      <w:r w:rsidR="00AC6C3F" w:rsidRPr="00AC6C3F">
        <w:rPr>
          <w:rFonts w:ascii="Arial" w:hAnsi="Arial" w:cs="Arial"/>
          <w:sz w:val="22"/>
          <w:szCs w:val="22"/>
        </w:rPr>
        <w:t xml:space="preserve"> </w:t>
      </w:r>
      <w:r w:rsidR="00090296" w:rsidRPr="00302A6A">
        <w:rPr>
          <w:rFonts w:ascii="Arial" w:hAnsi="Arial" w:cs="Arial"/>
          <w:sz w:val="22"/>
          <w:szCs w:val="22"/>
        </w:rPr>
        <w:t>do registr</w:t>
      </w:r>
      <w:r w:rsidR="004B320C">
        <w:rPr>
          <w:rFonts w:ascii="Arial" w:hAnsi="Arial" w:cs="Arial"/>
          <w:sz w:val="22"/>
          <w:szCs w:val="22"/>
        </w:rPr>
        <w:t>u</w:t>
      </w:r>
      <w:r w:rsidR="00090296" w:rsidRPr="00302A6A">
        <w:rPr>
          <w:rFonts w:ascii="Arial" w:hAnsi="Arial" w:cs="Arial"/>
          <w:sz w:val="22"/>
          <w:szCs w:val="22"/>
        </w:rPr>
        <w:t xml:space="preserve"> LPIS modulu ENVIRO pověřenými pracovníky</w:t>
      </w:r>
      <w:r w:rsidR="001B481F" w:rsidRPr="00302A6A">
        <w:rPr>
          <w:rFonts w:ascii="Arial" w:hAnsi="Arial" w:cs="Arial"/>
          <w:sz w:val="22"/>
          <w:szCs w:val="22"/>
        </w:rPr>
        <w:t xml:space="preserve"> </w:t>
      </w:r>
      <w:r w:rsidR="00AC6C3F">
        <w:rPr>
          <w:rFonts w:ascii="Arial" w:hAnsi="Arial" w:cs="Arial"/>
          <w:sz w:val="22"/>
          <w:szCs w:val="22"/>
        </w:rPr>
        <w:t>Magistrátu</w:t>
      </w:r>
      <w:r w:rsidR="00090296" w:rsidRPr="00302A6A">
        <w:rPr>
          <w:rFonts w:ascii="Arial" w:hAnsi="Arial" w:cs="Arial"/>
          <w:sz w:val="22"/>
          <w:szCs w:val="22"/>
        </w:rPr>
        <w:t>.</w:t>
      </w:r>
      <w:r w:rsidR="0038494A">
        <w:rPr>
          <w:rFonts w:ascii="Arial" w:hAnsi="Arial" w:cs="Arial"/>
          <w:sz w:val="22"/>
          <w:szCs w:val="22"/>
        </w:rPr>
        <w:t xml:space="preserve"> Magistrát do registru LPIS modulu ENVIRO rovněž zapisuje podmínky pro provádění </w:t>
      </w:r>
      <w:proofErr w:type="spellStart"/>
      <w:r w:rsidR="00E103EA">
        <w:rPr>
          <w:rFonts w:ascii="Arial" w:hAnsi="Arial" w:cs="Arial"/>
          <w:sz w:val="22"/>
          <w:szCs w:val="22"/>
        </w:rPr>
        <w:t>a</w:t>
      </w:r>
      <w:r w:rsidR="00E103EA" w:rsidRPr="00E103EA">
        <w:rPr>
          <w:rFonts w:ascii="Arial" w:hAnsi="Arial" w:cs="Arial"/>
          <w:sz w:val="22"/>
          <w:szCs w:val="22"/>
        </w:rPr>
        <w:t>groenvironmentálně</w:t>
      </w:r>
      <w:proofErr w:type="spellEnd"/>
      <w:r w:rsidR="00E103EA" w:rsidRPr="00E103EA">
        <w:rPr>
          <w:rFonts w:ascii="Arial" w:hAnsi="Arial" w:cs="Arial"/>
          <w:sz w:val="22"/>
          <w:szCs w:val="22"/>
        </w:rPr>
        <w:t>-klimatick</w:t>
      </w:r>
      <w:r w:rsidR="00E103EA">
        <w:rPr>
          <w:rFonts w:ascii="Arial" w:hAnsi="Arial" w:cs="Arial"/>
          <w:sz w:val="22"/>
          <w:szCs w:val="22"/>
        </w:rPr>
        <w:t>ých</w:t>
      </w:r>
      <w:r w:rsidR="00E103EA" w:rsidRPr="00E103EA">
        <w:rPr>
          <w:rFonts w:ascii="Arial" w:hAnsi="Arial" w:cs="Arial"/>
          <w:sz w:val="22"/>
          <w:szCs w:val="22"/>
        </w:rPr>
        <w:t xml:space="preserve"> opatření</w:t>
      </w:r>
      <w:r w:rsidR="00E103EA">
        <w:rPr>
          <w:rFonts w:ascii="Arial" w:hAnsi="Arial" w:cs="Arial"/>
          <w:sz w:val="22"/>
          <w:szCs w:val="22"/>
        </w:rPr>
        <w:t xml:space="preserve"> na vymezené ploše.</w:t>
      </w:r>
      <w:r w:rsidR="00790832">
        <w:rPr>
          <w:rFonts w:ascii="Arial" w:hAnsi="Arial" w:cs="Arial"/>
          <w:sz w:val="22"/>
          <w:szCs w:val="22"/>
        </w:rPr>
        <w:t xml:space="preserve"> Role, které se pro pracovníky použijí:</w:t>
      </w:r>
    </w:p>
    <w:p w14:paraId="49AD157F" w14:textId="77777777" w:rsidR="00790832" w:rsidRPr="00790832" w:rsidRDefault="00790832" w:rsidP="00790832">
      <w:pPr>
        <w:pStyle w:val="Zkladntextodsazen"/>
        <w:spacing w:after="120" w:line="240" w:lineRule="auto"/>
        <w:ind w:left="425" w:hanging="42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90832">
        <w:rPr>
          <w:rFonts w:ascii="Arial" w:hAnsi="Arial" w:cs="Arial"/>
          <w:b/>
          <w:bCs/>
          <w:sz w:val="22"/>
          <w:szCs w:val="22"/>
        </w:rPr>
        <w:t>LPIS/DATAWELLUSERS</w:t>
      </w:r>
    </w:p>
    <w:p w14:paraId="101E750B" w14:textId="77777777" w:rsidR="00790832" w:rsidRPr="00790832" w:rsidRDefault="00790832" w:rsidP="00790832">
      <w:pPr>
        <w:pStyle w:val="Zkladntextodsazen"/>
        <w:spacing w:after="120" w:line="240" w:lineRule="auto"/>
        <w:ind w:left="425" w:firstLine="0"/>
        <w:rPr>
          <w:rFonts w:ascii="Arial" w:hAnsi="Arial" w:cs="Arial"/>
          <w:sz w:val="22"/>
          <w:szCs w:val="22"/>
        </w:rPr>
      </w:pPr>
      <w:r w:rsidRPr="00790832">
        <w:rPr>
          <w:rFonts w:ascii="Arial" w:hAnsi="Arial" w:cs="Arial"/>
          <w:sz w:val="22"/>
          <w:szCs w:val="22"/>
        </w:rPr>
        <w:lastRenderedPageBreak/>
        <w:t xml:space="preserve">Uživatel s právy pro práci s modulem </w:t>
      </w:r>
      <w:proofErr w:type="spellStart"/>
      <w:r w:rsidRPr="00790832">
        <w:rPr>
          <w:rFonts w:ascii="Arial" w:hAnsi="Arial" w:cs="Arial"/>
          <w:sz w:val="22"/>
          <w:szCs w:val="22"/>
        </w:rPr>
        <w:t>datawell</w:t>
      </w:r>
      <w:proofErr w:type="spellEnd"/>
      <w:r w:rsidRPr="00790832">
        <w:rPr>
          <w:rFonts w:ascii="Arial" w:hAnsi="Arial" w:cs="Arial"/>
          <w:sz w:val="22"/>
          <w:szCs w:val="22"/>
        </w:rPr>
        <w:t xml:space="preserve"> – export dat, ti, kdo mají tuto roli mohou provádět i exporty z LPIS</w:t>
      </w:r>
    </w:p>
    <w:p w14:paraId="7B7CDA8B" w14:textId="77777777" w:rsidR="00790832" w:rsidRPr="00790832" w:rsidRDefault="00790832" w:rsidP="00790832">
      <w:pPr>
        <w:pStyle w:val="Zkladntextodsazen"/>
        <w:spacing w:after="120" w:line="240" w:lineRule="auto"/>
        <w:ind w:left="425" w:firstLine="0"/>
        <w:rPr>
          <w:rFonts w:ascii="Arial" w:hAnsi="Arial" w:cs="Arial"/>
          <w:b/>
          <w:bCs/>
          <w:sz w:val="22"/>
          <w:szCs w:val="22"/>
        </w:rPr>
      </w:pPr>
      <w:r w:rsidRPr="00790832">
        <w:rPr>
          <w:rFonts w:ascii="Arial" w:hAnsi="Arial" w:cs="Arial"/>
          <w:b/>
          <w:bCs/>
          <w:sz w:val="22"/>
          <w:szCs w:val="22"/>
        </w:rPr>
        <w:t>LPIS/2.6_GISUserAEO</w:t>
      </w:r>
    </w:p>
    <w:p w14:paraId="7FD9057F" w14:textId="77777777" w:rsidR="00790832" w:rsidRPr="00790832" w:rsidRDefault="00790832" w:rsidP="00790832">
      <w:pPr>
        <w:pStyle w:val="Zkladntextodsazen"/>
        <w:spacing w:after="120" w:line="240" w:lineRule="auto"/>
        <w:ind w:left="425" w:firstLine="0"/>
        <w:rPr>
          <w:rFonts w:ascii="Arial" w:hAnsi="Arial" w:cs="Arial"/>
          <w:sz w:val="22"/>
          <w:szCs w:val="22"/>
        </w:rPr>
      </w:pPr>
      <w:r w:rsidRPr="00790832">
        <w:rPr>
          <w:rFonts w:ascii="Arial" w:hAnsi="Arial" w:cs="Arial"/>
          <w:sz w:val="22"/>
          <w:szCs w:val="22"/>
        </w:rPr>
        <w:t>běžný uživatel LPIS 2.6 s možností prohlížet AEO závazky, je to běžná role pro pracovníky, kteří si v LPIS jen prohlížejí</w:t>
      </w:r>
    </w:p>
    <w:p w14:paraId="43B4D4D8" w14:textId="77777777" w:rsidR="00790832" w:rsidRPr="00790832" w:rsidRDefault="00790832" w:rsidP="00790832">
      <w:pPr>
        <w:pStyle w:val="Zkladntextodsazen"/>
        <w:spacing w:after="120" w:line="240" w:lineRule="auto"/>
        <w:ind w:left="425" w:firstLine="0"/>
        <w:rPr>
          <w:rFonts w:ascii="Arial" w:hAnsi="Arial" w:cs="Arial"/>
          <w:b/>
          <w:bCs/>
          <w:sz w:val="22"/>
          <w:szCs w:val="22"/>
        </w:rPr>
      </w:pPr>
      <w:r w:rsidRPr="00790832">
        <w:rPr>
          <w:rFonts w:ascii="Arial" w:hAnsi="Arial" w:cs="Arial"/>
          <w:b/>
          <w:bCs/>
          <w:sz w:val="22"/>
          <w:szCs w:val="22"/>
        </w:rPr>
        <w:t>LPIS/2.6_MZPAuditor</w:t>
      </w:r>
    </w:p>
    <w:p w14:paraId="0B56381E" w14:textId="77777777" w:rsidR="00790832" w:rsidRPr="00790832" w:rsidRDefault="00790832" w:rsidP="00790832">
      <w:pPr>
        <w:pStyle w:val="Zkladntextodsazen"/>
        <w:spacing w:after="120" w:line="240" w:lineRule="auto"/>
        <w:ind w:left="425" w:firstLine="0"/>
        <w:rPr>
          <w:rFonts w:ascii="Arial" w:hAnsi="Arial" w:cs="Arial"/>
          <w:sz w:val="22"/>
          <w:szCs w:val="22"/>
        </w:rPr>
      </w:pPr>
      <w:r w:rsidRPr="00790832">
        <w:rPr>
          <w:rFonts w:ascii="Arial" w:hAnsi="Arial" w:cs="Arial"/>
          <w:sz w:val="22"/>
          <w:szCs w:val="22"/>
        </w:rPr>
        <w:t>Uživatel s právy editace a auditu modulu ENVIRO – tato funkce může, jak editovat, tak potvrzovat audit A1</w:t>
      </w:r>
    </w:p>
    <w:p w14:paraId="05B37B9E" w14:textId="77777777" w:rsidR="00790832" w:rsidRPr="00790832" w:rsidRDefault="00790832" w:rsidP="00790832">
      <w:pPr>
        <w:pStyle w:val="Zkladntextodsazen"/>
        <w:spacing w:after="120" w:line="240" w:lineRule="auto"/>
        <w:ind w:left="425" w:firstLine="0"/>
        <w:rPr>
          <w:rFonts w:ascii="Arial" w:hAnsi="Arial" w:cs="Arial"/>
          <w:b/>
          <w:bCs/>
          <w:sz w:val="22"/>
          <w:szCs w:val="22"/>
        </w:rPr>
      </w:pPr>
      <w:r w:rsidRPr="00790832">
        <w:rPr>
          <w:rFonts w:ascii="Arial" w:hAnsi="Arial" w:cs="Arial"/>
          <w:b/>
          <w:bCs/>
          <w:sz w:val="22"/>
          <w:szCs w:val="22"/>
        </w:rPr>
        <w:t>LPIS/2.6_MZPRevizor</w:t>
      </w:r>
    </w:p>
    <w:p w14:paraId="519A1006" w14:textId="77777777" w:rsidR="00790832" w:rsidRPr="00790832" w:rsidRDefault="00790832" w:rsidP="00790832">
      <w:pPr>
        <w:pStyle w:val="Zkladntextodsazen"/>
        <w:spacing w:after="120" w:line="240" w:lineRule="auto"/>
        <w:ind w:left="425" w:firstLine="0"/>
        <w:rPr>
          <w:rFonts w:ascii="Arial" w:hAnsi="Arial" w:cs="Arial"/>
          <w:sz w:val="22"/>
          <w:szCs w:val="22"/>
        </w:rPr>
      </w:pPr>
      <w:r w:rsidRPr="00790832">
        <w:rPr>
          <w:rFonts w:ascii="Arial" w:hAnsi="Arial" w:cs="Arial"/>
          <w:sz w:val="22"/>
          <w:szCs w:val="22"/>
        </w:rPr>
        <w:t>Uživatel s právy editace v modulu ENVIRO – tato role pouze edituje a potvrzuje do auditu A0</w:t>
      </w:r>
    </w:p>
    <w:p w14:paraId="1E6595CA" w14:textId="77777777" w:rsidR="00790832" w:rsidRPr="00790832" w:rsidRDefault="00790832" w:rsidP="00790832">
      <w:pPr>
        <w:pStyle w:val="Zkladntextodsazen"/>
        <w:spacing w:after="120" w:line="240" w:lineRule="auto"/>
        <w:ind w:left="425" w:firstLine="0"/>
        <w:rPr>
          <w:rFonts w:ascii="Arial" w:hAnsi="Arial" w:cs="Arial"/>
          <w:b/>
          <w:bCs/>
          <w:sz w:val="22"/>
          <w:szCs w:val="22"/>
        </w:rPr>
      </w:pPr>
      <w:r w:rsidRPr="00790832">
        <w:rPr>
          <w:rFonts w:ascii="Arial" w:hAnsi="Arial" w:cs="Arial"/>
          <w:b/>
          <w:bCs/>
          <w:sz w:val="22"/>
          <w:szCs w:val="22"/>
        </w:rPr>
        <w:t>ENVIRO_USER</w:t>
      </w:r>
    </w:p>
    <w:p w14:paraId="3A303788" w14:textId="77777777" w:rsidR="00790832" w:rsidRPr="00302A6A" w:rsidRDefault="00790832" w:rsidP="00790832">
      <w:pPr>
        <w:pStyle w:val="Zkladntextodsazen"/>
        <w:spacing w:after="120" w:line="240" w:lineRule="auto"/>
        <w:ind w:left="425" w:firstLine="0"/>
        <w:rPr>
          <w:rFonts w:ascii="Arial" w:hAnsi="Arial" w:cs="Arial"/>
          <w:sz w:val="22"/>
          <w:szCs w:val="22"/>
        </w:rPr>
      </w:pPr>
      <w:r w:rsidRPr="00790832">
        <w:rPr>
          <w:rFonts w:ascii="Arial" w:hAnsi="Arial" w:cs="Arial"/>
          <w:sz w:val="22"/>
          <w:szCs w:val="22"/>
        </w:rPr>
        <w:t>Uživatel s přístupem k modulu ENVIRO v režimu pouze pro čtení</w:t>
      </w:r>
    </w:p>
    <w:p w14:paraId="66CF2B61" w14:textId="77777777" w:rsidR="00090296" w:rsidRPr="00302A6A" w:rsidRDefault="00AC6C3F" w:rsidP="00AC6C3F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E103EA">
        <w:rPr>
          <w:rFonts w:ascii="Arial" w:hAnsi="Arial" w:cs="Arial"/>
          <w:sz w:val="22"/>
          <w:szCs w:val="22"/>
        </w:rPr>
        <w:t>Poskytovatel</w:t>
      </w:r>
      <w:r w:rsidR="00090296" w:rsidRPr="00302A6A">
        <w:rPr>
          <w:rFonts w:ascii="Arial" w:hAnsi="Arial" w:cs="Arial"/>
          <w:sz w:val="22"/>
          <w:szCs w:val="22"/>
        </w:rPr>
        <w:t xml:space="preserve"> za tímto účelem umožní pověřeným pracovníkům </w:t>
      </w:r>
      <w:r w:rsidR="00AF72FF">
        <w:rPr>
          <w:rFonts w:ascii="Arial" w:hAnsi="Arial" w:cs="Arial"/>
          <w:sz w:val="22"/>
          <w:szCs w:val="22"/>
        </w:rPr>
        <w:t>krajského úřadu</w:t>
      </w:r>
      <w:r w:rsidR="00E103EA">
        <w:rPr>
          <w:rFonts w:ascii="Arial" w:hAnsi="Arial" w:cs="Arial"/>
          <w:sz w:val="22"/>
          <w:szCs w:val="22"/>
        </w:rPr>
        <w:t xml:space="preserve"> </w:t>
      </w:r>
      <w:r w:rsidR="00090296" w:rsidRPr="00302A6A">
        <w:rPr>
          <w:rFonts w:ascii="Arial" w:hAnsi="Arial" w:cs="Arial"/>
          <w:sz w:val="22"/>
          <w:szCs w:val="22"/>
        </w:rPr>
        <w:t xml:space="preserve">přístup do modulu ENVIRO v systému LPIS a to bezúplatně. </w:t>
      </w:r>
    </w:p>
    <w:p w14:paraId="34C01350" w14:textId="77777777" w:rsidR="00090296" w:rsidRPr="00302A6A" w:rsidRDefault="00AC6C3F" w:rsidP="00AC6C3F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E103EA">
        <w:rPr>
          <w:rFonts w:ascii="Arial" w:hAnsi="Arial" w:cs="Arial"/>
          <w:sz w:val="22"/>
          <w:szCs w:val="22"/>
        </w:rPr>
        <w:t>Poskytovatel</w:t>
      </w:r>
      <w:r w:rsidR="00090296" w:rsidRPr="00302A6A">
        <w:rPr>
          <w:rFonts w:ascii="Arial" w:hAnsi="Arial" w:cs="Arial"/>
          <w:sz w:val="22"/>
          <w:szCs w:val="22"/>
        </w:rPr>
        <w:t xml:space="preserve"> si vyhrazuje právo omezit nebo neumožnit přístup pověřeným </w:t>
      </w:r>
      <w:r w:rsidR="00513439" w:rsidRPr="00302A6A">
        <w:rPr>
          <w:rFonts w:ascii="Arial" w:hAnsi="Arial" w:cs="Arial"/>
          <w:sz w:val="22"/>
          <w:szCs w:val="22"/>
        </w:rPr>
        <w:t xml:space="preserve">pracovníkům </w:t>
      </w:r>
      <w:r w:rsidR="00AF72FF">
        <w:rPr>
          <w:rFonts w:ascii="Arial" w:hAnsi="Arial" w:cs="Arial"/>
          <w:sz w:val="22"/>
          <w:szCs w:val="22"/>
        </w:rPr>
        <w:t>krajského úřadu</w:t>
      </w:r>
      <w:r w:rsidR="00E103EA">
        <w:rPr>
          <w:rFonts w:ascii="Arial" w:hAnsi="Arial" w:cs="Arial"/>
          <w:sz w:val="22"/>
          <w:szCs w:val="22"/>
        </w:rPr>
        <w:t xml:space="preserve"> </w:t>
      </w:r>
      <w:r w:rsidR="00090296" w:rsidRPr="00302A6A">
        <w:rPr>
          <w:rFonts w:ascii="Arial" w:hAnsi="Arial" w:cs="Arial"/>
          <w:sz w:val="22"/>
          <w:szCs w:val="22"/>
        </w:rPr>
        <w:t>do</w:t>
      </w:r>
      <w:r w:rsidR="00E103EA">
        <w:rPr>
          <w:rFonts w:ascii="Arial" w:hAnsi="Arial" w:cs="Arial"/>
          <w:sz w:val="22"/>
          <w:szCs w:val="22"/>
        </w:rPr>
        <w:t> </w:t>
      </w:r>
      <w:r w:rsidR="00090296" w:rsidRPr="00302A6A">
        <w:rPr>
          <w:rFonts w:ascii="Arial" w:hAnsi="Arial" w:cs="Arial"/>
          <w:sz w:val="22"/>
          <w:szCs w:val="22"/>
        </w:rPr>
        <w:t>ostatních datových vrstev registru LPIS v</w:t>
      </w:r>
      <w:r w:rsidR="00E103EA">
        <w:rPr>
          <w:rFonts w:ascii="Arial" w:hAnsi="Arial" w:cs="Arial"/>
          <w:sz w:val="22"/>
          <w:szCs w:val="22"/>
        </w:rPr>
        <w:t> </w:t>
      </w:r>
      <w:r w:rsidR="00090296" w:rsidRPr="00302A6A">
        <w:rPr>
          <w:rFonts w:ascii="Arial" w:hAnsi="Arial" w:cs="Arial"/>
          <w:sz w:val="22"/>
          <w:szCs w:val="22"/>
        </w:rPr>
        <w:t>případě, kdy toto vyplyne z</w:t>
      </w:r>
      <w:r w:rsidR="00E103EA">
        <w:rPr>
          <w:rFonts w:ascii="Arial" w:hAnsi="Arial" w:cs="Arial"/>
          <w:sz w:val="22"/>
          <w:szCs w:val="22"/>
        </w:rPr>
        <w:t> </w:t>
      </w:r>
      <w:r w:rsidR="00090296" w:rsidRPr="00302A6A">
        <w:rPr>
          <w:rFonts w:ascii="Arial" w:hAnsi="Arial" w:cs="Arial"/>
          <w:sz w:val="22"/>
          <w:szCs w:val="22"/>
        </w:rPr>
        <w:t>licenčních omezení nebo omezení vyplývajících ze smluvních podmínek s</w:t>
      </w:r>
      <w:r w:rsidR="00E103EA">
        <w:rPr>
          <w:rFonts w:ascii="Arial" w:hAnsi="Arial" w:cs="Arial"/>
          <w:sz w:val="22"/>
          <w:szCs w:val="22"/>
        </w:rPr>
        <w:t> </w:t>
      </w:r>
      <w:r w:rsidR="00090296" w:rsidRPr="00302A6A">
        <w:rPr>
          <w:rFonts w:ascii="Arial" w:hAnsi="Arial" w:cs="Arial"/>
          <w:sz w:val="22"/>
          <w:szCs w:val="22"/>
        </w:rPr>
        <w:t>ostatními subjekty, které do registru LPIS poskytují data.</w:t>
      </w:r>
    </w:p>
    <w:p w14:paraId="47B1AD31" w14:textId="77777777" w:rsidR="00090296" w:rsidRDefault="00090296" w:rsidP="00090296">
      <w:pPr>
        <w:pStyle w:val="Zkladntextodsazen"/>
        <w:ind w:left="0" w:firstLine="0"/>
      </w:pPr>
    </w:p>
    <w:p w14:paraId="064E156F" w14:textId="77777777" w:rsidR="00090296" w:rsidRPr="00E103EA" w:rsidRDefault="00090296" w:rsidP="00E103EA">
      <w:pPr>
        <w:pStyle w:val="Titulek"/>
        <w:rPr>
          <w:rFonts w:ascii="Arial" w:hAnsi="Arial" w:cs="Arial"/>
          <w:sz w:val="22"/>
          <w:szCs w:val="22"/>
        </w:rPr>
      </w:pPr>
      <w:r w:rsidRPr="00E103EA">
        <w:rPr>
          <w:rFonts w:ascii="Arial" w:hAnsi="Arial" w:cs="Arial"/>
          <w:sz w:val="22"/>
          <w:szCs w:val="22"/>
        </w:rPr>
        <w:t>Článek II.</w:t>
      </w:r>
    </w:p>
    <w:p w14:paraId="7C98F4A0" w14:textId="77777777" w:rsidR="00090296" w:rsidRPr="00E103EA" w:rsidRDefault="00090296" w:rsidP="00E103EA">
      <w:pPr>
        <w:pStyle w:val="Titulek"/>
        <w:spacing w:after="120"/>
        <w:rPr>
          <w:rFonts w:ascii="Arial" w:hAnsi="Arial" w:cs="Arial"/>
          <w:sz w:val="22"/>
          <w:szCs w:val="22"/>
        </w:rPr>
      </w:pPr>
      <w:r w:rsidRPr="00E103EA">
        <w:rPr>
          <w:rFonts w:ascii="Arial" w:hAnsi="Arial" w:cs="Arial"/>
          <w:sz w:val="22"/>
          <w:szCs w:val="22"/>
        </w:rPr>
        <w:t>Způsob zakreslování a aktualizace dat v</w:t>
      </w:r>
      <w:r w:rsidR="00E103EA">
        <w:rPr>
          <w:rFonts w:ascii="Arial" w:hAnsi="Arial" w:cs="Arial"/>
          <w:sz w:val="22"/>
          <w:szCs w:val="22"/>
        </w:rPr>
        <w:t> </w:t>
      </w:r>
      <w:r w:rsidRPr="00E103EA">
        <w:rPr>
          <w:rFonts w:ascii="Arial" w:hAnsi="Arial" w:cs="Arial"/>
          <w:sz w:val="22"/>
          <w:szCs w:val="22"/>
        </w:rPr>
        <w:t>registru LPIS</w:t>
      </w:r>
    </w:p>
    <w:p w14:paraId="12ED8BE6" w14:textId="77777777" w:rsidR="00090296" w:rsidRPr="00E103EA" w:rsidRDefault="00E103EA" w:rsidP="00E103EA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090296" w:rsidRPr="00E103EA">
        <w:rPr>
          <w:rFonts w:ascii="Arial" w:hAnsi="Arial" w:cs="Arial"/>
          <w:sz w:val="22"/>
          <w:szCs w:val="22"/>
        </w:rPr>
        <w:t xml:space="preserve">Data budou průběžně zadávána do registru LPIS v modulu ENVIRO pověřenými pracovníky </w:t>
      </w:r>
      <w:r w:rsidR="00AF72FF">
        <w:rPr>
          <w:rFonts w:ascii="Arial" w:hAnsi="Arial" w:cs="Arial"/>
          <w:sz w:val="22"/>
          <w:szCs w:val="22"/>
        </w:rPr>
        <w:t>krajského úřadu</w:t>
      </w:r>
      <w:r w:rsidR="00090296" w:rsidRPr="00E103EA">
        <w:rPr>
          <w:rFonts w:ascii="Arial" w:hAnsi="Arial" w:cs="Arial"/>
          <w:sz w:val="22"/>
          <w:szCs w:val="22"/>
        </w:rPr>
        <w:t>.</w:t>
      </w:r>
    </w:p>
    <w:p w14:paraId="3E1CAE14" w14:textId="75339B76" w:rsidR="006A4497" w:rsidRDefault="00E103EA" w:rsidP="00E103EA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090296" w:rsidRPr="00E103EA">
        <w:rPr>
          <w:rFonts w:ascii="Arial" w:hAnsi="Arial" w:cs="Arial"/>
          <w:sz w:val="22"/>
          <w:szCs w:val="22"/>
        </w:rPr>
        <w:t xml:space="preserve">Pověření </w:t>
      </w:r>
      <w:r w:rsidR="00E050BB" w:rsidRPr="00E103EA">
        <w:rPr>
          <w:rFonts w:ascii="Arial" w:hAnsi="Arial" w:cs="Arial"/>
          <w:sz w:val="22"/>
          <w:szCs w:val="22"/>
        </w:rPr>
        <w:t>pracovníci</w:t>
      </w:r>
      <w:r w:rsidR="00090296" w:rsidRPr="00E103EA">
        <w:rPr>
          <w:rFonts w:ascii="Arial" w:hAnsi="Arial" w:cs="Arial"/>
          <w:sz w:val="22"/>
          <w:szCs w:val="22"/>
        </w:rPr>
        <w:t xml:space="preserve"> </w:t>
      </w:r>
      <w:r w:rsidR="00AF72FF">
        <w:rPr>
          <w:rFonts w:ascii="Arial" w:hAnsi="Arial" w:cs="Arial"/>
          <w:sz w:val="22"/>
          <w:szCs w:val="22"/>
        </w:rPr>
        <w:t>krajského úřadu</w:t>
      </w:r>
      <w:r>
        <w:rPr>
          <w:rFonts w:ascii="Arial" w:hAnsi="Arial" w:cs="Arial"/>
          <w:sz w:val="22"/>
          <w:szCs w:val="22"/>
        </w:rPr>
        <w:t xml:space="preserve"> </w:t>
      </w:r>
      <w:r w:rsidR="00090296" w:rsidRPr="00E103EA">
        <w:rPr>
          <w:rFonts w:ascii="Arial" w:hAnsi="Arial" w:cs="Arial"/>
          <w:sz w:val="22"/>
          <w:szCs w:val="22"/>
        </w:rPr>
        <w:t xml:space="preserve">provádí v LPIS zákres, zařazení do kategorie, nastavení podmínek </w:t>
      </w:r>
      <w:r w:rsidR="00900A88" w:rsidRPr="00E103EA">
        <w:rPr>
          <w:rFonts w:ascii="Arial" w:hAnsi="Arial" w:cs="Arial"/>
          <w:sz w:val="22"/>
          <w:szCs w:val="22"/>
        </w:rPr>
        <w:t>pod opatření</w:t>
      </w:r>
      <w:r w:rsidR="00090296" w:rsidRPr="00E103E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např. </w:t>
      </w:r>
      <w:r w:rsidR="00090296" w:rsidRPr="00E103EA">
        <w:rPr>
          <w:rFonts w:ascii="Arial" w:hAnsi="Arial" w:cs="Arial"/>
          <w:sz w:val="22"/>
          <w:szCs w:val="22"/>
        </w:rPr>
        <w:t>termín seče nebo pastvy) a schválení (audit 0 a audit 1)</w:t>
      </w:r>
      <w:r>
        <w:rPr>
          <w:rFonts w:ascii="Arial" w:hAnsi="Arial" w:cs="Arial"/>
          <w:sz w:val="22"/>
          <w:szCs w:val="22"/>
        </w:rPr>
        <w:t xml:space="preserve"> dle </w:t>
      </w:r>
      <w:r w:rsidR="00090296" w:rsidRPr="00E103EA">
        <w:rPr>
          <w:rFonts w:ascii="Arial" w:hAnsi="Arial" w:cs="Arial"/>
          <w:sz w:val="22"/>
          <w:szCs w:val="22"/>
        </w:rPr>
        <w:t>uživatelsk</w:t>
      </w:r>
      <w:r>
        <w:rPr>
          <w:rFonts w:ascii="Arial" w:hAnsi="Arial" w:cs="Arial"/>
          <w:sz w:val="22"/>
          <w:szCs w:val="22"/>
        </w:rPr>
        <w:t>é</w:t>
      </w:r>
      <w:r w:rsidR="00090296" w:rsidRPr="00E103EA">
        <w:rPr>
          <w:rFonts w:ascii="Arial" w:hAnsi="Arial" w:cs="Arial"/>
          <w:sz w:val="22"/>
          <w:szCs w:val="22"/>
        </w:rPr>
        <w:t xml:space="preserve"> příručk</w:t>
      </w:r>
      <w:r>
        <w:rPr>
          <w:rFonts w:ascii="Arial" w:hAnsi="Arial" w:cs="Arial"/>
          <w:sz w:val="22"/>
          <w:szCs w:val="22"/>
        </w:rPr>
        <w:t>y</w:t>
      </w:r>
      <w:r w:rsidR="00090296" w:rsidRPr="00E103EA">
        <w:rPr>
          <w:rFonts w:ascii="Arial" w:hAnsi="Arial" w:cs="Arial"/>
          <w:sz w:val="22"/>
          <w:szCs w:val="22"/>
        </w:rPr>
        <w:t xml:space="preserve"> </w:t>
      </w:r>
      <w:r w:rsidR="00F50F9D">
        <w:rPr>
          <w:rFonts w:ascii="Arial" w:hAnsi="Arial" w:cs="Arial"/>
          <w:sz w:val="22"/>
          <w:szCs w:val="22"/>
        </w:rPr>
        <w:t xml:space="preserve">LPIS </w:t>
      </w:r>
      <w:r w:rsidR="00090296" w:rsidRPr="00E103EA">
        <w:rPr>
          <w:rFonts w:ascii="Arial" w:hAnsi="Arial" w:cs="Arial"/>
          <w:sz w:val="22"/>
          <w:szCs w:val="22"/>
        </w:rPr>
        <w:t>ENVIRO</w:t>
      </w:r>
      <w:r w:rsidR="00F50F9D">
        <w:rPr>
          <w:rFonts w:ascii="Arial" w:hAnsi="Arial" w:cs="Arial"/>
          <w:sz w:val="22"/>
          <w:szCs w:val="22"/>
        </w:rPr>
        <w:t xml:space="preserve"> zveřejněné na portálu Ministerstva zemědělství</w:t>
      </w:r>
      <w:r w:rsidR="006A4497">
        <w:rPr>
          <w:rFonts w:ascii="Arial" w:hAnsi="Arial" w:cs="Arial"/>
          <w:sz w:val="22"/>
          <w:szCs w:val="22"/>
        </w:rPr>
        <w:t>:</w:t>
      </w:r>
      <w:r w:rsidR="00F50F9D">
        <w:rPr>
          <w:rFonts w:ascii="Arial" w:hAnsi="Arial" w:cs="Arial"/>
          <w:sz w:val="22"/>
          <w:szCs w:val="22"/>
        </w:rPr>
        <w:t xml:space="preserve"> </w:t>
      </w:r>
      <w:r w:rsidR="00090296" w:rsidRPr="00E103EA">
        <w:rPr>
          <w:rFonts w:ascii="Arial" w:hAnsi="Arial" w:cs="Arial"/>
          <w:sz w:val="22"/>
          <w:szCs w:val="22"/>
        </w:rPr>
        <w:t xml:space="preserve"> </w:t>
      </w:r>
    </w:p>
    <w:p w14:paraId="6D4EFF98" w14:textId="77777777" w:rsidR="00090296" w:rsidRPr="00E103EA" w:rsidRDefault="006A4497" w:rsidP="006A4497">
      <w:pPr>
        <w:pStyle w:val="Zkladntextodsazen"/>
        <w:spacing w:after="120"/>
        <w:ind w:left="425" w:firstLine="0"/>
        <w:rPr>
          <w:rFonts w:ascii="Arial" w:hAnsi="Arial" w:cs="Arial"/>
          <w:sz w:val="22"/>
          <w:szCs w:val="22"/>
        </w:rPr>
      </w:pPr>
      <w:hyperlink r:id="rId11" w:history="1">
        <w:r w:rsidRPr="00547124">
          <w:rPr>
            <w:rStyle w:val="Hypertextovodkaz"/>
            <w:rFonts w:ascii="Arial" w:hAnsi="Arial" w:cs="Arial"/>
            <w:sz w:val="22"/>
            <w:szCs w:val="22"/>
          </w:rPr>
          <w:t>https://mze.gov.cz/public/portal/mze/-q333501---kA-uxp5P/</w:t>
        </w:r>
        <w:proofErr w:type="spellStart"/>
        <w:r w:rsidRPr="00547124">
          <w:rPr>
            <w:rStyle w:val="Hypertextovodkaz"/>
            <w:rFonts w:ascii="Arial" w:hAnsi="Arial" w:cs="Arial"/>
            <w:sz w:val="22"/>
            <w:szCs w:val="22"/>
          </w:rPr>
          <w:t>uzivatelska</w:t>
        </w:r>
        <w:proofErr w:type="spellEnd"/>
        <w:r w:rsidRPr="00547124">
          <w:rPr>
            <w:rStyle w:val="Hypertextovodkaz"/>
            <w:rFonts w:ascii="Arial" w:hAnsi="Arial" w:cs="Arial"/>
            <w:sz w:val="22"/>
            <w:szCs w:val="22"/>
          </w:rPr>
          <w:t>-</w:t>
        </w:r>
        <w:proofErr w:type="spellStart"/>
        <w:r w:rsidRPr="00547124">
          <w:rPr>
            <w:rStyle w:val="Hypertextovodkaz"/>
            <w:rFonts w:ascii="Arial" w:hAnsi="Arial" w:cs="Arial"/>
            <w:sz w:val="22"/>
            <w:szCs w:val="22"/>
          </w:rPr>
          <w:t>prirucka</w:t>
        </w:r>
        <w:proofErr w:type="spellEnd"/>
        <w:r w:rsidRPr="00547124">
          <w:rPr>
            <w:rStyle w:val="Hypertextovodkaz"/>
            <w:rFonts w:ascii="Arial" w:hAnsi="Arial" w:cs="Arial"/>
            <w:sz w:val="22"/>
            <w:szCs w:val="22"/>
          </w:rPr>
          <w:t>-modulu-</w:t>
        </w:r>
        <w:proofErr w:type="spellStart"/>
        <w:r w:rsidRPr="00547124">
          <w:rPr>
            <w:rStyle w:val="Hypertextovodkaz"/>
            <w:rFonts w:ascii="Arial" w:hAnsi="Arial" w:cs="Arial"/>
            <w:sz w:val="22"/>
            <w:szCs w:val="22"/>
          </w:rPr>
          <w:t>enviro</w:t>
        </w:r>
        <w:proofErr w:type="spellEnd"/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0AB04B41" w14:textId="77777777" w:rsidR="00090296" w:rsidRPr="00E103EA" w:rsidRDefault="006A4497" w:rsidP="00E103EA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090296" w:rsidRPr="00E103EA">
        <w:rPr>
          <w:rFonts w:ascii="Arial" w:hAnsi="Arial" w:cs="Arial"/>
          <w:sz w:val="22"/>
          <w:szCs w:val="22"/>
        </w:rPr>
        <w:t xml:space="preserve">Audit 2 (schválení zákresu) provádí pověřený pracovník Ministerstva zemědělství, odboru environmentálních podpor </w:t>
      </w:r>
      <w:r w:rsidR="001612E0">
        <w:rPr>
          <w:rFonts w:ascii="Arial" w:hAnsi="Arial" w:cs="Arial"/>
          <w:sz w:val="22"/>
          <w:szCs w:val="22"/>
        </w:rPr>
        <w:t>rozvoje venkova</w:t>
      </w:r>
      <w:r w:rsidR="00090296" w:rsidRPr="00E103EA">
        <w:rPr>
          <w:rFonts w:ascii="Arial" w:hAnsi="Arial" w:cs="Arial"/>
          <w:sz w:val="22"/>
          <w:szCs w:val="22"/>
        </w:rPr>
        <w:t>.</w:t>
      </w:r>
    </w:p>
    <w:p w14:paraId="2843B8C8" w14:textId="77777777" w:rsidR="00A53586" w:rsidRDefault="00A53586" w:rsidP="0031318D">
      <w:pPr>
        <w:pStyle w:val="Titulek"/>
        <w:rPr>
          <w:rFonts w:ascii="Arial" w:hAnsi="Arial" w:cs="Arial"/>
          <w:sz w:val="22"/>
          <w:szCs w:val="22"/>
        </w:rPr>
      </w:pPr>
    </w:p>
    <w:p w14:paraId="4914A506" w14:textId="77777777" w:rsidR="00090296" w:rsidRPr="0031318D" w:rsidRDefault="00090296" w:rsidP="0031318D">
      <w:pPr>
        <w:pStyle w:val="Titulek"/>
        <w:rPr>
          <w:rFonts w:ascii="Arial" w:hAnsi="Arial" w:cs="Arial"/>
          <w:sz w:val="22"/>
          <w:szCs w:val="22"/>
        </w:rPr>
      </w:pPr>
      <w:r w:rsidRPr="0031318D">
        <w:rPr>
          <w:rFonts w:ascii="Arial" w:hAnsi="Arial" w:cs="Arial"/>
          <w:sz w:val="22"/>
          <w:szCs w:val="22"/>
        </w:rPr>
        <w:t>Článek III.</w:t>
      </w:r>
    </w:p>
    <w:p w14:paraId="380BC540" w14:textId="77777777" w:rsidR="00090296" w:rsidRPr="0031318D" w:rsidRDefault="00090296" w:rsidP="00ED2002">
      <w:pPr>
        <w:pStyle w:val="Titulek"/>
        <w:spacing w:after="120"/>
        <w:rPr>
          <w:rFonts w:ascii="Arial" w:hAnsi="Arial" w:cs="Arial"/>
          <w:sz w:val="22"/>
          <w:szCs w:val="22"/>
        </w:rPr>
      </w:pPr>
      <w:r w:rsidRPr="0031318D">
        <w:rPr>
          <w:rFonts w:ascii="Arial" w:hAnsi="Arial" w:cs="Arial"/>
          <w:sz w:val="22"/>
          <w:szCs w:val="22"/>
        </w:rPr>
        <w:t>Podmínky přístupu do registru LPIS</w:t>
      </w:r>
    </w:p>
    <w:p w14:paraId="369AFB92" w14:textId="77777777" w:rsidR="00090296" w:rsidRPr="00364E09" w:rsidRDefault="00EB0591" w:rsidP="00364E09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090296" w:rsidRPr="00364E09">
        <w:rPr>
          <w:rFonts w:ascii="Arial" w:hAnsi="Arial" w:cs="Arial"/>
          <w:sz w:val="22"/>
          <w:szCs w:val="22"/>
        </w:rPr>
        <w:t xml:space="preserve">Poskytovatel umožní přístup do registru LPIS požadovanému počtu, maximálně pěti pracovníkům </w:t>
      </w:r>
      <w:r w:rsidR="00AF72FF">
        <w:rPr>
          <w:rFonts w:ascii="Arial" w:hAnsi="Arial" w:cs="Arial"/>
          <w:sz w:val="22"/>
          <w:szCs w:val="22"/>
        </w:rPr>
        <w:t>krajského úřadu</w:t>
      </w:r>
      <w:r>
        <w:rPr>
          <w:rFonts w:ascii="Arial" w:hAnsi="Arial" w:cs="Arial"/>
          <w:sz w:val="22"/>
          <w:szCs w:val="22"/>
        </w:rPr>
        <w:t xml:space="preserve"> </w:t>
      </w:r>
      <w:r w:rsidR="00090296" w:rsidRPr="00364E09">
        <w:rPr>
          <w:rFonts w:ascii="Arial" w:hAnsi="Arial" w:cs="Arial"/>
          <w:sz w:val="22"/>
          <w:szCs w:val="22"/>
        </w:rPr>
        <w:t xml:space="preserve">na základě žádosti, jejíž vzor je uveden v příloze </w:t>
      </w:r>
      <w:r>
        <w:rPr>
          <w:rFonts w:ascii="Arial" w:hAnsi="Arial" w:cs="Arial"/>
          <w:sz w:val="22"/>
          <w:szCs w:val="22"/>
        </w:rPr>
        <w:t>této dohody</w:t>
      </w:r>
      <w:r w:rsidR="00090296" w:rsidRPr="00364E09">
        <w:rPr>
          <w:rFonts w:ascii="Arial" w:hAnsi="Arial" w:cs="Arial"/>
          <w:sz w:val="22"/>
          <w:szCs w:val="22"/>
        </w:rPr>
        <w:t>.</w:t>
      </w:r>
    </w:p>
    <w:p w14:paraId="72B1E947" w14:textId="77777777" w:rsidR="00090296" w:rsidRPr="00364E09" w:rsidRDefault="00EB0591" w:rsidP="00364E09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 w:rsidR="00090296" w:rsidRPr="00364E09">
        <w:rPr>
          <w:rFonts w:ascii="Arial" w:hAnsi="Arial" w:cs="Arial"/>
          <w:sz w:val="22"/>
          <w:szCs w:val="22"/>
        </w:rPr>
        <w:t xml:space="preserve">V případě změny osobních a kontaktních údajů pověřeného </w:t>
      </w:r>
      <w:r w:rsidR="00F12E60" w:rsidRPr="00364E09">
        <w:rPr>
          <w:rFonts w:ascii="Arial" w:hAnsi="Arial" w:cs="Arial"/>
          <w:sz w:val="22"/>
          <w:szCs w:val="22"/>
        </w:rPr>
        <w:t xml:space="preserve">pracovníka </w:t>
      </w:r>
      <w:r w:rsidR="00AF72FF">
        <w:rPr>
          <w:rFonts w:ascii="Arial" w:hAnsi="Arial" w:cs="Arial"/>
          <w:sz w:val="22"/>
          <w:szCs w:val="22"/>
        </w:rPr>
        <w:t>krajského úřadu</w:t>
      </w:r>
      <w:r w:rsidR="00F12E60" w:rsidRPr="00364E09">
        <w:rPr>
          <w:rFonts w:ascii="Arial" w:hAnsi="Arial" w:cs="Arial"/>
          <w:sz w:val="22"/>
          <w:szCs w:val="22"/>
        </w:rPr>
        <w:t xml:space="preserve"> </w:t>
      </w:r>
      <w:r w:rsidR="00090296" w:rsidRPr="00364E09">
        <w:rPr>
          <w:rFonts w:ascii="Arial" w:hAnsi="Arial" w:cs="Arial"/>
          <w:sz w:val="22"/>
          <w:szCs w:val="22"/>
        </w:rPr>
        <w:t xml:space="preserve">(jméno a příjmení, e-mailová adresa, telefon) nebo v případě skončení pracovního poměru pověřeného </w:t>
      </w:r>
      <w:r w:rsidR="00F12E60" w:rsidRPr="00364E09">
        <w:rPr>
          <w:rFonts w:ascii="Arial" w:hAnsi="Arial" w:cs="Arial"/>
          <w:sz w:val="22"/>
          <w:szCs w:val="22"/>
        </w:rPr>
        <w:lastRenderedPageBreak/>
        <w:t xml:space="preserve">pracovníka </w:t>
      </w:r>
      <w:r w:rsidR="00AF72FF">
        <w:rPr>
          <w:rFonts w:ascii="Arial" w:hAnsi="Arial" w:cs="Arial"/>
          <w:sz w:val="22"/>
          <w:szCs w:val="22"/>
        </w:rPr>
        <w:t>krajského úřadu</w:t>
      </w:r>
      <w:r w:rsidR="00090296" w:rsidRPr="00364E09">
        <w:rPr>
          <w:rFonts w:ascii="Arial" w:hAnsi="Arial" w:cs="Arial"/>
          <w:sz w:val="22"/>
          <w:szCs w:val="22"/>
        </w:rPr>
        <w:t xml:space="preserve">, který měl přístup do registru LPIS, se </w:t>
      </w:r>
      <w:r w:rsidR="00AF72FF">
        <w:rPr>
          <w:rFonts w:ascii="Arial" w:hAnsi="Arial" w:cs="Arial"/>
          <w:sz w:val="22"/>
          <w:szCs w:val="22"/>
        </w:rPr>
        <w:t>krajský úřad</w:t>
      </w:r>
      <w:r w:rsidR="00090296" w:rsidRPr="00364E09">
        <w:rPr>
          <w:rFonts w:ascii="Arial" w:hAnsi="Arial" w:cs="Arial"/>
          <w:sz w:val="22"/>
          <w:szCs w:val="22"/>
        </w:rPr>
        <w:t xml:space="preserve"> zavazuje oznámit písemně tuto skutečnost poskytovateli do 5 pracovních dnů ode dne změny údajů nebo od skončení pracovního poměru tohoto zaměstnance.</w:t>
      </w:r>
    </w:p>
    <w:p w14:paraId="2E4F2F72" w14:textId="77777777" w:rsidR="00090296" w:rsidRPr="00364E09" w:rsidRDefault="00EB0591" w:rsidP="00364E09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090296" w:rsidRPr="00364E09">
        <w:rPr>
          <w:rFonts w:ascii="Arial" w:hAnsi="Arial" w:cs="Arial"/>
          <w:sz w:val="22"/>
          <w:szCs w:val="22"/>
        </w:rPr>
        <w:t xml:space="preserve">Kontaktní osoba za </w:t>
      </w:r>
      <w:r>
        <w:rPr>
          <w:rFonts w:ascii="Arial" w:hAnsi="Arial" w:cs="Arial"/>
          <w:sz w:val="22"/>
          <w:szCs w:val="22"/>
        </w:rPr>
        <w:t>p</w:t>
      </w:r>
      <w:r w:rsidR="00090296" w:rsidRPr="00364E09">
        <w:rPr>
          <w:rFonts w:ascii="Arial" w:hAnsi="Arial" w:cs="Arial"/>
          <w:sz w:val="22"/>
          <w:szCs w:val="22"/>
        </w:rPr>
        <w:t>oskytovatele zajistí poskytnutí nebo odebrání přístupu pracovníkům dle bodu 1 na</w:t>
      </w:r>
      <w:r w:rsidR="001612E0">
        <w:rPr>
          <w:rFonts w:ascii="Arial" w:hAnsi="Arial" w:cs="Arial"/>
          <w:sz w:val="22"/>
          <w:szCs w:val="22"/>
        </w:rPr>
        <w:t> </w:t>
      </w:r>
      <w:r w:rsidR="00090296" w:rsidRPr="00364E09">
        <w:rPr>
          <w:rFonts w:ascii="Arial" w:hAnsi="Arial" w:cs="Arial"/>
          <w:sz w:val="22"/>
          <w:szCs w:val="22"/>
        </w:rPr>
        <w:t xml:space="preserve">základě písemné žádosti zaslané kontaktní osobou za </w:t>
      </w:r>
      <w:r w:rsidR="00AF72FF">
        <w:rPr>
          <w:rFonts w:ascii="Arial" w:hAnsi="Arial" w:cs="Arial"/>
          <w:sz w:val="22"/>
          <w:szCs w:val="22"/>
        </w:rPr>
        <w:t>krajský úřad</w:t>
      </w:r>
      <w:r w:rsidR="00090296" w:rsidRPr="00364E09">
        <w:rPr>
          <w:rFonts w:ascii="Arial" w:hAnsi="Arial" w:cs="Arial"/>
          <w:sz w:val="22"/>
          <w:szCs w:val="22"/>
        </w:rPr>
        <w:t>.</w:t>
      </w:r>
    </w:p>
    <w:p w14:paraId="2EDBFC8F" w14:textId="77777777" w:rsidR="00090296" w:rsidRPr="00364E09" w:rsidRDefault="00EB0591" w:rsidP="00364E09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AF72FF">
        <w:rPr>
          <w:rFonts w:ascii="Arial" w:hAnsi="Arial" w:cs="Arial"/>
          <w:sz w:val="22"/>
          <w:szCs w:val="22"/>
        </w:rPr>
        <w:t>Krajský úřad</w:t>
      </w:r>
      <w:r w:rsidR="00090296" w:rsidRPr="00364E09">
        <w:rPr>
          <w:rFonts w:ascii="Arial" w:hAnsi="Arial" w:cs="Arial"/>
          <w:sz w:val="22"/>
          <w:szCs w:val="22"/>
        </w:rPr>
        <w:t xml:space="preserve"> využije zpřístupněná data </w:t>
      </w:r>
      <w:r w:rsidR="00CD6B65">
        <w:rPr>
          <w:rFonts w:ascii="Arial" w:hAnsi="Arial" w:cs="Arial"/>
          <w:sz w:val="22"/>
          <w:szCs w:val="22"/>
        </w:rPr>
        <w:t>pouze k</w:t>
      </w:r>
      <w:r w:rsidR="00090296" w:rsidRPr="00364E09">
        <w:rPr>
          <w:rFonts w:ascii="Arial" w:hAnsi="Arial" w:cs="Arial"/>
          <w:sz w:val="22"/>
          <w:szCs w:val="22"/>
        </w:rPr>
        <w:t xml:space="preserve"> výkonu státní správy na úseku ochrany životního prostředí.</w:t>
      </w:r>
    </w:p>
    <w:p w14:paraId="4874D31D" w14:textId="77777777" w:rsidR="00090296" w:rsidRPr="00364E09" w:rsidRDefault="00CD6B65" w:rsidP="00364E09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="00AF72FF">
        <w:rPr>
          <w:rFonts w:ascii="Arial" w:hAnsi="Arial" w:cs="Arial"/>
          <w:sz w:val="22"/>
          <w:szCs w:val="22"/>
        </w:rPr>
        <w:t>Krajský úřad</w:t>
      </w:r>
      <w:r w:rsidR="00090296" w:rsidRPr="00364E09">
        <w:rPr>
          <w:rFonts w:ascii="Arial" w:hAnsi="Arial" w:cs="Arial"/>
          <w:sz w:val="22"/>
          <w:szCs w:val="22"/>
        </w:rPr>
        <w:t xml:space="preserve"> není oprávněn poskytovat data třetí straně za účelem prezentací, školení a také tvorby, pořizování či aktualizac</w:t>
      </w:r>
      <w:r w:rsidR="001612E0">
        <w:rPr>
          <w:rFonts w:ascii="Arial" w:hAnsi="Arial" w:cs="Arial"/>
          <w:sz w:val="22"/>
          <w:szCs w:val="22"/>
        </w:rPr>
        <w:t>e</w:t>
      </w:r>
      <w:r w:rsidR="00090296" w:rsidRPr="00364E09">
        <w:rPr>
          <w:rFonts w:ascii="Arial" w:hAnsi="Arial" w:cs="Arial"/>
          <w:sz w:val="22"/>
          <w:szCs w:val="22"/>
        </w:rPr>
        <w:t xml:space="preserve"> studií a jejich podkladů. </w:t>
      </w:r>
    </w:p>
    <w:p w14:paraId="44D3DF38" w14:textId="77777777" w:rsidR="00090296" w:rsidRPr="00364E09" w:rsidRDefault="00CD6B65" w:rsidP="00364E09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AF72FF">
        <w:rPr>
          <w:rFonts w:ascii="Arial" w:hAnsi="Arial" w:cs="Arial"/>
          <w:sz w:val="22"/>
          <w:szCs w:val="22"/>
        </w:rPr>
        <w:t>Krajský úřad</w:t>
      </w:r>
      <w:r w:rsidR="00090296" w:rsidRPr="00364E09">
        <w:rPr>
          <w:rFonts w:ascii="Arial" w:hAnsi="Arial" w:cs="Arial"/>
          <w:sz w:val="22"/>
          <w:szCs w:val="22"/>
        </w:rPr>
        <w:t xml:space="preserve"> není oprávněn data půjčovat, kopírovat nebo reprodukovat třetím stranám. </w:t>
      </w:r>
    </w:p>
    <w:p w14:paraId="0F273F76" w14:textId="77777777" w:rsidR="00090296" w:rsidRPr="00364E09" w:rsidRDefault="00CD6B65" w:rsidP="00364E09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ab/>
      </w:r>
      <w:r w:rsidR="00AF72FF">
        <w:rPr>
          <w:rFonts w:ascii="Arial" w:hAnsi="Arial" w:cs="Arial"/>
          <w:sz w:val="22"/>
          <w:szCs w:val="22"/>
        </w:rPr>
        <w:t>Krajský úřad</w:t>
      </w:r>
      <w:r w:rsidR="00090296" w:rsidRPr="00364E09">
        <w:rPr>
          <w:rFonts w:ascii="Arial" w:hAnsi="Arial" w:cs="Arial"/>
          <w:sz w:val="22"/>
          <w:szCs w:val="22"/>
        </w:rPr>
        <w:t xml:space="preserve"> není oprávněn použít data ke komerčním účelům.</w:t>
      </w:r>
    </w:p>
    <w:p w14:paraId="6FBA5CB8" w14:textId="77777777" w:rsidR="00090296" w:rsidRPr="00364E09" w:rsidRDefault="00CD6B65" w:rsidP="00364E09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</w:r>
      <w:r w:rsidR="006D367F">
        <w:rPr>
          <w:rFonts w:ascii="Arial" w:hAnsi="Arial" w:cs="Arial"/>
          <w:sz w:val="22"/>
          <w:szCs w:val="22"/>
        </w:rPr>
        <w:t>Krajský úřad</w:t>
      </w:r>
      <w:r w:rsidR="00090296" w:rsidRPr="00364E09">
        <w:rPr>
          <w:rFonts w:ascii="Arial" w:hAnsi="Arial" w:cs="Arial"/>
          <w:sz w:val="22"/>
          <w:szCs w:val="22"/>
        </w:rPr>
        <w:t xml:space="preserve">, respektive </w:t>
      </w:r>
      <w:r>
        <w:rPr>
          <w:rFonts w:ascii="Arial" w:hAnsi="Arial" w:cs="Arial"/>
          <w:sz w:val="22"/>
          <w:szCs w:val="22"/>
        </w:rPr>
        <w:t xml:space="preserve">jeho </w:t>
      </w:r>
      <w:r w:rsidR="00A56317" w:rsidRPr="00364E09">
        <w:rPr>
          <w:rFonts w:ascii="Arial" w:hAnsi="Arial" w:cs="Arial"/>
          <w:sz w:val="22"/>
          <w:szCs w:val="22"/>
        </w:rPr>
        <w:t>pověření pracovníci</w:t>
      </w:r>
      <w:r w:rsidR="00090296" w:rsidRPr="00364E09">
        <w:rPr>
          <w:rFonts w:ascii="Arial" w:hAnsi="Arial" w:cs="Arial"/>
          <w:sz w:val="22"/>
          <w:szCs w:val="22"/>
        </w:rPr>
        <w:t xml:space="preserve">, se zavazuje k ochraně důvěrných informací, které mu budou v LPIS zpřístupněny. Důvěrnými informacemi pro účely této dohody jsou veškeré informace přístupné v systému LPIS, pokud je </w:t>
      </w:r>
      <w:r>
        <w:rPr>
          <w:rFonts w:ascii="Arial" w:hAnsi="Arial" w:cs="Arial"/>
          <w:sz w:val="22"/>
          <w:szCs w:val="22"/>
        </w:rPr>
        <w:t>poskytovatel</w:t>
      </w:r>
      <w:r w:rsidR="00090296" w:rsidRPr="00364E09">
        <w:rPr>
          <w:rFonts w:ascii="Arial" w:hAnsi="Arial" w:cs="Arial"/>
          <w:sz w:val="22"/>
          <w:szCs w:val="22"/>
        </w:rPr>
        <w:t xml:space="preserve"> výslovně neoznačí jako nepodléhající ochraně dle této </w:t>
      </w:r>
      <w:r w:rsidR="00840FF2">
        <w:rPr>
          <w:rFonts w:ascii="Arial" w:hAnsi="Arial" w:cs="Arial"/>
          <w:sz w:val="22"/>
          <w:szCs w:val="22"/>
        </w:rPr>
        <w:t>dohody</w:t>
      </w:r>
      <w:r w:rsidR="00090296" w:rsidRPr="00364E09">
        <w:rPr>
          <w:rFonts w:ascii="Arial" w:hAnsi="Arial" w:cs="Arial"/>
          <w:sz w:val="22"/>
          <w:szCs w:val="22"/>
        </w:rPr>
        <w:t xml:space="preserve">. </w:t>
      </w:r>
    </w:p>
    <w:p w14:paraId="5B83EA4A" w14:textId="77777777" w:rsidR="00090296" w:rsidRPr="00CD6B65" w:rsidRDefault="009D3FCE" w:rsidP="00477FBE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</w:r>
      <w:r w:rsidR="00090296" w:rsidRPr="00364E09">
        <w:rPr>
          <w:rFonts w:ascii="Arial" w:hAnsi="Arial" w:cs="Arial"/>
          <w:sz w:val="22"/>
          <w:szCs w:val="22"/>
        </w:rPr>
        <w:t xml:space="preserve">S poskytnutými osobními údaji je </w:t>
      </w:r>
      <w:r w:rsidR="006D367F">
        <w:rPr>
          <w:rFonts w:ascii="Arial" w:hAnsi="Arial" w:cs="Arial"/>
          <w:sz w:val="22"/>
          <w:szCs w:val="22"/>
        </w:rPr>
        <w:t>krajský úřad</w:t>
      </w:r>
      <w:r w:rsidR="00090296" w:rsidRPr="00364E09">
        <w:rPr>
          <w:rFonts w:ascii="Arial" w:hAnsi="Arial" w:cs="Arial"/>
          <w:sz w:val="22"/>
          <w:szCs w:val="22"/>
        </w:rPr>
        <w:t xml:space="preserve"> povinen nakládat v souladu s</w:t>
      </w:r>
      <w:r>
        <w:rPr>
          <w:rFonts w:ascii="Arial" w:hAnsi="Arial" w:cs="Arial"/>
          <w:sz w:val="22"/>
          <w:szCs w:val="22"/>
        </w:rPr>
        <w:t xml:space="preserve"> </w:t>
      </w:r>
      <w:r w:rsidRPr="009D3FCE">
        <w:rPr>
          <w:rFonts w:ascii="Arial" w:hAnsi="Arial" w:cs="Arial"/>
          <w:sz w:val="22"/>
          <w:szCs w:val="22"/>
        </w:rPr>
        <w:t>Nařízení</w:t>
      </w:r>
      <w:r>
        <w:rPr>
          <w:rFonts w:ascii="Arial" w:hAnsi="Arial" w:cs="Arial"/>
          <w:sz w:val="22"/>
          <w:szCs w:val="22"/>
        </w:rPr>
        <w:t>m</w:t>
      </w:r>
      <w:r w:rsidRPr="009D3FCE">
        <w:rPr>
          <w:rFonts w:ascii="Arial" w:hAnsi="Arial" w:cs="Arial"/>
          <w:sz w:val="22"/>
          <w:szCs w:val="22"/>
        </w:rPr>
        <w:t xml:space="preserve"> Evropského parlamentu a Rady č. 2016/679 ze dne 27. 4. 2016 o ochraně fyzických osob v souvislosti se zpracováním osobních údajů a o volném pohybu těchto údajů a o zrušení směrnice 95/46/ES (</w:t>
      </w:r>
      <w:r>
        <w:rPr>
          <w:rFonts w:ascii="Arial" w:hAnsi="Arial" w:cs="Arial"/>
          <w:sz w:val="22"/>
          <w:szCs w:val="22"/>
        </w:rPr>
        <w:t xml:space="preserve">dále jen </w:t>
      </w:r>
      <w:r w:rsidRPr="009D3FCE">
        <w:rPr>
          <w:rFonts w:ascii="Arial" w:hAnsi="Arial" w:cs="Arial"/>
          <w:sz w:val="22"/>
          <w:szCs w:val="22"/>
        </w:rPr>
        <w:t xml:space="preserve">„GDPR"), </w:t>
      </w:r>
      <w:r>
        <w:rPr>
          <w:rFonts w:ascii="Arial" w:hAnsi="Arial" w:cs="Arial"/>
          <w:sz w:val="22"/>
          <w:szCs w:val="22"/>
        </w:rPr>
        <w:t>a</w:t>
      </w:r>
      <w:r w:rsidR="00090296" w:rsidRPr="00364E09">
        <w:rPr>
          <w:rFonts w:ascii="Arial" w:hAnsi="Arial" w:cs="Arial"/>
          <w:sz w:val="22"/>
          <w:szCs w:val="22"/>
        </w:rPr>
        <w:t xml:space="preserve"> zákonem č. 1</w:t>
      </w:r>
      <w:r>
        <w:rPr>
          <w:rFonts w:ascii="Arial" w:hAnsi="Arial" w:cs="Arial"/>
          <w:sz w:val="22"/>
          <w:szCs w:val="22"/>
        </w:rPr>
        <w:t>10</w:t>
      </w:r>
      <w:r w:rsidR="00090296" w:rsidRPr="00364E09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19</w:t>
      </w:r>
      <w:r w:rsidR="00090296" w:rsidRPr="00364E09">
        <w:rPr>
          <w:rFonts w:ascii="Arial" w:hAnsi="Arial" w:cs="Arial"/>
          <w:sz w:val="22"/>
          <w:szCs w:val="22"/>
        </w:rPr>
        <w:t xml:space="preserve"> Sb., </w:t>
      </w:r>
      <w:r w:rsidRPr="009D3FCE">
        <w:rPr>
          <w:rFonts w:ascii="Arial" w:hAnsi="Arial" w:cs="Arial"/>
          <w:sz w:val="22"/>
          <w:szCs w:val="22"/>
        </w:rPr>
        <w:t>o zpracování osobních údajů</w:t>
      </w:r>
      <w:r>
        <w:rPr>
          <w:rFonts w:ascii="Arial" w:hAnsi="Arial" w:cs="Arial"/>
          <w:sz w:val="22"/>
          <w:szCs w:val="22"/>
        </w:rPr>
        <w:t xml:space="preserve">, </w:t>
      </w:r>
      <w:r w:rsidR="00090296" w:rsidRPr="00364E09">
        <w:rPr>
          <w:rFonts w:ascii="Arial" w:hAnsi="Arial" w:cs="Arial"/>
          <w:sz w:val="22"/>
          <w:szCs w:val="22"/>
        </w:rPr>
        <w:t>ve znění pozdějších předpisů.</w:t>
      </w:r>
    </w:p>
    <w:p w14:paraId="6EC00500" w14:textId="77777777" w:rsidR="009D3FCE" w:rsidRDefault="009D3FCE" w:rsidP="009D3FCE">
      <w:pPr>
        <w:pStyle w:val="Titulek"/>
        <w:rPr>
          <w:rFonts w:ascii="Arial" w:hAnsi="Arial" w:cs="Arial"/>
          <w:sz w:val="22"/>
          <w:szCs w:val="22"/>
        </w:rPr>
      </w:pPr>
    </w:p>
    <w:p w14:paraId="578CD552" w14:textId="77777777" w:rsidR="00090296" w:rsidRDefault="00090296" w:rsidP="009D3FCE">
      <w:pPr>
        <w:pStyle w:val="Titulek"/>
        <w:rPr>
          <w:rFonts w:ascii="Arial" w:hAnsi="Arial" w:cs="Arial"/>
          <w:sz w:val="22"/>
          <w:szCs w:val="22"/>
        </w:rPr>
      </w:pPr>
      <w:r w:rsidRPr="009D3FCE">
        <w:rPr>
          <w:rFonts w:ascii="Arial" w:hAnsi="Arial" w:cs="Arial"/>
          <w:sz w:val="22"/>
          <w:szCs w:val="22"/>
        </w:rPr>
        <w:t>Článek IV.</w:t>
      </w:r>
    </w:p>
    <w:p w14:paraId="50E0A299" w14:textId="77777777" w:rsidR="00090296" w:rsidRPr="009D3FCE" w:rsidRDefault="00090296" w:rsidP="009D3FCE">
      <w:pPr>
        <w:pStyle w:val="Titulek"/>
        <w:spacing w:after="120"/>
        <w:rPr>
          <w:rFonts w:ascii="Arial" w:hAnsi="Arial" w:cs="Arial"/>
          <w:sz w:val="22"/>
          <w:szCs w:val="22"/>
        </w:rPr>
      </w:pPr>
      <w:r w:rsidRPr="009D3FCE">
        <w:rPr>
          <w:rFonts w:ascii="Arial" w:hAnsi="Arial" w:cs="Arial"/>
          <w:sz w:val="22"/>
          <w:szCs w:val="22"/>
        </w:rPr>
        <w:t>Doba plnění</w:t>
      </w:r>
    </w:p>
    <w:p w14:paraId="54CAB26E" w14:textId="77777777" w:rsidR="00090296" w:rsidRPr="009D3FCE" w:rsidRDefault="00090296" w:rsidP="00840FF2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9D3FCE">
        <w:rPr>
          <w:rFonts w:ascii="Arial" w:hAnsi="Arial" w:cs="Arial"/>
          <w:sz w:val="22"/>
          <w:szCs w:val="22"/>
        </w:rPr>
        <w:t xml:space="preserve">Tato dohoda se uzavírá na dobu neurčitou. </w:t>
      </w:r>
    </w:p>
    <w:p w14:paraId="446D916F" w14:textId="77777777" w:rsidR="00B973A2" w:rsidRDefault="00B973A2" w:rsidP="009D3FCE">
      <w:pPr>
        <w:pStyle w:val="Titulek"/>
        <w:rPr>
          <w:rFonts w:ascii="Arial" w:hAnsi="Arial" w:cs="Arial"/>
          <w:sz w:val="22"/>
          <w:szCs w:val="22"/>
        </w:rPr>
      </w:pPr>
    </w:p>
    <w:p w14:paraId="7F2C008C" w14:textId="664F84B7" w:rsidR="00090296" w:rsidRPr="009D3FCE" w:rsidRDefault="00090296" w:rsidP="009D3FCE">
      <w:pPr>
        <w:pStyle w:val="Titulek"/>
        <w:rPr>
          <w:rFonts w:ascii="Arial" w:hAnsi="Arial" w:cs="Arial"/>
          <w:sz w:val="22"/>
          <w:szCs w:val="22"/>
        </w:rPr>
      </w:pPr>
      <w:r w:rsidRPr="009D3FCE">
        <w:rPr>
          <w:rFonts w:ascii="Arial" w:hAnsi="Arial" w:cs="Arial"/>
          <w:sz w:val="22"/>
          <w:szCs w:val="22"/>
        </w:rPr>
        <w:t>Článek V.</w:t>
      </w:r>
    </w:p>
    <w:p w14:paraId="561DEBDA" w14:textId="77777777" w:rsidR="00090296" w:rsidRPr="009D3FCE" w:rsidRDefault="00090296" w:rsidP="009D3FCE">
      <w:pPr>
        <w:pStyle w:val="Titulek"/>
        <w:spacing w:after="120"/>
        <w:rPr>
          <w:rFonts w:ascii="Arial" w:hAnsi="Arial" w:cs="Arial"/>
          <w:sz w:val="22"/>
          <w:szCs w:val="22"/>
        </w:rPr>
      </w:pPr>
      <w:r w:rsidRPr="009D3FCE">
        <w:rPr>
          <w:rFonts w:ascii="Arial" w:hAnsi="Arial" w:cs="Arial"/>
          <w:sz w:val="22"/>
          <w:szCs w:val="22"/>
        </w:rPr>
        <w:t>Závěrečná ustanovení</w:t>
      </w:r>
    </w:p>
    <w:p w14:paraId="54EDE0BD" w14:textId="77777777" w:rsidR="00090296" w:rsidRPr="009D3FCE" w:rsidRDefault="004B320C" w:rsidP="00C344AA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</w:r>
      <w:r w:rsidR="00090296" w:rsidRPr="009D3FCE">
        <w:rPr>
          <w:rFonts w:ascii="Arial" w:hAnsi="Arial" w:cs="Arial"/>
          <w:sz w:val="22"/>
          <w:szCs w:val="22"/>
        </w:rPr>
        <w:t xml:space="preserve">Vypovědět tuto dohodu může </w:t>
      </w:r>
      <w:r>
        <w:rPr>
          <w:rFonts w:ascii="Arial" w:hAnsi="Arial" w:cs="Arial"/>
          <w:sz w:val="22"/>
          <w:szCs w:val="22"/>
        </w:rPr>
        <w:t>jakákoliv ze smluvních stran</w:t>
      </w:r>
      <w:r w:rsidR="00090296" w:rsidRPr="009D3FCE">
        <w:rPr>
          <w:rFonts w:ascii="Arial" w:hAnsi="Arial" w:cs="Arial"/>
          <w:sz w:val="22"/>
          <w:szCs w:val="22"/>
        </w:rPr>
        <w:t xml:space="preserve"> bez udání důvodu </w:t>
      </w:r>
      <w:r>
        <w:rPr>
          <w:rFonts w:ascii="Arial" w:hAnsi="Arial" w:cs="Arial"/>
          <w:sz w:val="22"/>
          <w:szCs w:val="22"/>
        </w:rPr>
        <w:t xml:space="preserve">a </w:t>
      </w:r>
      <w:r w:rsidR="00090296" w:rsidRPr="009D3FCE">
        <w:rPr>
          <w:rFonts w:ascii="Arial" w:hAnsi="Arial" w:cs="Arial"/>
          <w:sz w:val="22"/>
          <w:szCs w:val="22"/>
        </w:rPr>
        <w:t>bez výpovědní doby.</w:t>
      </w:r>
    </w:p>
    <w:p w14:paraId="35618DD9" w14:textId="50B1E9C6" w:rsidR="003701A8" w:rsidRPr="00C344AA" w:rsidRDefault="004B320C" w:rsidP="00C344AA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81022D" w:rsidRPr="006E43B5">
        <w:rPr>
          <w:rFonts w:ascii="Arial" w:hAnsi="Arial" w:cs="Arial"/>
          <w:sz w:val="22"/>
          <w:szCs w:val="22"/>
        </w:rPr>
        <w:t xml:space="preserve">Tato </w:t>
      </w:r>
      <w:r w:rsidR="0081022D">
        <w:rPr>
          <w:rFonts w:ascii="Arial" w:hAnsi="Arial" w:cs="Arial"/>
          <w:sz w:val="22"/>
          <w:szCs w:val="22"/>
        </w:rPr>
        <w:t>dohod</w:t>
      </w:r>
      <w:r w:rsidR="0081022D" w:rsidRPr="006E43B5">
        <w:rPr>
          <w:rFonts w:ascii="Arial" w:hAnsi="Arial" w:cs="Arial"/>
          <w:sz w:val="22"/>
          <w:szCs w:val="22"/>
        </w:rPr>
        <w:t>a je vyhotovena v elektronické podobě</w:t>
      </w:r>
      <w:r w:rsidR="0081022D">
        <w:rPr>
          <w:rFonts w:ascii="Arial" w:hAnsi="Arial" w:cs="Arial"/>
          <w:sz w:val="22"/>
          <w:szCs w:val="22"/>
        </w:rPr>
        <w:t xml:space="preserve"> </w:t>
      </w:r>
      <w:r w:rsidR="0081022D" w:rsidRPr="003458A8">
        <w:rPr>
          <w:rFonts w:ascii="Arial" w:hAnsi="Arial" w:cs="Arial"/>
          <w:sz w:val="22"/>
          <w:szCs w:val="22"/>
        </w:rPr>
        <w:t>ve formátu PDF/A</w:t>
      </w:r>
      <w:r w:rsidR="0081022D" w:rsidRPr="006E43B5">
        <w:rPr>
          <w:rFonts w:ascii="Arial" w:hAnsi="Arial" w:cs="Arial"/>
          <w:sz w:val="22"/>
          <w:szCs w:val="22"/>
        </w:rPr>
        <w:t xml:space="preserve">, přičemž obě smluvní strany obdrží </w:t>
      </w:r>
      <w:r w:rsidR="0081022D" w:rsidRPr="003458A8">
        <w:rPr>
          <w:rFonts w:ascii="Arial" w:hAnsi="Arial" w:cs="Arial"/>
          <w:sz w:val="22"/>
          <w:szCs w:val="22"/>
        </w:rPr>
        <w:t xml:space="preserve">oboustranně elektronicky podepsaný datový soubor této </w:t>
      </w:r>
      <w:r w:rsidR="0055414E">
        <w:rPr>
          <w:rFonts w:ascii="Arial" w:hAnsi="Arial" w:cs="Arial"/>
          <w:sz w:val="22"/>
          <w:szCs w:val="22"/>
        </w:rPr>
        <w:t>dohod</w:t>
      </w:r>
      <w:r w:rsidR="0081022D" w:rsidRPr="003458A8">
        <w:rPr>
          <w:rFonts w:ascii="Arial" w:hAnsi="Arial" w:cs="Arial"/>
          <w:sz w:val="22"/>
          <w:szCs w:val="22"/>
        </w:rPr>
        <w:t>y</w:t>
      </w:r>
      <w:r w:rsidR="0081022D">
        <w:rPr>
          <w:rFonts w:ascii="Arial" w:hAnsi="Arial" w:cs="Arial"/>
          <w:sz w:val="22"/>
          <w:szCs w:val="22"/>
        </w:rPr>
        <w:t xml:space="preserve">. </w:t>
      </w:r>
      <w:r w:rsidR="0081022D" w:rsidRPr="003458A8">
        <w:rPr>
          <w:rFonts w:ascii="Arial" w:hAnsi="Arial" w:cs="Arial"/>
          <w:sz w:val="22"/>
          <w:szCs w:val="22"/>
        </w:rPr>
        <w:t xml:space="preserve">Požadavek písemné formy dle této </w:t>
      </w:r>
      <w:r w:rsidR="0055414E">
        <w:rPr>
          <w:rFonts w:ascii="Arial" w:hAnsi="Arial" w:cs="Arial"/>
          <w:sz w:val="22"/>
          <w:szCs w:val="22"/>
        </w:rPr>
        <w:t>dohod</w:t>
      </w:r>
      <w:r w:rsidR="0081022D" w:rsidRPr="003458A8">
        <w:rPr>
          <w:rFonts w:ascii="Arial" w:hAnsi="Arial" w:cs="Arial"/>
          <w:sz w:val="22"/>
          <w:szCs w:val="22"/>
        </w:rPr>
        <w:t>y je splněn i tehdy, pokud je příslušné právní jednání učiněno elektronicky a elektronicky podepsáno.</w:t>
      </w:r>
      <w:r w:rsidR="00E72927">
        <w:rPr>
          <w:rFonts w:ascii="Arial" w:hAnsi="Arial" w:cs="Arial"/>
          <w:sz w:val="22"/>
          <w:szCs w:val="22"/>
        </w:rPr>
        <w:t xml:space="preserve"> </w:t>
      </w:r>
      <w:r w:rsidR="00090296" w:rsidRPr="009D3FCE">
        <w:rPr>
          <w:rFonts w:ascii="Arial" w:hAnsi="Arial" w:cs="Arial"/>
          <w:sz w:val="22"/>
          <w:szCs w:val="22"/>
        </w:rPr>
        <w:t xml:space="preserve">Veškeré změny obsahu této dohody vyžadují písemnou formu s podpisem obou smluvních stran formou vzestupně číslovaných dodatků s výjimkou změn předjímaných v článku III odst. 2., kde postačí informační povinnost </w:t>
      </w:r>
      <w:r w:rsidR="006D367F">
        <w:rPr>
          <w:rFonts w:ascii="Arial" w:hAnsi="Arial" w:cs="Arial"/>
          <w:sz w:val="22"/>
          <w:szCs w:val="22"/>
        </w:rPr>
        <w:t>krajského úřadu</w:t>
      </w:r>
      <w:r w:rsidR="00090296" w:rsidRPr="009D3FCE">
        <w:rPr>
          <w:rFonts w:ascii="Arial" w:hAnsi="Arial" w:cs="Arial"/>
          <w:sz w:val="22"/>
          <w:szCs w:val="22"/>
        </w:rPr>
        <w:t xml:space="preserve"> v intencích článku III odst. 2.</w:t>
      </w:r>
      <w:r w:rsidR="003701A8">
        <w:rPr>
          <w:rFonts w:ascii="Arial" w:hAnsi="Arial" w:cs="Arial"/>
          <w:sz w:val="22"/>
          <w:szCs w:val="22"/>
        </w:rPr>
        <w:t xml:space="preserve"> </w:t>
      </w:r>
      <w:r w:rsidR="003701A8" w:rsidRPr="00C344AA">
        <w:rPr>
          <w:rFonts w:ascii="Arial" w:hAnsi="Arial" w:cs="Arial"/>
          <w:sz w:val="22"/>
          <w:szCs w:val="22"/>
        </w:rPr>
        <w:t xml:space="preserve">Elektronickou komunikaci ohledně smluvních ustanovení </w:t>
      </w:r>
      <w:r w:rsidR="003701A8">
        <w:rPr>
          <w:rFonts w:ascii="Arial" w:hAnsi="Arial" w:cs="Arial"/>
          <w:sz w:val="22"/>
          <w:szCs w:val="22"/>
        </w:rPr>
        <w:t>dohody</w:t>
      </w:r>
      <w:r w:rsidR="003701A8" w:rsidRPr="00C344AA">
        <w:rPr>
          <w:rFonts w:ascii="Arial" w:hAnsi="Arial" w:cs="Arial"/>
          <w:sz w:val="22"/>
          <w:szCs w:val="22"/>
        </w:rPr>
        <w:t xml:space="preserve"> (např. ohledně změny </w:t>
      </w:r>
      <w:r w:rsidR="003701A8">
        <w:rPr>
          <w:rFonts w:ascii="Arial" w:hAnsi="Arial" w:cs="Arial"/>
          <w:sz w:val="22"/>
          <w:szCs w:val="22"/>
        </w:rPr>
        <w:t>dohod</w:t>
      </w:r>
      <w:r w:rsidR="003701A8" w:rsidRPr="00C344AA">
        <w:rPr>
          <w:rFonts w:ascii="Arial" w:hAnsi="Arial" w:cs="Arial"/>
          <w:sz w:val="22"/>
          <w:szCs w:val="22"/>
        </w:rPr>
        <w:t xml:space="preserve">y nebo jejího ukončení apod.) je </w:t>
      </w:r>
      <w:r w:rsidR="003701A8" w:rsidRPr="00C344AA">
        <w:rPr>
          <w:rFonts w:ascii="Arial" w:hAnsi="Arial" w:cs="Arial"/>
          <w:sz w:val="22"/>
          <w:szCs w:val="22"/>
        </w:rPr>
        <w:lastRenderedPageBreak/>
        <w:t>možno vést jen do datové schránky.</w:t>
      </w:r>
    </w:p>
    <w:p w14:paraId="019409C1" w14:textId="77777777" w:rsidR="00090296" w:rsidRDefault="004B320C" w:rsidP="009D3FCE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090296" w:rsidRPr="009D3FCE">
        <w:rPr>
          <w:rFonts w:ascii="Arial" w:hAnsi="Arial" w:cs="Arial"/>
          <w:sz w:val="22"/>
          <w:szCs w:val="22"/>
        </w:rPr>
        <w:t xml:space="preserve">Touto dohodou </w:t>
      </w:r>
      <w:r w:rsidR="00B319AC" w:rsidRPr="009D3FCE">
        <w:rPr>
          <w:rFonts w:ascii="Arial" w:hAnsi="Arial" w:cs="Arial"/>
          <w:sz w:val="22"/>
          <w:szCs w:val="22"/>
        </w:rPr>
        <w:t>nejsou,</w:t>
      </w:r>
      <w:r w:rsidR="00090296" w:rsidRPr="009D3FCE">
        <w:rPr>
          <w:rFonts w:ascii="Arial" w:hAnsi="Arial" w:cs="Arial"/>
          <w:sz w:val="22"/>
          <w:szCs w:val="22"/>
        </w:rPr>
        <w:t xml:space="preserve"> jakkoliv dotčena autorská práva k poskytnutým datům a údajům a na </w:t>
      </w:r>
      <w:r w:rsidR="00B5325C">
        <w:rPr>
          <w:rFonts w:ascii="Arial" w:hAnsi="Arial" w:cs="Arial"/>
          <w:sz w:val="22"/>
          <w:szCs w:val="22"/>
        </w:rPr>
        <w:t>Královéhradecký kraj</w:t>
      </w:r>
      <w:r w:rsidR="00090296" w:rsidRPr="009D3FCE">
        <w:rPr>
          <w:rFonts w:ascii="Arial" w:hAnsi="Arial" w:cs="Arial"/>
          <w:sz w:val="22"/>
          <w:szCs w:val="22"/>
        </w:rPr>
        <w:t xml:space="preserve"> se tato práva nepřevádějí. </w:t>
      </w:r>
    </w:p>
    <w:p w14:paraId="2746EEDB" w14:textId="70CEF085" w:rsidR="00FA251C" w:rsidRPr="00031679" w:rsidRDefault="004B320C" w:rsidP="001D1B13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FA251C" w:rsidRPr="00031679">
        <w:rPr>
          <w:rFonts w:ascii="Arial" w:hAnsi="Arial" w:cs="Arial"/>
          <w:sz w:val="22"/>
          <w:szCs w:val="22"/>
        </w:rPr>
        <w:t xml:space="preserve">Tato </w:t>
      </w:r>
      <w:r w:rsidR="00396E7F">
        <w:rPr>
          <w:rFonts w:ascii="Arial" w:hAnsi="Arial" w:cs="Arial"/>
          <w:sz w:val="22"/>
          <w:szCs w:val="22"/>
        </w:rPr>
        <w:t>d</w:t>
      </w:r>
      <w:r w:rsidR="00FA251C" w:rsidRPr="00031679">
        <w:rPr>
          <w:rFonts w:ascii="Arial" w:hAnsi="Arial" w:cs="Arial"/>
          <w:sz w:val="22"/>
          <w:szCs w:val="22"/>
        </w:rPr>
        <w:t>ohoda nabývá platnosti dnem jejího podpisu</w:t>
      </w:r>
      <w:r w:rsidR="00613EC2">
        <w:rPr>
          <w:rFonts w:ascii="Arial" w:hAnsi="Arial" w:cs="Arial"/>
          <w:sz w:val="22"/>
          <w:szCs w:val="22"/>
        </w:rPr>
        <w:t xml:space="preserve"> druhou ze</w:t>
      </w:r>
      <w:r w:rsidR="00FA251C" w:rsidRPr="00031679">
        <w:rPr>
          <w:rFonts w:ascii="Arial" w:hAnsi="Arial" w:cs="Arial"/>
          <w:sz w:val="22"/>
          <w:szCs w:val="22"/>
        </w:rPr>
        <w:t xml:space="preserve"> smluvní</w:t>
      </w:r>
      <w:r w:rsidR="00613EC2">
        <w:rPr>
          <w:rFonts w:ascii="Arial" w:hAnsi="Arial" w:cs="Arial"/>
          <w:sz w:val="22"/>
          <w:szCs w:val="22"/>
        </w:rPr>
        <w:t>ch</w:t>
      </w:r>
      <w:r w:rsidR="00FA251C" w:rsidRPr="00031679">
        <w:rPr>
          <w:rFonts w:ascii="Arial" w:hAnsi="Arial" w:cs="Arial"/>
          <w:sz w:val="22"/>
          <w:szCs w:val="22"/>
        </w:rPr>
        <w:t xml:space="preserve"> stran </w:t>
      </w:r>
      <w:r w:rsidR="001D0A4B">
        <w:rPr>
          <w:rFonts w:ascii="Arial" w:hAnsi="Arial" w:cs="Arial"/>
          <w:sz w:val="22"/>
          <w:szCs w:val="22"/>
        </w:rPr>
        <w:t>a účinnosti dnem jejího uveřejnění v registru smluv.</w:t>
      </w:r>
      <w:r w:rsidR="00FA251C" w:rsidRPr="00031679">
        <w:rPr>
          <w:rFonts w:ascii="Arial" w:hAnsi="Arial" w:cs="Arial"/>
          <w:sz w:val="22"/>
          <w:szCs w:val="22"/>
        </w:rPr>
        <w:t xml:space="preserve"> </w:t>
      </w:r>
      <w:r w:rsidR="00D93509">
        <w:rPr>
          <w:rFonts w:ascii="Arial" w:hAnsi="Arial" w:cs="Arial"/>
          <w:sz w:val="22"/>
          <w:szCs w:val="22"/>
        </w:rPr>
        <w:t>Královéhradecký kraj</w:t>
      </w:r>
      <w:r w:rsidR="004C416C" w:rsidRPr="00C344AA">
        <w:rPr>
          <w:rFonts w:ascii="Arial" w:hAnsi="Arial" w:cs="Arial"/>
          <w:sz w:val="22"/>
          <w:szCs w:val="22"/>
        </w:rPr>
        <w:t xml:space="preserve"> svým podpisem n</w:t>
      </w:r>
      <w:r w:rsidR="001D1B13">
        <w:rPr>
          <w:rFonts w:ascii="Arial" w:hAnsi="Arial" w:cs="Arial"/>
          <w:sz w:val="22"/>
          <w:szCs w:val="22"/>
        </w:rPr>
        <w:t>í</w:t>
      </w:r>
      <w:r w:rsidR="004C416C" w:rsidRPr="00C344AA">
        <w:rPr>
          <w:rFonts w:ascii="Arial" w:hAnsi="Arial" w:cs="Arial"/>
          <w:sz w:val="22"/>
          <w:szCs w:val="22"/>
        </w:rPr>
        <w:t>že potvrzuje, že souhlasí s tím, aby</w:t>
      </w:r>
      <w:r w:rsidR="001D1B13">
        <w:rPr>
          <w:rFonts w:ascii="Arial" w:hAnsi="Arial" w:cs="Arial"/>
          <w:sz w:val="22"/>
          <w:szCs w:val="22"/>
        </w:rPr>
        <w:t xml:space="preserve"> </w:t>
      </w:r>
      <w:r w:rsidR="004C416C" w:rsidRPr="00C344AA">
        <w:rPr>
          <w:rFonts w:ascii="Arial" w:hAnsi="Arial" w:cs="Arial"/>
          <w:sz w:val="22"/>
          <w:szCs w:val="22"/>
        </w:rPr>
        <w:t xml:space="preserve">obraz </w:t>
      </w:r>
      <w:r w:rsidR="00D93509" w:rsidRPr="00C344AA">
        <w:rPr>
          <w:rFonts w:ascii="Arial" w:hAnsi="Arial" w:cs="Arial"/>
          <w:sz w:val="22"/>
          <w:szCs w:val="22"/>
        </w:rPr>
        <w:t>dohody</w:t>
      </w:r>
      <w:r w:rsidR="004C416C" w:rsidRPr="00C344AA">
        <w:rPr>
          <w:rFonts w:ascii="Arial" w:hAnsi="Arial" w:cs="Arial"/>
          <w:sz w:val="22"/>
          <w:szCs w:val="22"/>
        </w:rPr>
        <w:t xml:space="preserve"> včetně jejích příloh a případných dodatků a metadata k této </w:t>
      </w:r>
      <w:r w:rsidR="00D93509" w:rsidRPr="00C344AA">
        <w:rPr>
          <w:rFonts w:ascii="Arial" w:hAnsi="Arial" w:cs="Arial"/>
          <w:sz w:val="22"/>
          <w:szCs w:val="22"/>
        </w:rPr>
        <w:t>dohodě</w:t>
      </w:r>
      <w:r w:rsidR="004C416C" w:rsidRPr="00C344AA">
        <w:rPr>
          <w:rFonts w:ascii="Arial" w:hAnsi="Arial" w:cs="Arial"/>
          <w:sz w:val="22"/>
          <w:szCs w:val="22"/>
        </w:rPr>
        <w:t xml:space="preserve"> byly</w:t>
      </w:r>
      <w:r w:rsidR="001D1B13">
        <w:rPr>
          <w:rFonts w:ascii="Arial" w:hAnsi="Arial" w:cs="Arial"/>
          <w:sz w:val="22"/>
          <w:szCs w:val="22"/>
        </w:rPr>
        <w:t xml:space="preserve"> </w:t>
      </w:r>
      <w:r w:rsidR="004C416C" w:rsidRPr="00C344AA">
        <w:rPr>
          <w:rFonts w:ascii="Arial" w:hAnsi="Arial" w:cs="Arial"/>
          <w:sz w:val="22"/>
          <w:szCs w:val="22"/>
        </w:rPr>
        <w:t xml:space="preserve">uveřejněny v registru smluv v souladu se zákonem </w:t>
      </w:r>
      <w:r w:rsidR="00917EDA" w:rsidRPr="00C344AA">
        <w:rPr>
          <w:rFonts w:ascii="Arial" w:hAnsi="Arial" w:cs="Arial"/>
          <w:sz w:val="22"/>
          <w:szCs w:val="22"/>
        </w:rPr>
        <w:t>č.</w:t>
      </w:r>
      <w:r w:rsidR="004C416C" w:rsidRPr="00C344AA">
        <w:rPr>
          <w:rFonts w:ascii="Arial" w:hAnsi="Arial" w:cs="Arial"/>
          <w:sz w:val="22"/>
          <w:szCs w:val="22"/>
        </w:rPr>
        <w:t xml:space="preserve"> 340/2015 Sb., o zvláštních podmínkách</w:t>
      </w:r>
      <w:r w:rsidR="001D1B13">
        <w:rPr>
          <w:rFonts w:ascii="Arial" w:hAnsi="Arial" w:cs="Arial"/>
          <w:sz w:val="22"/>
          <w:szCs w:val="22"/>
        </w:rPr>
        <w:t xml:space="preserve"> </w:t>
      </w:r>
      <w:r w:rsidR="004C416C" w:rsidRPr="00C344AA">
        <w:rPr>
          <w:rFonts w:ascii="Arial" w:hAnsi="Arial" w:cs="Arial"/>
          <w:sz w:val="22"/>
          <w:szCs w:val="22"/>
        </w:rPr>
        <w:t>účinnosti některých smluv, uveřejňován</w:t>
      </w:r>
      <w:r w:rsidR="00917EDA" w:rsidRPr="00C344AA">
        <w:rPr>
          <w:rFonts w:ascii="Arial" w:hAnsi="Arial" w:cs="Arial"/>
          <w:sz w:val="22"/>
          <w:szCs w:val="22"/>
        </w:rPr>
        <w:t>í</w:t>
      </w:r>
      <w:r w:rsidR="004C416C" w:rsidRPr="00C344AA">
        <w:rPr>
          <w:rFonts w:ascii="Arial" w:hAnsi="Arial" w:cs="Arial"/>
          <w:sz w:val="22"/>
          <w:szCs w:val="22"/>
        </w:rPr>
        <w:t xml:space="preserve"> těchto smluv a o registru smluv (zákon o registru</w:t>
      </w:r>
      <w:r w:rsidR="001D1B13">
        <w:rPr>
          <w:rFonts w:ascii="Arial" w:hAnsi="Arial" w:cs="Arial"/>
          <w:sz w:val="22"/>
          <w:szCs w:val="22"/>
        </w:rPr>
        <w:t xml:space="preserve"> </w:t>
      </w:r>
      <w:r w:rsidR="004C416C" w:rsidRPr="00C344AA">
        <w:rPr>
          <w:rFonts w:ascii="Arial" w:hAnsi="Arial" w:cs="Arial"/>
          <w:sz w:val="22"/>
          <w:szCs w:val="22"/>
        </w:rPr>
        <w:t>smluv), ve zněni pozdějš</w:t>
      </w:r>
      <w:r w:rsidR="00D93509" w:rsidRPr="00C344AA">
        <w:rPr>
          <w:rFonts w:ascii="Arial" w:hAnsi="Arial" w:cs="Arial"/>
          <w:sz w:val="22"/>
          <w:szCs w:val="22"/>
        </w:rPr>
        <w:t>í</w:t>
      </w:r>
      <w:r w:rsidR="004C416C" w:rsidRPr="00C344AA">
        <w:rPr>
          <w:rFonts w:ascii="Arial" w:hAnsi="Arial" w:cs="Arial"/>
          <w:sz w:val="22"/>
          <w:szCs w:val="22"/>
        </w:rPr>
        <w:t>ch předpisů. Smluvní strany se dohodly, že podklady dle předchoz</w:t>
      </w:r>
      <w:r w:rsidR="00917EDA" w:rsidRPr="00C344AA">
        <w:rPr>
          <w:rFonts w:ascii="Arial" w:hAnsi="Arial" w:cs="Arial"/>
          <w:sz w:val="22"/>
          <w:szCs w:val="22"/>
        </w:rPr>
        <w:t>í</w:t>
      </w:r>
      <w:r w:rsidR="001D1B13">
        <w:rPr>
          <w:rFonts w:ascii="Arial" w:hAnsi="Arial" w:cs="Arial"/>
          <w:sz w:val="22"/>
          <w:szCs w:val="22"/>
        </w:rPr>
        <w:t xml:space="preserve"> </w:t>
      </w:r>
      <w:r w:rsidR="004C416C" w:rsidRPr="00C344AA">
        <w:rPr>
          <w:rFonts w:ascii="Arial" w:hAnsi="Arial" w:cs="Arial"/>
          <w:sz w:val="22"/>
          <w:szCs w:val="22"/>
        </w:rPr>
        <w:t xml:space="preserve">věty odešle za účelem jejich uveřejnění správci registru smluv </w:t>
      </w:r>
      <w:r w:rsidR="00613EC2" w:rsidRPr="00C344AA">
        <w:rPr>
          <w:rFonts w:ascii="Arial" w:hAnsi="Arial" w:cs="Arial"/>
          <w:sz w:val="22"/>
          <w:szCs w:val="22"/>
        </w:rPr>
        <w:t>poskytov</w:t>
      </w:r>
      <w:r w:rsidR="004C416C" w:rsidRPr="00C344AA">
        <w:rPr>
          <w:rFonts w:ascii="Arial" w:hAnsi="Arial" w:cs="Arial"/>
          <w:sz w:val="22"/>
          <w:szCs w:val="22"/>
        </w:rPr>
        <w:t>atel; tím není dotčeno</w:t>
      </w:r>
      <w:r w:rsidR="001D1B13">
        <w:rPr>
          <w:rFonts w:ascii="Arial" w:hAnsi="Arial" w:cs="Arial"/>
          <w:sz w:val="22"/>
          <w:szCs w:val="22"/>
        </w:rPr>
        <w:t xml:space="preserve"> </w:t>
      </w:r>
      <w:r w:rsidR="004C416C" w:rsidRPr="00C344AA">
        <w:rPr>
          <w:rFonts w:ascii="Arial" w:hAnsi="Arial" w:cs="Arial"/>
          <w:sz w:val="22"/>
          <w:szCs w:val="22"/>
        </w:rPr>
        <w:t xml:space="preserve">právo </w:t>
      </w:r>
      <w:r w:rsidR="00613EC2" w:rsidRPr="00C344AA">
        <w:rPr>
          <w:rFonts w:ascii="Arial" w:hAnsi="Arial" w:cs="Arial"/>
          <w:sz w:val="22"/>
          <w:szCs w:val="22"/>
        </w:rPr>
        <w:t>Královéhradeckého kraje</w:t>
      </w:r>
      <w:r w:rsidR="004C416C" w:rsidRPr="00C344AA">
        <w:rPr>
          <w:rFonts w:ascii="Arial" w:hAnsi="Arial" w:cs="Arial"/>
          <w:sz w:val="22"/>
          <w:szCs w:val="22"/>
        </w:rPr>
        <w:t xml:space="preserve"> k</w:t>
      </w:r>
      <w:r w:rsidR="00613EC2" w:rsidRPr="00C344AA">
        <w:rPr>
          <w:rFonts w:ascii="Arial" w:hAnsi="Arial" w:cs="Arial"/>
          <w:sz w:val="22"/>
          <w:szCs w:val="22"/>
        </w:rPr>
        <w:t xml:space="preserve"> </w:t>
      </w:r>
      <w:r w:rsidR="004C416C" w:rsidRPr="00C344AA">
        <w:rPr>
          <w:rFonts w:ascii="Arial" w:hAnsi="Arial" w:cs="Arial"/>
          <w:sz w:val="22"/>
          <w:szCs w:val="22"/>
        </w:rPr>
        <w:t>jejich odeslání</w:t>
      </w:r>
      <w:r w:rsidR="00613EC2" w:rsidRPr="00C344AA">
        <w:rPr>
          <w:rFonts w:ascii="Arial" w:hAnsi="Arial" w:cs="Arial"/>
          <w:sz w:val="22"/>
          <w:szCs w:val="22"/>
        </w:rPr>
        <w:t>.</w:t>
      </w:r>
    </w:p>
    <w:p w14:paraId="674614CF" w14:textId="77777777" w:rsidR="004B320C" w:rsidRDefault="004B320C" w:rsidP="009D3FCE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4B320C">
        <w:rPr>
          <w:rFonts w:ascii="Arial" w:hAnsi="Arial" w:cs="Arial"/>
          <w:sz w:val="22"/>
          <w:szCs w:val="22"/>
        </w:rPr>
        <w:t xml:space="preserve">Smluvní strany prohlašují, že skutečnosti uvedené v této </w:t>
      </w:r>
      <w:r>
        <w:rPr>
          <w:rFonts w:ascii="Arial" w:hAnsi="Arial" w:cs="Arial"/>
          <w:sz w:val="22"/>
          <w:szCs w:val="22"/>
        </w:rPr>
        <w:t>dohodě</w:t>
      </w:r>
      <w:r w:rsidRPr="004B320C">
        <w:rPr>
          <w:rFonts w:ascii="Arial" w:hAnsi="Arial" w:cs="Arial"/>
          <w:sz w:val="22"/>
          <w:szCs w:val="22"/>
        </w:rPr>
        <w:t xml:space="preserve"> nepovažují za obchodní tajemství ve</w:t>
      </w:r>
      <w:r>
        <w:rPr>
          <w:rFonts w:ascii="Arial" w:hAnsi="Arial" w:cs="Arial"/>
          <w:sz w:val="22"/>
          <w:szCs w:val="22"/>
        </w:rPr>
        <w:t> </w:t>
      </w:r>
      <w:r w:rsidRPr="004B320C">
        <w:rPr>
          <w:rFonts w:ascii="Arial" w:hAnsi="Arial" w:cs="Arial"/>
          <w:sz w:val="22"/>
          <w:szCs w:val="22"/>
        </w:rPr>
        <w:t>smyslu § 504 občanského zákoníku a udělují svolení k jejich užití a zveřejnění bez stanovení jakýchkoli dalších podmínek.</w:t>
      </w:r>
      <w:r>
        <w:rPr>
          <w:rFonts w:ascii="Arial" w:hAnsi="Arial" w:cs="Arial"/>
          <w:sz w:val="22"/>
          <w:szCs w:val="22"/>
        </w:rPr>
        <w:tab/>
      </w:r>
    </w:p>
    <w:p w14:paraId="069938F5" w14:textId="6E056158" w:rsidR="00090296" w:rsidRPr="009D3FCE" w:rsidRDefault="004B320C" w:rsidP="00FA251C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FA251C" w:rsidRPr="00031679">
        <w:rPr>
          <w:rFonts w:ascii="Arial" w:hAnsi="Arial" w:cs="Arial"/>
          <w:sz w:val="22"/>
          <w:szCs w:val="22"/>
        </w:rPr>
        <w:t xml:space="preserve">O uzavření této dohody rozhodla Rada Královéhradeckého kraje na své schůzi konané dne </w:t>
      </w:r>
      <w:r w:rsidR="002D529C">
        <w:rPr>
          <w:rFonts w:ascii="Arial" w:hAnsi="Arial" w:cs="Arial"/>
          <w:sz w:val="22"/>
          <w:szCs w:val="22"/>
        </w:rPr>
        <w:t>13.4.2026</w:t>
      </w:r>
      <w:r w:rsidR="00113812">
        <w:rPr>
          <w:rFonts w:ascii="Arial" w:hAnsi="Arial" w:cs="Arial"/>
          <w:sz w:val="22"/>
          <w:szCs w:val="22"/>
        </w:rPr>
        <w:t xml:space="preserve"> </w:t>
      </w:r>
      <w:r w:rsidR="00FA251C" w:rsidRPr="00031679">
        <w:rPr>
          <w:rFonts w:ascii="Arial" w:hAnsi="Arial" w:cs="Arial"/>
          <w:sz w:val="22"/>
          <w:szCs w:val="22"/>
        </w:rPr>
        <w:t xml:space="preserve">usnesením č. </w:t>
      </w:r>
      <w:r w:rsidR="002D529C">
        <w:rPr>
          <w:rFonts w:ascii="Arial" w:hAnsi="Arial" w:cs="Arial"/>
          <w:sz w:val="22"/>
          <w:szCs w:val="22"/>
        </w:rPr>
        <w:t>RK/</w:t>
      </w:r>
      <w:r w:rsidR="00113812">
        <w:rPr>
          <w:rFonts w:ascii="Arial" w:hAnsi="Arial" w:cs="Arial"/>
          <w:sz w:val="22"/>
          <w:szCs w:val="22"/>
        </w:rPr>
        <w:t>12/463/2026.</w:t>
      </w:r>
    </w:p>
    <w:p w14:paraId="3F2AD271" w14:textId="77777777" w:rsidR="001653C0" w:rsidRDefault="001653C0" w:rsidP="009D3FCE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</w:p>
    <w:p w14:paraId="68D7FECF" w14:textId="77777777" w:rsidR="00090296" w:rsidRPr="009D3FCE" w:rsidRDefault="00090296" w:rsidP="009D3FCE">
      <w:pPr>
        <w:pStyle w:val="Zkladntextodsazen"/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9D3FCE">
        <w:rPr>
          <w:rFonts w:ascii="Arial" w:hAnsi="Arial" w:cs="Arial"/>
          <w:sz w:val="22"/>
          <w:szCs w:val="22"/>
        </w:rPr>
        <w:t xml:space="preserve">Nedílnou součástí </w:t>
      </w:r>
      <w:r w:rsidR="00840FF2">
        <w:rPr>
          <w:rFonts w:ascii="Arial" w:hAnsi="Arial" w:cs="Arial"/>
          <w:sz w:val="22"/>
          <w:szCs w:val="22"/>
        </w:rPr>
        <w:t>dohody</w:t>
      </w:r>
      <w:r w:rsidRPr="009D3FCE">
        <w:rPr>
          <w:rFonts w:ascii="Arial" w:hAnsi="Arial" w:cs="Arial"/>
          <w:sz w:val="22"/>
          <w:szCs w:val="22"/>
        </w:rPr>
        <w:t xml:space="preserve"> je </w:t>
      </w:r>
      <w:r w:rsidR="001653C0">
        <w:rPr>
          <w:rFonts w:ascii="Arial" w:hAnsi="Arial" w:cs="Arial"/>
          <w:sz w:val="22"/>
          <w:szCs w:val="22"/>
        </w:rPr>
        <w:t xml:space="preserve">její </w:t>
      </w:r>
      <w:r w:rsidR="001653C0" w:rsidRPr="009D3FCE">
        <w:rPr>
          <w:rFonts w:ascii="Arial" w:hAnsi="Arial" w:cs="Arial"/>
          <w:sz w:val="22"/>
          <w:szCs w:val="22"/>
        </w:rPr>
        <w:t>příloha – Žádost</w:t>
      </w:r>
      <w:r w:rsidR="001653C0">
        <w:rPr>
          <w:rFonts w:ascii="Arial" w:hAnsi="Arial" w:cs="Arial"/>
          <w:sz w:val="22"/>
          <w:szCs w:val="22"/>
        </w:rPr>
        <w:t xml:space="preserve"> </w:t>
      </w:r>
      <w:r w:rsidRPr="009D3FCE">
        <w:rPr>
          <w:rFonts w:ascii="Arial" w:hAnsi="Arial" w:cs="Arial"/>
          <w:sz w:val="22"/>
          <w:szCs w:val="22"/>
        </w:rPr>
        <w:t xml:space="preserve">o přidělení, změnu nebo odebrání přístupu do IS </w:t>
      </w:r>
      <w:proofErr w:type="spellStart"/>
      <w:r w:rsidRPr="009D3FCE">
        <w:rPr>
          <w:rFonts w:ascii="Arial" w:hAnsi="Arial" w:cs="Arial"/>
          <w:sz w:val="22"/>
          <w:szCs w:val="22"/>
        </w:rPr>
        <w:t>MZe</w:t>
      </w:r>
      <w:proofErr w:type="spellEnd"/>
      <w:r w:rsidRPr="009D3FCE">
        <w:rPr>
          <w:rFonts w:ascii="Arial" w:hAnsi="Arial" w:cs="Arial"/>
          <w:sz w:val="22"/>
          <w:szCs w:val="22"/>
        </w:rPr>
        <w:t xml:space="preserve">, </w:t>
      </w:r>
    </w:p>
    <w:p w14:paraId="41572929" w14:textId="77777777" w:rsidR="002D4A10" w:rsidRDefault="002D4A10">
      <w:pPr>
        <w:spacing w:line="288" w:lineRule="exac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2D4A10" w:rsidRPr="001653C0" w14:paraId="6673FFF2" w14:textId="77777777">
        <w:tc>
          <w:tcPr>
            <w:tcW w:w="4605" w:type="dxa"/>
          </w:tcPr>
          <w:p w14:paraId="47D2DB31" w14:textId="77777777" w:rsidR="002D4A10" w:rsidRPr="001653C0" w:rsidRDefault="002D4A10" w:rsidP="001653C0">
            <w:pPr>
              <w:pStyle w:val="Zkladntextodsazen"/>
              <w:spacing w:after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1653C0">
              <w:rPr>
                <w:rFonts w:ascii="Arial" w:hAnsi="Arial" w:cs="Arial"/>
                <w:sz w:val="22"/>
                <w:szCs w:val="22"/>
              </w:rPr>
              <w:t>Za</w:t>
            </w:r>
            <w:r w:rsidR="00265974" w:rsidRPr="001653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1775">
              <w:rPr>
                <w:rFonts w:ascii="Arial" w:hAnsi="Arial" w:cs="Arial"/>
                <w:sz w:val="22"/>
                <w:szCs w:val="22"/>
              </w:rPr>
              <w:t>Královéhradecký kraj</w:t>
            </w:r>
            <w:r w:rsidR="000E7ADD" w:rsidRPr="001653C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05" w:type="dxa"/>
          </w:tcPr>
          <w:p w14:paraId="7F2FC3B5" w14:textId="77777777" w:rsidR="002D4A10" w:rsidRPr="001653C0" w:rsidRDefault="000E7ADD" w:rsidP="001653C0">
            <w:pPr>
              <w:pStyle w:val="Zkladntextodsazen"/>
              <w:spacing w:after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1653C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1653C0">
              <w:rPr>
                <w:rFonts w:ascii="Arial" w:hAnsi="Arial" w:cs="Arial"/>
                <w:sz w:val="22"/>
                <w:szCs w:val="22"/>
              </w:rPr>
              <w:t>Ministerstvo zemědělství</w:t>
            </w:r>
            <w:r w:rsidRPr="001653C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D4A10" w:rsidRPr="001653C0" w14:paraId="715B789B" w14:textId="77777777">
        <w:tc>
          <w:tcPr>
            <w:tcW w:w="4605" w:type="dxa"/>
          </w:tcPr>
          <w:p w14:paraId="0B2ED73C" w14:textId="041D7ABB" w:rsidR="002D4A10" w:rsidRPr="001653C0" w:rsidRDefault="002D4A10" w:rsidP="001653C0">
            <w:pPr>
              <w:pStyle w:val="Zkladntextodsazen"/>
              <w:spacing w:after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1653C0">
              <w:rPr>
                <w:rFonts w:ascii="Arial" w:hAnsi="Arial" w:cs="Arial"/>
                <w:sz w:val="22"/>
                <w:szCs w:val="22"/>
              </w:rPr>
              <w:t xml:space="preserve">Dne: </w:t>
            </w:r>
            <w:r w:rsidR="00522E9D">
              <w:rPr>
                <w:rFonts w:ascii="Arial" w:hAnsi="Arial" w:cs="Arial"/>
                <w:sz w:val="22"/>
                <w:szCs w:val="22"/>
              </w:rPr>
              <w:t>(</w:t>
            </w:r>
            <w:r w:rsidR="004E1877">
              <w:rPr>
                <w:rFonts w:ascii="Arial" w:hAnsi="Arial" w:cs="Arial"/>
                <w:sz w:val="22"/>
                <w:szCs w:val="22"/>
              </w:rPr>
              <w:t>dle elektronického podpisu</w:t>
            </w:r>
            <w:r w:rsidR="00522E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05" w:type="dxa"/>
          </w:tcPr>
          <w:p w14:paraId="1F03D6FD" w14:textId="3BCE8118" w:rsidR="002D4A10" w:rsidRPr="001653C0" w:rsidRDefault="002D4A10" w:rsidP="001653C0">
            <w:pPr>
              <w:pStyle w:val="Zkladntextodsazen"/>
              <w:spacing w:after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1653C0">
              <w:rPr>
                <w:rFonts w:ascii="Arial" w:hAnsi="Arial" w:cs="Arial"/>
                <w:sz w:val="22"/>
                <w:szCs w:val="22"/>
              </w:rPr>
              <w:t xml:space="preserve">Dne: </w:t>
            </w:r>
            <w:r w:rsidR="00522E9D">
              <w:rPr>
                <w:rFonts w:ascii="Arial" w:hAnsi="Arial" w:cs="Arial"/>
                <w:sz w:val="22"/>
                <w:szCs w:val="22"/>
              </w:rPr>
              <w:t>(dle elektronického podp</w:t>
            </w:r>
            <w:r w:rsidR="0028112C">
              <w:rPr>
                <w:rFonts w:ascii="Arial" w:hAnsi="Arial" w:cs="Arial"/>
                <w:sz w:val="22"/>
                <w:szCs w:val="22"/>
              </w:rPr>
              <w:t>i</w:t>
            </w:r>
            <w:r w:rsidR="00522E9D">
              <w:rPr>
                <w:rFonts w:ascii="Arial" w:hAnsi="Arial" w:cs="Arial"/>
                <w:sz w:val="22"/>
                <w:szCs w:val="22"/>
              </w:rPr>
              <w:t>su)</w:t>
            </w:r>
          </w:p>
        </w:tc>
      </w:tr>
      <w:tr w:rsidR="002D4A10" w:rsidRPr="001653C0" w14:paraId="579DA751" w14:textId="77777777">
        <w:tc>
          <w:tcPr>
            <w:tcW w:w="4605" w:type="dxa"/>
          </w:tcPr>
          <w:p w14:paraId="5D2EC433" w14:textId="77777777" w:rsidR="001653C0" w:rsidRDefault="001653C0" w:rsidP="001653C0">
            <w:pPr>
              <w:pStyle w:val="Zkladntextodsazen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629B5F6" w14:textId="77777777" w:rsidR="002D4A10" w:rsidRPr="001653C0" w:rsidRDefault="002D4A10" w:rsidP="001653C0">
            <w:pPr>
              <w:pStyle w:val="Zkladntextodsazen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653C0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  <w:p w14:paraId="69368B9C" w14:textId="071A98C2" w:rsidR="009B1775" w:rsidRDefault="009B1775" w:rsidP="001653C0">
            <w:pPr>
              <w:pStyle w:val="Zkladntextodsazen"/>
              <w:spacing w:after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Zde</w:t>
            </w:r>
            <w:r w:rsidR="00522E9D">
              <w:rPr>
                <w:rFonts w:ascii="Arial" w:hAnsi="Arial" w:cs="Arial"/>
                <w:sz w:val="22"/>
                <w:szCs w:val="22"/>
              </w:rPr>
              <w:t>ně</w:t>
            </w:r>
            <w:r>
              <w:rPr>
                <w:rFonts w:ascii="Arial" w:hAnsi="Arial" w:cs="Arial"/>
                <w:sz w:val="22"/>
                <w:szCs w:val="22"/>
              </w:rPr>
              <w:t>k Štorek</w:t>
            </w:r>
          </w:p>
          <w:p w14:paraId="6C96D96E" w14:textId="2263018D" w:rsidR="002D4A10" w:rsidRPr="001653C0" w:rsidRDefault="009B1775" w:rsidP="009B1775">
            <w:pPr>
              <w:pStyle w:val="Zkladntextodsazen"/>
              <w:spacing w:after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vedoucí odboru životního prostředí a zemědělství</w:t>
            </w:r>
          </w:p>
        </w:tc>
        <w:tc>
          <w:tcPr>
            <w:tcW w:w="4605" w:type="dxa"/>
          </w:tcPr>
          <w:p w14:paraId="7220312B" w14:textId="77777777" w:rsidR="002D4A10" w:rsidRPr="001653C0" w:rsidRDefault="002D4A10" w:rsidP="001653C0">
            <w:pPr>
              <w:pStyle w:val="Zkladntextodsazen"/>
              <w:spacing w:after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  <w:p w14:paraId="580B2127" w14:textId="77777777" w:rsidR="002D4A10" w:rsidRPr="001653C0" w:rsidRDefault="002D4A10" w:rsidP="001653C0">
            <w:pPr>
              <w:pStyle w:val="Zkladntextodsazen"/>
              <w:spacing w:after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1653C0">
              <w:rPr>
                <w:rFonts w:ascii="Arial" w:hAnsi="Arial" w:cs="Arial"/>
                <w:sz w:val="22"/>
                <w:szCs w:val="22"/>
              </w:rPr>
              <w:t>…………………………………………</w:t>
            </w:r>
          </w:p>
          <w:p w14:paraId="3E03A99D" w14:textId="6E0271E3" w:rsidR="002D4A10" w:rsidRPr="001653C0" w:rsidRDefault="000C3C87" w:rsidP="001653C0">
            <w:pPr>
              <w:pStyle w:val="Zkladntextodsazen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653C0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8D66F1">
              <w:rPr>
                <w:rFonts w:ascii="Arial" w:hAnsi="Arial" w:cs="Arial"/>
                <w:sz w:val="22"/>
                <w:szCs w:val="22"/>
              </w:rPr>
              <w:t>David Vlk</w:t>
            </w:r>
          </w:p>
          <w:p w14:paraId="2D8EBAB6" w14:textId="714D48E6" w:rsidR="009D3FCE" w:rsidRPr="001653C0" w:rsidRDefault="0026188C" w:rsidP="001653C0">
            <w:pPr>
              <w:pStyle w:val="Zkladntextodsazen"/>
              <w:spacing w:after="12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ředitel </w:t>
            </w:r>
            <w:r w:rsidR="002D4A10" w:rsidRPr="001653C0">
              <w:rPr>
                <w:rFonts w:ascii="Arial" w:hAnsi="Arial" w:cs="Arial"/>
                <w:sz w:val="22"/>
                <w:szCs w:val="22"/>
              </w:rPr>
              <w:t xml:space="preserve">odboru </w:t>
            </w:r>
            <w:r>
              <w:rPr>
                <w:rFonts w:ascii="Arial" w:hAnsi="Arial" w:cs="Arial"/>
                <w:sz w:val="22"/>
                <w:szCs w:val="22"/>
              </w:rPr>
              <w:t>rozvoje a koordinace ICT</w:t>
            </w:r>
          </w:p>
        </w:tc>
      </w:tr>
    </w:tbl>
    <w:p w14:paraId="5628A80A" w14:textId="77777777" w:rsidR="000E7ADD" w:rsidRPr="00840FF2" w:rsidRDefault="008B7643" w:rsidP="000E7ADD">
      <w:pPr>
        <w:rPr>
          <w:rFonts w:ascii="Arial" w:hAnsi="Arial" w:cs="Arial"/>
          <w:b/>
        </w:rPr>
      </w:pPr>
      <w:r>
        <w:br w:type="page"/>
      </w:r>
      <w:r w:rsidR="000E7ADD" w:rsidRPr="00840FF2">
        <w:rPr>
          <w:rFonts w:ascii="Arial" w:hAnsi="Arial" w:cs="Arial"/>
          <w:b/>
        </w:rPr>
        <w:lastRenderedPageBreak/>
        <w:t xml:space="preserve">Příloha </w:t>
      </w:r>
      <w:r w:rsidR="001653C0" w:rsidRPr="00840FF2">
        <w:rPr>
          <w:rFonts w:ascii="Arial" w:hAnsi="Arial" w:cs="Arial"/>
          <w:b/>
        </w:rPr>
        <w:t xml:space="preserve">– </w:t>
      </w:r>
      <w:r w:rsidR="000E7ADD" w:rsidRPr="00840FF2">
        <w:rPr>
          <w:rFonts w:ascii="Arial" w:hAnsi="Arial" w:cs="Arial"/>
          <w:b/>
        </w:rPr>
        <w:t>Žádost</w:t>
      </w:r>
    </w:p>
    <w:p w14:paraId="70C36AC3" w14:textId="77777777" w:rsidR="007554D1" w:rsidRPr="00840FF2" w:rsidRDefault="007554D1" w:rsidP="007554D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0FF2">
        <w:rPr>
          <w:rFonts w:ascii="Arial" w:hAnsi="Arial" w:cs="Arial"/>
          <w:b/>
          <w:bCs/>
          <w:sz w:val="28"/>
          <w:szCs w:val="28"/>
        </w:rPr>
        <w:t>Žádost*</w:t>
      </w:r>
    </w:p>
    <w:p w14:paraId="13E3A098" w14:textId="77777777" w:rsidR="007554D1" w:rsidRPr="00840FF2" w:rsidRDefault="007554D1" w:rsidP="007554D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0FF2">
        <w:rPr>
          <w:rFonts w:ascii="Arial" w:hAnsi="Arial" w:cs="Arial"/>
          <w:b/>
          <w:bCs/>
          <w:sz w:val="28"/>
          <w:szCs w:val="28"/>
        </w:rPr>
        <w:t xml:space="preserve">o přidělení, změnu nebo odebrání přístupu do IS </w:t>
      </w:r>
      <w:proofErr w:type="spellStart"/>
      <w:r w:rsidR="009B1775" w:rsidRPr="00840FF2">
        <w:rPr>
          <w:rFonts w:ascii="Arial" w:hAnsi="Arial" w:cs="Arial"/>
          <w:b/>
          <w:bCs/>
          <w:sz w:val="28"/>
          <w:szCs w:val="28"/>
        </w:rPr>
        <w:t>MZe</w:t>
      </w:r>
      <w:proofErr w:type="spellEnd"/>
      <w:r w:rsidR="009B1775" w:rsidRPr="00840FF2">
        <w:rPr>
          <w:rFonts w:ascii="Arial" w:hAnsi="Arial" w:cs="Arial"/>
          <w:b/>
          <w:bCs/>
          <w:sz w:val="28"/>
          <w:szCs w:val="28"/>
        </w:rPr>
        <w:t xml:space="preserve"> – externí</w:t>
      </w:r>
    </w:p>
    <w:p w14:paraId="1E94B479" w14:textId="77777777" w:rsidR="007554D1" w:rsidRPr="00840FF2" w:rsidRDefault="007554D1" w:rsidP="007554D1">
      <w:pPr>
        <w:rPr>
          <w:rFonts w:ascii="Arial" w:hAnsi="Arial" w:cs="Arial"/>
          <w:b/>
          <w:bCs/>
          <w:szCs w:val="24"/>
        </w:rPr>
      </w:pPr>
    </w:p>
    <w:tbl>
      <w:tblPr>
        <w:tblW w:w="99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1"/>
        <w:gridCol w:w="996"/>
        <w:gridCol w:w="2263"/>
        <w:gridCol w:w="1283"/>
        <w:gridCol w:w="1553"/>
        <w:gridCol w:w="1568"/>
      </w:tblGrid>
      <w:tr w:rsidR="007554D1" w:rsidRPr="00840FF2" w14:paraId="2223B706" w14:textId="77777777" w:rsidTr="001653C0">
        <w:trPr>
          <w:trHeight w:val="300"/>
        </w:trPr>
        <w:tc>
          <w:tcPr>
            <w:tcW w:w="993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</w:tcPr>
          <w:p w14:paraId="49DC43D9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 xml:space="preserve">Identifikační údaje žadatele externí strany </w:t>
            </w:r>
          </w:p>
        </w:tc>
      </w:tr>
      <w:tr w:rsidR="007554D1" w:rsidRPr="00840FF2" w14:paraId="6EEFCB9B" w14:textId="77777777" w:rsidTr="001653C0">
        <w:trPr>
          <w:trHeight w:val="300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4F3116D4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>Název organizace</w:t>
            </w:r>
          </w:p>
        </w:tc>
        <w:tc>
          <w:tcPr>
            <w:tcW w:w="76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459EF4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7554D1" w:rsidRPr="00840FF2" w14:paraId="1EBFE8B2" w14:textId="77777777" w:rsidTr="001653C0">
        <w:trPr>
          <w:trHeight w:val="300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0062F8C4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 xml:space="preserve">Jméno a příjmení </w:t>
            </w:r>
          </w:p>
        </w:tc>
        <w:tc>
          <w:tcPr>
            <w:tcW w:w="76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E29A1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7554D1" w:rsidRPr="00840FF2" w14:paraId="2EA797ED" w14:textId="77777777" w:rsidTr="001653C0">
        <w:trPr>
          <w:trHeight w:val="278"/>
        </w:trPr>
        <w:tc>
          <w:tcPr>
            <w:tcW w:w="2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434EC968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 xml:space="preserve">Typ žadatele </w:t>
            </w:r>
            <w:r w:rsidRPr="00840FF2">
              <w:rPr>
                <w:rFonts w:ascii="Arial" w:hAnsi="Arial" w:cs="Arial"/>
                <w:b/>
                <w:bCs/>
              </w:rPr>
              <w:br/>
            </w:r>
            <w:r w:rsidRPr="00840FF2">
              <w:rPr>
                <w:rFonts w:ascii="Arial" w:hAnsi="Arial" w:cs="Arial"/>
                <w:sz w:val="20"/>
              </w:rPr>
              <w:t>(označit křížkem)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40918554" w14:textId="77777777" w:rsidR="007554D1" w:rsidRPr="00840FF2" w:rsidRDefault="007554D1" w:rsidP="007A1040">
            <w:pPr>
              <w:ind w:right="-74"/>
              <w:jc w:val="center"/>
              <w:rPr>
                <w:rFonts w:ascii="Arial" w:hAnsi="Arial" w:cs="Arial"/>
              </w:rPr>
            </w:pPr>
            <w:r w:rsidRPr="00840FF2">
              <w:rPr>
                <w:rFonts w:ascii="Arial" w:hAnsi="Arial" w:cs="Arial"/>
              </w:rPr>
              <w:t xml:space="preserve">Smluvní partner 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29B4CC98" w14:textId="77777777" w:rsidR="007554D1" w:rsidRPr="00840FF2" w:rsidRDefault="007554D1" w:rsidP="007A1040">
            <w:pPr>
              <w:jc w:val="center"/>
              <w:rPr>
                <w:rFonts w:ascii="Arial" w:hAnsi="Arial" w:cs="Arial"/>
                <w:sz w:val="20"/>
                <w:highlight w:val="yellow"/>
                <w:lang w:val="en-US"/>
              </w:rPr>
            </w:pPr>
            <w:r w:rsidRPr="00840FF2">
              <w:rPr>
                <w:rFonts w:ascii="Arial" w:hAnsi="Arial" w:cs="Arial"/>
                <w:sz w:val="20"/>
              </w:rPr>
              <w:t xml:space="preserve">Uživatelé subjektů </w:t>
            </w:r>
            <w:r w:rsidRPr="00840FF2">
              <w:rPr>
                <w:rFonts w:ascii="Arial" w:hAnsi="Arial" w:cs="Arial"/>
                <w:sz w:val="20"/>
              </w:rPr>
              <w:br/>
              <w:t xml:space="preserve">řízených / spolupracujících s </w:t>
            </w:r>
            <w:proofErr w:type="spellStart"/>
            <w:r w:rsidRPr="00840FF2">
              <w:rPr>
                <w:rFonts w:ascii="Arial" w:hAnsi="Arial" w:cs="Arial"/>
                <w:sz w:val="20"/>
              </w:rPr>
              <w:t>MZe</w:t>
            </w:r>
            <w:proofErr w:type="spellEnd"/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1819BE56" w14:textId="77777777" w:rsidR="007554D1" w:rsidRPr="00840FF2" w:rsidRDefault="007554D1" w:rsidP="007A1040">
            <w:pPr>
              <w:jc w:val="center"/>
              <w:rPr>
                <w:rFonts w:ascii="Arial" w:hAnsi="Arial" w:cs="Arial"/>
              </w:rPr>
            </w:pPr>
            <w:r w:rsidRPr="00840FF2">
              <w:rPr>
                <w:rFonts w:ascii="Arial" w:hAnsi="Arial" w:cs="Arial"/>
              </w:rPr>
              <w:t>Jiný</w:t>
            </w:r>
          </w:p>
        </w:tc>
      </w:tr>
      <w:tr w:rsidR="007554D1" w:rsidRPr="00840FF2" w14:paraId="3764DB3A" w14:textId="77777777" w:rsidTr="001653C0">
        <w:trPr>
          <w:trHeight w:val="340"/>
        </w:trPr>
        <w:tc>
          <w:tcPr>
            <w:tcW w:w="2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6E7C18CA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FF858" w14:textId="77777777" w:rsidR="007554D1" w:rsidRPr="00840FF2" w:rsidRDefault="007554D1" w:rsidP="007A1040">
            <w:pPr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6FE4B" w14:textId="77777777" w:rsidR="007554D1" w:rsidRPr="00840FF2" w:rsidRDefault="007554D1" w:rsidP="007A10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6512C" w14:textId="77777777" w:rsidR="007554D1" w:rsidRPr="00840FF2" w:rsidRDefault="007554D1" w:rsidP="007A10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554D1" w:rsidRPr="00840FF2" w14:paraId="26D463FE" w14:textId="77777777" w:rsidTr="001653C0">
        <w:trPr>
          <w:trHeight w:val="261"/>
        </w:trPr>
        <w:tc>
          <w:tcPr>
            <w:tcW w:w="2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333B1C88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26CC9" w14:textId="77777777" w:rsidR="007554D1" w:rsidRPr="00840FF2" w:rsidRDefault="007554D1" w:rsidP="007A10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40FF2">
              <w:rPr>
                <w:rFonts w:ascii="Arial" w:hAnsi="Arial" w:cs="Arial"/>
                <w:color w:val="000000"/>
                <w:sz w:val="20"/>
              </w:rPr>
              <w:t xml:space="preserve">Je-li požadován přístup do interní sítě </w:t>
            </w:r>
            <w:proofErr w:type="spellStart"/>
            <w:r w:rsidRPr="00840FF2">
              <w:rPr>
                <w:rFonts w:ascii="Arial" w:hAnsi="Arial" w:cs="Arial"/>
                <w:color w:val="000000"/>
                <w:sz w:val="20"/>
              </w:rPr>
              <w:t>MZe</w:t>
            </w:r>
            <w:proofErr w:type="spellEnd"/>
            <w:r w:rsidRPr="00840FF2">
              <w:rPr>
                <w:rFonts w:ascii="Arial" w:hAnsi="Arial" w:cs="Arial"/>
                <w:color w:val="000000"/>
                <w:sz w:val="20"/>
              </w:rPr>
              <w:t xml:space="preserve">, nutné přiložit </w:t>
            </w:r>
            <w:r w:rsidRPr="00840FF2">
              <w:rPr>
                <w:rFonts w:ascii="Arial" w:hAnsi="Arial" w:cs="Arial"/>
                <w:i/>
                <w:iCs/>
                <w:color w:val="000000"/>
                <w:sz w:val="20"/>
              </w:rPr>
              <w:t>Prohlášení o mlčenlivosti</w:t>
            </w:r>
          </w:p>
        </w:tc>
      </w:tr>
      <w:tr w:rsidR="007554D1" w:rsidRPr="00840FF2" w14:paraId="536CD8D4" w14:textId="77777777" w:rsidTr="001653C0">
        <w:trPr>
          <w:trHeight w:val="203"/>
        </w:trPr>
        <w:tc>
          <w:tcPr>
            <w:tcW w:w="2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3D0CBC40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 xml:space="preserve">Další </w:t>
            </w:r>
            <w:r w:rsidRPr="00840FF2">
              <w:rPr>
                <w:rFonts w:ascii="Arial" w:hAnsi="Arial" w:cs="Arial"/>
                <w:b/>
                <w:bCs/>
              </w:rPr>
              <w:br/>
              <w:t>identifikační údaje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2C9EA6D6" w14:textId="77777777" w:rsidR="007554D1" w:rsidRPr="00840FF2" w:rsidRDefault="007554D1" w:rsidP="007A1040">
            <w:pPr>
              <w:jc w:val="center"/>
              <w:rPr>
                <w:rFonts w:ascii="Arial" w:hAnsi="Arial" w:cs="Arial"/>
                <w:color w:val="000000"/>
              </w:rPr>
            </w:pPr>
            <w:r w:rsidRPr="00840FF2">
              <w:rPr>
                <w:rFonts w:ascii="Arial" w:hAnsi="Arial" w:cs="Arial"/>
                <w:color w:val="000000"/>
              </w:rPr>
              <w:t>číslo smlouvy / objednávky</w:t>
            </w: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5D733370" w14:textId="77777777" w:rsidR="007554D1" w:rsidRPr="00840FF2" w:rsidRDefault="007554D1" w:rsidP="007A1040">
            <w:pPr>
              <w:jc w:val="center"/>
              <w:rPr>
                <w:rFonts w:ascii="Arial" w:hAnsi="Arial" w:cs="Arial"/>
                <w:color w:val="000000"/>
              </w:rPr>
            </w:pPr>
            <w:r w:rsidRPr="00840FF2">
              <w:rPr>
                <w:rFonts w:ascii="Arial" w:hAnsi="Arial" w:cs="Arial"/>
                <w:color w:val="000000"/>
              </w:rPr>
              <w:t>Identifikační číslo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27892568" w14:textId="77777777" w:rsidR="007554D1" w:rsidRPr="00840FF2" w:rsidRDefault="007554D1" w:rsidP="007A1040">
            <w:pPr>
              <w:jc w:val="center"/>
              <w:rPr>
                <w:rFonts w:ascii="Arial" w:hAnsi="Arial" w:cs="Arial"/>
                <w:color w:val="000000"/>
              </w:rPr>
            </w:pPr>
            <w:r w:rsidRPr="00840FF2">
              <w:rPr>
                <w:rFonts w:ascii="Arial" w:hAnsi="Arial" w:cs="Arial"/>
                <w:color w:val="000000"/>
              </w:rPr>
              <w:t>(nepovinné)</w:t>
            </w:r>
          </w:p>
        </w:tc>
      </w:tr>
      <w:tr w:rsidR="007554D1" w:rsidRPr="00840FF2" w14:paraId="2FA37DEF" w14:textId="77777777" w:rsidTr="001653C0">
        <w:trPr>
          <w:trHeight w:val="395"/>
        </w:trPr>
        <w:tc>
          <w:tcPr>
            <w:tcW w:w="2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11C712E3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C4816" w14:textId="77777777" w:rsidR="007554D1" w:rsidRPr="00840FF2" w:rsidRDefault="007554D1" w:rsidP="007A1040">
            <w:pPr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2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6419E" w14:textId="77777777" w:rsidR="007554D1" w:rsidRPr="00840FF2" w:rsidRDefault="007554D1" w:rsidP="007A1040">
            <w:pPr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2B22" w14:textId="77777777" w:rsidR="007554D1" w:rsidRPr="00840FF2" w:rsidRDefault="007554D1" w:rsidP="007A1040">
            <w:pPr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7554D1" w:rsidRPr="00840FF2" w14:paraId="23641E56" w14:textId="77777777" w:rsidTr="001653C0">
        <w:trPr>
          <w:trHeight w:val="315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2E2317B6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>Kontaktní údaje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13516B73" w14:textId="77777777" w:rsidR="007554D1" w:rsidRPr="00840FF2" w:rsidRDefault="007554D1" w:rsidP="007A1040">
            <w:pPr>
              <w:jc w:val="left"/>
              <w:rPr>
                <w:rFonts w:ascii="Arial" w:hAnsi="Arial" w:cs="Arial"/>
              </w:rPr>
            </w:pPr>
            <w:r w:rsidRPr="00840FF2">
              <w:rPr>
                <w:rFonts w:ascii="Arial" w:hAnsi="Arial" w:cs="Arial"/>
              </w:rPr>
              <w:t> telefon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3D572" w14:textId="77777777" w:rsidR="007554D1" w:rsidRPr="00840FF2" w:rsidRDefault="007554D1" w:rsidP="007A104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037058E0" w14:textId="77777777" w:rsidR="007554D1" w:rsidRPr="00840FF2" w:rsidRDefault="007554D1" w:rsidP="007A1040">
            <w:pPr>
              <w:ind w:left="76"/>
              <w:jc w:val="left"/>
              <w:rPr>
                <w:rFonts w:ascii="Arial" w:hAnsi="Arial" w:cs="Arial"/>
              </w:rPr>
            </w:pPr>
            <w:r w:rsidRPr="00840FF2">
              <w:rPr>
                <w:rFonts w:ascii="Arial" w:hAnsi="Arial" w:cs="Arial"/>
              </w:rPr>
              <w:t>e-mail</w:t>
            </w:r>
          </w:p>
        </w:tc>
        <w:tc>
          <w:tcPr>
            <w:tcW w:w="3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E306B" w14:textId="77777777" w:rsidR="007554D1" w:rsidRPr="00840FF2" w:rsidRDefault="007554D1" w:rsidP="007A1040">
            <w:pPr>
              <w:jc w:val="left"/>
              <w:rPr>
                <w:rFonts w:ascii="Arial" w:hAnsi="Arial" w:cs="Arial"/>
              </w:rPr>
            </w:pPr>
          </w:p>
        </w:tc>
      </w:tr>
      <w:tr w:rsidR="007554D1" w:rsidRPr="00840FF2" w14:paraId="5A30BA33" w14:textId="77777777" w:rsidTr="001653C0">
        <w:trPr>
          <w:trHeight w:val="300"/>
        </w:trPr>
        <w:tc>
          <w:tcPr>
            <w:tcW w:w="99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</w:tcPr>
          <w:p w14:paraId="52EC9C30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 xml:space="preserve">Vyjádření odpovědné osoby externí strany </w:t>
            </w:r>
          </w:p>
        </w:tc>
      </w:tr>
      <w:tr w:rsidR="007554D1" w:rsidRPr="00840FF2" w14:paraId="0C757FE6" w14:textId="77777777" w:rsidTr="001653C0">
        <w:trPr>
          <w:trHeight w:val="300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1A640B6C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>Jméno a příjmení</w:t>
            </w:r>
          </w:p>
        </w:tc>
        <w:tc>
          <w:tcPr>
            <w:tcW w:w="7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7005C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Cs/>
              </w:rPr>
            </w:pPr>
            <w:r w:rsidRPr="00840FF2">
              <w:rPr>
                <w:rFonts w:ascii="Arial" w:hAnsi="Arial" w:cs="Arial"/>
                <w:bCs/>
              </w:rPr>
              <w:t> </w:t>
            </w:r>
          </w:p>
        </w:tc>
      </w:tr>
      <w:tr w:rsidR="007554D1" w:rsidRPr="00840FF2" w14:paraId="3F8320E3" w14:textId="77777777" w:rsidTr="001653C0">
        <w:trPr>
          <w:trHeight w:val="315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12B8500E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>Kontaktní údaje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43E3F716" w14:textId="77777777" w:rsidR="007554D1" w:rsidRPr="00840FF2" w:rsidRDefault="007554D1" w:rsidP="007A1040">
            <w:pPr>
              <w:jc w:val="left"/>
              <w:rPr>
                <w:rFonts w:ascii="Arial" w:hAnsi="Arial" w:cs="Arial"/>
              </w:rPr>
            </w:pPr>
            <w:r w:rsidRPr="00840FF2">
              <w:rPr>
                <w:rFonts w:ascii="Arial" w:hAnsi="Arial" w:cs="Arial"/>
              </w:rPr>
              <w:t> telefon</w:t>
            </w: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AE435" w14:textId="77777777" w:rsidR="007554D1" w:rsidRPr="00840FF2" w:rsidRDefault="007554D1" w:rsidP="007A104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3A61773B" w14:textId="77777777" w:rsidR="007554D1" w:rsidRPr="00840FF2" w:rsidRDefault="007554D1" w:rsidP="007A1040">
            <w:pPr>
              <w:jc w:val="left"/>
              <w:rPr>
                <w:rFonts w:ascii="Arial" w:hAnsi="Arial" w:cs="Arial"/>
              </w:rPr>
            </w:pPr>
            <w:r w:rsidRPr="00840FF2">
              <w:rPr>
                <w:rFonts w:ascii="Arial" w:hAnsi="Arial" w:cs="Arial"/>
              </w:rPr>
              <w:t>e-mail</w:t>
            </w:r>
          </w:p>
        </w:tc>
        <w:tc>
          <w:tcPr>
            <w:tcW w:w="31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7F231" w14:textId="77777777" w:rsidR="007554D1" w:rsidRPr="00840FF2" w:rsidRDefault="007554D1" w:rsidP="007A1040">
            <w:pPr>
              <w:jc w:val="left"/>
              <w:rPr>
                <w:rFonts w:ascii="Arial" w:hAnsi="Arial" w:cs="Arial"/>
              </w:rPr>
            </w:pPr>
          </w:p>
        </w:tc>
      </w:tr>
      <w:tr w:rsidR="007554D1" w:rsidRPr="00840FF2" w14:paraId="605ED3FF" w14:textId="77777777" w:rsidTr="001653C0">
        <w:trPr>
          <w:trHeight w:val="360"/>
        </w:trPr>
        <w:tc>
          <w:tcPr>
            <w:tcW w:w="2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24916B33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  <w:vertAlign w:val="superscript"/>
              </w:rPr>
            </w:pPr>
            <w:r w:rsidRPr="00840FF2">
              <w:rPr>
                <w:rFonts w:ascii="Arial" w:hAnsi="Arial" w:cs="Arial"/>
                <w:b/>
                <w:bCs/>
              </w:rPr>
              <w:t>Zdůvodnění **</w:t>
            </w:r>
          </w:p>
        </w:tc>
        <w:tc>
          <w:tcPr>
            <w:tcW w:w="76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A48FC" w14:textId="77777777" w:rsidR="007554D1" w:rsidRPr="00840FF2" w:rsidRDefault="007554D1" w:rsidP="007A1040">
            <w:pPr>
              <w:jc w:val="left"/>
              <w:rPr>
                <w:rFonts w:ascii="Arial" w:hAnsi="Arial" w:cs="Arial"/>
              </w:rPr>
            </w:pPr>
          </w:p>
        </w:tc>
      </w:tr>
      <w:tr w:rsidR="007554D1" w:rsidRPr="00840FF2" w14:paraId="768359DA" w14:textId="77777777" w:rsidTr="001653C0">
        <w:trPr>
          <w:trHeight w:val="360"/>
        </w:trPr>
        <w:tc>
          <w:tcPr>
            <w:tcW w:w="2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30F7BF92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D0707" w14:textId="77777777" w:rsidR="007554D1" w:rsidRPr="00840FF2" w:rsidRDefault="007554D1" w:rsidP="007A1040">
            <w:pPr>
              <w:jc w:val="left"/>
              <w:rPr>
                <w:rFonts w:ascii="Arial" w:hAnsi="Arial" w:cs="Arial"/>
              </w:rPr>
            </w:pPr>
          </w:p>
        </w:tc>
      </w:tr>
      <w:tr w:rsidR="007554D1" w:rsidRPr="00840FF2" w14:paraId="577EA2D8" w14:textId="77777777" w:rsidTr="001653C0">
        <w:trPr>
          <w:trHeight w:val="378"/>
        </w:trPr>
        <w:tc>
          <w:tcPr>
            <w:tcW w:w="2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281AF6E2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E0B27" w14:textId="77777777" w:rsidR="007554D1" w:rsidRPr="00840FF2" w:rsidRDefault="007554D1" w:rsidP="007A1040">
            <w:pPr>
              <w:jc w:val="left"/>
              <w:rPr>
                <w:rFonts w:ascii="Arial" w:hAnsi="Arial" w:cs="Arial"/>
              </w:rPr>
            </w:pPr>
          </w:p>
        </w:tc>
      </w:tr>
      <w:tr w:rsidR="007554D1" w:rsidRPr="00840FF2" w14:paraId="417DD41C" w14:textId="77777777" w:rsidTr="001653C0">
        <w:trPr>
          <w:trHeight w:val="255"/>
        </w:trPr>
        <w:tc>
          <w:tcPr>
            <w:tcW w:w="99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vAlign w:val="center"/>
          </w:tcPr>
          <w:p w14:paraId="303A23D8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 xml:space="preserve">Požadované změny přístupu uživatele k systému </w:t>
            </w:r>
          </w:p>
        </w:tc>
      </w:tr>
      <w:tr w:rsidR="007554D1" w:rsidRPr="00840FF2" w14:paraId="457FE68A" w14:textId="77777777" w:rsidTr="001653C0">
        <w:trPr>
          <w:trHeight w:val="255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vAlign w:val="center"/>
          </w:tcPr>
          <w:p w14:paraId="133F0A52" w14:textId="77777777" w:rsidR="007554D1" w:rsidRPr="00840FF2" w:rsidRDefault="007554D1" w:rsidP="007A1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>Systém</w:t>
            </w:r>
          </w:p>
        </w:tc>
        <w:tc>
          <w:tcPr>
            <w:tcW w:w="76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1D1D1"/>
            <w:vAlign w:val="center"/>
          </w:tcPr>
          <w:p w14:paraId="747B9E96" w14:textId="77777777" w:rsidR="007554D1" w:rsidRPr="00840FF2" w:rsidRDefault="007554D1" w:rsidP="007A1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>Specifikace změny***</w:t>
            </w:r>
          </w:p>
        </w:tc>
      </w:tr>
      <w:tr w:rsidR="007554D1" w:rsidRPr="00840FF2" w14:paraId="137488C9" w14:textId="77777777" w:rsidTr="001653C0">
        <w:trPr>
          <w:trHeight w:val="333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6BC1453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6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6485FA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554D1" w:rsidRPr="00840FF2" w14:paraId="391368A8" w14:textId="77777777" w:rsidTr="001653C0">
        <w:trPr>
          <w:trHeight w:val="333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B04D00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6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86EBDE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554D1" w:rsidRPr="00840FF2" w14:paraId="62C03EAC" w14:textId="77777777" w:rsidTr="001653C0">
        <w:trPr>
          <w:trHeight w:val="315"/>
        </w:trPr>
        <w:tc>
          <w:tcPr>
            <w:tcW w:w="22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2DA09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6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935F6A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554D1" w:rsidRPr="00840FF2" w14:paraId="3A182E84" w14:textId="77777777" w:rsidTr="001653C0">
        <w:trPr>
          <w:trHeight w:val="737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04312C2C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 xml:space="preserve">Datum a </w:t>
            </w:r>
            <w:r w:rsidRPr="00840FF2">
              <w:rPr>
                <w:rFonts w:ascii="Arial" w:hAnsi="Arial" w:cs="Arial"/>
                <w:b/>
              </w:rPr>
              <w:t>podpis</w:t>
            </w:r>
          </w:p>
        </w:tc>
        <w:tc>
          <w:tcPr>
            <w:tcW w:w="76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845BC" w14:textId="77777777" w:rsidR="007554D1" w:rsidRPr="00840FF2" w:rsidRDefault="007554D1" w:rsidP="007A1040">
            <w:pPr>
              <w:jc w:val="left"/>
              <w:rPr>
                <w:rFonts w:ascii="Arial" w:hAnsi="Arial" w:cs="Arial"/>
              </w:rPr>
            </w:pPr>
          </w:p>
        </w:tc>
      </w:tr>
      <w:tr w:rsidR="007554D1" w:rsidRPr="00840FF2" w14:paraId="13C47C1D" w14:textId="77777777" w:rsidTr="001653C0">
        <w:trPr>
          <w:trHeight w:val="361"/>
        </w:trPr>
        <w:tc>
          <w:tcPr>
            <w:tcW w:w="99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vAlign w:val="center"/>
          </w:tcPr>
          <w:p w14:paraId="4CBD431D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 xml:space="preserve">Schvalovatel </w:t>
            </w:r>
            <w:r w:rsidRPr="00840FF2">
              <w:rPr>
                <w:rFonts w:ascii="Arial" w:hAnsi="Arial" w:cs="Arial"/>
              </w:rPr>
              <w:t>(smluvní strany)</w:t>
            </w:r>
            <w:r w:rsidRPr="00840FF2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40FF2">
              <w:rPr>
                <w:rFonts w:ascii="Arial" w:hAnsi="Arial" w:cs="Arial"/>
                <w:b/>
                <w:bCs/>
              </w:rPr>
              <w:t>MZe</w:t>
            </w:r>
            <w:proofErr w:type="spellEnd"/>
          </w:p>
        </w:tc>
      </w:tr>
      <w:tr w:rsidR="007554D1" w:rsidRPr="00840FF2" w14:paraId="36B37696" w14:textId="77777777" w:rsidTr="001653C0">
        <w:trPr>
          <w:trHeight w:val="834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vAlign w:val="center"/>
          </w:tcPr>
          <w:p w14:paraId="73DA306F" w14:textId="77777777" w:rsidR="007554D1" w:rsidRPr="00840FF2" w:rsidRDefault="007554D1" w:rsidP="007A1040">
            <w:pPr>
              <w:jc w:val="left"/>
              <w:rPr>
                <w:rFonts w:ascii="Arial" w:hAnsi="Arial" w:cs="Arial"/>
                <w:b/>
                <w:bCs/>
              </w:rPr>
            </w:pPr>
            <w:r w:rsidRPr="00840FF2">
              <w:rPr>
                <w:rFonts w:ascii="Arial" w:hAnsi="Arial" w:cs="Arial"/>
                <w:b/>
                <w:bCs/>
              </w:rPr>
              <w:t>Datum a podpis</w:t>
            </w:r>
          </w:p>
        </w:tc>
        <w:tc>
          <w:tcPr>
            <w:tcW w:w="76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81129B" w14:textId="77777777" w:rsidR="007554D1" w:rsidRPr="00840FF2" w:rsidRDefault="007554D1" w:rsidP="007A1040">
            <w:pPr>
              <w:jc w:val="left"/>
              <w:rPr>
                <w:rFonts w:ascii="Arial" w:hAnsi="Arial" w:cs="Arial"/>
              </w:rPr>
            </w:pPr>
          </w:p>
        </w:tc>
      </w:tr>
    </w:tbl>
    <w:p w14:paraId="1DD92DC3" w14:textId="77777777" w:rsidR="007554D1" w:rsidRDefault="007554D1" w:rsidP="007554D1">
      <w:pPr>
        <w:ind w:left="-357"/>
        <w:rPr>
          <w:rFonts w:ascii="Arial" w:hAnsi="Arial" w:cs="Arial"/>
          <w:b/>
          <w:bCs/>
          <w:sz w:val="18"/>
          <w:szCs w:val="18"/>
        </w:rPr>
      </w:pPr>
    </w:p>
    <w:p w14:paraId="2FBD6071" w14:textId="77777777" w:rsidR="007554D1" w:rsidRPr="00840FF2" w:rsidRDefault="007554D1" w:rsidP="001653C0">
      <w:pPr>
        <w:rPr>
          <w:rFonts w:ascii="Arial" w:hAnsi="Arial" w:cs="Arial"/>
          <w:sz w:val="18"/>
          <w:szCs w:val="18"/>
        </w:rPr>
      </w:pPr>
      <w:r w:rsidRPr="00840FF2">
        <w:rPr>
          <w:rFonts w:ascii="Arial" w:hAnsi="Arial" w:cs="Arial"/>
          <w:b/>
          <w:bCs/>
          <w:sz w:val="18"/>
          <w:szCs w:val="18"/>
        </w:rPr>
        <w:t>Žádost v nástroji Helpdesk (</w:t>
      </w:r>
      <w:hyperlink r:id="rId12" w:history="1">
        <w:r w:rsidRPr="00840FF2">
          <w:rPr>
            <w:rStyle w:val="Hypertextovodkaz"/>
            <w:rFonts w:ascii="Arial" w:hAnsi="Arial" w:cs="Arial"/>
            <w:b/>
            <w:bCs/>
            <w:sz w:val="18"/>
            <w:szCs w:val="18"/>
          </w:rPr>
          <w:t>helpdesk@mze.gov.cz</w:t>
        </w:r>
      </w:hyperlink>
      <w:r w:rsidRPr="00840FF2">
        <w:rPr>
          <w:rFonts w:ascii="Arial" w:hAnsi="Arial" w:cs="Arial"/>
          <w:b/>
          <w:bCs/>
          <w:sz w:val="18"/>
          <w:szCs w:val="18"/>
        </w:rPr>
        <w:t>) prochází dalším schvalováním v rámci postupu definovaného podle závazných vnitřních procesů ICT.</w:t>
      </w:r>
    </w:p>
    <w:p w14:paraId="0F299749" w14:textId="77777777" w:rsidR="007554D1" w:rsidRPr="00840FF2" w:rsidRDefault="007554D1" w:rsidP="001653C0">
      <w:p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840FF2">
        <w:rPr>
          <w:rFonts w:ascii="Arial" w:hAnsi="Arial" w:cs="Arial"/>
          <w:sz w:val="18"/>
          <w:szCs w:val="18"/>
        </w:rPr>
        <w:t>*</w:t>
      </w:r>
      <w:r w:rsidRPr="00840FF2">
        <w:rPr>
          <w:rFonts w:ascii="Arial" w:hAnsi="Arial" w:cs="Arial"/>
          <w:sz w:val="18"/>
          <w:szCs w:val="18"/>
        </w:rPr>
        <w:tab/>
        <w:t xml:space="preserve">Žádost je určena externí strany (dodavatelé služeb, uživatelé organizací řízených </w:t>
      </w:r>
      <w:proofErr w:type="spellStart"/>
      <w:r w:rsidRPr="00840FF2">
        <w:rPr>
          <w:rFonts w:ascii="Arial" w:hAnsi="Arial" w:cs="Arial"/>
          <w:sz w:val="18"/>
          <w:szCs w:val="18"/>
        </w:rPr>
        <w:t>MZe</w:t>
      </w:r>
      <w:proofErr w:type="spellEnd"/>
      <w:r w:rsidRPr="00840FF2">
        <w:rPr>
          <w:rFonts w:ascii="Arial" w:hAnsi="Arial" w:cs="Arial"/>
          <w:sz w:val="18"/>
          <w:szCs w:val="18"/>
        </w:rPr>
        <w:t xml:space="preserve"> nebo spolupracujících s </w:t>
      </w:r>
      <w:proofErr w:type="spellStart"/>
      <w:r w:rsidRPr="00840FF2">
        <w:rPr>
          <w:rFonts w:ascii="Arial" w:hAnsi="Arial" w:cs="Arial"/>
          <w:sz w:val="18"/>
          <w:szCs w:val="18"/>
        </w:rPr>
        <w:t>MZe</w:t>
      </w:r>
      <w:proofErr w:type="spellEnd"/>
      <w:r w:rsidRPr="00840FF2">
        <w:rPr>
          <w:rFonts w:ascii="Arial" w:hAnsi="Arial" w:cs="Arial"/>
          <w:sz w:val="18"/>
          <w:szCs w:val="18"/>
        </w:rPr>
        <w:t xml:space="preserve">, klienty, uživatele přistupující na základě zákonných povinností v rámci přenesené působnosti). Přístup k IS je pro tyto typy uživatelů </w:t>
      </w:r>
      <w:r w:rsidRPr="00840FF2">
        <w:rPr>
          <w:rFonts w:ascii="Arial" w:hAnsi="Arial" w:cs="Arial"/>
          <w:sz w:val="18"/>
          <w:szCs w:val="18"/>
        </w:rPr>
        <w:lastRenderedPageBreak/>
        <w:t xml:space="preserve">možné povolit pouze na základě </w:t>
      </w:r>
      <w:r w:rsidRPr="00840FF2">
        <w:rPr>
          <w:rFonts w:ascii="Arial" w:hAnsi="Arial" w:cs="Arial"/>
          <w:b/>
          <w:sz w:val="18"/>
          <w:szCs w:val="18"/>
        </w:rPr>
        <w:t>řádného zdůvodnění a specifikace požadovaného přístupu</w:t>
      </w:r>
      <w:r w:rsidRPr="00840FF2">
        <w:rPr>
          <w:rFonts w:ascii="Arial" w:hAnsi="Arial" w:cs="Arial"/>
          <w:sz w:val="18"/>
          <w:szCs w:val="18"/>
        </w:rPr>
        <w:t xml:space="preserve">. </w:t>
      </w:r>
    </w:p>
    <w:p w14:paraId="499D82E4" w14:textId="77777777" w:rsidR="007554D1" w:rsidRPr="00840FF2" w:rsidRDefault="007554D1" w:rsidP="001653C0">
      <w:pPr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840FF2">
        <w:rPr>
          <w:rFonts w:ascii="Arial" w:hAnsi="Arial" w:cs="Arial"/>
          <w:sz w:val="18"/>
          <w:szCs w:val="18"/>
        </w:rPr>
        <w:t>**</w:t>
      </w:r>
      <w:r w:rsidRPr="00840FF2">
        <w:rPr>
          <w:rFonts w:ascii="Arial" w:hAnsi="Arial" w:cs="Arial"/>
          <w:sz w:val="18"/>
          <w:szCs w:val="18"/>
        </w:rPr>
        <w:tab/>
        <w:t xml:space="preserve">V případě žádosti o přístup </w:t>
      </w:r>
      <w:r w:rsidRPr="00840FF2">
        <w:rPr>
          <w:rFonts w:ascii="Arial" w:hAnsi="Arial" w:cs="Arial"/>
          <w:b/>
          <w:sz w:val="18"/>
          <w:szCs w:val="18"/>
        </w:rPr>
        <w:t xml:space="preserve">bez udání důvodu v kolonce “Zdůvodnění“ – nebude přístup povolen. </w:t>
      </w:r>
      <w:r w:rsidRPr="00840FF2">
        <w:rPr>
          <w:rFonts w:ascii="Arial" w:hAnsi="Arial" w:cs="Arial"/>
          <w:sz w:val="18"/>
          <w:szCs w:val="18"/>
        </w:rPr>
        <w:t>Vyplňte, za jakým účelem o přidělení přístupu žádáte, v případě, že dochází k náhradě za odcházejícího zaměstnance externí strany, je nutné podat i žádat o odebrání přístupových práv tomuto zaměstnanci.</w:t>
      </w:r>
    </w:p>
    <w:p w14:paraId="3AB34796" w14:textId="77777777" w:rsidR="007554D1" w:rsidRPr="00840FF2" w:rsidRDefault="007554D1" w:rsidP="001653C0">
      <w:p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840FF2">
        <w:rPr>
          <w:rFonts w:ascii="Arial" w:hAnsi="Arial" w:cs="Arial"/>
          <w:sz w:val="18"/>
          <w:szCs w:val="18"/>
        </w:rPr>
        <w:t>***</w:t>
      </w:r>
      <w:r w:rsidRPr="00840FF2">
        <w:rPr>
          <w:rFonts w:ascii="Arial" w:hAnsi="Arial" w:cs="Arial"/>
          <w:sz w:val="18"/>
          <w:szCs w:val="18"/>
        </w:rPr>
        <w:tab/>
        <w:t>Do „</w:t>
      </w:r>
      <w:r w:rsidRPr="00840FF2">
        <w:rPr>
          <w:rFonts w:ascii="Arial" w:hAnsi="Arial" w:cs="Arial"/>
          <w:b/>
          <w:bCs/>
          <w:sz w:val="18"/>
          <w:szCs w:val="18"/>
        </w:rPr>
        <w:t>specifikace změny</w:t>
      </w:r>
      <w:r w:rsidRPr="00840FF2">
        <w:rPr>
          <w:rFonts w:ascii="Arial" w:hAnsi="Arial" w:cs="Arial"/>
          <w:sz w:val="18"/>
          <w:szCs w:val="18"/>
        </w:rPr>
        <w:t xml:space="preserve">“ doplňte – přidělení/zřízení/odebrání role nebo účtu nebo oprávnění (např. přidělení role "výpravna 10020“ apod.). </w:t>
      </w:r>
      <w:bookmarkStart w:id="4" w:name="_Hlk144890147"/>
      <w:r w:rsidRPr="00840FF2">
        <w:rPr>
          <w:rFonts w:ascii="Arial" w:hAnsi="Arial" w:cs="Arial"/>
          <w:sz w:val="18"/>
          <w:szCs w:val="18"/>
        </w:rPr>
        <w:t xml:space="preserve">Bez </w:t>
      </w:r>
      <w:r w:rsidRPr="00840FF2">
        <w:rPr>
          <w:rFonts w:ascii="Arial" w:hAnsi="Arial" w:cs="Arial"/>
          <w:b/>
          <w:bCs/>
          <w:sz w:val="18"/>
          <w:szCs w:val="18"/>
        </w:rPr>
        <w:t>přesné</w:t>
      </w:r>
      <w:r w:rsidRPr="00840FF2">
        <w:rPr>
          <w:rFonts w:ascii="Arial" w:hAnsi="Arial" w:cs="Arial"/>
          <w:sz w:val="18"/>
          <w:szCs w:val="18"/>
        </w:rPr>
        <w:t xml:space="preserve"> </w:t>
      </w:r>
      <w:r w:rsidRPr="00840FF2">
        <w:rPr>
          <w:rFonts w:ascii="Arial" w:hAnsi="Arial" w:cs="Arial"/>
          <w:b/>
          <w:bCs/>
          <w:sz w:val="18"/>
          <w:szCs w:val="18"/>
        </w:rPr>
        <w:t>specifikace změny</w:t>
      </w:r>
      <w:r w:rsidRPr="00840FF2">
        <w:rPr>
          <w:rFonts w:ascii="Arial" w:hAnsi="Arial" w:cs="Arial"/>
          <w:sz w:val="18"/>
          <w:szCs w:val="18"/>
        </w:rPr>
        <w:t xml:space="preserve"> (konkrétní role nebo oprávnění) nebude </w:t>
      </w:r>
      <w:r w:rsidRPr="00840FF2">
        <w:rPr>
          <w:rFonts w:ascii="Arial" w:hAnsi="Arial" w:cs="Arial"/>
          <w:b/>
          <w:bCs/>
          <w:sz w:val="18"/>
          <w:szCs w:val="18"/>
        </w:rPr>
        <w:t>role (nebo účet) přidělena/zřízena/odebrána</w:t>
      </w:r>
      <w:r w:rsidRPr="00840FF2">
        <w:rPr>
          <w:rFonts w:ascii="Arial" w:hAnsi="Arial" w:cs="Arial"/>
          <w:sz w:val="18"/>
          <w:szCs w:val="18"/>
        </w:rPr>
        <w:t xml:space="preserve">. </w:t>
      </w:r>
      <w:bookmarkEnd w:id="4"/>
      <w:r w:rsidRPr="00840FF2">
        <w:rPr>
          <w:rFonts w:ascii="Arial" w:hAnsi="Arial" w:cs="Arial"/>
          <w:sz w:val="18"/>
          <w:szCs w:val="18"/>
        </w:rPr>
        <w:t xml:space="preserve">V případě nejasností se obraťte na Helpdesk. </w:t>
      </w:r>
    </w:p>
    <w:p w14:paraId="0ACE0868" w14:textId="77777777" w:rsidR="007554D1" w:rsidRPr="00840FF2" w:rsidRDefault="007554D1" w:rsidP="007554D1">
      <w:pPr>
        <w:ind w:left="-360"/>
        <w:rPr>
          <w:rFonts w:ascii="Arial" w:hAnsi="Arial" w:cs="Arial"/>
          <w:bCs/>
        </w:rPr>
      </w:pPr>
    </w:p>
    <w:p w14:paraId="1D253920" w14:textId="77777777" w:rsidR="007554D1" w:rsidRPr="00840FF2" w:rsidRDefault="007554D1" w:rsidP="001653C0">
      <w:pPr>
        <w:spacing w:after="120"/>
        <w:rPr>
          <w:rFonts w:ascii="Arial" w:hAnsi="Arial" w:cs="Arial"/>
          <w:b/>
          <w:sz w:val="22"/>
          <w:szCs w:val="22"/>
        </w:rPr>
      </w:pPr>
      <w:r w:rsidRPr="00840FF2">
        <w:rPr>
          <w:rFonts w:ascii="Arial" w:hAnsi="Arial" w:cs="Arial"/>
          <w:b/>
          <w:sz w:val="22"/>
          <w:szCs w:val="22"/>
        </w:rPr>
        <w:t>Žadatel je povinen:</w:t>
      </w:r>
    </w:p>
    <w:p w14:paraId="380D5512" w14:textId="77777777" w:rsidR="007554D1" w:rsidRPr="00840FF2" w:rsidRDefault="007554D1" w:rsidP="001653C0">
      <w:pPr>
        <w:keepLines/>
        <w:widowControl/>
        <w:numPr>
          <w:ilvl w:val="0"/>
          <w:numId w:val="10"/>
        </w:numPr>
        <w:tabs>
          <w:tab w:val="clear" w:pos="374"/>
          <w:tab w:val="num" w:pos="426"/>
        </w:tabs>
        <w:adjustRightInd/>
        <w:spacing w:after="120"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840FF2">
        <w:rPr>
          <w:rFonts w:ascii="Arial" w:hAnsi="Arial" w:cs="Arial"/>
          <w:sz w:val="22"/>
          <w:szCs w:val="22"/>
        </w:rPr>
        <w:t xml:space="preserve">vytvářet silná (obtížně uhodnutelná) hesla dle bezpečnostní politiky </w:t>
      </w:r>
      <w:proofErr w:type="spellStart"/>
      <w:r w:rsidRPr="00840FF2">
        <w:rPr>
          <w:rFonts w:ascii="Arial" w:hAnsi="Arial" w:cs="Arial"/>
          <w:sz w:val="22"/>
          <w:szCs w:val="22"/>
        </w:rPr>
        <w:t>MZe</w:t>
      </w:r>
      <w:proofErr w:type="spellEnd"/>
      <w:r w:rsidRPr="00840FF2">
        <w:rPr>
          <w:rFonts w:ascii="Arial" w:hAnsi="Arial" w:cs="Arial"/>
          <w:sz w:val="22"/>
          <w:szCs w:val="22"/>
        </w:rPr>
        <w:t xml:space="preserve">, </w:t>
      </w:r>
    </w:p>
    <w:p w14:paraId="72856236" w14:textId="77777777" w:rsidR="007554D1" w:rsidRPr="00840FF2" w:rsidRDefault="007554D1" w:rsidP="001653C0">
      <w:pPr>
        <w:keepLines/>
        <w:widowControl/>
        <w:numPr>
          <w:ilvl w:val="0"/>
          <w:numId w:val="10"/>
        </w:numPr>
        <w:tabs>
          <w:tab w:val="clear" w:pos="374"/>
          <w:tab w:val="num" w:pos="426"/>
        </w:tabs>
        <w:adjustRightInd/>
        <w:spacing w:after="120"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840FF2">
        <w:rPr>
          <w:rFonts w:ascii="Arial" w:hAnsi="Arial" w:cs="Arial"/>
          <w:sz w:val="22"/>
          <w:szCs w:val="22"/>
        </w:rPr>
        <w:t>pravidelně, nejméně jednou za rok, měnit heslo,</w:t>
      </w:r>
    </w:p>
    <w:p w14:paraId="0215A72F" w14:textId="77777777" w:rsidR="007554D1" w:rsidRPr="00840FF2" w:rsidRDefault="007554D1" w:rsidP="001653C0">
      <w:pPr>
        <w:keepLines/>
        <w:widowControl/>
        <w:numPr>
          <w:ilvl w:val="0"/>
          <w:numId w:val="10"/>
        </w:numPr>
        <w:tabs>
          <w:tab w:val="clear" w:pos="374"/>
          <w:tab w:val="num" w:pos="426"/>
        </w:tabs>
        <w:adjustRightInd/>
        <w:spacing w:after="120"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840FF2">
        <w:rPr>
          <w:rFonts w:ascii="Arial" w:hAnsi="Arial" w:cs="Arial"/>
          <w:sz w:val="22"/>
          <w:szCs w:val="22"/>
        </w:rPr>
        <w:t>nepoužívat stejná hesla pro různé systémy (zejména nepoužívat stejná hesla jako v soukromé činnosti),</w:t>
      </w:r>
    </w:p>
    <w:p w14:paraId="13BB6967" w14:textId="77777777" w:rsidR="007554D1" w:rsidRPr="00840FF2" w:rsidRDefault="007554D1" w:rsidP="001653C0">
      <w:pPr>
        <w:pStyle w:val="StylPed6b"/>
        <w:numPr>
          <w:ilvl w:val="0"/>
          <w:numId w:val="10"/>
        </w:numPr>
        <w:tabs>
          <w:tab w:val="clear" w:pos="374"/>
          <w:tab w:val="num" w:pos="426"/>
        </w:tabs>
        <w:spacing w:before="0" w:after="120"/>
        <w:ind w:left="426" w:hanging="426"/>
        <w:rPr>
          <w:rFonts w:ascii="Arial" w:hAnsi="Arial" w:cs="Arial"/>
          <w:szCs w:val="22"/>
        </w:rPr>
      </w:pPr>
      <w:r w:rsidRPr="00840FF2">
        <w:rPr>
          <w:rFonts w:ascii="Arial" w:hAnsi="Arial" w:cs="Arial"/>
          <w:szCs w:val="22"/>
        </w:rPr>
        <w:t>udržovat heslo v naprosté tajnosti a nakládat s ním tak, aby nemohlo jeho prozrazením dojít ke zneužití účtu neoprávněným vstupem do systému jinou osobou,</w:t>
      </w:r>
    </w:p>
    <w:p w14:paraId="17C75829" w14:textId="77777777" w:rsidR="007554D1" w:rsidRPr="00840FF2" w:rsidRDefault="007554D1" w:rsidP="001653C0">
      <w:pPr>
        <w:pStyle w:val="StylPed6b"/>
        <w:numPr>
          <w:ilvl w:val="0"/>
          <w:numId w:val="10"/>
        </w:numPr>
        <w:tabs>
          <w:tab w:val="clear" w:pos="374"/>
          <w:tab w:val="num" w:pos="426"/>
        </w:tabs>
        <w:spacing w:before="0" w:after="120"/>
        <w:ind w:left="426" w:hanging="426"/>
        <w:rPr>
          <w:rFonts w:ascii="Arial" w:hAnsi="Arial" w:cs="Arial"/>
          <w:szCs w:val="22"/>
        </w:rPr>
      </w:pPr>
      <w:r w:rsidRPr="00840FF2">
        <w:rPr>
          <w:rFonts w:ascii="Arial" w:hAnsi="Arial" w:cs="Arial"/>
          <w:szCs w:val="22"/>
        </w:rPr>
        <w:t xml:space="preserve">neprodleně nahlásit identifikovaný bezpečnostní incident (popř. podezření na něj) na Helpdesk </w:t>
      </w:r>
      <w:proofErr w:type="spellStart"/>
      <w:r w:rsidRPr="00840FF2">
        <w:rPr>
          <w:rFonts w:ascii="Arial" w:hAnsi="Arial" w:cs="Arial"/>
          <w:szCs w:val="22"/>
        </w:rPr>
        <w:t>MZe</w:t>
      </w:r>
      <w:proofErr w:type="spellEnd"/>
      <w:r w:rsidRPr="00840FF2">
        <w:rPr>
          <w:rFonts w:ascii="Arial" w:hAnsi="Arial" w:cs="Arial"/>
          <w:szCs w:val="22"/>
        </w:rPr>
        <w:t xml:space="preserve"> e-mailem na adresu </w:t>
      </w:r>
      <w:hyperlink r:id="rId13" w:history="1">
        <w:r w:rsidRPr="00840FF2">
          <w:rPr>
            <w:rStyle w:val="Hypertextovodkaz"/>
            <w:rFonts w:ascii="Arial" w:hAnsi="Arial" w:cs="Arial"/>
            <w:szCs w:val="22"/>
          </w:rPr>
          <w:t>helpdesk@mze.gov.cz</w:t>
        </w:r>
      </w:hyperlink>
      <w:r w:rsidRPr="00840FF2">
        <w:rPr>
          <w:rFonts w:ascii="Arial" w:hAnsi="Arial" w:cs="Arial"/>
          <w:szCs w:val="22"/>
        </w:rPr>
        <w:t xml:space="preserve"> nebo telefonicky na tel.: 222 312 977, v naléhavých případech, např. výpadky aplikací, portálů apod., tel.: 602 342 489.</w:t>
      </w:r>
    </w:p>
    <w:p w14:paraId="558DC8CD" w14:textId="77777777" w:rsidR="007554D1" w:rsidRPr="00681044" w:rsidRDefault="007554D1" w:rsidP="000E7ADD">
      <w:pPr>
        <w:rPr>
          <w:b/>
        </w:rPr>
      </w:pPr>
    </w:p>
    <w:sectPr w:rsidR="007554D1" w:rsidRPr="00681044" w:rsidSect="009226B7">
      <w:footerReference w:type="even" r:id="rId14"/>
      <w:footerReference w:type="default" r:id="rId15"/>
      <w:pgSz w:w="11906" w:h="16838"/>
      <w:pgMar w:top="1077" w:right="720" w:bottom="1854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D435" w14:textId="77777777" w:rsidR="00D75BFD" w:rsidRDefault="00D75BFD">
      <w:r>
        <w:separator/>
      </w:r>
    </w:p>
  </w:endnote>
  <w:endnote w:type="continuationSeparator" w:id="0">
    <w:p w14:paraId="5BAC3394" w14:textId="77777777" w:rsidR="00D75BFD" w:rsidRDefault="00D7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7AA3" w14:textId="77777777" w:rsidR="00D87D3E" w:rsidRDefault="00D87D3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28A7AA" w14:textId="77777777" w:rsidR="00D87D3E" w:rsidRDefault="00D87D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B78C" w14:textId="77777777" w:rsidR="00D87D3E" w:rsidRPr="009226B7" w:rsidRDefault="00D87D3E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2"/>
        <w:szCs w:val="22"/>
      </w:rPr>
    </w:pPr>
    <w:r w:rsidRPr="009226B7">
      <w:rPr>
        <w:rStyle w:val="slostrnky"/>
        <w:rFonts w:ascii="Arial" w:hAnsi="Arial" w:cs="Arial"/>
        <w:sz w:val="22"/>
        <w:szCs w:val="22"/>
      </w:rPr>
      <w:fldChar w:fldCharType="begin"/>
    </w:r>
    <w:r w:rsidRPr="009226B7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9226B7">
      <w:rPr>
        <w:rStyle w:val="slostrnky"/>
        <w:rFonts w:ascii="Arial" w:hAnsi="Arial" w:cs="Arial"/>
        <w:sz w:val="22"/>
        <w:szCs w:val="22"/>
      </w:rPr>
      <w:fldChar w:fldCharType="separate"/>
    </w:r>
    <w:r w:rsidR="009E489D" w:rsidRPr="009226B7">
      <w:rPr>
        <w:rStyle w:val="slostrnky"/>
        <w:rFonts w:ascii="Arial" w:hAnsi="Arial" w:cs="Arial"/>
        <w:noProof/>
        <w:sz w:val="22"/>
        <w:szCs w:val="22"/>
      </w:rPr>
      <w:t>9</w:t>
    </w:r>
    <w:r w:rsidRPr="009226B7">
      <w:rPr>
        <w:rStyle w:val="slostrnky"/>
        <w:rFonts w:ascii="Arial" w:hAnsi="Arial" w:cs="Arial"/>
        <w:sz w:val="22"/>
        <w:szCs w:val="22"/>
      </w:rPr>
      <w:fldChar w:fldCharType="end"/>
    </w:r>
  </w:p>
  <w:p w14:paraId="57364069" w14:textId="77777777" w:rsidR="00D87D3E" w:rsidRPr="009226B7" w:rsidRDefault="00D87D3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2BC6" w14:textId="77777777" w:rsidR="00D75BFD" w:rsidRDefault="00D75BFD">
      <w:r>
        <w:separator/>
      </w:r>
    </w:p>
  </w:footnote>
  <w:footnote w:type="continuationSeparator" w:id="0">
    <w:p w14:paraId="373E313F" w14:textId="77777777" w:rsidR="00D75BFD" w:rsidRDefault="00D75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57"/>
    <w:multiLevelType w:val="hybridMultilevel"/>
    <w:tmpl w:val="664E1F78"/>
    <w:lvl w:ilvl="0" w:tplc="7A4E8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F20B8"/>
    <w:multiLevelType w:val="hybridMultilevel"/>
    <w:tmpl w:val="C69CF472"/>
    <w:lvl w:ilvl="0" w:tplc="21D89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1F3CBF"/>
    <w:multiLevelType w:val="hybridMultilevel"/>
    <w:tmpl w:val="B25AC6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2D24FF"/>
    <w:multiLevelType w:val="hybridMultilevel"/>
    <w:tmpl w:val="E8EC26C6"/>
    <w:lvl w:ilvl="0" w:tplc="DA885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C6FCD"/>
    <w:multiLevelType w:val="multilevel"/>
    <w:tmpl w:val="5A0E5D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MZeSMLNadpis2"/>
      <w:lvlText w:val="%1.%2"/>
      <w:lvlJc w:val="left"/>
      <w:pPr>
        <w:tabs>
          <w:tab w:val="num" w:pos="1588"/>
        </w:tabs>
        <w:ind w:left="1588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1995F2F"/>
    <w:multiLevelType w:val="hybridMultilevel"/>
    <w:tmpl w:val="B49EB5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2A19F1"/>
    <w:multiLevelType w:val="hybridMultilevel"/>
    <w:tmpl w:val="00B0D5FE"/>
    <w:lvl w:ilvl="0" w:tplc="E1785BA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1711D89"/>
    <w:multiLevelType w:val="hybridMultilevel"/>
    <w:tmpl w:val="18365006"/>
    <w:lvl w:ilvl="0" w:tplc="55F28C6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A13CED"/>
    <w:multiLevelType w:val="hybridMultilevel"/>
    <w:tmpl w:val="145A0678"/>
    <w:lvl w:ilvl="0" w:tplc="8E0E1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05605B"/>
    <w:multiLevelType w:val="hybridMultilevel"/>
    <w:tmpl w:val="A1BE659C"/>
    <w:lvl w:ilvl="0" w:tplc="8EC23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68AC0E">
      <w:numFmt w:val="none"/>
      <w:pStyle w:val="Odstavec"/>
      <w:lvlText w:val=""/>
      <w:lvlJc w:val="left"/>
      <w:pPr>
        <w:tabs>
          <w:tab w:val="num" w:pos="360"/>
        </w:tabs>
      </w:pPr>
    </w:lvl>
    <w:lvl w:ilvl="2" w:tplc="34BC5F40">
      <w:numFmt w:val="none"/>
      <w:lvlText w:val=""/>
      <w:lvlJc w:val="left"/>
      <w:pPr>
        <w:tabs>
          <w:tab w:val="num" w:pos="360"/>
        </w:tabs>
      </w:pPr>
    </w:lvl>
    <w:lvl w:ilvl="3" w:tplc="9BB020A6">
      <w:numFmt w:val="none"/>
      <w:lvlText w:val=""/>
      <w:lvlJc w:val="left"/>
      <w:pPr>
        <w:tabs>
          <w:tab w:val="num" w:pos="360"/>
        </w:tabs>
      </w:pPr>
    </w:lvl>
    <w:lvl w:ilvl="4" w:tplc="D318F256">
      <w:numFmt w:val="none"/>
      <w:lvlText w:val=""/>
      <w:lvlJc w:val="left"/>
      <w:pPr>
        <w:tabs>
          <w:tab w:val="num" w:pos="360"/>
        </w:tabs>
      </w:pPr>
    </w:lvl>
    <w:lvl w:ilvl="5" w:tplc="7CB472AE">
      <w:numFmt w:val="none"/>
      <w:lvlText w:val=""/>
      <w:lvlJc w:val="left"/>
      <w:pPr>
        <w:tabs>
          <w:tab w:val="num" w:pos="360"/>
        </w:tabs>
      </w:pPr>
    </w:lvl>
    <w:lvl w:ilvl="6" w:tplc="0A640BE6">
      <w:numFmt w:val="none"/>
      <w:lvlText w:val=""/>
      <w:lvlJc w:val="left"/>
      <w:pPr>
        <w:tabs>
          <w:tab w:val="num" w:pos="360"/>
        </w:tabs>
      </w:pPr>
    </w:lvl>
    <w:lvl w:ilvl="7" w:tplc="D68EA386">
      <w:numFmt w:val="none"/>
      <w:lvlText w:val=""/>
      <w:lvlJc w:val="left"/>
      <w:pPr>
        <w:tabs>
          <w:tab w:val="num" w:pos="360"/>
        </w:tabs>
      </w:pPr>
    </w:lvl>
    <w:lvl w:ilvl="8" w:tplc="B2CE232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4D74C6A"/>
    <w:multiLevelType w:val="hybridMultilevel"/>
    <w:tmpl w:val="03402F64"/>
    <w:lvl w:ilvl="0" w:tplc="33A4AA3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B1D1A"/>
    <w:multiLevelType w:val="hybridMultilevel"/>
    <w:tmpl w:val="D236F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A00C7"/>
    <w:multiLevelType w:val="hybridMultilevel"/>
    <w:tmpl w:val="FC9820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74A04"/>
    <w:multiLevelType w:val="multilevel"/>
    <w:tmpl w:val="2616629C"/>
    <w:lvl w:ilvl="0">
      <w:start w:val="1"/>
      <w:numFmt w:val="decimal"/>
      <w:lvlText w:val="%1)"/>
      <w:lvlJc w:val="left"/>
      <w:pPr>
        <w:tabs>
          <w:tab w:val="num" w:pos="374"/>
        </w:tabs>
        <w:ind w:left="374" w:hanging="374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>
      <w:start w:val="1"/>
      <w:numFmt w:val="lowerRoman"/>
      <w:lvlText w:val="%3)"/>
      <w:lvlJc w:val="right"/>
      <w:pPr>
        <w:tabs>
          <w:tab w:val="num" w:pos="1930"/>
        </w:tabs>
        <w:ind w:left="193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cs="Times New Roman" w:hint="default"/>
      </w:rPr>
    </w:lvl>
  </w:abstractNum>
  <w:abstractNum w:abstractNumId="14" w15:restartNumberingAfterBreak="0">
    <w:nsid w:val="79D36EA2"/>
    <w:multiLevelType w:val="hybridMultilevel"/>
    <w:tmpl w:val="F8905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C1408"/>
    <w:multiLevelType w:val="hybridMultilevel"/>
    <w:tmpl w:val="814CB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825363">
    <w:abstractNumId w:val="2"/>
  </w:num>
  <w:num w:numId="2" w16cid:durableId="816147644">
    <w:abstractNumId w:val="8"/>
  </w:num>
  <w:num w:numId="3" w16cid:durableId="1197500079">
    <w:abstractNumId w:val="9"/>
  </w:num>
  <w:num w:numId="4" w16cid:durableId="273681304">
    <w:abstractNumId w:val="7"/>
  </w:num>
  <w:num w:numId="5" w16cid:durableId="1889490607">
    <w:abstractNumId w:val="1"/>
  </w:num>
  <w:num w:numId="6" w16cid:durableId="1157111063">
    <w:abstractNumId w:val="3"/>
  </w:num>
  <w:num w:numId="7" w16cid:durableId="612713342">
    <w:abstractNumId w:val="12"/>
  </w:num>
  <w:num w:numId="8" w16cid:durableId="1809470204">
    <w:abstractNumId w:val="4"/>
  </w:num>
  <w:num w:numId="9" w16cid:durableId="1619220441">
    <w:abstractNumId w:val="5"/>
  </w:num>
  <w:num w:numId="10" w16cid:durableId="1664895441">
    <w:abstractNumId w:val="13"/>
  </w:num>
  <w:num w:numId="11" w16cid:durableId="551817299">
    <w:abstractNumId w:val="15"/>
  </w:num>
  <w:num w:numId="12" w16cid:durableId="25834375">
    <w:abstractNumId w:val="14"/>
  </w:num>
  <w:num w:numId="13" w16cid:durableId="1728264759">
    <w:abstractNumId w:val="11"/>
  </w:num>
  <w:num w:numId="14" w16cid:durableId="543177151">
    <w:abstractNumId w:val="10"/>
  </w:num>
  <w:num w:numId="15" w16cid:durableId="2087333880">
    <w:abstractNumId w:val="6"/>
  </w:num>
  <w:num w:numId="16" w16cid:durableId="240453856">
    <w:abstractNumId w:val="0"/>
  </w:num>
  <w:num w:numId="17" w16cid:durableId="1035010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B1"/>
    <w:rsid w:val="0000167F"/>
    <w:rsid w:val="00013A35"/>
    <w:rsid w:val="0002176A"/>
    <w:rsid w:val="00024A2E"/>
    <w:rsid w:val="00025A33"/>
    <w:rsid w:val="000270D3"/>
    <w:rsid w:val="00046497"/>
    <w:rsid w:val="00054220"/>
    <w:rsid w:val="00071323"/>
    <w:rsid w:val="00073DBF"/>
    <w:rsid w:val="00076A6D"/>
    <w:rsid w:val="00081F11"/>
    <w:rsid w:val="00084D36"/>
    <w:rsid w:val="00090296"/>
    <w:rsid w:val="000916D5"/>
    <w:rsid w:val="000B09FA"/>
    <w:rsid w:val="000C3C87"/>
    <w:rsid w:val="000D089F"/>
    <w:rsid w:val="000E1D2F"/>
    <w:rsid w:val="000E7ADD"/>
    <w:rsid w:val="000F1D86"/>
    <w:rsid w:val="00113812"/>
    <w:rsid w:val="001174DD"/>
    <w:rsid w:val="00142384"/>
    <w:rsid w:val="00144D35"/>
    <w:rsid w:val="001612E0"/>
    <w:rsid w:val="00164CFD"/>
    <w:rsid w:val="00165117"/>
    <w:rsid w:val="001653C0"/>
    <w:rsid w:val="00166E8B"/>
    <w:rsid w:val="00166F8A"/>
    <w:rsid w:val="001864B2"/>
    <w:rsid w:val="00193071"/>
    <w:rsid w:val="00195DEB"/>
    <w:rsid w:val="001B481F"/>
    <w:rsid w:val="001B57CD"/>
    <w:rsid w:val="001D0A4B"/>
    <w:rsid w:val="001D1B13"/>
    <w:rsid w:val="001D2422"/>
    <w:rsid w:val="001E5B7D"/>
    <w:rsid w:val="00206E15"/>
    <w:rsid w:val="00220F4E"/>
    <w:rsid w:val="002410D3"/>
    <w:rsid w:val="00246A2C"/>
    <w:rsid w:val="002479E5"/>
    <w:rsid w:val="00256D35"/>
    <w:rsid w:val="0026188C"/>
    <w:rsid w:val="00265974"/>
    <w:rsid w:val="00266709"/>
    <w:rsid w:val="0028112C"/>
    <w:rsid w:val="002827FC"/>
    <w:rsid w:val="0028753C"/>
    <w:rsid w:val="0029197A"/>
    <w:rsid w:val="002A61CD"/>
    <w:rsid w:val="002B3177"/>
    <w:rsid w:val="002D4A10"/>
    <w:rsid w:val="002D529C"/>
    <w:rsid w:val="002E2D64"/>
    <w:rsid w:val="002F33B6"/>
    <w:rsid w:val="002F51A6"/>
    <w:rsid w:val="002F73A4"/>
    <w:rsid w:val="00302A6A"/>
    <w:rsid w:val="0031318D"/>
    <w:rsid w:val="00320B81"/>
    <w:rsid w:val="003253F8"/>
    <w:rsid w:val="00340B05"/>
    <w:rsid w:val="00341BA9"/>
    <w:rsid w:val="003552F8"/>
    <w:rsid w:val="00364E09"/>
    <w:rsid w:val="003701A8"/>
    <w:rsid w:val="003739E1"/>
    <w:rsid w:val="0038494A"/>
    <w:rsid w:val="0039455F"/>
    <w:rsid w:val="00396E7F"/>
    <w:rsid w:val="003A0338"/>
    <w:rsid w:val="003A0D54"/>
    <w:rsid w:val="003A4F2C"/>
    <w:rsid w:val="003A78D4"/>
    <w:rsid w:val="003D65EF"/>
    <w:rsid w:val="003D6EA8"/>
    <w:rsid w:val="003E768D"/>
    <w:rsid w:val="0040627A"/>
    <w:rsid w:val="0042598E"/>
    <w:rsid w:val="0043052D"/>
    <w:rsid w:val="00432944"/>
    <w:rsid w:val="0044753B"/>
    <w:rsid w:val="00470985"/>
    <w:rsid w:val="00477FBE"/>
    <w:rsid w:val="004914ED"/>
    <w:rsid w:val="004A083F"/>
    <w:rsid w:val="004B320C"/>
    <w:rsid w:val="004B4C46"/>
    <w:rsid w:val="004C2A95"/>
    <w:rsid w:val="004C416C"/>
    <w:rsid w:val="004E1877"/>
    <w:rsid w:val="004F5DEC"/>
    <w:rsid w:val="00513439"/>
    <w:rsid w:val="00515E1A"/>
    <w:rsid w:val="00522E9D"/>
    <w:rsid w:val="00534E09"/>
    <w:rsid w:val="005439AE"/>
    <w:rsid w:val="00551AAD"/>
    <w:rsid w:val="00553925"/>
    <w:rsid w:val="0055414E"/>
    <w:rsid w:val="00581F44"/>
    <w:rsid w:val="0058604C"/>
    <w:rsid w:val="005A073C"/>
    <w:rsid w:val="005A4BE1"/>
    <w:rsid w:val="005B4A7D"/>
    <w:rsid w:val="005C0E9E"/>
    <w:rsid w:val="005C4C41"/>
    <w:rsid w:val="005C5166"/>
    <w:rsid w:val="005C5996"/>
    <w:rsid w:val="005E5367"/>
    <w:rsid w:val="005E5EBC"/>
    <w:rsid w:val="005E6698"/>
    <w:rsid w:val="005F71EB"/>
    <w:rsid w:val="005F7473"/>
    <w:rsid w:val="00606E5F"/>
    <w:rsid w:val="00613329"/>
    <w:rsid w:val="00613EC2"/>
    <w:rsid w:val="0064035D"/>
    <w:rsid w:val="006446A7"/>
    <w:rsid w:val="00645307"/>
    <w:rsid w:val="00654168"/>
    <w:rsid w:val="00661E64"/>
    <w:rsid w:val="00681044"/>
    <w:rsid w:val="006902B1"/>
    <w:rsid w:val="0069454C"/>
    <w:rsid w:val="006A4497"/>
    <w:rsid w:val="006B05B8"/>
    <w:rsid w:val="006B07F9"/>
    <w:rsid w:val="006B7DA6"/>
    <w:rsid w:val="006D367F"/>
    <w:rsid w:val="006D702F"/>
    <w:rsid w:val="006F2C11"/>
    <w:rsid w:val="006F54D1"/>
    <w:rsid w:val="00701C91"/>
    <w:rsid w:val="00716338"/>
    <w:rsid w:val="007245AA"/>
    <w:rsid w:val="00731723"/>
    <w:rsid w:val="00733931"/>
    <w:rsid w:val="007408E2"/>
    <w:rsid w:val="007439D3"/>
    <w:rsid w:val="00743DC8"/>
    <w:rsid w:val="007549A0"/>
    <w:rsid w:val="007554D1"/>
    <w:rsid w:val="007641F7"/>
    <w:rsid w:val="00782EE7"/>
    <w:rsid w:val="00790832"/>
    <w:rsid w:val="00793314"/>
    <w:rsid w:val="007A1040"/>
    <w:rsid w:val="007A4D24"/>
    <w:rsid w:val="007B452A"/>
    <w:rsid w:val="007C2D14"/>
    <w:rsid w:val="007E442B"/>
    <w:rsid w:val="00805ACF"/>
    <w:rsid w:val="0081022D"/>
    <w:rsid w:val="00815752"/>
    <w:rsid w:val="008173BA"/>
    <w:rsid w:val="008220B6"/>
    <w:rsid w:val="00827416"/>
    <w:rsid w:val="00840943"/>
    <w:rsid w:val="00840FF2"/>
    <w:rsid w:val="00843E63"/>
    <w:rsid w:val="00854EDF"/>
    <w:rsid w:val="00862E6F"/>
    <w:rsid w:val="008830AE"/>
    <w:rsid w:val="00886ADE"/>
    <w:rsid w:val="008945BF"/>
    <w:rsid w:val="008A48E7"/>
    <w:rsid w:val="008B6D7B"/>
    <w:rsid w:val="008B7643"/>
    <w:rsid w:val="008D28F8"/>
    <w:rsid w:val="008D3D6E"/>
    <w:rsid w:val="008D4F23"/>
    <w:rsid w:val="008D66F1"/>
    <w:rsid w:val="008F048D"/>
    <w:rsid w:val="008F1B34"/>
    <w:rsid w:val="00900A88"/>
    <w:rsid w:val="0091037C"/>
    <w:rsid w:val="00917EDA"/>
    <w:rsid w:val="009226B7"/>
    <w:rsid w:val="00940AEE"/>
    <w:rsid w:val="009444FD"/>
    <w:rsid w:val="009633AD"/>
    <w:rsid w:val="00970B9D"/>
    <w:rsid w:val="00973AFE"/>
    <w:rsid w:val="00973F4D"/>
    <w:rsid w:val="009801F7"/>
    <w:rsid w:val="009957F0"/>
    <w:rsid w:val="009A4080"/>
    <w:rsid w:val="009B15B2"/>
    <w:rsid w:val="009B1775"/>
    <w:rsid w:val="009D3FCE"/>
    <w:rsid w:val="009E489D"/>
    <w:rsid w:val="009F03F9"/>
    <w:rsid w:val="009F2588"/>
    <w:rsid w:val="00A47E9E"/>
    <w:rsid w:val="00A53586"/>
    <w:rsid w:val="00A56317"/>
    <w:rsid w:val="00A573F6"/>
    <w:rsid w:val="00A6595B"/>
    <w:rsid w:val="00A73412"/>
    <w:rsid w:val="00AA6B3C"/>
    <w:rsid w:val="00AB28D1"/>
    <w:rsid w:val="00AB739A"/>
    <w:rsid w:val="00AC1FB2"/>
    <w:rsid w:val="00AC367D"/>
    <w:rsid w:val="00AC6B71"/>
    <w:rsid w:val="00AC6C3F"/>
    <w:rsid w:val="00AC714C"/>
    <w:rsid w:val="00AF0E72"/>
    <w:rsid w:val="00AF72FF"/>
    <w:rsid w:val="00B121A2"/>
    <w:rsid w:val="00B2006A"/>
    <w:rsid w:val="00B3143E"/>
    <w:rsid w:val="00B319AC"/>
    <w:rsid w:val="00B40938"/>
    <w:rsid w:val="00B452BA"/>
    <w:rsid w:val="00B50693"/>
    <w:rsid w:val="00B5325C"/>
    <w:rsid w:val="00B544CC"/>
    <w:rsid w:val="00B62084"/>
    <w:rsid w:val="00B654AB"/>
    <w:rsid w:val="00B66989"/>
    <w:rsid w:val="00B82C81"/>
    <w:rsid w:val="00B963C5"/>
    <w:rsid w:val="00B973A2"/>
    <w:rsid w:val="00BB44BF"/>
    <w:rsid w:val="00BB7872"/>
    <w:rsid w:val="00BD1D47"/>
    <w:rsid w:val="00BD1E4A"/>
    <w:rsid w:val="00BE24D9"/>
    <w:rsid w:val="00BF4D7A"/>
    <w:rsid w:val="00C02717"/>
    <w:rsid w:val="00C344AA"/>
    <w:rsid w:val="00C373F8"/>
    <w:rsid w:val="00C408F6"/>
    <w:rsid w:val="00C512F3"/>
    <w:rsid w:val="00C54A4B"/>
    <w:rsid w:val="00C6330D"/>
    <w:rsid w:val="00C66959"/>
    <w:rsid w:val="00C67EA7"/>
    <w:rsid w:val="00C866F1"/>
    <w:rsid w:val="00CB0A19"/>
    <w:rsid w:val="00CB469B"/>
    <w:rsid w:val="00CB46BB"/>
    <w:rsid w:val="00CB5263"/>
    <w:rsid w:val="00CC2AD0"/>
    <w:rsid w:val="00CD6B65"/>
    <w:rsid w:val="00CE04EB"/>
    <w:rsid w:val="00CF084A"/>
    <w:rsid w:val="00CF3A65"/>
    <w:rsid w:val="00CF3E36"/>
    <w:rsid w:val="00CF4336"/>
    <w:rsid w:val="00CF446E"/>
    <w:rsid w:val="00D01EF8"/>
    <w:rsid w:val="00D02F73"/>
    <w:rsid w:val="00D24811"/>
    <w:rsid w:val="00D31471"/>
    <w:rsid w:val="00D37918"/>
    <w:rsid w:val="00D43CAD"/>
    <w:rsid w:val="00D56AFB"/>
    <w:rsid w:val="00D62625"/>
    <w:rsid w:val="00D64964"/>
    <w:rsid w:val="00D75BFD"/>
    <w:rsid w:val="00D834FD"/>
    <w:rsid w:val="00D87D3E"/>
    <w:rsid w:val="00D93509"/>
    <w:rsid w:val="00DB6A9E"/>
    <w:rsid w:val="00DB7E3A"/>
    <w:rsid w:val="00DC412D"/>
    <w:rsid w:val="00DC668F"/>
    <w:rsid w:val="00DC706F"/>
    <w:rsid w:val="00DE4A79"/>
    <w:rsid w:val="00DF16B6"/>
    <w:rsid w:val="00DF3C9C"/>
    <w:rsid w:val="00E03B42"/>
    <w:rsid w:val="00E050BB"/>
    <w:rsid w:val="00E074E6"/>
    <w:rsid w:val="00E103EA"/>
    <w:rsid w:val="00E1546F"/>
    <w:rsid w:val="00E24B34"/>
    <w:rsid w:val="00E46288"/>
    <w:rsid w:val="00E541CC"/>
    <w:rsid w:val="00E63CA1"/>
    <w:rsid w:val="00E72927"/>
    <w:rsid w:val="00E7634A"/>
    <w:rsid w:val="00E868F2"/>
    <w:rsid w:val="00E92FDB"/>
    <w:rsid w:val="00E96182"/>
    <w:rsid w:val="00E9635A"/>
    <w:rsid w:val="00EB0591"/>
    <w:rsid w:val="00ED2002"/>
    <w:rsid w:val="00ED2566"/>
    <w:rsid w:val="00EE2809"/>
    <w:rsid w:val="00F12E60"/>
    <w:rsid w:val="00F17611"/>
    <w:rsid w:val="00F24DF8"/>
    <w:rsid w:val="00F35D45"/>
    <w:rsid w:val="00F42F6D"/>
    <w:rsid w:val="00F50F9D"/>
    <w:rsid w:val="00F609A1"/>
    <w:rsid w:val="00F700F0"/>
    <w:rsid w:val="00F71820"/>
    <w:rsid w:val="00F839C7"/>
    <w:rsid w:val="00F86EF0"/>
    <w:rsid w:val="00F90C75"/>
    <w:rsid w:val="00F92DB7"/>
    <w:rsid w:val="00FA251C"/>
    <w:rsid w:val="00FB4006"/>
    <w:rsid w:val="00FB68A8"/>
    <w:rsid w:val="00FD4951"/>
    <w:rsid w:val="00FE7996"/>
    <w:rsid w:val="00F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87189"/>
  <w15:chartTrackingRefBased/>
  <w15:docId w15:val="{28360423-62D4-4565-986F-1FE0B3B3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 w:line="24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jc w:val="left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jc w:val="left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left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spacing w:before="297" w:line="278" w:lineRule="exact"/>
      <w:outlineLvl w:val="5"/>
    </w:pPr>
    <w:rPr>
      <w:b/>
      <w:bCs/>
      <w:szCs w:val="24"/>
      <w:u w:val="single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32"/>
      <w:szCs w:val="24"/>
    </w:rPr>
  </w:style>
  <w:style w:type="paragraph" w:styleId="Nadpis8">
    <w:name w:val="heading 8"/>
    <w:basedOn w:val="Normln"/>
    <w:next w:val="Normln"/>
    <w:qFormat/>
    <w:pPr>
      <w:keepNext/>
      <w:spacing w:line="288" w:lineRule="exact"/>
      <w:outlineLvl w:val="7"/>
    </w:pPr>
    <w:rPr>
      <w:b/>
      <w:bCs/>
      <w:color w:val="FF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center"/>
    </w:pPr>
    <w:rPr>
      <w:bCs/>
    </w:rPr>
  </w:style>
  <w:style w:type="paragraph" w:styleId="Titulek">
    <w:name w:val="caption"/>
    <w:basedOn w:val="Normln"/>
    <w:next w:val="Normln"/>
    <w:qFormat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426" w:hanging="426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jc w:val="left"/>
    </w:pPr>
    <w:rPr>
      <w:szCs w:val="24"/>
      <w:lang w:val="x-none" w:eastAsia="x-none"/>
    </w:rPr>
  </w:style>
  <w:style w:type="paragraph" w:styleId="Zkladntext2">
    <w:name w:val="Body Text 2"/>
    <w:basedOn w:val="Normln"/>
    <w:rPr>
      <w:i/>
      <w:iCs/>
      <w:color w:val="FF0000"/>
      <w:sz w:val="28"/>
    </w:rPr>
  </w:style>
  <w:style w:type="paragraph" w:customStyle="1" w:styleId="Odstavec">
    <w:name w:val="Odstavec"/>
    <w:basedOn w:val="Normln"/>
    <w:pPr>
      <w:numPr>
        <w:ilvl w:val="1"/>
        <w:numId w:val="3"/>
      </w:numPr>
      <w:spacing w:before="120" w:after="120"/>
      <w:jc w:val="left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pPr>
      <w:ind w:left="1418" w:hanging="2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arielodstavec12">
    <w:name w:val="arielodstavec12"/>
    <w:basedOn w:val="Normln"/>
    <w:rsid w:val="003D6EA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Arial Unicode MS"/>
      <w:szCs w:val="24"/>
    </w:rPr>
  </w:style>
  <w:style w:type="character" w:styleId="Odkaznakoment">
    <w:name w:val="annotation reference"/>
    <w:semiHidden/>
    <w:rsid w:val="003A78D4"/>
    <w:rPr>
      <w:sz w:val="16"/>
      <w:szCs w:val="16"/>
    </w:rPr>
  </w:style>
  <w:style w:type="paragraph" w:styleId="Textkomente">
    <w:name w:val="annotation text"/>
    <w:basedOn w:val="Normln"/>
    <w:semiHidden/>
    <w:rsid w:val="003A78D4"/>
    <w:rPr>
      <w:sz w:val="20"/>
    </w:rPr>
  </w:style>
  <w:style w:type="paragraph" w:styleId="Pedmtkomente">
    <w:name w:val="annotation subject"/>
    <w:basedOn w:val="Textkomente"/>
    <w:next w:val="Textkomente"/>
    <w:semiHidden/>
    <w:rsid w:val="003A78D4"/>
    <w:rPr>
      <w:b/>
      <w:bCs/>
    </w:rPr>
  </w:style>
  <w:style w:type="character" w:customStyle="1" w:styleId="ZhlavChar">
    <w:name w:val="Záhlaví Char"/>
    <w:link w:val="Zhlav"/>
    <w:rsid w:val="009444FD"/>
    <w:rPr>
      <w:sz w:val="24"/>
      <w:szCs w:val="24"/>
    </w:rPr>
  </w:style>
  <w:style w:type="paragraph" w:customStyle="1" w:styleId="Odstavecseseznamem1">
    <w:name w:val="Odstavec se seznamem1"/>
    <w:basedOn w:val="Normln"/>
    <w:rsid w:val="009444FD"/>
    <w:pPr>
      <w:widowControl/>
      <w:adjustRightInd/>
      <w:spacing w:after="120" w:line="276" w:lineRule="auto"/>
      <w:ind w:left="720" w:firstLine="709"/>
      <w:textAlignment w:val="auto"/>
    </w:pPr>
    <w:rPr>
      <w:szCs w:val="22"/>
      <w:lang w:eastAsia="en-US"/>
    </w:rPr>
  </w:style>
  <w:style w:type="paragraph" w:customStyle="1" w:styleId="RLlneksmlouvy">
    <w:name w:val="RL Článek smlouvy"/>
    <w:basedOn w:val="Normln"/>
    <w:next w:val="Normln"/>
    <w:qFormat/>
    <w:rsid w:val="00090296"/>
    <w:pPr>
      <w:keepNext/>
      <w:widowControl/>
      <w:numPr>
        <w:numId w:val="8"/>
      </w:numPr>
      <w:suppressAutoHyphens/>
      <w:adjustRightInd/>
      <w:spacing w:before="360" w:after="120" w:line="280" w:lineRule="exact"/>
      <w:textAlignment w:val="auto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MZeSMLNadpis2">
    <w:name w:val="MZe SML Nadpis 2"/>
    <w:basedOn w:val="Normln"/>
    <w:link w:val="MZeSMLNadpis2Char"/>
    <w:qFormat/>
    <w:rsid w:val="00090296"/>
    <w:pPr>
      <w:widowControl/>
      <w:numPr>
        <w:ilvl w:val="1"/>
        <w:numId w:val="8"/>
      </w:numPr>
      <w:adjustRightInd/>
      <w:spacing w:before="120" w:after="60" w:line="240" w:lineRule="auto"/>
      <w:textAlignment w:val="auto"/>
    </w:pPr>
    <w:rPr>
      <w:rFonts w:ascii="Calibri" w:hAnsi="Calibri"/>
      <w:kern w:val="24"/>
      <w:sz w:val="22"/>
      <w:szCs w:val="22"/>
    </w:rPr>
  </w:style>
  <w:style w:type="character" w:customStyle="1" w:styleId="MZeSMLNadpis2Char">
    <w:name w:val="MZe SML Nadpis 2 Char"/>
    <w:link w:val="MZeSMLNadpis2"/>
    <w:locked/>
    <w:rsid w:val="00090296"/>
    <w:rPr>
      <w:rFonts w:ascii="Calibri" w:hAnsi="Calibri"/>
      <w:kern w:val="24"/>
      <w:sz w:val="22"/>
      <w:szCs w:val="22"/>
    </w:rPr>
  </w:style>
  <w:style w:type="character" w:styleId="Nevyeenzmnka">
    <w:name w:val="Unresolved Mention"/>
    <w:uiPriority w:val="99"/>
    <w:semiHidden/>
    <w:unhideWhenUsed/>
    <w:rsid w:val="00973AFE"/>
    <w:rPr>
      <w:color w:val="605E5C"/>
      <w:shd w:val="clear" w:color="auto" w:fill="E1DFDD"/>
    </w:rPr>
  </w:style>
  <w:style w:type="paragraph" w:customStyle="1" w:styleId="StylPed6b">
    <w:name w:val="Styl Před:  6 b."/>
    <w:basedOn w:val="Normln"/>
    <w:uiPriority w:val="99"/>
    <w:rsid w:val="007554D1"/>
    <w:pPr>
      <w:keepLines/>
      <w:widowControl/>
      <w:adjustRightInd/>
      <w:spacing w:before="160" w:line="240" w:lineRule="auto"/>
      <w:textAlignment w:val="auto"/>
    </w:pPr>
    <w:rPr>
      <w:sz w:val="22"/>
    </w:rPr>
  </w:style>
  <w:style w:type="paragraph" w:customStyle="1" w:styleId="NoList1">
    <w:name w:val="No List1"/>
    <w:semiHidden/>
    <w:rsid w:val="00970B9D"/>
    <w:rPr>
      <w:lang w:val="en-US" w:eastAsia="en-US"/>
    </w:rPr>
  </w:style>
  <w:style w:type="paragraph" w:styleId="Revize">
    <w:name w:val="Revision"/>
    <w:hidden/>
    <w:uiPriority w:val="99"/>
    <w:semiHidden/>
    <w:rsid w:val="00793314"/>
    <w:rPr>
      <w:sz w:val="24"/>
    </w:rPr>
  </w:style>
  <w:style w:type="paragraph" w:styleId="Odstavecseseznamem">
    <w:name w:val="List Paragraph"/>
    <w:basedOn w:val="Normln"/>
    <w:uiPriority w:val="34"/>
    <w:qFormat/>
    <w:rsid w:val="00D31471"/>
    <w:pPr>
      <w:ind w:left="720"/>
      <w:contextualSpacing/>
    </w:pPr>
  </w:style>
  <w:style w:type="character" w:customStyle="1" w:styleId="RLTextlnkuslovanChar">
    <w:name w:val="RL Text článku číslovaný Char"/>
    <w:link w:val="RLTextlnkuslovan"/>
    <w:locked/>
    <w:rsid w:val="00815752"/>
    <w:rPr>
      <w:rFonts w:asciiTheme="minorHAnsi" w:hAnsiTheme="minorHAnsi" w:cs="Calibri"/>
      <w:szCs w:val="24"/>
      <w:lang w:val="x-none" w:eastAsia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815752"/>
    <w:pPr>
      <w:widowControl/>
      <w:tabs>
        <w:tab w:val="num" w:pos="737"/>
      </w:tabs>
      <w:adjustRightInd/>
      <w:spacing w:line="240" w:lineRule="auto"/>
      <w:ind w:left="567" w:hanging="567"/>
      <w:textAlignment w:val="auto"/>
    </w:pPr>
    <w:rPr>
      <w:rFonts w:asciiTheme="minorHAnsi" w:hAnsiTheme="minorHAnsi" w:cs="Calibri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elpdesk@mze.gov.cz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pdesk@mze.go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ze.gov.cz/public/portal/mze/-q333501---kA-uxp5P/uzivatelska-prirucka-modulu-envi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632babe6b027f7f3c73283887418362d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2f82180ac399b3690b2f4f4bb869e603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050e4-a095-4828-90b3-960b8f7c867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46FED8-76EC-434A-BCFE-63C36D289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3B0E8-1892-47D3-BC0F-CFA0C8089837}"/>
</file>

<file path=customXml/itemProps3.xml><?xml version="1.0" encoding="utf-8"?>
<ds:datastoreItem xmlns:ds="http://schemas.openxmlformats.org/officeDocument/2006/customXml" ds:itemID="{8967A30F-FA88-4A92-AF92-AE1234A882F2}"/>
</file>

<file path=customXml/itemProps4.xml><?xml version="1.0" encoding="utf-8"?>
<ds:datastoreItem xmlns:ds="http://schemas.openxmlformats.org/officeDocument/2006/customXml" ds:itemID="{FDA35543-9193-4A0A-BA6B-C1A47330C8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1832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vzájemném poskytování dat</vt:lpstr>
    </vt:vector>
  </TitlesOfParts>
  <Manager>Ing. Hradec, ŘOINF</Manager>
  <Company>MŽP - MZE</Company>
  <LinksUpToDate>false</LinksUpToDate>
  <CharactersWithSpaces>12622</CharactersWithSpaces>
  <SharedDoc>false</SharedDoc>
  <HLinks>
    <vt:vector size="18" baseType="variant">
      <vt:variant>
        <vt:i4>6160427</vt:i4>
      </vt:variant>
      <vt:variant>
        <vt:i4>9</vt:i4>
      </vt:variant>
      <vt:variant>
        <vt:i4>0</vt:i4>
      </vt:variant>
      <vt:variant>
        <vt:i4>5</vt:i4>
      </vt:variant>
      <vt:variant>
        <vt:lpwstr>mailto:helpdesk@mze.gov.cz</vt:lpwstr>
      </vt:variant>
      <vt:variant>
        <vt:lpwstr/>
      </vt:variant>
      <vt:variant>
        <vt:i4>6160427</vt:i4>
      </vt:variant>
      <vt:variant>
        <vt:i4>6</vt:i4>
      </vt:variant>
      <vt:variant>
        <vt:i4>0</vt:i4>
      </vt:variant>
      <vt:variant>
        <vt:i4>5</vt:i4>
      </vt:variant>
      <vt:variant>
        <vt:lpwstr>mailto:helpdesk@mze.gov.cz</vt:lpwstr>
      </vt:variant>
      <vt:variant>
        <vt:lpwstr/>
      </vt:variant>
      <vt:variant>
        <vt:i4>7471142</vt:i4>
      </vt:variant>
      <vt:variant>
        <vt:i4>3</vt:i4>
      </vt:variant>
      <vt:variant>
        <vt:i4>0</vt:i4>
      </vt:variant>
      <vt:variant>
        <vt:i4>5</vt:i4>
      </vt:variant>
      <vt:variant>
        <vt:lpwstr>https://mze.gov.cz/public/portal/mze/-q333501---kA-uxp5P/uzivatelska-prirucka-modulu-enviro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vzájemném poskytování dat</dc:title>
  <dc:subject>dohoda</dc:subject>
  <dc:creator>Řezníček</dc:creator>
  <cp:keywords>gis, dotace, zemědělství, mžp, ochrana přírody</cp:keywords>
  <cp:lastModifiedBy>Hynková Dana</cp:lastModifiedBy>
  <cp:revision>2</cp:revision>
  <cp:lastPrinted>2006-07-10T12:05:00Z</cp:lastPrinted>
  <dcterms:created xsi:type="dcterms:W3CDTF">2026-04-24T10:30:00Z</dcterms:created>
  <dcterms:modified xsi:type="dcterms:W3CDTF">2026-04-24T10:30:00Z</dcterms:modified>
  <cp:category>gis, dotace, zemědělství, mžp, ochrana přírody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2026-03-02T15:22:31Z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b5b11b6d-d962-4f5c-adbe-d6f9c28e13cd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</Properties>
</file>