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rsidP="00DF2121">
      <w:pPr>
        <w:pStyle w:val="Odstavecseseznamem"/>
        <w:spacing w:line="360" w:lineRule="auto"/>
        <w:ind w:left="0"/>
        <w:jc w:val="both"/>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52600E4A" w:rsidR="007201B3" w:rsidRDefault="005D31C5">
      <w:pPr>
        <w:pStyle w:val="Odstavecseseznamem"/>
        <w:spacing w:line="360" w:lineRule="auto"/>
        <w:ind w:left="0"/>
        <w:rPr>
          <w:rFonts w:cstheme="minorHAnsi"/>
          <w:sz w:val="20"/>
          <w:szCs w:val="20"/>
        </w:rPr>
      </w:pPr>
      <w:r>
        <w:rPr>
          <w:rFonts w:cstheme="minorHAnsi"/>
          <w:sz w:val="20"/>
          <w:szCs w:val="20"/>
        </w:rPr>
        <w:t xml:space="preserve">zastoupená ve věcech smluvních </w:t>
      </w:r>
      <w:r w:rsidR="00E072F5">
        <w:rPr>
          <w:rFonts w:cstheme="minorHAnsi"/>
          <w:sz w:val="20"/>
          <w:szCs w:val="20"/>
        </w:rPr>
        <w:t>Mgr.</w:t>
      </w:r>
      <w:r w:rsidR="008373E1">
        <w:rPr>
          <w:rFonts w:cstheme="minorHAnsi"/>
          <w:sz w:val="20"/>
          <w:szCs w:val="20"/>
        </w:rPr>
        <w:t xml:space="preserve"> XXX</w:t>
      </w:r>
      <w:r w:rsidR="00E072F5">
        <w:rPr>
          <w:rFonts w:cstheme="minorHAnsi"/>
          <w:sz w:val="20"/>
          <w:szCs w:val="20"/>
        </w:rPr>
        <w:t>, vedoucí právního a personálního oddělení, na základě plné moci</w:t>
      </w:r>
    </w:p>
    <w:p w14:paraId="3C21F92A"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w:t>
      </w:r>
      <w:proofErr w:type="spellStart"/>
      <w:r>
        <w:rPr>
          <w:rFonts w:asciiTheme="minorHAnsi" w:hAnsiTheme="minorHAnsi" w:cstheme="minorHAnsi"/>
          <w:sz w:val="20"/>
          <w:szCs w:val="20"/>
        </w:rPr>
        <w:t>ú.</w:t>
      </w:r>
      <w:proofErr w:type="spellEnd"/>
      <w:r>
        <w:rPr>
          <w:rFonts w:asciiTheme="minorHAnsi" w:hAnsiTheme="minorHAnsi" w:cstheme="minorHAnsi"/>
          <w:sz w:val="20"/>
          <w:szCs w:val="20"/>
        </w:rPr>
        <w:t xml:space="preserve">: </w:t>
      </w:r>
      <w:r>
        <w:rPr>
          <w:rFonts w:ascii="Arial" w:hAnsi="Arial" w:cs="Arial"/>
          <w:color w:val="3F3F3F"/>
          <w:sz w:val="18"/>
          <w:szCs w:val="18"/>
          <w:shd w:val="clear" w:color="auto" w:fill="FFFFFF"/>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p w14:paraId="32E2BC94" w14:textId="77777777" w:rsidR="007201B3" w:rsidRDefault="007201B3">
      <w:pPr>
        <w:spacing w:line="360" w:lineRule="auto"/>
        <w:rPr>
          <w:rFonts w:asciiTheme="minorHAnsi" w:hAnsiTheme="minorHAnsi" w:cstheme="minorHAnsi"/>
          <w:sz w:val="20"/>
          <w:szCs w:val="20"/>
        </w:rPr>
      </w:pPr>
    </w:p>
    <w:p w14:paraId="68518C08" w14:textId="77777777" w:rsidR="00166502" w:rsidRPr="00363230" w:rsidRDefault="008373E1" w:rsidP="00166502">
      <w:pPr>
        <w:spacing w:line="360" w:lineRule="auto"/>
        <w:rPr>
          <w:rFonts w:asciiTheme="minorHAnsi" w:hAnsiTheme="minorHAnsi" w:cstheme="minorHAnsi"/>
          <w:b/>
          <w:sz w:val="20"/>
          <w:szCs w:val="20"/>
        </w:rPr>
      </w:pPr>
      <w:sdt>
        <w:sdtPr>
          <w:rPr>
            <w:b/>
          </w:rPr>
          <w:id w:val="-1814160112"/>
        </w:sdtPr>
        <w:sdtEndPr/>
        <w:sdtContent>
          <w:proofErr w:type="spellStart"/>
          <w:r w:rsidR="00166502">
            <w:rPr>
              <w:b/>
            </w:rPr>
            <w:t>Lef</w:t>
          </w:r>
          <w:proofErr w:type="spellEnd"/>
          <w:r w:rsidR="00166502">
            <w:rPr>
              <w:b/>
            </w:rPr>
            <w:t xml:space="preserve"> spol. s r.o.</w:t>
          </w:r>
        </w:sdtContent>
      </w:sdt>
      <w:r w:rsidR="00166502" w:rsidRPr="00363230">
        <w:rPr>
          <w:rFonts w:asciiTheme="minorHAnsi" w:hAnsiTheme="minorHAnsi" w:cstheme="minorHAnsi"/>
          <w:b/>
          <w:sz w:val="20"/>
          <w:szCs w:val="20"/>
        </w:rPr>
        <w:t xml:space="preserve"> </w:t>
      </w:r>
    </w:p>
    <w:p w14:paraId="1B75EDD8" w14:textId="77777777" w:rsidR="00166502" w:rsidRPr="001C7F75" w:rsidRDefault="00166502" w:rsidP="00166502">
      <w:pPr>
        <w:spacing w:line="360" w:lineRule="auto"/>
        <w:rPr>
          <w:rFonts w:asciiTheme="minorHAnsi" w:hAnsiTheme="minorHAnsi" w:cstheme="minorHAnsi"/>
          <w:sz w:val="20"/>
          <w:szCs w:val="20"/>
        </w:rPr>
      </w:pPr>
      <w:r w:rsidRPr="001C7F75">
        <w:rPr>
          <w:rFonts w:asciiTheme="minorHAnsi" w:hAnsiTheme="minorHAnsi" w:cstheme="minorHAnsi"/>
          <w:sz w:val="20"/>
          <w:szCs w:val="20"/>
        </w:rPr>
        <w:t xml:space="preserve">se sídlem: </w:t>
      </w:r>
      <w:sdt>
        <w:sdtPr>
          <w:id w:val="534461715"/>
        </w:sdtPr>
        <w:sdtEndPr/>
        <w:sdtContent>
          <w:r w:rsidRPr="001C7F75">
            <w:rPr>
              <w:rFonts w:asciiTheme="minorHAnsi" w:hAnsiTheme="minorHAnsi" w:cstheme="minorHAnsi"/>
              <w:sz w:val="20"/>
              <w:szCs w:val="20"/>
            </w:rPr>
            <w:t>Zámecká 125, 696 05 Milotice</w:t>
          </w:r>
        </w:sdtContent>
      </w:sdt>
    </w:p>
    <w:p w14:paraId="16323044" w14:textId="77777777" w:rsidR="00166502" w:rsidRPr="001C7F75" w:rsidRDefault="00166502" w:rsidP="00166502">
      <w:pPr>
        <w:spacing w:line="360" w:lineRule="auto"/>
        <w:rPr>
          <w:rFonts w:asciiTheme="minorHAnsi" w:hAnsiTheme="minorHAnsi" w:cstheme="minorHAnsi"/>
          <w:sz w:val="20"/>
          <w:szCs w:val="20"/>
        </w:rPr>
      </w:pPr>
      <w:r w:rsidRPr="001C7F75">
        <w:rPr>
          <w:rFonts w:asciiTheme="minorHAnsi" w:hAnsiTheme="minorHAnsi" w:cstheme="minorHAnsi"/>
          <w:sz w:val="20"/>
          <w:szCs w:val="20"/>
        </w:rPr>
        <w:t xml:space="preserve">IČ: </w:t>
      </w:r>
      <w:sdt>
        <w:sdtPr>
          <w:id w:val="389902528"/>
        </w:sdtPr>
        <w:sdtEndPr/>
        <w:sdtContent>
          <w:r w:rsidRPr="001C7F75">
            <w:rPr>
              <w:rFonts w:asciiTheme="minorHAnsi" w:hAnsiTheme="minorHAnsi" w:cstheme="minorHAnsi"/>
              <w:sz w:val="20"/>
              <w:szCs w:val="20"/>
            </w:rPr>
            <w:t>26250713</w:t>
          </w:r>
        </w:sdtContent>
      </w:sdt>
    </w:p>
    <w:p w14:paraId="1E726E68" w14:textId="77777777" w:rsidR="00166502" w:rsidRPr="001C7F75" w:rsidRDefault="00166502" w:rsidP="00166502">
      <w:pPr>
        <w:tabs>
          <w:tab w:val="left" w:pos="3060"/>
        </w:tabs>
        <w:spacing w:line="360" w:lineRule="auto"/>
        <w:rPr>
          <w:rFonts w:asciiTheme="minorHAnsi" w:hAnsiTheme="minorHAnsi" w:cstheme="minorHAnsi"/>
          <w:sz w:val="20"/>
          <w:szCs w:val="20"/>
        </w:rPr>
      </w:pPr>
      <w:r w:rsidRPr="001C7F75">
        <w:rPr>
          <w:rFonts w:asciiTheme="minorHAnsi" w:hAnsiTheme="minorHAnsi" w:cstheme="minorHAnsi"/>
          <w:sz w:val="20"/>
          <w:szCs w:val="20"/>
        </w:rPr>
        <w:t xml:space="preserve">DIČ: </w:t>
      </w:r>
      <w:sdt>
        <w:sdtPr>
          <w:id w:val="69911826"/>
        </w:sdtPr>
        <w:sdtEndPr/>
        <w:sdtContent>
          <w:r w:rsidRPr="001C7F75">
            <w:rPr>
              <w:rFonts w:asciiTheme="minorHAnsi" w:hAnsiTheme="minorHAnsi" w:cstheme="minorHAnsi"/>
              <w:sz w:val="20"/>
              <w:szCs w:val="20"/>
            </w:rPr>
            <w:t>CZ26250713</w:t>
          </w:r>
        </w:sdtContent>
      </w:sdt>
      <w:r w:rsidRPr="001C7F75">
        <w:tab/>
      </w:r>
    </w:p>
    <w:p w14:paraId="27024D1F" w14:textId="77777777" w:rsidR="00166502" w:rsidRPr="001C7F75" w:rsidRDefault="00166502" w:rsidP="00166502">
      <w:pPr>
        <w:spacing w:line="360" w:lineRule="auto"/>
        <w:rPr>
          <w:rFonts w:asciiTheme="minorHAnsi" w:hAnsiTheme="minorHAnsi" w:cstheme="minorHAnsi"/>
          <w:sz w:val="20"/>
          <w:szCs w:val="20"/>
        </w:rPr>
      </w:pPr>
      <w:r w:rsidRPr="001C7F75">
        <w:rPr>
          <w:rFonts w:asciiTheme="minorHAnsi" w:hAnsiTheme="minorHAnsi" w:cstheme="minorHAnsi"/>
          <w:sz w:val="20"/>
          <w:szCs w:val="20"/>
        </w:rPr>
        <w:t xml:space="preserve">zastoupená: </w:t>
      </w:r>
      <w:sdt>
        <w:sdtPr>
          <w:id w:val="1506346400"/>
        </w:sdtPr>
        <w:sdtEndPr/>
        <w:sdtContent>
          <w:r w:rsidRPr="001C7F75">
            <w:rPr>
              <w:rFonts w:asciiTheme="minorHAnsi" w:hAnsiTheme="minorHAnsi" w:cstheme="minorHAnsi"/>
              <w:sz w:val="20"/>
              <w:szCs w:val="20"/>
            </w:rPr>
            <w:t xml:space="preserve">Vladimír </w:t>
          </w:r>
          <w:proofErr w:type="spellStart"/>
          <w:r w:rsidRPr="001C7F75">
            <w:rPr>
              <w:rFonts w:asciiTheme="minorHAnsi" w:hAnsiTheme="minorHAnsi" w:cstheme="minorHAnsi"/>
              <w:sz w:val="20"/>
              <w:szCs w:val="20"/>
            </w:rPr>
            <w:t>Truschinger</w:t>
          </w:r>
          <w:proofErr w:type="spellEnd"/>
          <w:r w:rsidRPr="001C7F75">
            <w:rPr>
              <w:rFonts w:asciiTheme="minorHAnsi" w:hAnsiTheme="minorHAnsi" w:cstheme="minorHAnsi"/>
              <w:sz w:val="20"/>
              <w:szCs w:val="20"/>
            </w:rPr>
            <w:t>, jednatel</w:t>
          </w:r>
        </w:sdtContent>
      </w:sdt>
    </w:p>
    <w:p w14:paraId="1E5560BA" w14:textId="77777777" w:rsidR="00166502" w:rsidRPr="001C7F75" w:rsidRDefault="00166502" w:rsidP="00166502">
      <w:pPr>
        <w:spacing w:line="360" w:lineRule="auto"/>
        <w:rPr>
          <w:rFonts w:asciiTheme="minorHAnsi" w:hAnsiTheme="minorHAnsi" w:cstheme="minorHAnsi"/>
          <w:sz w:val="20"/>
          <w:szCs w:val="20"/>
        </w:rPr>
      </w:pPr>
      <w:r w:rsidRPr="001C7F75">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449413007"/>
        </w:sdtPr>
        <w:sdtEndPr/>
        <w:sdtContent>
          <w:r w:rsidRPr="001C7F75">
            <w:rPr>
              <w:rFonts w:asciiTheme="minorHAnsi" w:hAnsiTheme="minorHAnsi" w:cstheme="minorHAnsi"/>
              <w:sz w:val="20"/>
              <w:szCs w:val="20"/>
            </w:rPr>
            <w:t xml:space="preserve"> Krajským obch. </w:t>
          </w:r>
        </w:sdtContent>
      </w:sdt>
      <w:r w:rsidRPr="001C7F75">
        <w:rPr>
          <w:rFonts w:asciiTheme="minorHAnsi" w:hAnsiTheme="minorHAnsi" w:cstheme="minorHAnsi"/>
          <w:sz w:val="20"/>
          <w:szCs w:val="20"/>
        </w:rPr>
        <w:t xml:space="preserve">soudem v </w:t>
      </w:r>
      <w:sdt>
        <w:sdtPr>
          <w:rPr>
            <w:rFonts w:asciiTheme="minorHAnsi" w:hAnsiTheme="minorHAnsi" w:cstheme="minorHAnsi"/>
            <w:sz w:val="20"/>
            <w:szCs w:val="20"/>
          </w:rPr>
          <w:id w:val="278911221"/>
        </w:sdtPr>
        <w:sdtEndPr/>
        <w:sdtContent>
          <w:r w:rsidRPr="001C7F75">
            <w:rPr>
              <w:rFonts w:asciiTheme="minorHAnsi" w:hAnsiTheme="minorHAnsi" w:cstheme="minorHAnsi"/>
              <w:sz w:val="20"/>
              <w:szCs w:val="20"/>
            </w:rPr>
            <w:t>Brně</w:t>
          </w:r>
        </w:sdtContent>
      </w:sdt>
      <w:r w:rsidRPr="001C7F75">
        <w:rPr>
          <w:rFonts w:asciiTheme="minorHAnsi" w:hAnsiTheme="minorHAnsi" w:cstheme="minorHAnsi"/>
          <w:sz w:val="20"/>
          <w:szCs w:val="20"/>
        </w:rPr>
        <w:t xml:space="preserve">, oddíl </w:t>
      </w:r>
      <w:sdt>
        <w:sdtPr>
          <w:rPr>
            <w:rFonts w:asciiTheme="minorHAnsi" w:hAnsiTheme="minorHAnsi" w:cstheme="minorHAnsi"/>
            <w:sz w:val="20"/>
            <w:szCs w:val="20"/>
          </w:rPr>
          <w:id w:val="240754953"/>
        </w:sdtPr>
        <w:sdtEndPr/>
        <w:sdtContent>
          <w:r w:rsidRPr="001C7F75">
            <w:rPr>
              <w:rFonts w:asciiTheme="minorHAnsi" w:hAnsiTheme="minorHAnsi" w:cstheme="minorHAnsi"/>
              <w:sz w:val="20"/>
              <w:szCs w:val="20"/>
            </w:rPr>
            <w:t>C</w:t>
          </w:r>
        </w:sdtContent>
      </w:sdt>
      <w:r w:rsidRPr="001C7F75">
        <w:rPr>
          <w:rFonts w:asciiTheme="minorHAnsi" w:hAnsiTheme="minorHAnsi" w:cstheme="minorHAnsi"/>
          <w:sz w:val="20"/>
          <w:szCs w:val="20"/>
        </w:rPr>
        <w:t>, vložka</w:t>
      </w:r>
      <w:sdt>
        <w:sdtPr>
          <w:rPr>
            <w:rFonts w:asciiTheme="minorHAnsi" w:hAnsiTheme="minorHAnsi" w:cstheme="minorHAnsi"/>
            <w:sz w:val="20"/>
            <w:szCs w:val="20"/>
          </w:rPr>
          <w:id w:val="784006844"/>
        </w:sdtPr>
        <w:sdtEndPr/>
        <w:sdtContent>
          <w:r w:rsidRPr="001C7F75">
            <w:rPr>
              <w:rFonts w:asciiTheme="minorHAnsi" w:hAnsiTheme="minorHAnsi" w:cstheme="minorHAnsi"/>
              <w:sz w:val="20"/>
              <w:szCs w:val="20"/>
            </w:rPr>
            <w:t xml:space="preserve"> 40313</w:t>
          </w:r>
        </w:sdtContent>
      </w:sdt>
    </w:p>
    <w:p w14:paraId="4C6C7777" w14:textId="77777777" w:rsidR="00166502" w:rsidRDefault="00166502" w:rsidP="00166502">
      <w:pPr>
        <w:spacing w:line="360" w:lineRule="auto"/>
      </w:pPr>
      <w:r w:rsidRPr="001C7F75">
        <w:rPr>
          <w:rFonts w:asciiTheme="minorHAnsi" w:hAnsiTheme="minorHAnsi" w:cstheme="minorHAnsi"/>
          <w:sz w:val="20"/>
          <w:szCs w:val="20"/>
        </w:rPr>
        <w:t>bankovní spojení</w:t>
      </w:r>
      <w:sdt>
        <w:sdtPr>
          <w:id w:val="1557330586"/>
        </w:sdtPr>
        <w:sdtEndPr/>
        <w:sdtContent>
          <w:r w:rsidRPr="001C7F75">
            <w:rPr>
              <w:rFonts w:asciiTheme="minorHAnsi" w:hAnsiTheme="minorHAnsi" w:cstheme="minorHAnsi"/>
              <w:sz w:val="20"/>
              <w:szCs w:val="20"/>
            </w:rPr>
            <w:t>: ČSOB</w:t>
          </w:r>
        </w:sdtContent>
      </w:sdt>
      <w:r w:rsidRPr="001C7F75">
        <w:t xml:space="preserve">, </w:t>
      </w:r>
      <w:r w:rsidRPr="001C7F75">
        <w:rPr>
          <w:rFonts w:asciiTheme="minorHAnsi" w:hAnsiTheme="minorHAnsi" w:cstheme="minorHAnsi"/>
          <w:sz w:val="20"/>
          <w:szCs w:val="20"/>
        </w:rPr>
        <w:t xml:space="preserve">č. </w:t>
      </w:r>
      <w:proofErr w:type="spellStart"/>
      <w:r w:rsidRPr="001C7F75">
        <w:rPr>
          <w:rFonts w:asciiTheme="minorHAnsi" w:hAnsiTheme="minorHAnsi" w:cstheme="minorHAnsi"/>
          <w:sz w:val="20"/>
          <w:szCs w:val="20"/>
        </w:rPr>
        <w:t>ú.</w:t>
      </w:r>
      <w:proofErr w:type="spellEnd"/>
      <w:r w:rsidRPr="001C7F75">
        <w:rPr>
          <w:rFonts w:asciiTheme="minorHAnsi" w:hAnsiTheme="minorHAnsi" w:cstheme="minorHAnsi"/>
          <w:sz w:val="20"/>
          <w:szCs w:val="20"/>
        </w:rPr>
        <w:t>:</w:t>
      </w:r>
      <w:r w:rsidRPr="001C7F75">
        <w:t xml:space="preserve"> </w:t>
      </w:r>
      <w:sdt>
        <w:sdtPr>
          <w:id w:val="1657766528"/>
        </w:sdtPr>
        <w:sdtEndPr/>
        <w:sdtContent>
          <w:r w:rsidRPr="001C7F75">
            <w:rPr>
              <w:rFonts w:asciiTheme="minorHAnsi" w:hAnsiTheme="minorHAnsi" w:cstheme="minorHAnsi"/>
              <w:sz w:val="20"/>
              <w:szCs w:val="20"/>
            </w:rPr>
            <w:t>251418989/0300</w:t>
          </w:r>
        </w:sdtContent>
      </w:sdt>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04D98F19" w14:textId="28E180B2" w:rsidR="007201B3" w:rsidRDefault="005D31C5" w:rsidP="00DF2121">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2953548D"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lastRenderedPageBreak/>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857D184" w14:textId="7EBC89DB"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9F536D">
        <w:rPr>
          <w:rFonts w:cstheme="minorHAnsi"/>
          <w:sz w:val="20"/>
          <w:szCs w:val="20"/>
        </w:rPr>
        <w:t xml:space="preserve"> 39</w:t>
      </w:r>
      <w:r>
        <w:rPr>
          <w:rFonts w:cstheme="minorHAnsi"/>
          <w:sz w:val="20"/>
          <w:szCs w:val="20"/>
        </w:rPr>
        <w:t xml:space="preserve"> pro kategorii č.</w:t>
      </w:r>
      <w:r w:rsidR="009F536D">
        <w:rPr>
          <w:rFonts w:cstheme="minorHAnsi"/>
          <w:sz w:val="20"/>
          <w:szCs w:val="20"/>
        </w:rPr>
        <w:t xml:space="preserve"> 2 </w:t>
      </w:r>
      <w:r>
        <w:rPr>
          <w:rFonts w:cstheme="minorHAnsi"/>
          <w:sz w:val="20"/>
          <w:szCs w:val="20"/>
        </w:rPr>
        <w:t>s názvem</w:t>
      </w:r>
      <w:r w:rsidR="009F536D">
        <w:rPr>
          <w:rFonts w:cstheme="minorHAnsi"/>
          <w:sz w:val="20"/>
          <w:szCs w:val="20"/>
        </w:rPr>
        <w:t xml:space="preserve"> Polotovary </w:t>
      </w:r>
      <w:r>
        <w:rPr>
          <w:rFonts w:cstheme="minorHAnsi"/>
          <w:sz w:val="20"/>
          <w:szCs w:val="20"/>
        </w:rPr>
        <w:t>zadávané v dynamickém nákupním systému s názvem Dynamický nákupní systém na dodávky potravin pro PNKM, interní evidenční číslo</w:t>
      </w:r>
      <w:r>
        <w:rPr>
          <w:rFonts w:cstheme="minorHAnsi"/>
          <w:b/>
          <w:sz w:val="20"/>
          <w:szCs w:val="20"/>
        </w:rPr>
        <w:t xml:space="preserve"> VZ0216231-</w:t>
      </w:r>
      <w:r w:rsidR="009F536D">
        <w:rPr>
          <w:rFonts w:cstheme="minorHAnsi"/>
          <w:b/>
          <w:sz w:val="20"/>
          <w:szCs w:val="20"/>
        </w:rPr>
        <w:t xml:space="preserve">02-039.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t>II.</w:t>
      </w:r>
    </w:p>
    <w:p w14:paraId="11F960A2" w14:textId="77777777" w:rsidR="007201B3" w:rsidRDefault="005D31C5">
      <w:pPr>
        <w:pStyle w:val="Nadpisodstavce"/>
      </w:pPr>
      <w:r>
        <w:t>Předmět smlouvy</w:t>
      </w:r>
    </w:p>
    <w:p w14:paraId="26FCDC34" w14:textId="77777777"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 hygienické předpisy a normy, 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70120709"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9F536D">
        <w:rPr>
          <w:rFonts w:asciiTheme="minorHAnsi" w:hAnsiTheme="minorHAnsi" w:cstheme="minorHAnsi"/>
          <w:b/>
          <w:sz w:val="20"/>
          <w:szCs w:val="20"/>
        </w:rPr>
        <w:t>02-039</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doklady náležící ke zboží (např. záruční listy, skladové předpisy), doklady o minimální trvanlivosti/použitelnosti zboží, 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lastRenderedPageBreak/>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3B47D2F1" w14:textId="77777777" w:rsidR="007201B3" w:rsidRDefault="005D31C5">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adrese </w:t>
      </w:r>
      <w:sdt>
        <w:sdtPr>
          <w:id w:val="-1317404356"/>
          <w:text/>
        </w:sdtPr>
        <w:sdtEndPr/>
        <w:sdtContent>
          <w:r w:rsidRPr="00B124D3">
            <w:rPr>
              <w:b w:val="0"/>
            </w:rPr>
            <w:t>…............……</w:t>
          </w:r>
        </w:sdtContent>
      </w:sdt>
      <w:r>
        <w:rPr>
          <w:b w:val="0"/>
        </w:rPr>
        <w:t xml:space="preserve"> (pokud prodávající takovým systémem disponuje). </w:t>
      </w:r>
    </w:p>
    <w:p w14:paraId="4D7446EF" w14:textId="77777777" w:rsidR="007201B3" w:rsidRDefault="005D31C5">
      <w:pPr>
        <w:pStyle w:val="Nadpisodstavce"/>
        <w:numPr>
          <w:ilvl w:val="3"/>
          <w:numId w:val="5"/>
        </w:numPr>
        <w:ind w:left="357" w:hanging="357"/>
        <w:jc w:val="both"/>
        <w:rPr>
          <w:b w:val="0"/>
        </w:rPr>
      </w:pPr>
      <w:r>
        <w:rPr>
          <w:b w:val="0"/>
        </w:rPr>
        <w:t xml:space="preserve">Prodávající se zavazuje potvrdit kupujícímu doručení objednávky e-mailem, a to do </w:t>
      </w:r>
      <w:r w:rsidRPr="009F536D">
        <w:rPr>
          <w:b w:val="0"/>
        </w:rPr>
        <w:t>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Default="005D31C5">
      <w:pPr>
        <w:pStyle w:val="Nadpisodstavce"/>
      </w:pPr>
      <w:r>
        <w:t>Doba a místo plnění</w:t>
      </w:r>
    </w:p>
    <w:p w14:paraId="374281D9" w14:textId="77777777" w:rsidR="007201B3" w:rsidRDefault="007201B3">
      <w:pPr>
        <w:pStyle w:val="Odstavecseseznamem"/>
        <w:spacing w:line="360" w:lineRule="auto"/>
        <w:ind w:left="284" w:hanging="284"/>
        <w:jc w:val="both"/>
        <w:rPr>
          <w:rFonts w:asciiTheme="minorHAnsi" w:hAnsiTheme="minorHAnsi" w:cstheme="minorHAnsi"/>
          <w:vanish/>
          <w:sz w:val="20"/>
          <w:szCs w:val="20"/>
        </w:rPr>
      </w:pPr>
    </w:p>
    <w:p w14:paraId="0D7C2499" w14:textId="203F346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Prodávající je povinen jednotlivé dílčí dodávky realizovat do</w:t>
      </w:r>
      <w:r w:rsidR="009F536D">
        <w:rPr>
          <w:rStyle w:val="Zstupntext"/>
          <w:rFonts w:eastAsiaTheme="minorEastAsia" w:cstheme="minorHAnsi"/>
          <w:b/>
          <w:color w:val="auto"/>
          <w:sz w:val="20"/>
          <w:szCs w:val="20"/>
        </w:rPr>
        <w:t xml:space="preserve"> 7 </w:t>
      </w:r>
      <w:r w:rsidRPr="00984202">
        <w:rPr>
          <w:rFonts w:cstheme="minorHAnsi"/>
          <w:sz w:val="20"/>
          <w:szCs w:val="20"/>
        </w:rPr>
        <w:t>pracovních dnů</w:t>
      </w:r>
      <w:r>
        <w:rPr>
          <w:rFonts w:cstheme="minorHAnsi"/>
          <w:sz w:val="20"/>
          <w:szCs w:val="20"/>
        </w:rPr>
        <w:t xml:space="preserve"> </w:t>
      </w:r>
      <w:r w:rsidR="00B26691" w:rsidRPr="00B26691">
        <w:rPr>
          <w:rFonts w:cstheme="minorHAnsi"/>
          <w:sz w:val="20"/>
          <w:szCs w:val="20"/>
        </w:rPr>
        <w:t>(nebude-li v objednávce uvedeno jinak)</w:t>
      </w:r>
      <w:r w:rsidR="00B26691">
        <w:rPr>
          <w:rFonts w:cstheme="minorHAnsi"/>
          <w:sz w:val="20"/>
          <w:szCs w:val="20"/>
        </w:rPr>
        <w:t xml:space="preserve"> </w:t>
      </w:r>
      <w:r>
        <w:rPr>
          <w:rFonts w:cstheme="minorHAnsi"/>
          <w:sz w:val="20"/>
          <w:szCs w:val="20"/>
        </w:rPr>
        <w:t xml:space="preserve">ode dne obdržení dílčí písemné či elektronické objednávky kupujícím, včetně průvodní dokumentace uvedené v článku II., odst. 4., této smlouvy. </w:t>
      </w:r>
    </w:p>
    <w:p w14:paraId="6E94AEFC" w14:textId="77777777" w:rsidR="007201B3" w:rsidRPr="00CA5B11"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01FA95CB" w14:textId="3BD13314" w:rsidR="00CA5B11" w:rsidRDefault="00CA5B11">
      <w:pPr>
        <w:pStyle w:val="Odstavec"/>
        <w:numPr>
          <w:ilvl w:val="0"/>
          <w:numId w:val="1"/>
        </w:numPr>
        <w:spacing w:before="0" w:line="360" w:lineRule="auto"/>
        <w:ind w:left="284"/>
        <w:rPr>
          <w:rFonts w:asciiTheme="minorHAnsi" w:hAnsiTheme="minorHAnsi" w:cstheme="minorHAnsi"/>
          <w:sz w:val="20"/>
          <w:szCs w:val="20"/>
        </w:rPr>
      </w:pPr>
      <w:r w:rsidRPr="00CA5B11">
        <w:rPr>
          <w:rFonts w:asciiTheme="minorHAnsi" w:hAnsiTheme="minorHAnsi" w:cstheme="minorHAnsi"/>
          <w:sz w:val="20"/>
          <w:szCs w:val="20"/>
        </w:rPr>
        <w:t>O</w:t>
      </w:r>
      <w:r>
        <w:rPr>
          <w:rFonts w:asciiTheme="minorHAnsi" w:hAnsiTheme="minorHAnsi" w:cstheme="minorHAnsi"/>
          <w:sz w:val="20"/>
          <w:szCs w:val="20"/>
        </w:rPr>
        <w:t>bjednat</w:t>
      </w:r>
      <w:r w:rsidRPr="00CA5B11">
        <w:rPr>
          <w:rFonts w:asciiTheme="minorHAnsi" w:hAnsiTheme="minorHAnsi" w:cstheme="minorHAnsi"/>
          <w:sz w:val="20"/>
          <w:szCs w:val="20"/>
        </w:rPr>
        <w:t xml:space="preserve">el je oprávněn provést </w:t>
      </w:r>
      <w:r w:rsidR="001D16DE">
        <w:rPr>
          <w:rFonts w:asciiTheme="minorHAnsi" w:hAnsiTheme="minorHAnsi" w:cstheme="minorHAnsi"/>
          <w:sz w:val="20"/>
          <w:szCs w:val="20"/>
        </w:rPr>
        <w:t xml:space="preserve">kvantitativní </w:t>
      </w:r>
      <w:r w:rsidRPr="00CA5B11">
        <w:rPr>
          <w:rFonts w:asciiTheme="minorHAnsi" w:hAnsiTheme="minorHAnsi" w:cstheme="minorHAnsi"/>
          <w:sz w:val="20"/>
          <w:szCs w:val="20"/>
        </w:rPr>
        <w:t>změnu v objednávce nejpozději jeden pracovní den před sjednaným termínem dodání zboží</w:t>
      </w:r>
      <w:r>
        <w:rPr>
          <w:rFonts w:asciiTheme="minorHAnsi" w:hAnsiTheme="minorHAnsi" w:cstheme="minorHAnsi"/>
          <w:sz w:val="20"/>
          <w:szCs w:val="20"/>
        </w:rPr>
        <w:t xml:space="preserve">, a to </w:t>
      </w:r>
      <w:r w:rsidRPr="00CA5B11">
        <w:rPr>
          <w:rFonts w:asciiTheme="minorHAnsi" w:hAnsiTheme="minorHAnsi" w:cstheme="minorHAnsi"/>
          <w:sz w:val="20"/>
          <w:szCs w:val="20"/>
        </w:rPr>
        <w:t>do 10</w:t>
      </w:r>
      <w:r>
        <w:rPr>
          <w:rFonts w:asciiTheme="minorHAnsi" w:hAnsiTheme="minorHAnsi" w:cstheme="minorHAnsi"/>
          <w:sz w:val="20"/>
          <w:szCs w:val="20"/>
        </w:rPr>
        <w:t>:00 hodin.</w:t>
      </w:r>
    </w:p>
    <w:p w14:paraId="5909FC98"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6A239D97" w14:textId="1B629289" w:rsidR="009F536D" w:rsidRPr="00646D11" w:rsidRDefault="009F536D">
      <w:pPr>
        <w:pStyle w:val="Odstavec"/>
        <w:numPr>
          <w:ilvl w:val="1"/>
          <w:numId w:val="1"/>
        </w:numPr>
        <w:spacing w:before="0" w:line="360" w:lineRule="auto"/>
        <w:ind w:left="709"/>
        <w:rPr>
          <w:rFonts w:asciiTheme="minorHAnsi" w:hAnsiTheme="minorHAnsi" w:cstheme="minorHAnsi"/>
          <w:b/>
          <w:bCs/>
          <w:sz w:val="20"/>
          <w:szCs w:val="20"/>
        </w:rPr>
      </w:pPr>
      <w:r w:rsidRPr="00646D11">
        <w:rPr>
          <w:rFonts w:cstheme="minorHAnsi"/>
          <w:b/>
          <w:bCs/>
          <w:sz w:val="20"/>
          <w:szCs w:val="20"/>
        </w:rPr>
        <w:t>Polotovary</w:t>
      </w:r>
      <w:r w:rsidR="00646D11" w:rsidRPr="00646D11">
        <w:rPr>
          <w:rFonts w:cstheme="minorHAnsi"/>
          <w:b/>
          <w:bCs/>
          <w:sz w:val="20"/>
          <w:szCs w:val="20"/>
        </w:rPr>
        <w:t xml:space="preserve"> - </w:t>
      </w:r>
      <w:r w:rsidRPr="00646D11">
        <w:rPr>
          <w:rFonts w:cstheme="minorHAnsi"/>
          <w:b/>
          <w:bCs/>
          <w:sz w:val="20"/>
          <w:szCs w:val="20"/>
        </w:rPr>
        <w:t>závoz minimálně 2 x týdně</w:t>
      </w:r>
      <w:r w:rsidR="00646D11" w:rsidRPr="00646D11">
        <w:rPr>
          <w:rFonts w:cstheme="minorHAnsi"/>
          <w:b/>
          <w:bCs/>
          <w:sz w:val="20"/>
          <w:szCs w:val="20"/>
        </w:rPr>
        <w:t xml:space="preserve"> - </w:t>
      </w:r>
      <w:r w:rsidRPr="00646D11">
        <w:rPr>
          <w:rFonts w:cstheme="minorHAnsi"/>
          <w:b/>
          <w:bCs/>
          <w:sz w:val="20"/>
          <w:szCs w:val="20"/>
        </w:rPr>
        <w:t>od 5:00 do 6:30 hod (pokud nebude v objednávce uvedeno jinak)</w:t>
      </w:r>
    </w:p>
    <w:p w14:paraId="6C21BCAC" w14:textId="77777777"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47278D04"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261D224C"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Tel: </w:t>
      </w:r>
      <w:r w:rsidR="008373E1">
        <w:rPr>
          <w:rFonts w:cstheme="minorHAnsi"/>
          <w:sz w:val="20"/>
          <w:szCs w:val="20"/>
        </w:rPr>
        <w:t>XXX</w:t>
      </w:r>
    </w:p>
    <w:p w14:paraId="45A6C6C3" w14:textId="6F7EE9FC"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8373E1">
        <w:rPr>
          <w:rFonts w:cstheme="minorHAnsi"/>
          <w:sz w:val="20"/>
          <w:szCs w:val="20"/>
        </w:rPr>
        <w:t>XXX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500E4F0"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prodávajícího:</w:t>
      </w:r>
    </w:p>
    <w:p w14:paraId="292277FF" w14:textId="1AB3FA71" w:rsidR="00166502" w:rsidRDefault="005D31C5" w:rsidP="00166502">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sidR="00166502" w:rsidRPr="007B4E71">
        <w:rPr>
          <w:rFonts w:cstheme="minorHAnsi"/>
          <w:sz w:val="20"/>
          <w:szCs w:val="20"/>
        </w:rPr>
        <w:t xml:space="preserve">Jméno: </w:t>
      </w:r>
      <w:r w:rsidR="008373E1">
        <w:rPr>
          <w:rFonts w:cstheme="minorHAnsi"/>
          <w:sz w:val="20"/>
          <w:szCs w:val="20"/>
        </w:rPr>
        <w:t>XXX</w:t>
      </w:r>
    </w:p>
    <w:p w14:paraId="2A62475B" w14:textId="427274FC" w:rsidR="00166502" w:rsidRDefault="00166502" w:rsidP="00166502">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sz w:val="20"/>
          <w:szCs w:val="20"/>
        </w:rPr>
        <w:tab/>
        <w:t xml:space="preserve">Tel: </w:t>
      </w:r>
      <w:r w:rsidR="008373E1">
        <w:rPr>
          <w:rFonts w:cstheme="minorHAnsi"/>
          <w:sz w:val="20"/>
          <w:szCs w:val="20"/>
        </w:rPr>
        <w:t>XXX</w:t>
      </w:r>
    </w:p>
    <w:p w14:paraId="1758401C" w14:textId="1A4B046C" w:rsidR="00166502" w:rsidRDefault="00166502" w:rsidP="00166502">
      <w:pPr>
        <w:pStyle w:val="Odstavec"/>
        <w:spacing w:before="0" w:line="360" w:lineRule="auto"/>
        <w:ind w:left="284" w:hanging="284"/>
        <w:rPr>
          <w:rFonts w:asciiTheme="minorHAnsi" w:hAnsiTheme="minorHAnsi" w:cstheme="minorHAnsi"/>
          <w:sz w:val="20"/>
          <w:szCs w:val="20"/>
        </w:rPr>
      </w:pPr>
      <w:r>
        <w:rPr>
          <w:rFonts w:cstheme="minorHAnsi"/>
          <w:sz w:val="20"/>
          <w:szCs w:val="20"/>
        </w:rPr>
        <w:tab/>
        <w:t>E</w:t>
      </w:r>
      <w:r w:rsidRPr="006F1668">
        <w:rPr>
          <w:rFonts w:cstheme="minorHAnsi"/>
          <w:sz w:val="20"/>
          <w:szCs w:val="20"/>
        </w:rPr>
        <w:t xml:space="preserve">mail: </w:t>
      </w:r>
      <w:sdt>
        <w:sdtPr>
          <w:id w:val="-1682423345"/>
        </w:sdtPr>
        <w:sdtEndPr/>
        <w:sdtContent>
          <w:r w:rsidR="008373E1">
            <w:rPr>
              <w:rFonts w:cstheme="minorHAnsi"/>
              <w:sz w:val="20"/>
              <w:szCs w:val="20"/>
            </w:rPr>
            <w:t>XXX</w:t>
          </w:r>
        </w:sdtContent>
      </w:sdt>
    </w:p>
    <w:p w14:paraId="501EEBFB" w14:textId="01EED2A6"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984202">
        <w:rPr>
          <w:rFonts w:cstheme="minorHAnsi"/>
          <w:sz w:val="20"/>
          <w:szCs w:val="20"/>
        </w:rPr>
        <w:t>Sklad – příjem zboží</w:t>
      </w:r>
      <w:r w:rsidR="008373E1">
        <w:rPr>
          <w:rFonts w:cstheme="minorHAnsi"/>
          <w:sz w:val="20"/>
          <w:szCs w:val="20"/>
        </w:rPr>
        <w:t xml:space="preserve"> XXX</w:t>
      </w:r>
      <w:r w:rsidRPr="00984202">
        <w:rPr>
          <w:rFonts w:cstheme="minorHAnsi"/>
          <w:sz w:val="20"/>
          <w:szCs w:val="20"/>
        </w:rPr>
        <w:t xml:space="preserve">. </w:t>
      </w:r>
    </w:p>
    <w:p w14:paraId="4D4FDF63"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66DE58C1"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646D11">
        <w:rPr>
          <w:rFonts w:cstheme="minorHAnsi"/>
          <w:b/>
          <w:sz w:val="20"/>
          <w:szCs w:val="20"/>
        </w:rPr>
        <w:t>02-039</w:t>
      </w:r>
      <w:r>
        <w:rPr>
          <w:rFonts w:cstheme="minorHAnsi"/>
          <w:sz w:val="20"/>
          <w:szCs w:val="20"/>
        </w:rPr>
        <w:t xml:space="preserve">. </w:t>
      </w:r>
    </w:p>
    <w:p w14:paraId="1F61B9E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2E26F008"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V případě prodlení prodávajícího s dodávkou zboží, s předáním zboží, předáním veškerých dokladů je prodávající povinen zaplatit kupujícímu smluvní pokutu ve výši </w:t>
      </w:r>
      <w:r w:rsidR="00AA761B">
        <w:rPr>
          <w:rFonts w:cstheme="minorHAnsi"/>
          <w:sz w:val="20"/>
          <w:szCs w:val="20"/>
        </w:rPr>
        <w:t xml:space="preserve">3 </w:t>
      </w:r>
      <w:r>
        <w:rPr>
          <w:rFonts w:cstheme="minorHAnsi"/>
          <w:sz w:val="20"/>
          <w:szCs w:val="20"/>
        </w:rPr>
        <w:t>% ze sjednané kupní ceny včetně DPH nedodaného zboží za každý i započatý</w:t>
      </w:r>
      <w:r w:rsidR="00F40F0D">
        <w:rPr>
          <w:rFonts w:cstheme="minorHAnsi"/>
          <w:sz w:val="20"/>
          <w:szCs w:val="20"/>
        </w:rPr>
        <w:t xml:space="preserve"> </w:t>
      </w:r>
      <w:r>
        <w:rPr>
          <w:rFonts w:cstheme="minorHAnsi"/>
          <w:sz w:val="20"/>
          <w:szCs w:val="20"/>
        </w:rPr>
        <w:t>den</w:t>
      </w:r>
      <w:r w:rsidR="00F40F0D">
        <w:rPr>
          <w:rFonts w:cstheme="minorHAnsi"/>
          <w:sz w:val="20"/>
          <w:szCs w:val="20"/>
        </w:rPr>
        <w:t xml:space="preserve"> </w:t>
      </w:r>
      <w:r>
        <w:rPr>
          <w:rFonts w:cstheme="minorHAnsi"/>
          <w:sz w:val="20"/>
          <w:szCs w:val="20"/>
        </w:rPr>
        <w:t>prodlení.</w:t>
      </w:r>
      <w:r w:rsidR="00F40F0D">
        <w:rPr>
          <w:rFonts w:cstheme="minorHAnsi"/>
          <w:sz w:val="20"/>
          <w:szCs w:val="20"/>
        </w:rPr>
        <w:t xml:space="preserve"> </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8930" w:type="dxa"/>
        <w:tblInd w:w="137" w:type="dxa"/>
        <w:tblLayout w:type="fixed"/>
        <w:tblLook w:val="04A0" w:firstRow="1" w:lastRow="0" w:firstColumn="1" w:lastColumn="0" w:noHBand="0" w:noVBand="1"/>
      </w:tblPr>
      <w:tblGrid>
        <w:gridCol w:w="1231"/>
        <w:gridCol w:w="3447"/>
        <w:gridCol w:w="1559"/>
        <w:gridCol w:w="851"/>
        <w:gridCol w:w="850"/>
        <w:gridCol w:w="992"/>
      </w:tblGrid>
      <w:tr w:rsidR="007201B3" w14:paraId="4C1486AF" w14:textId="77777777" w:rsidTr="00646D11">
        <w:tc>
          <w:tcPr>
            <w:tcW w:w="1231" w:type="dxa"/>
            <w:vAlign w:val="center"/>
          </w:tcPr>
          <w:p w14:paraId="2FB89F5C" w14:textId="77777777" w:rsidR="007201B3" w:rsidRDefault="005D31C5">
            <w:pPr>
              <w:pStyle w:val="Odstavecseseznamem"/>
              <w:keepNext/>
              <w:keepLines/>
              <w:ind w:left="-250" w:right="-108"/>
              <w:jc w:val="center"/>
              <w:rPr>
                <w:rFonts w:asciiTheme="minorHAnsi" w:hAnsiTheme="minorHAnsi" w:cstheme="minorHAnsi"/>
                <w:b/>
                <w:sz w:val="20"/>
                <w:szCs w:val="20"/>
              </w:rPr>
            </w:pPr>
            <w:r>
              <w:rPr>
                <w:rFonts w:cstheme="minorHAnsi"/>
                <w:b/>
                <w:sz w:val="20"/>
                <w:szCs w:val="20"/>
              </w:rPr>
              <w:t>Kód zboží</w:t>
            </w:r>
          </w:p>
        </w:tc>
        <w:tc>
          <w:tcPr>
            <w:tcW w:w="3447" w:type="dxa"/>
            <w:vAlign w:val="center"/>
          </w:tcPr>
          <w:p w14:paraId="58C66B5B" w14:textId="77777777" w:rsidR="007201B3" w:rsidRDefault="005D31C5">
            <w:pPr>
              <w:pStyle w:val="Odstavecseseznamem"/>
              <w:keepNext/>
              <w:keepLines/>
              <w:ind w:left="0" w:right="-108"/>
              <w:jc w:val="center"/>
              <w:rPr>
                <w:rFonts w:asciiTheme="minorHAnsi" w:hAnsiTheme="minorHAnsi" w:cstheme="minorHAnsi"/>
                <w:b/>
                <w:sz w:val="20"/>
                <w:szCs w:val="20"/>
              </w:rPr>
            </w:pPr>
            <w:r>
              <w:rPr>
                <w:rFonts w:cstheme="minorHAnsi"/>
                <w:b/>
                <w:sz w:val="20"/>
                <w:szCs w:val="20"/>
              </w:rPr>
              <w:t>Název zboží</w:t>
            </w:r>
          </w:p>
        </w:tc>
        <w:tc>
          <w:tcPr>
            <w:tcW w:w="1559" w:type="dxa"/>
            <w:vAlign w:val="center"/>
          </w:tcPr>
          <w:p w14:paraId="4F116138"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MJ</w:t>
            </w:r>
          </w:p>
        </w:tc>
        <w:tc>
          <w:tcPr>
            <w:tcW w:w="851" w:type="dxa"/>
            <w:vAlign w:val="center"/>
          </w:tcPr>
          <w:p w14:paraId="68CB6F0B" w14:textId="77777777" w:rsidR="007201B3" w:rsidRDefault="005D31C5">
            <w:pPr>
              <w:pStyle w:val="Odstavecseseznamem"/>
              <w:keepNext/>
              <w:keepLines/>
              <w:ind w:left="0"/>
              <w:jc w:val="both"/>
              <w:rPr>
                <w:rFonts w:asciiTheme="minorHAnsi" w:hAnsiTheme="minorHAnsi" w:cstheme="minorHAnsi"/>
                <w:b/>
                <w:sz w:val="20"/>
                <w:szCs w:val="20"/>
              </w:rPr>
            </w:pPr>
            <w:r>
              <w:rPr>
                <w:rFonts w:cstheme="minorHAnsi"/>
                <w:b/>
                <w:sz w:val="20"/>
                <w:szCs w:val="20"/>
              </w:rPr>
              <w:t>Cena/MJ</w:t>
            </w:r>
          </w:p>
          <w:p w14:paraId="5F6FE0B2" w14:textId="77777777" w:rsidR="007201B3" w:rsidRDefault="005D31C5">
            <w:pPr>
              <w:pStyle w:val="Odstavecseseznamem"/>
              <w:keepNext/>
              <w:keepLines/>
              <w:ind w:left="-130" w:right="-108"/>
              <w:jc w:val="center"/>
              <w:rPr>
                <w:rFonts w:asciiTheme="minorHAnsi" w:hAnsiTheme="minorHAnsi" w:cstheme="minorHAnsi"/>
                <w:b/>
                <w:sz w:val="20"/>
                <w:szCs w:val="20"/>
              </w:rPr>
            </w:pPr>
            <w:r>
              <w:rPr>
                <w:rFonts w:cstheme="minorHAnsi"/>
                <w:b/>
                <w:sz w:val="20"/>
                <w:szCs w:val="20"/>
              </w:rPr>
              <w:t>v Kč bez DPH</w:t>
            </w:r>
          </w:p>
        </w:tc>
        <w:tc>
          <w:tcPr>
            <w:tcW w:w="850" w:type="dxa"/>
            <w:vAlign w:val="center"/>
          </w:tcPr>
          <w:p w14:paraId="620BF57D"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DPH</w:t>
            </w:r>
          </w:p>
          <w:p w14:paraId="7FD59AAB" w14:textId="527C5C0F" w:rsidR="007201B3" w:rsidRDefault="008373E1">
            <w:pPr>
              <w:pStyle w:val="Odstavecseseznamem"/>
              <w:keepNext/>
              <w:keepLines/>
              <w:ind w:left="0"/>
              <w:jc w:val="center"/>
              <w:rPr>
                <w:rFonts w:asciiTheme="minorHAnsi" w:hAnsiTheme="minorHAnsi" w:cstheme="minorHAnsi"/>
                <w:b/>
                <w:sz w:val="20"/>
                <w:szCs w:val="20"/>
              </w:rPr>
            </w:pPr>
            <w:sdt>
              <w:sdtPr>
                <w:id w:val="1495176300"/>
              </w:sdtPr>
              <w:sdtEndPr/>
              <w:sdtContent>
                <w:r w:rsidR="00B124D3">
                  <w:rPr>
                    <w:rFonts w:cstheme="minorHAnsi"/>
                    <w:b/>
                    <w:sz w:val="20"/>
                    <w:szCs w:val="20"/>
                  </w:rPr>
                  <w:t xml:space="preserve">12 </w:t>
                </w:r>
              </w:sdtContent>
            </w:sdt>
            <w:r w:rsidR="005D31C5">
              <w:rPr>
                <w:rFonts w:cstheme="minorHAnsi"/>
                <w:b/>
                <w:sz w:val="20"/>
                <w:szCs w:val="20"/>
              </w:rPr>
              <w:t>%</w:t>
            </w:r>
          </w:p>
        </w:tc>
        <w:tc>
          <w:tcPr>
            <w:tcW w:w="992" w:type="dxa"/>
            <w:vAlign w:val="center"/>
          </w:tcPr>
          <w:p w14:paraId="409B7F4B"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Cena/MJ</w:t>
            </w:r>
          </w:p>
          <w:p w14:paraId="286F2CC0"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v Kč včetně DPH</w:t>
            </w:r>
          </w:p>
        </w:tc>
      </w:tr>
      <w:tr w:rsidR="007201B3" w14:paraId="200F1440" w14:textId="77777777" w:rsidTr="00646D11">
        <w:tc>
          <w:tcPr>
            <w:tcW w:w="1231" w:type="dxa"/>
            <w:vAlign w:val="center"/>
          </w:tcPr>
          <w:sdt>
            <w:sdtPr>
              <w:rPr>
                <w:rFonts w:asciiTheme="minorHAnsi" w:hAnsiTheme="minorHAnsi" w:cstheme="minorHAnsi"/>
                <w:sz w:val="20"/>
                <w:szCs w:val="20"/>
              </w:rPr>
              <w:id w:val="-1396354511"/>
            </w:sdtPr>
            <w:sdtEndPr/>
            <w:sdtContent>
              <w:p w14:paraId="4A7FC59C" w14:textId="50B31F94" w:rsidR="007201B3" w:rsidRPr="00B124D3" w:rsidRDefault="001F1133" w:rsidP="001F1133">
                <w:pPr>
                  <w:pStyle w:val="Odstavecseseznamem"/>
                  <w:keepNext/>
                  <w:keepLines/>
                  <w:spacing w:line="360" w:lineRule="auto"/>
                  <w:ind w:left="0"/>
                  <w:jc w:val="center"/>
                  <w:rPr>
                    <w:rFonts w:asciiTheme="minorHAnsi" w:hAnsiTheme="minorHAnsi" w:cstheme="minorHAnsi"/>
                    <w:sz w:val="20"/>
                    <w:szCs w:val="20"/>
                  </w:rPr>
                </w:pPr>
                <w:r w:rsidRPr="00B124D3">
                  <w:rPr>
                    <w:rFonts w:asciiTheme="minorHAnsi" w:hAnsiTheme="minorHAnsi" w:cstheme="minorHAnsi"/>
                    <w:sz w:val="20"/>
                    <w:szCs w:val="20"/>
                  </w:rPr>
                  <w:t>2015</w:t>
                </w:r>
              </w:p>
            </w:sdtContent>
          </w:sdt>
        </w:tc>
        <w:tc>
          <w:tcPr>
            <w:tcW w:w="3447" w:type="dxa"/>
            <w:vAlign w:val="center"/>
          </w:tcPr>
          <w:sdt>
            <w:sdtPr>
              <w:rPr>
                <w:rFonts w:asciiTheme="minorHAnsi" w:hAnsiTheme="minorHAnsi" w:cstheme="minorHAnsi"/>
                <w:sz w:val="20"/>
                <w:szCs w:val="20"/>
              </w:rPr>
              <w:id w:val="2094114496"/>
            </w:sdtPr>
            <w:sdtEndPr/>
            <w:sdtContent>
              <w:p w14:paraId="22CCC9F1" w14:textId="46EA41A4" w:rsidR="007201B3" w:rsidRPr="00646D11" w:rsidRDefault="00646D11">
                <w:pPr>
                  <w:pStyle w:val="Odstavecseseznamem"/>
                  <w:keepNext/>
                  <w:keepLines/>
                  <w:spacing w:line="360" w:lineRule="auto"/>
                  <w:ind w:left="0"/>
                  <w:rPr>
                    <w:rFonts w:asciiTheme="minorHAnsi" w:hAnsiTheme="minorHAnsi" w:cstheme="minorHAnsi"/>
                    <w:sz w:val="20"/>
                    <w:szCs w:val="20"/>
                  </w:rPr>
                </w:pPr>
                <w:r w:rsidRPr="00646D11">
                  <w:rPr>
                    <w:rFonts w:asciiTheme="minorHAnsi" w:hAnsiTheme="minorHAnsi" w:cstheme="minorHAnsi"/>
                    <w:sz w:val="20"/>
                    <w:szCs w:val="20"/>
                  </w:rPr>
                  <w:t>Knedlík kynutý borůvkový 65-70 g</w:t>
                </w:r>
              </w:p>
            </w:sdtContent>
          </w:sdt>
        </w:tc>
        <w:tc>
          <w:tcPr>
            <w:tcW w:w="1559" w:type="dxa"/>
            <w:vAlign w:val="center"/>
          </w:tcPr>
          <w:p w14:paraId="256BD4FB" w14:textId="689D55A8" w:rsidR="007201B3" w:rsidRPr="00646D11" w:rsidRDefault="00646D11">
            <w:pPr>
              <w:pStyle w:val="Odstavecseseznamem"/>
              <w:keepNext/>
              <w:keepLines/>
              <w:spacing w:line="360" w:lineRule="auto"/>
              <w:ind w:left="0"/>
              <w:rPr>
                <w:rFonts w:asciiTheme="minorHAnsi" w:hAnsiTheme="minorHAnsi" w:cstheme="minorHAnsi"/>
                <w:sz w:val="18"/>
                <w:szCs w:val="18"/>
              </w:rPr>
            </w:pPr>
            <w:r w:rsidRPr="00646D11">
              <w:rPr>
                <w:rFonts w:asciiTheme="minorHAnsi" w:hAnsiTheme="minorHAnsi" w:cstheme="minorHAnsi"/>
                <w:sz w:val="18"/>
                <w:szCs w:val="18"/>
              </w:rPr>
              <w:t>1 kus o hmotnosti 65</w:t>
            </w:r>
            <w:r>
              <w:rPr>
                <w:rFonts w:asciiTheme="minorHAnsi" w:hAnsiTheme="minorHAnsi" w:cstheme="minorHAnsi"/>
                <w:sz w:val="18"/>
                <w:szCs w:val="18"/>
              </w:rPr>
              <w:t>-</w:t>
            </w:r>
            <w:r w:rsidRPr="00646D11">
              <w:rPr>
                <w:rFonts w:asciiTheme="minorHAnsi" w:hAnsiTheme="minorHAnsi" w:cstheme="minorHAnsi"/>
                <w:sz w:val="18"/>
                <w:szCs w:val="18"/>
              </w:rPr>
              <w:t>70</w:t>
            </w:r>
            <w:r>
              <w:rPr>
                <w:rFonts w:asciiTheme="minorHAnsi" w:hAnsiTheme="minorHAnsi" w:cstheme="minorHAnsi"/>
                <w:sz w:val="18"/>
                <w:szCs w:val="18"/>
              </w:rPr>
              <w:t xml:space="preserve"> </w:t>
            </w:r>
            <w:r w:rsidRPr="00646D11">
              <w:rPr>
                <w:rFonts w:asciiTheme="minorHAnsi" w:hAnsiTheme="minorHAnsi" w:cstheme="minorHAnsi"/>
                <w:sz w:val="18"/>
                <w:szCs w:val="18"/>
              </w:rPr>
              <w:t>g</w:t>
            </w:r>
          </w:p>
        </w:tc>
        <w:tc>
          <w:tcPr>
            <w:tcW w:w="851" w:type="dxa"/>
            <w:vAlign w:val="center"/>
          </w:tcPr>
          <w:p w14:paraId="34D65E07" w14:textId="08BDABCB" w:rsidR="007201B3" w:rsidRPr="00B124D3" w:rsidRDefault="008373E1" w:rsidP="001F1133">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1EE1F8E7" w14:textId="6F74311B" w:rsidR="007201B3" w:rsidRPr="00B124D3" w:rsidRDefault="008373E1" w:rsidP="001F1133">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5E167EE6" w14:textId="578CD903" w:rsidR="007201B3" w:rsidRPr="00B124D3" w:rsidRDefault="008373E1" w:rsidP="001F1133">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1374BC" w14:paraId="3C400C7E" w14:textId="77777777" w:rsidTr="00646D11">
        <w:tc>
          <w:tcPr>
            <w:tcW w:w="1231" w:type="dxa"/>
            <w:vAlign w:val="center"/>
          </w:tcPr>
          <w:sdt>
            <w:sdtPr>
              <w:rPr>
                <w:rFonts w:asciiTheme="minorHAnsi" w:hAnsiTheme="minorHAnsi" w:cstheme="minorHAnsi"/>
                <w:sz w:val="20"/>
                <w:szCs w:val="20"/>
              </w:rPr>
              <w:id w:val="-1135416656"/>
            </w:sdtPr>
            <w:sdtEndPr/>
            <w:sdtContent>
              <w:p w14:paraId="7D8894CB" w14:textId="745926E9" w:rsidR="001374BC" w:rsidRPr="00B124D3" w:rsidRDefault="001F1133" w:rsidP="001F1133">
                <w:pPr>
                  <w:pStyle w:val="Odstavecseseznamem"/>
                  <w:keepNext/>
                  <w:keepLines/>
                  <w:spacing w:line="360" w:lineRule="auto"/>
                  <w:ind w:left="0"/>
                  <w:jc w:val="center"/>
                  <w:rPr>
                    <w:rFonts w:asciiTheme="minorHAnsi" w:hAnsiTheme="minorHAnsi" w:cstheme="minorHAnsi"/>
                    <w:sz w:val="20"/>
                    <w:szCs w:val="20"/>
                  </w:rPr>
                </w:pPr>
                <w:r w:rsidRPr="00B124D3">
                  <w:rPr>
                    <w:rFonts w:asciiTheme="minorHAnsi" w:hAnsiTheme="minorHAnsi" w:cstheme="minorHAnsi"/>
                    <w:sz w:val="20"/>
                    <w:szCs w:val="20"/>
                  </w:rPr>
                  <w:t>2035</w:t>
                </w:r>
              </w:p>
            </w:sdtContent>
          </w:sdt>
        </w:tc>
        <w:tc>
          <w:tcPr>
            <w:tcW w:w="3447" w:type="dxa"/>
            <w:vAlign w:val="center"/>
          </w:tcPr>
          <w:sdt>
            <w:sdtPr>
              <w:id w:val="1511409587"/>
            </w:sdtPr>
            <w:sdtEndPr/>
            <w:sdtContent>
              <w:p w14:paraId="7BC11CC3" w14:textId="2C25824E" w:rsidR="001374BC" w:rsidRPr="00646D11" w:rsidRDefault="00646D11" w:rsidP="00FE44FE">
                <w:pPr>
                  <w:keepNext/>
                  <w:keepLines/>
                  <w:spacing w:line="360" w:lineRule="auto"/>
                  <w:rPr>
                    <w:rFonts w:ascii="Calibri" w:hAnsi="Calibri" w:cstheme="minorHAnsi"/>
                    <w:sz w:val="20"/>
                    <w:szCs w:val="20"/>
                  </w:rPr>
                </w:pPr>
                <w:r w:rsidRPr="00646D11">
                  <w:rPr>
                    <w:rFonts w:asciiTheme="minorHAnsi" w:hAnsiTheme="minorHAnsi" w:cstheme="minorHAnsi"/>
                    <w:sz w:val="20"/>
                    <w:szCs w:val="20"/>
                  </w:rPr>
                  <w:t>Knedlík kynutý meruňkový 65-70 g</w:t>
                </w:r>
              </w:p>
            </w:sdtContent>
          </w:sdt>
        </w:tc>
        <w:tc>
          <w:tcPr>
            <w:tcW w:w="1559" w:type="dxa"/>
            <w:vAlign w:val="center"/>
          </w:tcPr>
          <w:p w14:paraId="3A797022" w14:textId="14F88BB1" w:rsidR="001374BC" w:rsidRPr="00646D11" w:rsidRDefault="00646D11" w:rsidP="001374BC">
            <w:pPr>
              <w:pStyle w:val="Odstavecseseznamem"/>
              <w:keepNext/>
              <w:keepLines/>
              <w:spacing w:line="360" w:lineRule="auto"/>
              <w:ind w:left="0"/>
              <w:rPr>
                <w:rFonts w:asciiTheme="minorHAnsi" w:hAnsiTheme="minorHAnsi" w:cstheme="minorHAnsi"/>
                <w:sz w:val="18"/>
                <w:szCs w:val="18"/>
              </w:rPr>
            </w:pPr>
            <w:r w:rsidRPr="00646D11">
              <w:rPr>
                <w:rFonts w:asciiTheme="minorHAnsi" w:hAnsiTheme="minorHAnsi" w:cstheme="minorHAnsi"/>
                <w:sz w:val="18"/>
                <w:szCs w:val="18"/>
              </w:rPr>
              <w:t>1 kus o hmotnosti 65-70 g</w:t>
            </w:r>
          </w:p>
        </w:tc>
        <w:tc>
          <w:tcPr>
            <w:tcW w:w="851" w:type="dxa"/>
            <w:vAlign w:val="center"/>
          </w:tcPr>
          <w:p w14:paraId="5FCF959A" w14:textId="516E19D6" w:rsidR="001374BC" w:rsidRPr="00B124D3" w:rsidRDefault="008373E1" w:rsidP="001F1133">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39AB1933" w14:textId="07E2071B" w:rsidR="001374BC" w:rsidRPr="00B124D3" w:rsidRDefault="008373E1" w:rsidP="001F1133">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73F294B6" w14:textId="05373A8E" w:rsidR="001374BC" w:rsidRPr="00B124D3" w:rsidRDefault="008373E1" w:rsidP="001F1133">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1374BC" w14:paraId="5365F1B4" w14:textId="77777777" w:rsidTr="00646D11">
        <w:tc>
          <w:tcPr>
            <w:tcW w:w="1231" w:type="dxa"/>
            <w:vAlign w:val="center"/>
          </w:tcPr>
          <w:sdt>
            <w:sdtPr>
              <w:rPr>
                <w:rFonts w:asciiTheme="minorHAnsi" w:hAnsiTheme="minorHAnsi" w:cstheme="minorHAnsi"/>
                <w:sz w:val="20"/>
                <w:szCs w:val="20"/>
              </w:rPr>
              <w:id w:val="-1330280935"/>
            </w:sdtPr>
            <w:sdtEndPr/>
            <w:sdtContent>
              <w:p w14:paraId="002C19B7" w14:textId="4F137C01" w:rsidR="001374BC" w:rsidRPr="00B124D3" w:rsidRDefault="001F1133" w:rsidP="001F1133">
                <w:pPr>
                  <w:pStyle w:val="Odstavecseseznamem"/>
                  <w:keepNext/>
                  <w:keepLines/>
                  <w:spacing w:line="360" w:lineRule="auto"/>
                  <w:ind w:left="0"/>
                  <w:jc w:val="center"/>
                  <w:rPr>
                    <w:rFonts w:asciiTheme="minorHAnsi" w:hAnsiTheme="minorHAnsi" w:cstheme="minorHAnsi"/>
                    <w:sz w:val="20"/>
                    <w:szCs w:val="20"/>
                  </w:rPr>
                </w:pPr>
                <w:r w:rsidRPr="00B124D3">
                  <w:rPr>
                    <w:rFonts w:asciiTheme="minorHAnsi" w:hAnsiTheme="minorHAnsi" w:cstheme="minorHAnsi"/>
                    <w:sz w:val="20"/>
                    <w:szCs w:val="20"/>
                  </w:rPr>
                  <w:t>2115</w:t>
                </w:r>
              </w:p>
            </w:sdtContent>
          </w:sdt>
        </w:tc>
        <w:tc>
          <w:tcPr>
            <w:tcW w:w="3447" w:type="dxa"/>
            <w:vAlign w:val="center"/>
          </w:tcPr>
          <w:sdt>
            <w:sdtPr>
              <w:id w:val="709624414"/>
            </w:sdtPr>
            <w:sdtEndPr/>
            <w:sdtContent>
              <w:p w14:paraId="36E33016" w14:textId="10E37EB2" w:rsidR="001374BC" w:rsidRPr="00646D11" w:rsidRDefault="00646D11" w:rsidP="00FE44FE">
                <w:pPr>
                  <w:keepNext/>
                  <w:keepLines/>
                  <w:spacing w:line="360" w:lineRule="auto"/>
                  <w:rPr>
                    <w:rFonts w:cstheme="minorHAnsi"/>
                    <w:sz w:val="20"/>
                    <w:szCs w:val="20"/>
                  </w:rPr>
                </w:pPr>
                <w:r w:rsidRPr="00646D11">
                  <w:rPr>
                    <w:rFonts w:asciiTheme="minorHAnsi" w:hAnsiTheme="minorHAnsi" w:cstheme="minorHAnsi"/>
                    <w:sz w:val="20"/>
                    <w:szCs w:val="20"/>
                  </w:rPr>
                  <w:t>Knedlík kynutý povidlový 65-70 g</w:t>
                </w:r>
              </w:p>
            </w:sdtContent>
          </w:sdt>
        </w:tc>
        <w:tc>
          <w:tcPr>
            <w:tcW w:w="1559" w:type="dxa"/>
            <w:vAlign w:val="center"/>
          </w:tcPr>
          <w:p w14:paraId="44B89515" w14:textId="0287814B" w:rsidR="001374BC" w:rsidRPr="00646D11" w:rsidRDefault="00646D11" w:rsidP="001374BC">
            <w:pPr>
              <w:pStyle w:val="Odstavecseseznamem"/>
              <w:keepNext/>
              <w:keepLines/>
              <w:spacing w:line="360" w:lineRule="auto"/>
              <w:ind w:left="0"/>
              <w:rPr>
                <w:rFonts w:asciiTheme="minorHAnsi" w:hAnsiTheme="minorHAnsi" w:cstheme="minorHAnsi"/>
                <w:sz w:val="18"/>
                <w:szCs w:val="18"/>
              </w:rPr>
            </w:pPr>
            <w:r w:rsidRPr="00646D11">
              <w:rPr>
                <w:rFonts w:asciiTheme="minorHAnsi" w:hAnsiTheme="minorHAnsi" w:cstheme="minorHAnsi"/>
                <w:sz w:val="18"/>
                <w:szCs w:val="18"/>
              </w:rPr>
              <w:t>1 kus o hmotnosti 65-70 g</w:t>
            </w:r>
          </w:p>
        </w:tc>
        <w:tc>
          <w:tcPr>
            <w:tcW w:w="851" w:type="dxa"/>
            <w:vAlign w:val="center"/>
          </w:tcPr>
          <w:p w14:paraId="783C2DBA" w14:textId="32CDFF5A" w:rsidR="001374BC" w:rsidRPr="00B124D3" w:rsidRDefault="008373E1" w:rsidP="001F1133">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37B33660" w14:textId="23C9E827" w:rsidR="001374BC" w:rsidRPr="00B124D3" w:rsidRDefault="008373E1" w:rsidP="001F1133">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7139D9D0" w14:textId="13DBEC73" w:rsidR="001374BC" w:rsidRPr="00B124D3" w:rsidRDefault="008373E1" w:rsidP="001F1133">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DAF3E74" w14:textId="140F454F"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Prodávající je povinen vystavit fakturu s náležitostmi daňového dokladu podle zákona č. 235/2004 Sb., o dani z přidané hodnoty, v platném znění a splatností 30 kalendářních dnů ode dne prokazatelného doručení faktury kupujícímu, nezbytnou příloh</w:t>
      </w:r>
      <w:r w:rsidR="00AC272B">
        <w:rPr>
          <w:rFonts w:cstheme="minorHAnsi"/>
          <w:sz w:val="20"/>
          <w:szCs w:val="20"/>
        </w:rPr>
        <w:t>o</w:t>
      </w:r>
      <w:r>
        <w:rPr>
          <w:rFonts w:cstheme="minorHAnsi"/>
          <w:sz w:val="20"/>
          <w:szCs w:val="20"/>
        </w:rPr>
        <w:t xml:space="preserve">u faktury bude kopie dodacího listu potvrzeného kupujícím v souladu s příslušným ustanovením této smlouvy. Faktury budou zasílány na adresu kupujícího nebo elektronicky na adresu </w:t>
      </w:r>
      <w:hyperlink r:id="rId8">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a to každou fakturu samostatným e-mailem ve formátu PDF včetně standardu ISDOC (</w:t>
      </w:r>
      <w:proofErr w:type="spellStart"/>
      <w:r>
        <w:rPr>
          <w:rFonts w:cs="Calibri"/>
          <w:color w:val="000000"/>
          <w:sz w:val="20"/>
          <w:szCs w:val="20"/>
        </w:rPr>
        <w:t>Information</w:t>
      </w:r>
      <w:proofErr w:type="spellEnd"/>
      <w:r>
        <w:rPr>
          <w:rFonts w:cs="Calibri"/>
          <w:color w:val="000000"/>
          <w:sz w:val="20"/>
          <w:szCs w:val="20"/>
        </w:rPr>
        <w:t xml:space="preserve"> Systém </w:t>
      </w:r>
      <w:proofErr w:type="spellStart"/>
      <w:r>
        <w:rPr>
          <w:rFonts w:cs="Calibri"/>
          <w:color w:val="000000"/>
          <w:sz w:val="20"/>
          <w:szCs w:val="20"/>
        </w:rPr>
        <w:t>Document</w:t>
      </w:r>
      <w:proofErr w:type="spellEnd"/>
      <w:r>
        <w:rPr>
          <w:rFonts w:cs="Calibri"/>
          <w:color w:val="000000"/>
          <w:sz w:val="20"/>
          <w:szCs w:val="20"/>
        </w:rPr>
        <w:t xml:space="preserve">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 xml:space="preserve">Pokud je pro prodávajícího technicky proveditelné vystavit fakturu s platným QR kódem typu „QR Faktura“ nebo „QR </w:t>
      </w:r>
      <w:proofErr w:type="spellStart"/>
      <w:r>
        <w:rPr>
          <w:rStyle w:val="Siln"/>
          <w:rFonts w:cstheme="minorHAnsi"/>
          <w:b w:val="0"/>
          <w:color w:val="000000"/>
          <w:sz w:val="20"/>
          <w:szCs w:val="20"/>
        </w:rPr>
        <w:t>Platba+F</w:t>
      </w:r>
      <w:proofErr w:type="spellEnd"/>
      <w:r>
        <w:rPr>
          <w:rStyle w:val="Siln"/>
          <w:rFonts w:cstheme="minorHAnsi"/>
          <w:b w:val="0"/>
          <w:color w:val="000000"/>
          <w:sz w:val="20"/>
          <w:szCs w:val="20"/>
        </w:rPr>
        <w:t>“ (platným QR kódem se rozumí takový kód, který splňuje standard definovaný Komorou daňových poradců ČR - více na </w:t>
      </w:r>
      <w:hyperlink r:id="rId9"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66B98FF8"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Prodávající je dále povinen, na každé jednotlivé faktuře, vystavené v rámci kupního vztahu založeného touto smlouvou, uvést interní evidenční číslo </w:t>
      </w:r>
      <w:r w:rsidRPr="00646D11">
        <w:rPr>
          <w:rFonts w:cstheme="minorHAnsi"/>
          <w:b/>
          <w:sz w:val="20"/>
          <w:szCs w:val="20"/>
        </w:rPr>
        <w:t>VZ0216231-</w:t>
      </w:r>
      <w:sdt>
        <w:sdtPr>
          <w:id w:val="196608759"/>
        </w:sdtPr>
        <w:sdtEndPr/>
        <w:sdtContent>
          <w:r w:rsidR="00646D11" w:rsidRPr="00646D11">
            <w:rPr>
              <w:rStyle w:val="Zstupntext"/>
              <w:rFonts w:eastAsiaTheme="minorEastAsia" w:cstheme="minorHAnsi"/>
              <w:b/>
              <w:color w:val="auto"/>
              <w:sz w:val="20"/>
              <w:szCs w:val="20"/>
            </w:rPr>
            <w:t>02-039</w:t>
          </w:r>
        </w:sdtContent>
      </w:sdt>
      <w:r w:rsidR="00646D11">
        <w:t>.</w:t>
      </w:r>
      <w:r w:rsidR="004830CE">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0" w:name="_Ref209512769"/>
      <w:r>
        <w:t>VII.</w:t>
      </w:r>
      <w:bookmarkEnd w:id="0"/>
    </w:p>
    <w:p w14:paraId="7B5F9328" w14:textId="77777777" w:rsidR="007201B3" w:rsidRDefault="005D31C5">
      <w:pPr>
        <w:pStyle w:val="Nadpisodstavce"/>
      </w:pPr>
      <w:r>
        <w:t>Záruka za jakost, nebezpečí škody na zboží, vlastnické právo a reklamace</w:t>
      </w:r>
    </w:p>
    <w:p w14:paraId="1C9D515B" w14:textId="3217211C"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w:t>
      </w:r>
      <w:r w:rsidR="00B60F5E">
        <w:rPr>
          <w:rFonts w:cstheme="minorHAnsi"/>
          <w:sz w:val="20"/>
          <w:szCs w:val="20"/>
        </w:rPr>
        <w:t xml:space="preserve"> kupujícímu</w:t>
      </w:r>
      <w:r>
        <w:rPr>
          <w:rFonts w:cstheme="minorHAnsi"/>
          <w:sz w:val="20"/>
          <w:szCs w:val="20"/>
        </w:rPr>
        <w:t xml:space="preserve"> zboží v množství a jakosti dle této smlouvy, bez právních či faktických vad. Prodávající poskytuje záruku za jakost zboží po dobu jeho minimální trvanlivosti. V této době odpovídá prodávající za to, že si zboží zachová vlastnosti odpovídající obsahu technických norem, které se na dodávané zboží vztahují. </w:t>
      </w:r>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6D8AF4DE" w14:textId="7BF90DA4"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Kupující uplatní zjištěné vady písemně na adresu prodávajícího uvedenou v záh</w:t>
      </w:r>
      <w:r w:rsidR="00166502">
        <w:rPr>
          <w:rFonts w:cstheme="minorHAnsi"/>
          <w:sz w:val="20"/>
          <w:szCs w:val="20"/>
        </w:rPr>
        <w:t xml:space="preserve">laví této smlouvy, e-mailem na adrese </w:t>
      </w:r>
      <w:sdt>
        <w:sdtPr>
          <w:id w:val="91902808"/>
        </w:sdtPr>
        <w:sdtEndPr/>
        <w:sdtContent>
          <w:r w:rsidR="008373E1">
            <w:rPr>
              <w:rFonts w:cstheme="minorHAnsi"/>
              <w:sz w:val="20"/>
              <w:szCs w:val="20"/>
            </w:rPr>
            <w:t>XXX</w:t>
          </w:r>
        </w:sdtContent>
      </w:sdt>
      <w:r w:rsidRPr="00B124D3">
        <w:rPr>
          <w:rFonts w:cstheme="minorHAnsi"/>
          <w:sz w:val="20"/>
          <w:szCs w:val="20"/>
        </w:rPr>
        <w:t>,</w:t>
      </w:r>
      <w:r>
        <w:rPr>
          <w:rFonts w:cstheme="minorHAnsi"/>
          <w:sz w:val="20"/>
          <w:szCs w:val="20"/>
        </w:rPr>
        <w:t xml:space="preserve"> či telefonicky na telefonním čísle </w:t>
      </w:r>
      <w:sdt>
        <w:sdtPr>
          <w:id w:val="1352120438"/>
        </w:sdtPr>
        <w:sdtEndPr/>
        <w:sdtContent>
          <w:sdt>
            <w:sdtPr>
              <w:id w:val="779221602"/>
            </w:sdtPr>
            <w:sdtEndPr/>
            <w:sdtContent>
              <w:r w:rsidR="008373E1">
                <w:rPr>
                  <w:rFonts w:cstheme="minorHAnsi"/>
                  <w:sz w:val="20"/>
                  <w:szCs w:val="20"/>
                </w:rPr>
                <w:t>XXX</w:t>
              </w:r>
            </w:sdtContent>
          </w:sdt>
        </w:sdtContent>
      </w:sdt>
      <w:r w:rsidRPr="00B124D3">
        <w:rPr>
          <w:rFonts w:cstheme="minorHAnsi"/>
          <w:sz w:val="20"/>
          <w:szCs w:val="20"/>
        </w:rPr>
        <w:t>.</w:t>
      </w:r>
      <w:r>
        <w:rPr>
          <w:rFonts w:cstheme="minorHAnsi"/>
          <w:sz w:val="20"/>
          <w:szCs w:val="20"/>
        </w:rPr>
        <w:t xml:space="preserve"> 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53A39B10" w14:textId="5DE2130A"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 xml:space="preserve">Smlouva se uzavírá na dobu určitou – do </w:t>
      </w:r>
      <w:r w:rsidR="00646D11">
        <w:rPr>
          <w:rFonts w:cstheme="minorHAnsi"/>
          <w:sz w:val="20"/>
          <w:szCs w:val="20"/>
        </w:rPr>
        <w:t xml:space="preserve">31. 12. 2026 </w:t>
      </w:r>
      <w:r>
        <w:rPr>
          <w:rFonts w:cstheme="minorHAnsi"/>
          <w:sz w:val="20"/>
          <w:szCs w:val="20"/>
        </w:rPr>
        <w:t xml:space="preserve">ode dne nabytí účinnosti této smlouvy. </w:t>
      </w:r>
    </w:p>
    <w:p w14:paraId="46809C4A" w14:textId="77777777" w:rsidR="007201B3" w:rsidRDefault="007201B3">
      <w:pPr>
        <w:pStyle w:val="Nadpisodstavce"/>
      </w:pPr>
    </w:p>
    <w:p w14:paraId="4EF896CD" w14:textId="77777777" w:rsidR="007201B3" w:rsidRDefault="005D31C5">
      <w:pPr>
        <w:pStyle w:val="Nadpisodstavce"/>
      </w:pPr>
      <w:r>
        <w:t>IX.</w:t>
      </w:r>
    </w:p>
    <w:p w14:paraId="31BE2119" w14:textId="31E4251F" w:rsidR="007201B3" w:rsidRDefault="005D31C5">
      <w:pPr>
        <w:pStyle w:val="Nadpisodstavce"/>
      </w:pPr>
      <w:r>
        <w:t>Odstoupení od smlouvy</w:t>
      </w:r>
      <w:r w:rsidR="00FB4059">
        <w:t>, výpověď smlouvy</w:t>
      </w:r>
    </w:p>
    <w:p w14:paraId="660881C3" w14:textId="48B88363"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r w:rsidR="00B60F5E">
        <w:rPr>
          <w:rFonts w:cstheme="minorHAnsi"/>
          <w:color w:val="000000"/>
          <w:sz w:val="20"/>
          <w:szCs w:val="20"/>
        </w:rPr>
        <w:t xml:space="preserve"> Slovem „opakované“ se pro účely tohoto odstavce rozumí nedodržení termínu dodání zboží, či kvality dodávaného zboží, ze strany prodávajícího, ke kterému dojde celkem třikrát během účinnosti této smlouvy. </w:t>
      </w:r>
    </w:p>
    <w:p w14:paraId="6F671331" w14:textId="77777777" w:rsidR="007201B3" w:rsidRDefault="005D31C5">
      <w:pPr>
        <w:pStyle w:val="Odstavec"/>
        <w:spacing w:before="0" w:line="360" w:lineRule="auto"/>
        <w:ind w:left="284" w:hanging="284"/>
        <w:rPr>
          <w:rFonts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0766C49" w14:textId="2B12E95A" w:rsidR="00216FF4" w:rsidRDefault="00216FF4">
      <w:pPr>
        <w:pStyle w:val="Odstavec"/>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3.   Kupující je dále oprávněn od smlouvy odstoupit, případně jí vypovědět, na základě § 223 zákona č. 134/2016 Sb., o zadávání veřejných zakázek, ve znění pozdějších předpisů. </w:t>
      </w:r>
    </w:p>
    <w:p w14:paraId="60583A95" w14:textId="019E196B" w:rsidR="007201B3" w:rsidRDefault="00216FF4">
      <w:pPr>
        <w:pStyle w:val="Textkomente"/>
        <w:spacing w:line="360" w:lineRule="auto"/>
        <w:ind w:left="284" w:hanging="284"/>
        <w:jc w:val="both"/>
        <w:rPr>
          <w:rFonts w:asciiTheme="minorHAnsi" w:hAnsiTheme="minorHAnsi" w:cstheme="minorHAnsi"/>
        </w:rPr>
      </w:pPr>
      <w:r>
        <w:rPr>
          <w:rFonts w:cstheme="minorHAnsi"/>
        </w:rPr>
        <w:t>4</w:t>
      </w:r>
      <w:r w:rsidR="005D31C5">
        <w:rPr>
          <w:rFonts w:cstheme="minorHAnsi"/>
        </w:rPr>
        <w:t>.</w:t>
      </w:r>
      <w:r w:rsidR="005D31C5">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2941BF71" w:rsidR="007201B3" w:rsidRDefault="00216FF4">
      <w:pPr>
        <w:pStyle w:val="Textkomente"/>
        <w:spacing w:line="360" w:lineRule="auto"/>
        <w:ind w:left="284" w:hanging="284"/>
        <w:jc w:val="both"/>
        <w:rPr>
          <w:rFonts w:cstheme="minorHAnsi"/>
        </w:rPr>
      </w:pPr>
      <w:r>
        <w:rPr>
          <w:rFonts w:cstheme="minorHAnsi"/>
        </w:rPr>
        <w:t>5</w:t>
      </w:r>
      <w:r w:rsidR="005D31C5">
        <w:rPr>
          <w:rFonts w:cstheme="minorHAnsi"/>
        </w:rPr>
        <w:t>.</w:t>
      </w:r>
      <w:r w:rsidR="005D31C5">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47ACAA34" w14:textId="4C62290A" w:rsidR="008F2D0B" w:rsidRDefault="008F2D0B">
      <w:pPr>
        <w:pStyle w:val="Textkomente"/>
        <w:spacing w:line="360" w:lineRule="auto"/>
        <w:ind w:left="284" w:hanging="284"/>
        <w:jc w:val="both"/>
        <w:rPr>
          <w:rFonts w:cstheme="minorHAnsi"/>
        </w:rPr>
      </w:pPr>
      <w:r>
        <w:rPr>
          <w:rFonts w:cstheme="minorHAnsi"/>
        </w:rPr>
        <w:t xml:space="preserve">6.   </w:t>
      </w:r>
      <w:r w:rsidR="00AB0BFB">
        <w:rPr>
          <w:rFonts w:cstheme="minorHAnsi"/>
        </w:rPr>
        <w:t>Kupující je oprávněn smlouvu vypovědět bez uvedení důvodu, a to s výpovědní dobou</w:t>
      </w:r>
      <w:r w:rsidR="00F6599B">
        <w:rPr>
          <w:rFonts w:cstheme="minorHAnsi"/>
        </w:rPr>
        <w:t xml:space="preserve"> 1</w:t>
      </w:r>
      <w:r w:rsidR="00CD3417">
        <w:rPr>
          <w:rFonts w:cstheme="minorHAnsi"/>
        </w:rPr>
        <w:t xml:space="preserve">0 </w:t>
      </w:r>
      <w:r w:rsidR="00F6599B">
        <w:rPr>
          <w:rFonts w:cstheme="minorHAnsi"/>
        </w:rPr>
        <w:t xml:space="preserve">kalendářních </w:t>
      </w:r>
      <w:proofErr w:type="gramStart"/>
      <w:r w:rsidR="00F6599B">
        <w:rPr>
          <w:rFonts w:cstheme="minorHAnsi"/>
        </w:rPr>
        <w:t>dnů</w:t>
      </w:r>
      <w:r w:rsidR="00AB0BFB">
        <w:rPr>
          <w:rFonts w:cstheme="minorHAnsi"/>
        </w:rPr>
        <w:t xml:space="preserve">,   </w:t>
      </w:r>
      <w:proofErr w:type="gramEnd"/>
      <w:r w:rsidR="00AB0BFB">
        <w:rPr>
          <w:rFonts w:cstheme="minorHAnsi"/>
        </w:rPr>
        <w:t>Prodávající je oprávněn smlouvu vypovědět bez uvedení důvodu, a to s výpovědní dobou</w:t>
      </w:r>
      <w:r w:rsidR="00F6599B">
        <w:rPr>
          <w:rFonts w:cstheme="minorHAnsi"/>
        </w:rPr>
        <w:t xml:space="preserve"> 1</w:t>
      </w:r>
      <w:r w:rsidR="00CD3417">
        <w:rPr>
          <w:rFonts w:cstheme="minorHAnsi"/>
        </w:rPr>
        <w:t>5 kalendářních dnů</w:t>
      </w:r>
      <w:r w:rsidR="00AB0BFB">
        <w:rPr>
          <w:rFonts w:cstheme="minorHAnsi"/>
        </w:rPr>
        <w:t>.</w:t>
      </w:r>
    </w:p>
    <w:p w14:paraId="0DDA87E4" w14:textId="3392FCEA" w:rsidR="00AB0BFB" w:rsidRDefault="00AB0BFB">
      <w:pPr>
        <w:pStyle w:val="Textkomente"/>
        <w:spacing w:line="360" w:lineRule="auto"/>
        <w:ind w:left="284" w:hanging="284"/>
        <w:jc w:val="both"/>
        <w:rPr>
          <w:rFonts w:asciiTheme="minorHAnsi" w:hAnsiTheme="minorHAnsi" w:cstheme="minorHAnsi"/>
        </w:rPr>
      </w:pPr>
      <w:r>
        <w:rPr>
          <w:rFonts w:cstheme="minorHAnsi"/>
        </w:rPr>
        <w:t>7.   Výpověď smlouvy musí být druhé smluvní straně zaslána písemně. Výpovědní doba počíná běžet první</w:t>
      </w:r>
      <w:r w:rsidR="009348ED">
        <w:rPr>
          <w:rFonts w:cstheme="minorHAnsi"/>
        </w:rPr>
        <w:t xml:space="preserve"> kalendářní</w:t>
      </w:r>
      <w:r>
        <w:rPr>
          <w:rFonts w:cstheme="minorHAnsi"/>
        </w:rPr>
        <w:t xml:space="preserve"> d</w:t>
      </w:r>
      <w:r w:rsidR="009348ED">
        <w:rPr>
          <w:rFonts w:cstheme="minorHAnsi"/>
        </w:rPr>
        <w:t xml:space="preserve">en, který </w:t>
      </w:r>
      <w:r>
        <w:rPr>
          <w:rFonts w:cstheme="minorHAnsi"/>
        </w:rPr>
        <w:t>následuj</w:t>
      </w:r>
      <w:r w:rsidR="009348ED">
        <w:rPr>
          <w:rFonts w:cstheme="minorHAnsi"/>
        </w:rPr>
        <w:t xml:space="preserve">e po dni </w:t>
      </w:r>
      <w:r>
        <w:rPr>
          <w:rFonts w:cstheme="minorHAnsi"/>
        </w:rPr>
        <w:t>doručení výpovědi druhé smluvní stran</w:t>
      </w:r>
      <w:r w:rsidR="00552F71">
        <w:rPr>
          <w:rFonts w:cstheme="minorHAnsi"/>
        </w:rPr>
        <w:t>ě.</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 xml:space="preserve">Tato smlouva nabývá platnosti dnem její akceptace (tj. dnem podpisu) ze strany kupujícího.  </w:t>
      </w:r>
    </w:p>
    <w:p w14:paraId="29ABFBC7"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Tato smlouva nabývá účinnosti dnem jejího uzavření smluvními stranami, nemá-li nabýt v souladu se zákonem o registru smluv účinnosti později. V takovém případě jsou smluvní strany povinny ve vzájemné součinnosti jednat tak, aby byly naplněny podmínky zákona o registru smluv a smlouva nabyla účinnosti bez zbytečného odkladu po jejím uzavření.</w:t>
      </w:r>
    </w:p>
    <w:p w14:paraId="45E6C3F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Pr>
          <w:rFonts w:cstheme="minorHAnsi"/>
          <w:sz w:val="20"/>
          <w:szCs w:val="20"/>
        </w:rPr>
        <w:tab/>
        <w:t>Prodávající bere na vědomí, že jednotkové ceny zboží mohou být zveřejněny v registru smluv.</w:t>
      </w:r>
    </w:p>
    <w:p w14:paraId="40F940FC"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8.</w:t>
      </w:r>
      <w:r>
        <w:rPr>
          <w:rFonts w:cstheme="minorHAnsi"/>
          <w:sz w:val="20"/>
          <w:szCs w:val="20"/>
        </w:rPr>
        <w:tab/>
        <w:t>Smluvní strany prohlašují, že si smlouvu řádně přečetly a s celým jejím obsahem souhlasí.</w:t>
      </w: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8CB449C" w14:textId="77777777" w:rsidR="007201B3" w:rsidRDefault="007201B3">
      <w:pPr>
        <w:pStyle w:val="Odstavec"/>
        <w:spacing w:before="0" w:line="360" w:lineRule="auto"/>
        <w:ind w:left="284" w:hanging="284"/>
        <w:rPr>
          <w:rFonts w:asciiTheme="minorHAnsi" w:hAnsiTheme="minorHAnsi" w:cstheme="minorHAnsi"/>
          <w:sz w:val="20"/>
          <w:szCs w:val="20"/>
        </w:rPr>
      </w:pPr>
    </w:p>
    <w:p w14:paraId="3913EE70" w14:textId="77777777" w:rsidR="007201B3" w:rsidRDefault="007201B3">
      <w:pPr>
        <w:pStyle w:val="Odstavec"/>
        <w:spacing w:before="0" w:line="360" w:lineRule="auto"/>
        <w:ind w:left="284" w:hanging="284"/>
        <w:rPr>
          <w:rFonts w:asciiTheme="minorHAnsi" w:hAnsiTheme="minorHAnsi" w:cstheme="minorHAnsi"/>
          <w:sz w:val="20"/>
          <w:szCs w:val="20"/>
        </w:rPr>
      </w:pPr>
    </w:p>
    <w:p w14:paraId="4CAF0964" w14:textId="3E5F7A9F" w:rsidR="007201B3" w:rsidRDefault="001F1133">
      <w:pPr>
        <w:pStyle w:val="Odstavec"/>
        <w:spacing w:before="0" w:line="360" w:lineRule="auto"/>
        <w:ind w:left="284" w:hanging="284"/>
        <w:rPr>
          <w:rFonts w:asciiTheme="minorHAnsi" w:hAnsiTheme="minorHAnsi" w:cstheme="minorHAnsi"/>
          <w:sz w:val="20"/>
          <w:szCs w:val="20"/>
        </w:rPr>
      </w:pPr>
      <w:r w:rsidRPr="001F1133">
        <w:rPr>
          <w:rFonts w:cstheme="minorHAnsi"/>
          <w:sz w:val="20"/>
          <w:szCs w:val="20"/>
        </w:rPr>
        <w:t>V </w:t>
      </w:r>
      <w:sdt>
        <w:sdtPr>
          <w:rPr>
            <w:rFonts w:cstheme="minorHAnsi"/>
            <w:sz w:val="20"/>
            <w:szCs w:val="20"/>
          </w:rPr>
          <w:id w:val="-1823576558"/>
        </w:sdtPr>
        <w:sdtEndPr/>
        <w:sdtContent>
          <w:r w:rsidRPr="001F1133">
            <w:rPr>
              <w:rFonts w:cstheme="minorHAnsi"/>
              <w:sz w:val="20"/>
              <w:szCs w:val="20"/>
            </w:rPr>
            <w:t xml:space="preserve">Miloticích </w:t>
          </w:r>
        </w:sdtContent>
      </w:sdt>
      <w:r w:rsidRPr="001F1133">
        <w:rPr>
          <w:rFonts w:cstheme="minorHAnsi"/>
          <w:sz w:val="20"/>
          <w:szCs w:val="20"/>
        </w:rPr>
        <w:t>dne</w:t>
      </w:r>
      <w:sdt>
        <w:sdtPr>
          <w:rPr>
            <w:rFonts w:cstheme="minorHAnsi"/>
            <w:sz w:val="20"/>
            <w:szCs w:val="20"/>
          </w:rPr>
          <w:id w:val="-125703727"/>
        </w:sdtPr>
        <w:sdtEndPr/>
        <w:sdtContent>
          <w:r w:rsidRPr="001F1133">
            <w:rPr>
              <w:rFonts w:cstheme="minorHAnsi"/>
              <w:sz w:val="20"/>
              <w:szCs w:val="20"/>
            </w:rPr>
            <w:t xml:space="preserve"> </w:t>
          </w:r>
        </w:sdtContent>
      </w:sdt>
      <w:r w:rsidRPr="001F1133">
        <w:rPr>
          <w:rFonts w:cstheme="minorHAnsi"/>
          <w:sz w:val="20"/>
          <w:szCs w:val="20"/>
        </w:rPr>
        <w:t xml:space="preserve"> </w:t>
      </w:r>
      <w:r>
        <w:rPr>
          <w:rFonts w:cstheme="minorHAnsi"/>
          <w:sz w:val="20"/>
          <w:szCs w:val="20"/>
        </w:rPr>
        <w:tab/>
      </w:r>
      <w:r w:rsidR="008373E1">
        <w:rPr>
          <w:rFonts w:cstheme="minorHAnsi"/>
          <w:sz w:val="20"/>
          <w:szCs w:val="20"/>
        </w:rPr>
        <w:t>23. 4. 2026</w:t>
      </w:r>
      <w:r w:rsidR="005D31C5">
        <w:tab/>
      </w:r>
      <w:r w:rsidR="005D31C5">
        <w:tab/>
      </w:r>
      <w:r w:rsidR="005D31C5">
        <w:tab/>
      </w:r>
      <w:r w:rsidR="00F40F0D">
        <w:t xml:space="preserve">             </w:t>
      </w:r>
      <w:r w:rsidR="005D31C5">
        <w:rPr>
          <w:rFonts w:cstheme="minorHAnsi"/>
          <w:sz w:val="20"/>
          <w:szCs w:val="20"/>
        </w:rPr>
        <w:t>V Kroměříži dne</w:t>
      </w:r>
      <w:r w:rsidR="008373E1">
        <w:rPr>
          <w:rFonts w:cstheme="minorHAnsi"/>
          <w:sz w:val="20"/>
          <w:szCs w:val="20"/>
        </w:rPr>
        <w:t xml:space="preserve"> 24. 4. 2026</w:t>
      </w:r>
    </w:p>
    <w:p w14:paraId="72081ED6"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3C93EBF5" w14:textId="20D0DC92" w:rsidR="007201B3" w:rsidRDefault="007201B3">
      <w:pPr>
        <w:pStyle w:val="Odstavec"/>
        <w:spacing w:before="0" w:line="360" w:lineRule="auto"/>
        <w:ind w:left="284" w:hanging="284"/>
        <w:rPr>
          <w:rFonts w:asciiTheme="minorHAnsi" w:hAnsiTheme="minorHAnsi" w:cstheme="minorHAnsi"/>
          <w:sz w:val="20"/>
          <w:szCs w:val="20"/>
          <w:highlight w:val="yellow"/>
        </w:rPr>
      </w:pPr>
    </w:p>
    <w:p w14:paraId="11CFE55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6F9E953E" w14:textId="23BE0B22" w:rsidR="007201B3" w:rsidRDefault="007201B3">
      <w:pPr>
        <w:pStyle w:val="Odstavec"/>
        <w:spacing w:before="0" w:line="360" w:lineRule="auto"/>
        <w:rPr>
          <w:rFonts w:asciiTheme="minorHAnsi" w:hAnsiTheme="minorHAnsi" w:cstheme="minorHAnsi"/>
          <w:sz w:val="20"/>
          <w:szCs w:val="20"/>
        </w:rPr>
      </w:pPr>
    </w:p>
    <w:p w14:paraId="23E9CE82" w14:textId="77777777" w:rsidR="007201B3" w:rsidRDefault="005D31C5">
      <w:pPr>
        <w:spacing w:line="360" w:lineRule="auto"/>
        <w:ind w:left="284" w:hanging="284"/>
        <w:rPr>
          <w:rFonts w:asciiTheme="minorHAnsi" w:hAnsiTheme="minorHAnsi" w:cstheme="minorHAnsi"/>
          <w:sz w:val="20"/>
          <w:szCs w:val="20"/>
          <w:highlight w:val="yellow"/>
        </w:rPr>
      </w:pPr>
      <w:r>
        <w:rPr>
          <w:rFonts w:asciiTheme="minorHAnsi" w:hAnsiTheme="minorHAnsi" w:cstheme="minorHAnsi"/>
          <w:sz w:val="20"/>
          <w:szCs w:val="20"/>
        </w:rPr>
        <w:t>……………………………………………………..</w:t>
      </w:r>
      <w:r>
        <w:tab/>
      </w:r>
      <w:r>
        <w:tab/>
      </w:r>
      <w:r>
        <w:tab/>
      </w:r>
      <w:r>
        <w:rPr>
          <w:rFonts w:asciiTheme="minorHAnsi" w:hAnsiTheme="minorHAnsi" w:cstheme="minorHAnsi"/>
          <w:sz w:val="20"/>
          <w:szCs w:val="20"/>
        </w:rPr>
        <w:t>……………………………………………………..</w:t>
      </w:r>
    </w:p>
    <w:p w14:paraId="641EA8FE" w14:textId="6FEFFC00" w:rsidR="001F1133" w:rsidRPr="00387191" w:rsidRDefault="008373E1" w:rsidP="001F1133">
      <w:pPr>
        <w:ind w:left="284" w:hanging="284"/>
        <w:rPr>
          <w:rFonts w:asciiTheme="minorHAnsi" w:hAnsiTheme="minorHAnsi" w:cstheme="minorHAnsi"/>
        </w:rPr>
      </w:pPr>
      <w:sdt>
        <w:sdtPr>
          <w:id w:val="1087609174"/>
        </w:sdtPr>
        <w:sdtEndPr/>
        <w:sdtContent>
          <w:r w:rsidR="001F1133" w:rsidRPr="00B124D3">
            <w:rPr>
              <w:rFonts w:asciiTheme="minorHAnsi" w:hAnsiTheme="minorHAnsi" w:cstheme="minorHAnsi"/>
              <w:sz w:val="20"/>
              <w:szCs w:val="20"/>
            </w:rPr>
            <w:t xml:space="preserve">Vladimír </w:t>
          </w:r>
          <w:proofErr w:type="spellStart"/>
          <w:r w:rsidR="001F1133" w:rsidRPr="00B124D3">
            <w:rPr>
              <w:rFonts w:asciiTheme="minorHAnsi" w:hAnsiTheme="minorHAnsi" w:cstheme="minorHAnsi"/>
              <w:sz w:val="20"/>
              <w:szCs w:val="20"/>
            </w:rPr>
            <w:t>Truschinger</w:t>
          </w:r>
          <w:proofErr w:type="spellEnd"/>
        </w:sdtContent>
      </w:sdt>
      <w:r w:rsidR="001F1133">
        <w:tab/>
      </w:r>
      <w:r w:rsidR="001F1133">
        <w:tab/>
      </w:r>
      <w:r w:rsidR="001F1133">
        <w:tab/>
      </w:r>
      <w:r w:rsidR="001F1133">
        <w:tab/>
      </w:r>
      <w:r w:rsidR="001F1133">
        <w:tab/>
      </w:r>
    </w:p>
    <w:p w14:paraId="0745F5B6" w14:textId="3478C7F2" w:rsidR="001F1133" w:rsidRPr="00387191" w:rsidRDefault="001F1133" w:rsidP="001F1133">
      <w:pPr>
        <w:ind w:left="284" w:hanging="284"/>
        <w:rPr>
          <w:rFonts w:asciiTheme="minorHAnsi" w:hAnsiTheme="minorHAnsi" w:cstheme="minorHAnsi"/>
          <w:sz w:val="20"/>
          <w:szCs w:val="20"/>
        </w:rPr>
      </w:pPr>
      <w:r w:rsidRPr="00387191">
        <w:rPr>
          <w:rFonts w:asciiTheme="minorHAnsi" w:hAnsiTheme="minorHAnsi" w:cstheme="minorHAnsi"/>
          <w:sz w:val="20"/>
          <w:szCs w:val="20"/>
        </w:rPr>
        <w:t xml:space="preserve">                                                                                                 </w:t>
      </w:r>
      <w:r w:rsidR="00387191">
        <w:rPr>
          <w:rFonts w:asciiTheme="minorHAnsi" w:hAnsiTheme="minorHAnsi" w:cstheme="minorHAnsi"/>
          <w:sz w:val="20"/>
          <w:szCs w:val="20"/>
        </w:rPr>
        <w:t xml:space="preserve">            </w:t>
      </w:r>
      <w:r w:rsidRPr="00387191">
        <w:rPr>
          <w:rFonts w:asciiTheme="minorHAnsi" w:hAnsiTheme="minorHAnsi" w:cstheme="minorHAnsi"/>
          <w:sz w:val="20"/>
          <w:szCs w:val="20"/>
        </w:rPr>
        <w:t xml:space="preserve"> vedoucí právního a personálního oddělení, </w:t>
      </w:r>
    </w:p>
    <w:p w14:paraId="21F00E00" w14:textId="25871951" w:rsidR="001F1133" w:rsidRPr="00387191" w:rsidRDefault="008373E1" w:rsidP="001F1133">
      <w:pPr>
        <w:ind w:left="284" w:hanging="284"/>
        <w:rPr>
          <w:rFonts w:asciiTheme="minorHAnsi" w:hAnsiTheme="minorHAnsi" w:cstheme="minorHAnsi"/>
          <w:sz w:val="20"/>
          <w:szCs w:val="20"/>
          <w:highlight w:val="yellow"/>
        </w:rPr>
      </w:pPr>
      <w:sdt>
        <w:sdtPr>
          <w:rPr>
            <w:rFonts w:asciiTheme="minorHAnsi" w:hAnsiTheme="minorHAnsi" w:cstheme="minorHAnsi"/>
          </w:rPr>
          <w:id w:val="-48700566"/>
        </w:sdtPr>
        <w:sdtEndPr/>
        <w:sdtContent>
          <w:r w:rsidR="001F1133" w:rsidRPr="00387191">
            <w:rPr>
              <w:rFonts w:asciiTheme="minorHAnsi" w:hAnsiTheme="minorHAnsi" w:cstheme="minorHAnsi"/>
              <w:sz w:val="20"/>
              <w:szCs w:val="20"/>
            </w:rPr>
            <w:t>jednatel</w:t>
          </w:r>
        </w:sdtContent>
      </w:sdt>
      <w:r w:rsidR="001F1133" w:rsidRPr="00387191">
        <w:rPr>
          <w:rFonts w:asciiTheme="minorHAnsi" w:hAnsiTheme="minorHAnsi" w:cstheme="minorHAnsi"/>
          <w:sz w:val="20"/>
          <w:szCs w:val="20"/>
        </w:rPr>
        <w:t xml:space="preserve"> </w:t>
      </w:r>
      <w:r w:rsidR="001F1133" w:rsidRPr="00387191">
        <w:rPr>
          <w:rFonts w:asciiTheme="minorHAnsi" w:hAnsiTheme="minorHAnsi" w:cstheme="minorHAnsi"/>
          <w:sz w:val="20"/>
          <w:szCs w:val="20"/>
        </w:rPr>
        <w:tab/>
      </w:r>
      <w:r w:rsidR="001F1133" w:rsidRPr="00387191">
        <w:rPr>
          <w:rFonts w:asciiTheme="minorHAnsi" w:hAnsiTheme="minorHAnsi" w:cstheme="minorHAnsi"/>
          <w:sz w:val="20"/>
          <w:szCs w:val="20"/>
        </w:rPr>
        <w:tab/>
      </w:r>
      <w:r w:rsidR="001F1133" w:rsidRPr="00387191">
        <w:rPr>
          <w:rFonts w:asciiTheme="minorHAnsi" w:hAnsiTheme="minorHAnsi" w:cstheme="minorHAnsi"/>
          <w:sz w:val="20"/>
          <w:szCs w:val="20"/>
        </w:rPr>
        <w:tab/>
      </w:r>
      <w:r w:rsidR="001F1133" w:rsidRPr="00387191">
        <w:rPr>
          <w:rFonts w:asciiTheme="minorHAnsi" w:hAnsiTheme="minorHAnsi" w:cstheme="minorHAnsi"/>
          <w:sz w:val="20"/>
          <w:szCs w:val="20"/>
        </w:rPr>
        <w:tab/>
      </w:r>
      <w:r w:rsidR="001F1133" w:rsidRPr="00387191">
        <w:rPr>
          <w:rFonts w:asciiTheme="minorHAnsi" w:hAnsiTheme="minorHAnsi" w:cstheme="minorHAnsi"/>
          <w:sz w:val="20"/>
          <w:szCs w:val="20"/>
        </w:rPr>
        <w:tab/>
      </w:r>
      <w:r w:rsidR="001F1133" w:rsidRPr="00387191">
        <w:rPr>
          <w:rFonts w:asciiTheme="minorHAnsi" w:hAnsiTheme="minorHAnsi" w:cstheme="minorHAnsi"/>
          <w:sz w:val="20"/>
          <w:szCs w:val="20"/>
        </w:rPr>
        <w:tab/>
        <w:t>na základě plné moci</w:t>
      </w:r>
    </w:p>
    <w:sectPr w:rsidR="001F1133" w:rsidRPr="00387191">
      <w:headerReference w:type="default" r:id="rId10"/>
      <w:footerReference w:type="default" r:id="rId11"/>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5E83" w14:textId="77777777" w:rsidR="007A6103" w:rsidRDefault="005D31C5">
      <w:r>
        <w:separator/>
      </w:r>
    </w:p>
  </w:endnote>
  <w:endnote w:type="continuationSeparator" w:id="0">
    <w:p w14:paraId="63068C71" w14:textId="77777777" w:rsidR="007A6103" w:rsidRDefault="005D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56902"/>
      <w:docPartObj>
        <w:docPartGallery w:val="Page Numbers (Bottom of Page)"/>
        <w:docPartUnique/>
      </w:docPartObj>
    </w:sdtPr>
    <w:sdtEndPr/>
    <w:sdtContent>
      <w:p w14:paraId="582F89C5" w14:textId="77777777" w:rsidR="007201B3" w:rsidRDefault="005D31C5">
        <w:pPr>
          <w:pStyle w:val="Zpat"/>
          <w:jc w:val="center"/>
        </w:pPr>
        <w:r>
          <w:rPr>
            <w:sz w:val="18"/>
            <w:szCs w:val="18"/>
          </w:rPr>
          <w:fldChar w:fldCharType="begin"/>
        </w:r>
        <w:r>
          <w:rPr>
            <w:sz w:val="18"/>
            <w:szCs w:val="18"/>
          </w:rPr>
          <w:instrText xml:space="preserve"> PAGE </w:instrText>
        </w:r>
        <w:r>
          <w:rPr>
            <w:sz w:val="18"/>
            <w:szCs w:val="18"/>
          </w:rPr>
          <w:fldChar w:fldCharType="separate"/>
        </w:r>
        <w:r w:rsidR="001D2CD6">
          <w:rPr>
            <w:noProof/>
            <w:sz w:val="18"/>
            <w:szCs w:val="18"/>
          </w:rPr>
          <w:t>8</w:t>
        </w:r>
        <w:r>
          <w:rPr>
            <w:sz w:val="18"/>
            <w:szCs w:val="18"/>
          </w:rPr>
          <w:fldChar w:fldCharType="end"/>
        </w:r>
      </w:p>
    </w:sdtContent>
  </w:sdt>
  <w:p w14:paraId="32C53245" w14:textId="77777777" w:rsidR="007201B3" w:rsidRDefault="007201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726D" w14:textId="77777777" w:rsidR="007A6103" w:rsidRDefault="005D31C5">
      <w:r>
        <w:separator/>
      </w:r>
    </w:p>
  </w:footnote>
  <w:footnote w:type="continuationSeparator" w:id="0">
    <w:p w14:paraId="583E442A" w14:textId="77777777" w:rsidR="007A6103" w:rsidRDefault="005D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FE8" w14:textId="77777777" w:rsidR="007201B3" w:rsidRDefault="005D31C5">
    <w:pPr>
      <w:pStyle w:val="Zhlav"/>
    </w:pPr>
    <w:r>
      <w:rPr>
        <w:noProof/>
      </w:rPr>
      <w:drawing>
        <wp:anchor distT="0" distB="0" distL="114300" distR="114300" simplePos="0" relativeHeight="9"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7201B3" w:rsidRDefault="007201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9591311">
    <w:abstractNumId w:val="1"/>
  </w:num>
  <w:num w:numId="2" w16cid:durableId="287201669">
    <w:abstractNumId w:val="4"/>
  </w:num>
  <w:num w:numId="3" w16cid:durableId="43022864">
    <w:abstractNumId w:val="3"/>
  </w:num>
  <w:num w:numId="4" w16cid:durableId="1758478111">
    <w:abstractNumId w:val="2"/>
  </w:num>
  <w:num w:numId="5" w16cid:durableId="886140963">
    <w:abstractNumId w:val="0"/>
  </w:num>
  <w:num w:numId="6" w16cid:durableId="1013992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b+nFhLgek3ja5Xei1vMlK6PLkwTXe+rYvhVhsLyoD4i9tEGi1NON0ct3/j4opj6yBEM0tYjm0qpndqos0gHQ==" w:salt="6PSfKeMrXSeWaM80oF6nc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1B3"/>
    <w:rsid w:val="000E117A"/>
    <w:rsid w:val="000E436B"/>
    <w:rsid w:val="001374BC"/>
    <w:rsid w:val="00166502"/>
    <w:rsid w:val="001B5B95"/>
    <w:rsid w:val="001D16DE"/>
    <w:rsid w:val="001D2CD6"/>
    <w:rsid w:val="001F1133"/>
    <w:rsid w:val="00216FF4"/>
    <w:rsid w:val="00253685"/>
    <w:rsid w:val="00363230"/>
    <w:rsid w:val="00363B3D"/>
    <w:rsid w:val="00387191"/>
    <w:rsid w:val="003C294E"/>
    <w:rsid w:val="004313FF"/>
    <w:rsid w:val="004720B8"/>
    <w:rsid w:val="004830CE"/>
    <w:rsid w:val="00552F71"/>
    <w:rsid w:val="00584127"/>
    <w:rsid w:val="005D31C5"/>
    <w:rsid w:val="00646D11"/>
    <w:rsid w:val="00667323"/>
    <w:rsid w:val="006776F0"/>
    <w:rsid w:val="007201B3"/>
    <w:rsid w:val="0074300D"/>
    <w:rsid w:val="007A6103"/>
    <w:rsid w:val="007F703E"/>
    <w:rsid w:val="008373E1"/>
    <w:rsid w:val="008C3636"/>
    <w:rsid w:val="008F2D0B"/>
    <w:rsid w:val="009128A4"/>
    <w:rsid w:val="0091443C"/>
    <w:rsid w:val="009348ED"/>
    <w:rsid w:val="009732AF"/>
    <w:rsid w:val="00984202"/>
    <w:rsid w:val="009C2AF2"/>
    <w:rsid w:val="009E5D02"/>
    <w:rsid w:val="009E76FC"/>
    <w:rsid w:val="009F536D"/>
    <w:rsid w:val="00A24F2E"/>
    <w:rsid w:val="00A40F33"/>
    <w:rsid w:val="00AA761B"/>
    <w:rsid w:val="00AB0BFB"/>
    <w:rsid w:val="00AC272B"/>
    <w:rsid w:val="00B124D3"/>
    <w:rsid w:val="00B20911"/>
    <w:rsid w:val="00B26691"/>
    <w:rsid w:val="00B60F5E"/>
    <w:rsid w:val="00BD1C6D"/>
    <w:rsid w:val="00C44D94"/>
    <w:rsid w:val="00CA5B11"/>
    <w:rsid w:val="00CD3417"/>
    <w:rsid w:val="00DA5B79"/>
    <w:rsid w:val="00DF2121"/>
    <w:rsid w:val="00E01569"/>
    <w:rsid w:val="00E072F5"/>
    <w:rsid w:val="00E57CD9"/>
    <w:rsid w:val="00EE382D"/>
    <w:rsid w:val="00EE661C"/>
    <w:rsid w:val="00F01399"/>
    <w:rsid w:val="00F32453"/>
    <w:rsid w:val="00F34963"/>
    <w:rsid w:val="00F35BD1"/>
    <w:rsid w:val="00F40F0D"/>
    <w:rsid w:val="00F6599B"/>
    <w:rsid w:val="00F96B6F"/>
    <w:rsid w:val="00FB4059"/>
    <w:rsid w:val="00FD12AC"/>
    <w:rsid w:val="00FE44F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50C09FE9-ECC1-472A-8A20-F4151EBD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kladkuchyn@pn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C6CD6-92D9-4D38-BEE6-B1453297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2897</Words>
  <Characters>17093</Characters>
  <Application>Microsoft Office Word</Application>
  <DocSecurity>8</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Juráňová Adéla</cp:lastModifiedBy>
  <cp:revision>6</cp:revision>
  <cp:lastPrinted>2025-06-18T10:00:00Z</cp:lastPrinted>
  <dcterms:created xsi:type="dcterms:W3CDTF">2026-04-21T11:59:00Z</dcterms:created>
  <dcterms:modified xsi:type="dcterms:W3CDTF">2026-04-24T09:08:00Z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