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843"/>
        <w:gridCol w:w="3827"/>
        <w:gridCol w:w="2512"/>
        <w:gridCol w:w="1547"/>
      </w:tblGrid>
      <w:tr w:rsidR="006917BB" w14:paraId="199ED850" w14:textId="77777777" w:rsidTr="009B2E4E">
        <w:tc>
          <w:tcPr>
            <w:tcW w:w="1843" w:type="dxa"/>
            <w:vAlign w:val="top"/>
          </w:tcPr>
          <w:p w14:paraId="68B3B4A4" w14:textId="2EFAAFCE" w:rsidR="006917BB" w:rsidRPr="00844AF3" w:rsidRDefault="006917BB" w:rsidP="00867FD8">
            <w:pPr>
              <w:pStyle w:val="dajenadpis"/>
            </w:pPr>
            <w:r>
              <w:t>Váš dopis značky / ze dne</w:t>
            </w:r>
            <w:fldSimple w:instr=" COMMENTS  D.VASDOPISZNACKY  \* MERGEFORMAT "/>
          </w:p>
          <w:p w14:paraId="5125F395" w14:textId="7CBBDBEA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827" w:type="dxa"/>
            <w:vAlign w:val="top"/>
          </w:tcPr>
          <w:p w14:paraId="76A5C726" w14:textId="33D471B5" w:rsidR="006917BB" w:rsidRPr="00C34BAD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710080" w:rsidRPr="00710080">
              <w:rPr>
                <w:color w:val="auto"/>
              </w:rPr>
              <w:t>8945/SFDI/141080/4317/2026</w:t>
            </w:r>
          </w:p>
          <w:p w14:paraId="50D5F451" w14:textId="532C6939" w:rsidR="006917BB" w:rsidRDefault="00C2639B" w:rsidP="008A7033">
            <w:pPr>
              <w:pStyle w:val="dajetext"/>
            </w:pPr>
            <w:r w:rsidRPr="00C34BAD">
              <w:rPr>
                <w:color w:val="00447A" w:themeColor="text1"/>
              </w:rPr>
              <w:t>CEO</w:t>
            </w:r>
            <w:r w:rsidRPr="001D43B1">
              <w:rPr>
                <w:color w:val="00447A" w:themeColor="text1"/>
              </w:rPr>
              <w:t>:</w:t>
            </w:r>
            <w:r w:rsidR="00875CD8" w:rsidRPr="001D43B1">
              <w:rPr>
                <w:color w:val="00447A" w:themeColor="text1"/>
              </w:rPr>
              <w:t xml:space="preserve"> </w:t>
            </w:r>
            <w:r w:rsidR="001D43B1">
              <w:t>65/</w:t>
            </w:r>
            <w:r w:rsidR="00C34BAD" w:rsidRPr="001D43B1">
              <w:t>2</w:t>
            </w:r>
            <w:r w:rsidR="009B2E4E" w:rsidRPr="001D43B1">
              <w:t>02</w:t>
            </w:r>
            <w:r w:rsidR="00BF6A41" w:rsidRPr="001D43B1">
              <w:t>6</w:t>
            </w:r>
          </w:p>
          <w:p w14:paraId="7A2BEDE2" w14:textId="77777777" w:rsidR="00867FD8" w:rsidRPr="00C2639B" w:rsidRDefault="00867FD8" w:rsidP="008A7033">
            <w:pPr>
              <w:pStyle w:val="dajetext"/>
              <w:rPr>
                <w:color w:val="00447A" w:themeColor="text1"/>
              </w:rPr>
            </w:pP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512" w:type="dxa"/>
            <w:vAlign w:val="top"/>
          </w:tcPr>
          <w:p w14:paraId="203B9200" w14:textId="77777777" w:rsidR="006917BB" w:rsidRPr="00F069BB" w:rsidRDefault="006917BB" w:rsidP="008A7033">
            <w:pPr>
              <w:pStyle w:val="dajenadpis"/>
            </w:pPr>
            <w:r w:rsidRPr="00F069BB">
              <w:t>Vyřizuje / telefon</w:t>
            </w:r>
          </w:p>
          <w:p w14:paraId="285CCF03" w14:textId="5F9A9DED" w:rsidR="006917BB" w:rsidRPr="00F069BB" w:rsidRDefault="00AC2C28" w:rsidP="008A7033">
            <w:pPr>
              <w:pStyle w:val="dajetext"/>
            </w:pPr>
            <w:fldSimple w:instr=" COMMENTS  D.VYRIZUJE  \* MERGEFORMAT ">
              <w:r w:rsidRPr="00F069BB">
                <w:t xml:space="preserve">Ing. </w:t>
              </w:r>
              <w:r w:rsidR="00A577EB" w:rsidRPr="00F069BB">
                <w:t xml:space="preserve">Bc. </w:t>
              </w:r>
              <w:r w:rsidRPr="00F069BB">
                <w:t>Vojtěch Linhart</w:t>
              </w:r>
            </w:fldSimple>
          </w:p>
          <w:p w14:paraId="0B7E64BC" w14:textId="1E558571" w:rsidR="006917BB" w:rsidRPr="00F069BB" w:rsidRDefault="00E5635C" w:rsidP="008A7033">
            <w:pPr>
              <w:pStyle w:val="dajetext"/>
            </w:pPr>
            <w:r w:rsidRPr="00F069BB">
              <w:t xml:space="preserve">+420 266 097 517 </w:t>
            </w:r>
            <w:fldSimple w:instr=" COMMENTS  D.LINKA  \* MERGEFORMAT "/>
          </w:p>
          <w:p w14:paraId="0AEB2E15" w14:textId="77777777" w:rsidR="006917BB" w:rsidRPr="00F069BB" w:rsidRDefault="006917BB" w:rsidP="008A7033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7B538E6D" w14:textId="77777777" w:rsidR="006917BB" w:rsidRPr="00F069BB" w:rsidRDefault="006917BB" w:rsidP="008A7033">
            <w:pPr>
              <w:pStyle w:val="dajenadpis"/>
            </w:pPr>
            <w:r w:rsidRPr="00F069BB">
              <w:t>Praha dne</w:t>
            </w:r>
          </w:p>
          <w:p w14:paraId="4F8BF1A5" w14:textId="69EBCDD1" w:rsidR="006917BB" w:rsidRPr="00F069BB" w:rsidRDefault="001D43B1" w:rsidP="008A7033">
            <w:pPr>
              <w:pStyle w:val="dajetext"/>
            </w:pPr>
            <w:fldSimple w:instr=" COMMENTS  D.DATUM  \* MERGEFORMAT ">
              <w:r>
                <w:t>1</w:t>
              </w:r>
              <w:r w:rsidR="00932465">
                <w:t>6</w:t>
              </w:r>
              <w:r w:rsidR="00AC2C28" w:rsidRPr="00F069BB">
                <w:t>.</w:t>
              </w:r>
              <w:r w:rsidR="009821EF">
                <w:t xml:space="preserve"> 4</w:t>
              </w:r>
              <w:r w:rsidR="00AC2C28" w:rsidRPr="00F069BB">
                <w:t>.</w:t>
              </w:r>
              <w:r w:rsidR="009821EF">
                <w:t xml:space="preserve"> </w:t>
              </w:r>
              <w:r w:rsidR="00AC2C28" w:rsidRPr="00F069BB">
                <w:t>202</w:t>
              </w:r>
            </w:fldSimple>
            <w:r w:rsidR="00BF6A41">
              <w:t>6</w:t>
            </w:r>
          </w:p>
          <w:p w14:paraId="46C21F22" w14:textId="77777777" w:rsidR="006917BB" w:rsidRPr="00F069BB" w:rsidRDefault="006917BB" w:rsidP="008A7033">
            <w:pPr>
              <w:pStyle w:val="dajetext"/>
            </w:pPr>
          </w:p>
          <w:p w14:paraId="20312D2D" w14:textId="77777777" w:rsidR="006917BB" w:rsidRPr="00F069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3CF33F43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7B797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CDV </w:t>
      </w:r>
      <w:r w:rsidR="00435C0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KJ/202</w:t>
      </w:r>
      <w:r w:rsidR="0071008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6</w:t>
      </w:r>
      <w:r w:rsidR="007B7976">
        <w:t xml:space="preserve"> </w:t>
      </w:r>
    </w:p>
    <w:p w14:paraId="22EB2E02" w14:textId="77777777" w:rsidR="00C2639B" w:rsidRDefault="00C2639B" w:rsidP="009A6DCA">
      <w:pPr>
        <w:pStyle w:val="Bezmezer"/>
        <w:jc w:val="both"/>
      </w:pPr>
    </w:p>
    <w:p w14:paraId="420F6F67" w14:textId="77777777" w:rsidR="00061B89" w:rsidRDefault="00061B89" w:rsidP="004E7D4B">
      <w:pPr>
        <w:jc w:val="both"/>
        <w:rPr>
          <w:sz w:val="20"/>
          <w:szCs w:val="20"/>
        </w:rPr>
      </w:pPr>
    </w:p>
    <w:p w14:paraId="06F82C33" w14:textId="0CA571E7" w:rsidR="00593FCF" w:rsidRDefault="00DC6995" w:rsidP="004E7D4B">
      <w:pPr>
        <w:jc w:val="both"/>
        <w:rPr>
          <w:sz w:val="20"/>
          <w:szCs w:val="20"/>
        </w:rPr>
      </w:pPr>
      <w:r w:rsidRPr="008C56D5">
        <w:rPr>
          <w:sz w:val="20"/>
          <w:szCs w:val="20"/>
        </w:rPr>
        <w:t>V</w:t>
      </w:r>
      <w:r w:rsidR="00593FCF">
        <w:rPr>
          <w:sz w:val="20"/>
          <w:szCs w:val="20"/>
        </w:rPr>
        <w:t>ážený pane řediteli,</w:t>
      </w:r>
    </w:p>
    <w:p w14:paraId="1D79FEC2" w14:textId="77777777" w:rsidR="00061B89" w:rsidRDefault="00061B89" w:rsidP="00D95527">
      <w:pPr>
        <w:pStyle w:val="Bezmezer"/>
      </w:pPr>
    </w:p>
    <w:p w14:paraId="5D3973FB" w14:textId="4F67CEF8" w:rsidR="004E7D4B" w:rsidRPr="00593FCF" w:rsidRDefault="00593FCF" w:rsidP="004E7D4B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DC6995" w:rsidRPr="008C56D5">
        <w:rPr>
          <w:sz w:val="20"/>
          <w:szCs w:val="20"/>
        </w:rPr>
        <w:t xml:space="preserve"> souladu se smlouvou o </w:t>
      </w:r>
      <w:r w:rsidR="00D95527">
        <w:rPr>
          <w:sz w:val="20"/>
          <w:szCs w:val="20"/>
        </w:rPr>
        <w:t>vertikální</w:t>
      </w:r>
      <w:r w:rsidR="00DC6995" w:rsidRPr="008C56D5">
        <w:rPr>
          <w:sz w:val="20"/>
          <w:szCs w:val="20"/>
        </w:rPr>
        <w:t xml:space="preserve"> spolupráci na poskytování poradenských služeb ze dne </w:t>
      </w:r>
      <w:r w:rsidR="00C46A4C">
        <w:rPr>
          <w:sz w:val="20"/>
          <w:szCs w:val="20"/>
        </w:rPr>
        <w:br/>
      </w:r>
      <w:r w:rsidR="00DC6995" w:rsidRPr="008C56D5">
        <w:rPr>
          <w:sz w:val="20"/>
          <w:szCs w:val="20"/>
        </w:rPr>
        <w:t>2</w:t>
      </w:r>
      <w:r w:rsidR="00F37000">
        <w:rPr>
          <w:sz w:val="20"/>
          <w:szCs w:val="20"/>
        </w:rPr>
        <w:t>2</w:t>
      </w:r>
      <w:r w:rsidR="00DC6995" w:rsidRPr="008C56D5">
        <w:rPr>
          <w:sz w:val="20"/>
          <w:szCs w:val="20"/>
        </w:rPr>
        <w:t>. 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>202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 xml:space="preserve"> </w:t>
      </w:r>
      <w:r w:rsidR="00E45943">
        <w:rPr>
          <w:sz w:val="20"/>
          <w:szCs w:val="20"/>
        </w:rPr>
        <w:t>(</w:t>
      </w:r>
      <w:r w:rsidR="00DC6995" w:rsidRPr="008C56D5">
        <w:rPr>
          <w:sz w:val="20"/>
          <w:szCs w:val="20"/>
        </w:rPr>
        <w:t xml:space="preserve">č.j. </w:t>
      </w:r>
      <w:r w:rsidR="00E45943" w:rsidRPr="00E45943">
        <w:rPr>
          <w:sz w:val="20"/>
          <w:szCs w:val="20"/>
        </w:rPr>
        <w:t>1772/SFDI/8343/2025</w:t>
      </w:r>
      <w:r w:rsidR="00E45943">
        <w:rPr>
          <w:sz w:val="20"/>
          <w:szCs w:val="20"/>
        </w:rPr>
        <w:t>)</w:t>
      </w:r>
      <w:r w:rsidR="00E45943" w:rsidRPr="00E45943"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 xml:space="preserve">uzavřené mezi objednatelem Státním fondem dopravní infrastruktury, se sídlem Sokolovská 1955/278, 190 00 Praha 9, IČO: 70856508 (dále jen SFDI) a poradcem: Centrum dopravního výzkumu, </w:t>
      </w:r>
      <w:proofErr w:type="spellStart"/>
      <w:r w:rsidR="00DC6995" w:rsidRPr="008C56D5">
        <w:rPr>
          <w:sz w:val="20"/>
          <w:szCs w:val="20"/>
        </w:rPr>
        <w:t>v.v.i</w:t>
      </w:r>
      <w:proofErr w:type="spellEnd"/>
      <w:r w:rsidR="00DC6995" w:rsidRPr="008C56D5">
        <w:rPr>
          <w:sz w:val="20"/>
          <w:szCs w:val="20"/>
        </w:rPr>
        <w:t>., se sídlem Líšeňská 33a, 636 00 Brno, IČO: 44994575 (dále jen Poradce CDV) objednávám tyto poradenské služby</w:t>
      </w:r>
      <w:r w:rsidR="004E7D4B" w:rsidRPr="00593FCF">
        <w:rPr>
          <w:sz w:val="20"/>
          <w:szCs w:val="20"/>
        </w:rPr>
        <w:t>: </w:t>
      </w:r>
    </w:p>
    <w:p w14:paraId="002350E9" w14:textId="438A8F75" w:rsidR="004E7D4B" w:rsidRPr="004E7D4B" w:rsidRDefault="00DD5609" w:rsidP="004E7D4B">
      <w:pPr>
        <w:spacing w:after="160"/>
        <w:jc w:val="center"/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</w:pPr>
      <w:r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Provedení </w:t>
      </w:r>
      <w:r w:rsidRPr="00DD560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liniov</w:t>
      </w:r>
      <w:r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ých </w:t>
      </w:r>
      <w:r w:rsidRPr="00DD560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kontrolní</w:t>
      </w:r>
      <w:r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ch</w:t>
      </w:r>
      <w:r w:rsidRPr="00DD560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 jízd</w:t>
      </w:r>
      <w:r w:rsidR="00370165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 na vybraných </w:t>
      </w:r>
      <w:r w:rsidR="00370165" w:rsidRPr="008030EB">
        <w:rPr>
          <w:rFonts w:ascii="Verdana" w:eastAsia="Times New Roman" w:hAnsi="Verdana" w:cs="Times New Roman"/>
          <w:color w:val="038FFF" w:themeColor="text1" w:themeTint="A5"/>
          <w:sz w:val="22"/>
        </w:rPr>
        <w:t>úsecích</w:t>
      </w:r>
      <w:r w:rsidR="004E7D4B" w:rsidRPr="008030EB">
        <w:rPr>
          <w:rFonts w:ascii="Verdana" w:eastAsia="Times New Roman" w:hAnsi="Verdana" w:cs="Times New Roman"/>
          <w:color w:val="038FFF" w:themeColor="text1" w:themeTint="A5"/>
          <w:sz w:val="22"/>
        </w:rPr>
        <w:t xml:space="preserve"> o délce</w:t>
      </w:r>
      <w:r w:rsidR="00557438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 </w:t>
      </w:r>
      <w:r w:rsidR="006015FD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30</w:t>
      </w:r>
      <w:r w:rsidR="00937F70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1</w:t>
      </w:r>
      <w:r w:rsidR="0099061C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,</w:t>
      </w:r>
      <w:r w:rsidR="00937F70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7</w:t>
      </w:r>
      <w:r w:rsidR="00557438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 </w:t>
      </w:r>
      <w:r w:rsidR="006662BC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k</w:t>
      </w:r>
      <w:r w:rsidR="004E7D4B" w:rsidRPr="004E7D4B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m</w:t>
      </w:r>
    </w:p>
    <w:p w14:paraId="6814EA08" w14:textId="5B693C9C" w:rsidR="004E7D4B" w:rsidRPr="004E7D4B" w:rsidRDefault="004E7D4B" w:rsidP="004E7D4B">
      <w:pPr>
        <w:jc w:val="both"/>
        <w:rPr>
          <w:sz w:val="20"/>
        </w:rPr>
      </w:pPr>
      <w:r w:rsidRPr="004E7D4B">
        <w:rPr>
          <w:sz w:val="20"/>
        </w:rPr>
        <w:t xml:space="preserve">Požadovaná forma výstupů: </w:t>
      </w:r>
      <w:r w:rsidR="00B63D57" w:rsidRPr="00FF2876">
        <w:rPr>
          <w:color w:val="000000"/>
          <w:sz w:val="20"/>
          <w:shd w:val="clear" w:color="auto" w:fill="FFFFFF"/>
        </w:rPr>
        <w:t xml:space="preserve">protokol z liniové kontrolní jízdy vč. kategorizace </w:t>
      </w:r>
      <w:r w:rsidR="00690522">
        <w:rPr>
          <w:color w:val="000000"/>
          <w:sz w:val="20"/>
          <w:shd w:val="clear" w:color="auto" w:fill="FFFFFF"/>
        </w:rPr>
        <w:t xml:space="preserve">a fotodokumentace </w:t>
      </w:r>
      <w:r w:rsidR="00B63D57" w:rsidRPr="00FF2876">
        <w:rPr>
          <w:color w:val="000000"/>
          <w:sz w:val="20"/>
          <w:shd w:val="clear" w:color="auto" w:fill="FFFFFF"/>
        </w:rPr>
        <w:t>zjištěných vad</w:t>
      </w:r>
      <w:r w:rsidR="00124534">
        <w:rPr>
          <w:color w:val="000000"/>
          <w:sz w:val="20"/>
          <w:shd w:val="clear" w:color="auto" w:fill="FFFFFF"/>
        </w:rPr>
        <w:t xml:space="preserve"> </w:t>
      </w:r>
      <w:r w:rsidR="00124534" w:rsidRPr="004E7D4B">
        <w:rPr>
          <w:sz w:val="20"/>
        </w:rPr>
        <w:t>v elektronické podobě s elektronickým podpisem</w:t>
      </w:r>
      <w:r w:rsidR="00690522">
        <w:rPr>
          <w:color w:val="000000"/>
          <w:sz w:val="20"/>
          <w:shd w:val="clear" w:color="auto" w:fill="FFFFFF"/>
        </w:rPr>
        <w:t xml:space="preserve">, </w:t>
      </w:r>
      <w:r w:rsidR="00690522" w:rsidRPr="00FF2876">
        <w:rPr>
          <w:color w:val="000000"/>
          <w:sz w:val="20"/>
          <w:shd w:val="clear" w:color="auto" w:fill="FFFFFF"/>
        </w:rPr>
        <w:t>zadání identifikovaných vad s</w:t>
      </w:r>
      <w:r w:rsidR="00124534">
        <w:rPr>
          <w:color w:val="000000"/>
          <w:sz w:val="20"/>
          <w:shd w:val="clear" w:color="auto" w:fill="FFFFFF"/>
        </w:rPr>
        <w:t> </w:t>
      </w:r>
      <w:r w:rsidR="00690522" w:rsidRPr="00FF2876">
        <w:rPr>
          <w:color w:val="000000"/>
          <w:sz w:val="20"/>
          <w:shd w:val="clear" w:color="auto" w:fill="FFFFFF"/>
        </w:rPr>
        <w:t>přesnou lokalizací do CEV</w:t>
      </w:r>
      <w:r w:rsidRPr="004E7D4B">
        <w:rPr>
          <w:sz w:val="20"/>
        </w:rPr>
        <w:t>.</w:t>
      </w:r>
    </w:p>
    <w:p w14:paraId="05632334" w14:textId="77777777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Rozsah poradenských služeb: </w:t>
      </w:r>
    </w:p>
    <w:p w14:paraId="2BDCA24F" w14:textId="09FF7FCE" w:rsidR="00C45B5E" w:rsidRPr="00783DA0" w:rsidRDefault="00C45B5E" w:rsidP="00783DA0">
      <w:pPr>
        <w:pStyle w:val="Nadpistabulky"/>
        <w:spacing w:after="0"/>
        <w:rPr>
          <w:b w:val="0"/>
          <w:bCs w:val="0"/>
          <w:sz w:val="22"/>
          <w:szCs w:val="22"/>
        </w:rPr>
      </w:pPr>
      <w:r w:rsidRPr="00783DA0">
        <w:rPr>
          <w:b w:val="0"/>
          <w:bCs w:val="0"/>
          <w:sz w:val="22"/>
          <w:szCs w:val="22"/>
        </w:rPr>
        <w:t xml:space="preserve">Tabulka č. 1 </w:t>
      </w:r>
      <w:r w:rsidR="00745B87">
        <w:rPr>
          <w:b w:val="0"/>
          <w:bCs w:val="0"/>
          <w:sz w:val="22"/>
          <w:szCs w:val="22"/>
        </w:rPr>
        <w:t>Vybrané úseky liniových kontrolních jízd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581"/>
        <w:gridCol w:w="1548"/>
        <w:gridCol w:w="1548"/>
        <w:gridCol w:w="1719"/>
        <w:gridCol w:w="1719"/>
      </w:tblGrid>
      <w:tr w:rsidR="00B13DC3" w:rsidRPr="00EB503B" w14:paraId="183734FA" w14:textId="77777777" w:rsidTr="003F301A">
        <w:trPr>
          <w:trHeight w:val="284"/>
          <w:tblHeader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4A4B8D16" w14:textId="3AC1EA80" w:rsidR="00B13DC3" w:rsidRPr="00EB503B" w:rsidRDefault="00B13DC3" w:rsidP="00EB503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>Číslo liniové kontrolní jízdy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24BC4583" w14:textId="7A9F0B4F" w:rsidR="00B13DC3" w:rsidRPr="00EB503B" w:rsidRDefault="00B13DC3" w:rsidP="00EB503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>Označení komunikace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65C36730" w14:textId="0717F1C7" w:rsidR="00B13DC3" w:rsidRPr="00EB503B" w:rsidRDefault="00B13DC3" w:rsidP="00EB503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>Začátek staničení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145A89E9" w14:textId="552E1718" w:rsidR="00B13DC3" w:rsidRPr="00EB503B" w:rsidRDefault="00B13DC3" w:rsidP="00EB503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>Konec staničení</w:t>
            </w:r>
          </w:p>
        </w:tc>
        <w:tc>
          <w:tcPr>
            <w:tcW w:w="893" w:type="pct"/>
            <w:shd w:val="clear" w:color="auto" w:fill="E4E6F1"/>
            <w:vAlign w:val="center"/>
          </w:tcPr>
          <w:p w14:paraId="3D062D4D" w14:textId="69A15087" w:rsidR="00B13DC3" w:rsidRPr="00EB503B" w:rsidRDefault="00B13DC3" w:rsidP="003F301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Délka</w:t>
            </w:r>
            <w:r w:rsidR="0076212D">
              <w:rPr>
                <w:rFonts w:cs="Arial"/>
                <w:sz w:val="20"/>
                <w:szCs w:val="20"/>
              </w:rPr>
              <w:t xml:space="preserve"> souvisejících větví/ramp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70697194" w14:textId="5BD60838" w:rsidR="00B13DC3" w:rsidRPr="00EB503B" w:rsidRDefault="00B13DC3" w:rsidP="00EB503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>Délka úseku</w:t>
            </w:r>
            <w:r>
              <w:rPr>
                <w:rFonts w:cs="Arial"/>
                <w:sz w:val="20"/>
                <w:szCs w:val="20"/>
              </w:rPr>
              <w:br/>
              <w:t>v km</w:t>
            </w:r>
            <w:r w:rsidRPr="00EB503B">
              <w:rPr>
                <w:rFonts w:cs="Arial"/>
                <w:sz w:val="20"/>
                <w:szCs w:val="20"/>
              </w:rPr>
              <w:t xml:space="preserve"> </w:t>
            </w:r>
            <w:r w:rsidRPr="00EB503B">
              <w:rPr>
                <w:rFonts w:cs="Arial"/>
                <w:sz w:val="20"/>
                <w:szCs w:val="20"/>
                <w:vertAlign w:val="superscript"/>
              </w:rPr>
              <w:t>1)</w:t>
            </w:r>
          </w:p>
        </w:tc>
      </w:tr>
      <w:tr w:rsidR="00821B4D" w:rsidRPr="003C5864" w14:paraId="69FC237A" w14:textId="77777777" w:rsidTr="0033652B">
        <w:trPr>
          <w:trHeight w:val="284"/>
        </w:trPr>
        <w:tc>
          <w:tcPr>
            <w:tcW w:w="785" w:type="pct"/>
            <w:tcBorders>
              <w:bottom w:val="single" w:sz="4" w:space="0" w:color="auto"/>
            </w:tcBorders>
          </w:tcPr>
          <w:p w14:paraId="47F86BB2" w14:textId="62D4EB9D" w:rsidR="00821B4D" w:rsidRPr="00AD2F5F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L1/2026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2048565F" w14:textId="7552014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D1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2631A9" w14:textId="08DB20E4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353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BEE3E" w14:textId="1FAA6996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360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26C65020" w14:textId="7D1585E8" w:rsidR="00821B4D" w:rsidRPr="006667E2" w:rsidRDefault="002F511F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14:paraId="21FFB62A" w14:textId="2B012DE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</w:t>
            </w:r>
            <w:r w:rsidR="008C486B">
              <w:rPr>
                <w:color w:val="000000"/>
                <w:sz w:val="20"/>
                <w:szCs w:val="20"/>
              </w:rPr>
              <w:t>6</w:t>
            </w:r>
            <w:r w:rsidRPr="003C5864">
              <w:rPr>
                <w:color w:val="000000"/>
                <w:sz w:val="20"/>
                <w:szCs w:val="20"/>
              </w:rPr>
              <w:t>,</w:t>
            </w:r>
            <w:r w:rsidR="008C486B">
              <w:rPr>
                <w:color w:val="000000"/>
                <w:sz w:val="20"/>
                <w:szCs w:val="20"/>
              </w:rPr>
              <w:t>8</w:t>
            </w:r>
          </w:p>
        </w:tc>
      </w:tr>
      <w:tr w:rsidR="00821B4D" w:rsidRPr="003C5864" w14:paraId="50036E73" w14:textId="77777777" w:rsidTr="009B797B">
        <w:trPr>
          <w:trHeight w:val="284"/>
        </w:trPr>
        <w:tc>
          <w:tcPr>
            <w:tcW w:w="785" w:type="pct"/>
            <w:tcBorders>
              <w:bottom w:val="single" w:sz="4" w:space="0" w:color="auto"/>
            </w:tcBorders>
          </w:tcPr>
          <w:p w14:paraId="595D62B4" w14:textId="00252576" w:rsidR="00821B4D" w:rsidRPr="00AD2F5F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L2/2026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6EA07BC3" w14:textId="3601DF43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D56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8E905" w14:textId="6CD937D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01DFC" w14:textId="3462417B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893" w:type="pct"/>
          </w:tcPr>
          <w:p w14:paraId="00F0B6C8" w14:textId="0CADB385" w:rsidR="00821B4D" w:rsidRPr="00072B6C" w:rsidRDefault="002F511F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14:paraId="201B3D17" w14:textId="64D804C5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821B4D" w:rsidRPr="003C5864" w14:paraId="212F92A7" w14:textId="77777777" w:rsidTr="009B797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42F8D428" w14:textId="1BB1EE14" w:rsidR="00821B4D" w:rsidRPr="00AD2F5F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L3/2026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5EEFED4D" w14:textId="01634C6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D11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F9CF5" w14:textId="3AF5AEC0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531C2" w14:textId="63418AD2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73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48C4468B" w14:textId="6172D4FB" w:rsidR="00821B4D" w:rsidRPr="00072B6C" w:rsidRDefault="002F511F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14:paraId="14B28F49" w14:textId="68AB68A2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46,5</w:t>
            </w:r>
          </w:p>
        </w:tc>
      </w:tr>
      <w:tr w:rsidR="00821B4D" w:rsidRPr="003C5864" w14:paraId="353B7429" w14:textId="77777777" w:rsidTr="009B797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2269D953" w14:textId="70FADAF8" w:rsidR="00821B4D" w:rsidRPr="00AD2F5F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L4/2026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51C313D4" w14:textId="19B719C4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D3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C7B37" w14:textId="225EBDE6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66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FC697" w14:textId="04FDA0F4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76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1DF560D1" w14:textId="0A144DA9" w:rsidR="00821B4D" w:rsidRPr="00072B6C" w:rsidRDefault="00866BA3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14:paraId="67229859" w14:textId="4DA3B5C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821B4D" w:rsidRPr="003C5864" w14:paraId="26EF3FB9" w14:textId="77777777" w:rsidTr="009B797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74885FE3" w14:textId="7BAB6A68" w:rsidR="00821B4D" w:rsidRPr="00AD2F5F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L5/2026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14:paraId="2ED36EA4" w14:textId="3E950166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 xml:space="preserve">D48 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86811" w14:textId="6E9E9523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D0986" w14:textId="18D8EC21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70</w:t>
            </w:r>
            <w:r w:rsidR="006667E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02BE4A3B" w14:textId="77777777" w:rsidR="00821B4D" w:rsidRPr="00072B6C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14:paraId="78F3401B" w14:textId="0CA8CF14" w:rsidR="00821B4D" w:rsidRPr="00EB503B" w:rsidRDefault="00821B4D" w:rsidP="00821B4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11,8</w:t>
            </w:r>
          </w:p>
        </w:tc>
      </w:tr>
      <w:tr w:rsidR="006667E2" w:rsidRPr="003C5864" w14:paraId="72D05C00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377B1981" w14:textId="6DC1E4C7" w:rsidR="006667E2" w:rsidRPr="00AD2F5F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L6/2026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E33E1" w14:textId="54A04D84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I/38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8E567" w14:textId="1D32674C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115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56FC5" w14:textId="68A15940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135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547BD7B1" w14:textId="09AF7316" w:rsidR="006667E2" w:rsidRPr="00072B6C" w:rsidRDefault="00866BA3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D99C2" w14:textId="70948F1D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6667E2" w:rsidRPr="003C5864" w14:paraId="4047A8AF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0215910F" w14:textId="43D1A33A" w:rsidR="006667E2" w:rsidRPr="00AD2F5F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L7/2026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AA28D" w14:textId="0DE5D54C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I/37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AB43E" w14:textId="633047E4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1A821" w14:textId="3D7F7EDB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6B0347CD" w14:textId="77777777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BF29F" w14:textId="43F4837B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6667E2" w:rsidRPr="003C5864" w14:paraId="6294EE2B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74B931C1" w14:textId="482C6545" w:rsidR="006667E2" w:rsidRPr="00AD2F5F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L8/2026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6A9BA" w14:textId="0A992287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I/55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A4513" w14:textId="3CDE715F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 xml:space="preserve">85,5 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8B129" w14:textId="3C207E36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109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667E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</w:tcPr>
          <w:p w14:paraId="25ED6B4C" w14:textId="17567D92" w:rsidR="006667E2" w:rsidRPr="00072B6C" w:rsidRDefault="001D54FC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F123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141C4" w14:textId="35C915E6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24,3</w:t>
            </w:r>
          </w:p>
        </w:tc>
      </w:tr>
      <w:tr w:rsidR="006667E2" w:rsidRPr="003C5864" w14:paraId="4403186F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1486D7F2" w14:textId="32199C95" w:rsidR="006667E2" w:rsidRPr="00AD2F5F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L9/2026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71132" w14:textId="1845220B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I/54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B5A11" w14:textId="2CF9C9A2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B3323" w14:textId="2663FC93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0FC1691D" w14:textId="77777777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5B44F" w14:textId="584DE58C" w:rsidR="006667E2" w:rsidRPr="00EB503B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19,0</w:t>
            </w:r>
          </w:p>
        </w:tc>
      </w:tr>
      <w:tr w:rsidR="006667E2" w:rsidRPr="003C5864" w14:paraId="3E7420CD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5EB296BD" w14:textId="1B98C31E" w:rsidR="006667E2" w:rsidRPr="00AD2F5F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D2F5F">
              <w:rPr>
                <w:color w:val="000000"/>
                <w:sz w:val="20"/>
                <w:szCs w:val="20"/>
              </w:rPr>
              <w:t>L10/2026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DC8B3" w14:textId="2F37B545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I/13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92E0E" w14:textId="3E9C6A9F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89D4F" w14:textId="223915EC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93" w:type="pct"/>
          </w:tcPr>
          <w:p w14:paraId="5187D1D0" w14:textId="506395B4" w:rsidR="006667E2" w:rsidRPr="00072B6C" w:rsidRDefault="00F123F5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90AE7" w14:textId="3F6C1A61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34,5</w:t>
            </w:r>
          </w:p>
        </w:tc>
      </w:tr>
      <w:tr w:rsidR="006667E2" w:rsidRPr="003C5864" w14:paraId="4AAA77CD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434C9ECC" w14:textId="4E821836" w:rsidR="006667E2" w:rsidRPr="006C7A7D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lastRenderedPageBreak/>
              <w:t>L11/2026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4C249" w14:textId="0731F787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I/20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E63FB" w14:textId="51EB11CE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E5897" w14:textId="5B08BF59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893" w:type="pct"/>
          </w:tcPr>
          <w:p w14:paraId="7B7992D6" w14:textId="77777777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310DC" w14:textId="313CD202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14,5</w:t>
            </w:r>
          </w:p>
        </w:tc>
      </w:tr>
      <w:tr w:rsidR="006667E2" w:rsidRPr="003C5864" w14:paraId="5203A831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5034193A" w14:textId="6FE79FF0" w:rsidR="006667E2" w:rsidRPr="006C7A7D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L12/2026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8B6E9" w14:textId="22F1B941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I/34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DF79D" w14:textId="4949EF4A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11C53" w14:textId="2C4DCEAB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93" w:type="pct"/>
          </w:tcPr>
          <w:p w14:paraId="21487146" w14:textId="69E84947" w:rsidR="006667E2" w:rsidRPr="00072B6C" w:rsidRDefault="0026697E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E4B17" w14:textId="0551573E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6667E2" w:rsidRPr="003C5864" w14:paraId="46C26CA1" w14:textId="77777777" w:rsidTr="00FA50FB">
        <w:trPr>
          <w:trHeight w:val="284"/>
        </w:trPr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0BD9A610" w14:textId="23EFAF9A" w:rsidR="006667E2" w:rsidRPr="006C7A7D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C7A7D">
              <w:rPr>
                <w:color w:val="000000"/>
                <w:sz w:val="20"/>
                <w:szCs w:val="20"/>
              </w:rPr>
              <w:t>L13/2026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463FE" w14:textId="2E5CC9D5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3C70">
              <w:rPr>
                <w:color w:val="000000"/>
                <w:sz w:val="20"/>
                <w:szCs w:val="20"/>
              </w:rPr>
              <w:t>I/23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CD940" w14:textId="34BDA87A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667E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714CA" w14:textId="5AB574AF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667E2">
              <w:rPr>
                <w:color w:val="000000"/>
                <w:sz w:val="20"/>
                <w:szCs w:val="20"/>
              </w:rPr>
              <w:t xml:space="preserve">28,5 </w:t>
            </w:r>
          </w:p>
        </w:tc>
        <w:tc>
          <w:tcPr>
            <w:tcW w:w="893" w:type="pct"/>
          </w:tcPr>
          <w:p w14:paraId="6695471F" w14:textId="77777777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663E1" w14:textId="1C8CA810" w:rsidR="006667E2" w:rsidRPr="00072B6C" w:rsidRDefault="006667E2" w:rsidP="006667E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C5864">
              <w:rPr>
                <w:color w:val="000000"/>
                <w:sz w:val="20"/>
                <w:szCs w:val="20"/>
              </w:rPr>
              <w:t>28,5</w:t>
            </w:r>
          </w:p>
        </w:tc>
      </w:tr>
      <w:tr w:rsidR="00B13DC3" w:rsidRPr="00EB503B" w14:paraId="48F8BF0A" w14:textId="77777777" w:rsidTr="00B13DC3">
        <w:trPr>
          <w:trHeight w:val="284"/>
        </w:trPr>
        <w:tc>
          <w:tcPr>
            <w:tcW w:w="410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AFAE4" w14:textId="187F63B5" w:rsidR="00B13DC3" w:rsidRDefault="00B13DC3" w:rsidP="00B13DC3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AA4222">
              <w:rPr>
                <w:rFonts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05A0" w14:textId="5231F7EE" w:rsidR="00B13DC3" w:rsidRPr="00AA4222" w:rsidRDefault="00B13DC3" w:rsidP="00C43584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D611B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C586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D611B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648E0B04" w14:textId="77777777" w:rsidR="00C45B5E" w:rsidRPr="007A4D85" w:rsidRDefault="00C45B5E" w:rsidP="007D7129">
      <w:pPr>
        <w:pStyle w:val="Bezmezer"/>
        <w:rPr>
          <w:vertAlign w:val="superscript"/>
        </w:rPr>
      </w:pPr>
    </w:p>
    <w:p w14:paraId="3C8D5746" w14:textId="75363709" w:rsidR="00C45B5E" w:rsidRDefault="00780FFC" w:rsidP="004E7D4B">
      <w:pPr>
        <w:jc w:val="both"/>
        <w:rPr>
          <w:color w:val="000000"/>
          <w:sz w:val="20"/>
          <w:shd w:val="clear" w:color="auto" w:fill="FFFFFF"/>
        </w:rPr>
      </w:pPr>
      <w:r w:rsidRPr="00780FFC">
        <w:rPr>
          <w:sz w:val="16"/>
          <w:szCs w:val="16"/>
          <w:vertAlign w:val="superscript"/>
        </w:rPr>
        <w:t xml:space="preserve">1) </w:t>
      </w:r>
      <w:r w:rsidR="00E525F0">
        <w:rPr>
          <w:rFonts w:ascii="Verdana" w:hAnsi="Verdana"/>
          <w:szCs w:val="18"/>
        </w:rPr>
        <w:t>Přibližná d</w:t>
      </w:r>
      <w:r w:rsidR="003F1F3B">
        <w:rPr>
          <w:rFonts w:ascii="Verdana" w:hAnsi="Verdana"/>
          <w:szCs w:val="18"/>
        </w:rPr>
        <w:t>élka úseku je uvedena v</w:t>
      </w:r>
      <w:r w:rsidR="00F01D99" w:rsidRPr="00B6469C">
        <w:rPr>
          <w:rFonts w:ascii="Verdana" w:hAnsi="Verdana"/>
          <w:szCs w:val="18"/>
        </w:rPr>
        <w:t xml:space="preserve"> km obousměrně (všechny jízdní pásy vedené v obou směrech) v případě silnic I. třídy</w:t>
      </w:r>
      <w:r w:rsidR="00E93BC8">
        <w:rPr>
          <w:rFonts w:ascii="Verdana" w:hAnsi="Verdana"/>
          <w:szCs w:val="18"/>
        </w:rPr>
        <w:t xml:space="preserve">, resp. v km </w:t>
      </w:r>
      <w:r w:rsidR="00F01D99" w:rsidRPr="00B6469C">
        <w:rPr>
          <w:rFonts w:ascii="Verdana" w:hAnsi="Verdana"/>
          <w:szCs w:val="18"/>
        </w:rPr>
        <w:t>jednosměrně (všechny jízdní pásy vedené v jednom směru a související vybavení komunikace) v případě dálnic</w:t>
      </w:r>
      <w:r w:rsidR="00181B3C">
        <w:rPr>
          <w:rFonts w:ascii="Verdana" w:hAnsi="Verdana"/>
          <w:szCs w:val="18"/>
        </w:rPr>
        <w:t xml:space="preserve">, případných </w:t>
      </w:r>
      <w:r w:rsidR="00951FA0">
        <w:rPr>
          <w:rFonts w:ascii="Verdana" w:hAnsi="Verdana"/>
          <w:szCs w:val="18"/>
        </w:rPr>
        <w:t xml:space="preserve">souvisejících </w:t>
      </w:r>
      <w:r w:rsidR="00181B3C">
        <w:rPr>
          <w:rFonts w:ascii="Verdana" w:hAnsi="Verdana"/>
          <w:szCs w:val="18"/>
        </w:rPr>
        <w:t>větv</w:t>
      </w:r>
      <w:r w:rsidR="00951FA0">
        <w:rPr>
          <w:rFonts w:ascii="Verdana" w:hAnsi="Verdana"/>
          <w:szCs w:val="18"/>
        </w:rPr>
        <w:t>í či ramp</w:t>
      </w:r>
      <w:r w:rsidR="00460F77">
        <w:rPr>
          <w:rFonts w:ascii="Verdana" w:hAnsi="Verdana"/>
          <w:szCs w:val="18"/>
        </w:rPr>
        <w:t xml:space="preserve"> a také v</w:t>
      </w:r>
      <w:r w:rsidR="000F0158">
        <w:rPr>
          <w:rFonts w:ascii="Verdana" w:hAnsi="Verdana"/>
          <w:szCs w:val="18"/>
        </w:rPr>
        <w:t> </w:t>
      </w:r>
      <w:r w:rsidR="00460F77">
        <w:rPr>
          <w:rFonts w:ascii="Verdana" w:hAnsi="Verdana"/>
          <w:szCs w:val="18"/>
        </w:rPr>
        <w:t>případě</w:t>
      </w:r>
      <w:r w:rsidR="000F0158">
        <w:rPr>
          <w:rFonts w:ascii="Verdana" w:hAnsi="Verdana"/>
          <w:szCs w:val="18"/>
        </w:rPr>
        <w:t xml:space="preserve"> </w:t>
      </w:r>
      <w:r w:rsidR="00CB2881">
        <w:rPr>
          <w:rFonts w:ascii="Verdana" w:hAnsi="Verdana"/>
          <w:szCs w:val="18"/>
        </w:rPr>
        <w:t xml:space="preserve">vybraného </w:t>
      </w:r>
      <w:r w:rsidR="000F0158">
        <w:rPr>
          <w:rFonts w:ascii="Verdana" w:hAnsi="Verdana"/>
          <w:szCs w:val="18"/>
        </w:rPr>
        <w:t>směrově rozděleného úseku silnice I/</w:t>
      </w:r>
      <w:r w:rsidR="00556D6D">
        <w:rPr>
          <w:rFonts w:ascii="Verdana" w:hAnsi="Verdana"/>
          <w:szCs w:val="18"/>
        </w:rPr>
        <w:t>13</w:t>
      </w:r>
      <w:r w:rsidR="00B50233">
        <w:rPr>
          <w:rFonts w:ascii="Verdana" w:hAnsi="Verdana"/>
          <w:szCs w:val="18"/>
        </w:rPr>
        <w:t>.</w:t>
      </w:r>
    </w:p>
    <w:p w14:paraId="3C8BCF99" w14:textId="77777777" w:rsidR="00061B89" w:rsidRDefault="00061B89" w:rsidP="00BA6C20">
      <w:pPr>
        <w:pStyle w:val="Bezmezer"/>
        <w:rPr>
          <w:shd w:val="clear" w:color="auto" w:fill="FFFFFF"/>
        </w:rPr>
      </w:pPr>
    </w:p>
    <w:p w14:paraId="3823E043" w14:textId="231BD706" w:rsidR="00932F00" w:rsidRDefault="00652ECF" w:rsidP="00BA7A28">
      <w:pPr>
        <w:pStyle w:val="Zkladn"/>
        <w:jc w:val="both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FF2876" w:rsidRPr="00FF2876">
        <w:rPr>
          <w:shd w:val="clear" w:color="auto" w:fill="FFFFFF"/>
        </w:rPr>
        <w:t xml:space="preserve">rovedení </w:t>
      </w:r>
      <w:r w:rsidR="000F461C">
        <w:rPr>
          <w:shd w:val="clear" w:color="auto" w:fill="FFFFFF"/>
        </w:rPr>
        <w:t xml:space="preserve">výše uvedených </w:t>
      </w:r>
      <w:r w:rsidR="00C46A4C">
        <w:rPr>
          <w:shd w:val="clear" w:color="auto" w:fill="FFFFFF"/>
        </w:rPr>
        <w:t xml:space="preserve">13 </w:t>
      </w:r>
      <w:r w:rsidR="00FF2876" w:rsidRPr="00FF2876">
        <w:rPr>
          <w:shd w:val="clear" w:color="auto" w:fill="FFFFFF"/>
        </w:rPr>
        <w:t>liniov</w:t>
      </w:r>
      <w:r w:rsidR="000F461C">
        <w:rPr>
          <w:shd w:val="clear" w:color="auto" w:fill="FFFFFF"/>
        </w:rPr>
        <w:t>ých</w:t>
      </w:r>
      <w:r w:rsidR="00FF2876" w:rsidRPr="00FF2876">
        <w:rPr>
          <w:shd w:val="clear" w:color="auto" w:fill="FFFFFF"/>
        </w:rPr>
        <w:t xml:space="preserve"> kontrolní</w:t>
      </w:r>
      <w:r w:rsidR="000F461C">
        <w:rPr>
          <w:shd w:val="clear" w:color="auto" w:fill="FFFFFF"/>
        </w:rPr>
        <w:t>ch</w:t>
      </w:r>
      <w:r w:rsidR="00FF2876" w:rsidRPr="00FF2876">
        <w:rPr>
          <w:shd w:val="clear" w:color="auto" w:fill="FFFFFF"/>
        </w:rPr>
        <w:t xml:space="preserve"> jízd </w:t>
      </w:r>
      <w:r w:rsidR="00932F00" w:rsidRPr="00FF2876">
        <w:rPr>
          <w:shd w:val="clear" w:color="auto" w:fill="FFFFFF"/>
        </w:rPr>
        <w:t>spočív</w:t>
      </w:r>
      <w:r w:rsidR="00932F00">
        <w:rPr>
          <w:shd w:val="clear" w:color="auto" w:fill="FFFFFF"/>
        </w:rPr>
        <w:t>á</w:t>
      </w:r>
      <w:r w:rsidR="00932F00" w:rsidRPr="00FF2876">
        <w:rPr>
          <w:shd w:val="clear" w:color="auto" w:fill="FFFFFF"/>
        </w:rPr>
        <w:t xml:space="preserve"> </w:t>
      </w:r>
      <w:r w:rsidR="00FF2876" w:rsidRPr="00FF2876">
        <w:rPr>
          <w:shd w:val="clear" w:color="auto" w:fill="FFFFFF"/>
        </w:rPr>
        <w:t>v</w:t>
      </w:r>
      <w:r w:rsidR="00932F00">
        <w:rPr>
          <w:shd w:val="clear" w:color="auto" w:fill="FFFFFF"/>
        </w:rPr>
        <w:t>:</w:t>
      </w:r>
    </w:p>
    <w:p w14:paraId="6DD8319B" w14:textId="649FF791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provedení nájezdu kontrolovaného úseku,</w:t>
      </w:r>
    </w:p>
    <w:p w14:paraId="1EBB0BC5" w14:textId="67E9664A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identifikaci vad negativně ovlivňujících bezpečnost provozu na komunikacích,</w:t>
      </w:r>
    </w:p>
    <w:p w14:paraId="6CE91346" w14:textId="00062550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zajištění videozáznamu (případně podrobnější fotodokumentace identifikovaných vad),</w:t>
      </w:r>
    </w:p>
    <w:p w14:paraId="315521A2" w14:textId="47734B6B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zpracování protokolu z liniové kontrolní jízdy vč. kategorizace zjištěných vad dle Přílohy č.</w:t>
      </w:r>
      <w:r w:rsidR="00F86AE3">
        <w:rPr>
          <w:shd w:val="clear" w:color="auto" w:fill="FFFFFF"/>
        </w:rPr>
        <w:t> </w:t>
      </w:r>
      <w:r w:rsidR="00FF2876" w:rsidRPr="00FF2876">
        <w:rPr>
          <w:shd w:val="clear" w:color="auto" w:fill="FFFFFF"/>
        </w:rPr>
        <w:t xml:space="preserve">3 Smlouvy č. 999/SFZ/2024 o finančním zajištění činností dle vyhlášky Ministerstva dopravy (dále jen „MD“) č. 342/2023 Sb., z rozpočtu Státního fondu dopravní infrastruktury, </w:t>
      </w:r>
      <w:r w:rsidR="0011764F">
        <w:rPr>
          <w:rFonts w:ascii="Verdana" w:hAnsi="Verdana" w:cs="Arial"/>
          <w:szCs w:val="20"/>
        </w:rPr>
        <w:t xml:space="preserve">ve znění jejích dodatků, </w:t>
      </w:r>
      <w:r w:rsidR="00FF2876" w:rsidRPr="00FF2876">
        <w:rPr>
          <w:shd w:val="clear" w:color="auto" w:fill="FFFFFF"/>
        </w:rPr>
        <w:t>uzavřené mezi SFDI a ŘSD, porovnání zjištěného stavu s SHV a CEV,</w:t>
      </w:r>
      <w:r>
        <w:rPr>
          <w:shd w:val="clear" w:color="auto" w:fill="FFFFFF"/>
        </w:rPr>
        <w:t xml:space="preserve"> protokol bude předán prostřednictvím SFDI,</w:t>
      </w:r>
    </w:p>
    <w:p w14:paraId="17E12352" w14:textId="484626D2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zadání identifikovaných vad s</w:t>
      </w:r>
      <w:r w:rsidR="00F86AE3">
        <w:rPr>
          <w:shd w:val="clear" w:color="auto" w:fill="FFFFFF"/>
        </w:rPr>
        <w:t> </w:t>
      </w:r>
      <w:r w:rsidR="00FF2876" w:rsidRPr="00FF2876">
        <w:rPr>
          <w:shd w:val="clear" w:color="auto" w:fill="FFFFFF"/>
        </w:rPr>
        <w:t xml:space="preserve">přesnou lokalizací do CEV, </w:t>
      </w:r>
    </w:p>
    <w:p w14:paraId="5266C421" w14:textId="464C234B" w:rsidR="00932F00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komunikac</w:t>
      </w:r>
      <w:r>
        <w:rPr>
          <w:shd w:val="clear" w:color="auto" w:fill="FFFFFF"/>
        </w:rPr>
        <w:t>i</w:t>
      </w:r>
      <w:r w:rsidR="00FF2876" w:rsidRPr="00FF2876">
        <w:rPr>
          <w:shd w:val="clear" w:color="auto" w:fill="FFFFFF"/>
        </w:rPr>
        <w:t xml:space="preserve"> s ŘSD ke zjištěným vadám, vypořádání vyjádření ŘSD k</w:t>
      </w:r>
      <w:r w:rsidR="00F86AE3">
        <w:rPr>
          <w:shd w:val="clear" w:color="auto" w:fill="FFFFFF"/>
        </w:rPr>
        <w:t> </w:t>
      </w:r>
      <w:r w:rsidR="00FF2876" w:rsidRPr="00FF2876">
        <w:rPr>
          <w:shd w:val="clear" w:color="auto" w:fill="FFFFFF"/>
        </w:rPr>
        <w:t xml:space="preserve">protokolu z liniové kontrolní jízdy, vč. posouzení provedení nápravy vad, ověření plnění náprav vad v CEV, případně na místě, </w:t>
      </w:r>
      <w:r>
        <w:rPr>
          <w:shd w:val="clear" w:color="auto" w:fill="FFFFFF"/>
        </w:rPr>
        <w:t>vypořádání vyjádření ŘSD a ověření plnění náprav vad bude předáno prostřednictvím SFDI,</w:t>
      </w:r>
    </w:p>
    <w:p w14:paraId="474A43C1" w14:textId="6B9B4ED6" w:rsidR="004E7D4B" w:rsidRPr="00D240C7" w:rsidRDefault="00932F00" w:rsidP="008C56D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FF2876" w:rsidRPr="00FF2876">
        <w:rPr>
          <w:shd w:val="clear" w:color="auto" w:fill="FFFFFF"/>
        </w:rPr>
        <w:t>případně projednání a argumentace u</w:t>
      </w:r>
      <w:r w:rsidR="00D240C7">
        <w:rPr>
          <w:shd w:val="clear" w:color="auto" w:fill="FFFFFF"/>
        </w:rPr>
        <w:t> </w:t>
      </w:r>
      <w:r w:rsidR="00FF2876" w:rsidRPr="00FF2876">
        <w:rPr>
          <w:shd w:val="clear" w:color="auto" w:fill="FFFFFF"/>
        </w:rPr>
        <w:t>vad, u kterých nebude shoda s ŘSD, případně podpora při projednávání rozporných postojů k</w:t>
      </w:r>
      <w:r w:rsidR="00D240C7">
        <w:rPr>
          <w:shd w:val="clear" w:color="auto" w:fill="FFFFFF"/>
        </w:rPr>
        <w:t> </w:t>
      </w:r>
      <w:r w:rsidR="00FF2876" w:rsidRPr="00FF2876">
        <w:rPr>
          <w:shd w:val="clear" w:color="auto" w:fill="FFFFFF"/>
        </w:rPr>
        <w:t>zjištěným vadám u arbitra na MD</w:t>
      </w:r>
      <w:r w:rsidR="00D240C7">
        <w:rPr>
          <w:shd w:val="clear" w:color="auto" w:fill="FFFFFF"/>
        </w:rPr>
        <w:t xml:space="preserve"> </w:t>
      </w:r>
      <w:r w:rsidR="004E7D4B" w:rsidRPr="004E7D4B">
        <w:rPr>
          <w:shd w:val="clear" w:color="auto" w:fill="FFFFFF"/>
        </w:rPr>
        <w:t xml:space="preserve">– celkově v rozsahu </w:t>
      </w:r>
      <w:r>
        <w:rPr>
          <w:shd w:val="clear" w:color="auto" w:fill="FFFFFF"/>
        </w:rPr>
        <w:t xml:space="preserve">max. </w:t>
      </w:r>
      <w:r w:rsidR="004E7D4B" w:rsidRPr="004E7D4B">
        <w:rPr>
          <w:shd w:val="clear" w:color="auto" w:fill="FFFFFF"/>
        </w:rPr>
        <w:t xml:space="preserve">do </w:t>
      </w:r>
      <w:r w:rsidR="0011764F">
        <w:rPr>
          <w:shd w:val="clear" w:color="auto" w:fill="FFFFFF"/>
        </w:rPr>
        <w:t>3</w:t>
      </w:r>
      <w:r w:rsidR="004E7D4B" w:rsidRPr="004E7D4B">
        <w:rPr>
          <w:shd w:val="clear" w:color="auto" w:fill="FFFFFF"/>
        </w:rPr>
        <w:t>0 hodin.</w:t>
      </w:r>
    </w:p>
    <w:p w14:paraId="2D84611E" w14:textId="7F11DE3A" w:rsidR="00BA7A28" w:rsidRDefault="00A54E5E" w:rsidP="00492E00">
      <w:pPr>
        <w:pStyle w:val="Zkladn"/>
        <w:jc w:val="both"/>
      </w:pPr>
      <w:r>
        <w:t xml:space="preserve">Ceny jsou uvedeny v </w:t>
      </w:r>
      <w:r w:rsidR="00BA7A28" w:rsidRPr="00BA7A28">
        <w:t>Přílo</w:t>
      </w:r>
      <w:r>
        <w:t>ze</w:t>
      </w:r>
      <w:r w:rsidR="00BA7A28" w:rsidRPr="00BA7A28">
        <w:t xml:space="preserve"> č. 2 </w:t>
      </w:r>
      <w:r w:rsidR="0011764F">
        <w:t>s</w:t>
      </w:r>
      <w:r w:rsidR="00BA7A28" w:rsidRPr="00BA7A28">
        <w:t>mlouv</w:t>
      </w:r>
      <w:r w:rsidR="0011764F">
        <w:t>y</w:t>
      </w:r>
      <w:r w:rsidR="00BA7A28" w:rsidRPr="00BA7A28">
        <w:t xml:space="preserve"> o </w:t>
      </w:r>
      <w:r w:rsidR="0002170C">
        <w:t>vertik</w:t>
      </w:r>
      <w:r w:rsidR="00BA7A28" w:rsidRPr="00BA7A28">
        <w:t>ální spolupráci na poskytování poradenských služeb</w:t>
      </w:r>
      <w:r w:rsidR="006E31F2">
        <w:t xml:space="preserve">, </w:t>
      </w:r>
      <w:r w:rsidR="00BA1439">
        <w:t>resp. v oznámení o změně ceny dle inflační doložky,</w:t>
      </w:r>
      <w:r>
        <w:t xml:space="preserve"> a již zahrnují cestovní náklady a</w:t>
      </w:r>
      <w:r w:rsidR="00586D80">
        <w:t> </w:t>
      </w:r>
      <w:r>
        <w:t>náklady na technické</w:t>
      </w:r>
      <w:r w:rsidR="00492E00">
        <w:t xml:space="preserve"> </w:t>
      </w:r>
      <w:r w:rsidR="00212BC7">
        <w:t>i</w:t>
      </w:r>
      <w:r w:rsidR="00492E00">
        <w:t> </w:t>
      </w:r>
      <w:r>
        <w:t xml:space="preserve">personální vybavení potřebné </w:t>
      </w:r>
      <w:r w:rsidR="00212BC7">
        <w:t>p</w:t>
      </w:r>
      <w:r>
        <w:t xml:space="preserve">ro provedení liniové kontrolní jízdy. </w:t>
      </w:r>
      <w:r w:rsidR="00797431" w:rsidRPr="00797431">
        <w:t xml:space="preserve">Úhradu </w:t>
      </w:r>
      <w:r w:rsidR="00797431" w:rsidRPr="00AE32B8">
        <w:t>vyúčtov</w:t>
      </w:r>
      <w:r w:rsidR="00797431">
        <w:t>a</w:t>
      </w:r>
      <w:r w:rsidR="00797431" w:rsidRPr="00AE32B8">
        <w:t>n</w:t>
      </w:r>
      <w:r w:rsidR="00797431">
        <w:t xml:space="preserve">ých </w:t>
      </w:r>
      <w:r w:rsidR="00797431" w:rsidRPr="00AE32B8">
        <w:t>služ</w:t>
      </w:r>
      <w:r w:rsidR="00797431">
        <w:t>e</w:t>
      </w:r>
      <w:r w:rsidR="00797431" w:rsidRPr="00AE32B8">
        <w:t>b</w:t>
      </w:r>
      <w:r w:rsidR="00797431" w:rsidRPr="00797431">
        <w:t xml:space="preserve"> lze učinit na základě dílčích faktur.</w:t>
      </w:r>
      <w:r>
        <w:t xml:space="preserve">  </w:t>
      </w:r>
    </w:p>
    <w:p w14:paraId="07160FFE" w14:textId="17658AA4" w:rsidR="004E7D4B" w:rsidRPr="004E7D4B" w:rsidRDefault="004E7D4B" w:rsidP="004E7D4B">
      <w:pPr>
        <w:jc w:val="both"/>
        <w:rPr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>Termín předání:</w:t>
      </w:r>
      <w:r w:rsidRPr="004E7D4B">
        <w:rPr>
          <w:sz w:val="22"/>
        </w:rPr>
        <w:t xml:space="preserve"> </w:t>
      </w:r>
    </w:p>
    <w:p w14:paraId="1207DD5F" w14:textId="40D78E0B" w:rsidR="004E7D4B" w:rsidRPr="004E7D4B" w:rsidRDefault="00932F00" w:rsidP="004E7D4B">
      <w:pPr>
        <w:spacing w:after="160"/>
        <w:jc w:val="both"/>
        <w:rPr>
          <w:rFonts w:ascii="Verdana" w:eastAsia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>Předání protokolů z liniových kontrolních jízd v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elektronické podobě s elektronickým podpisem</w:t>
      </w:r>
      <w:r w:rsidR="009F06FC">
        <w:rPr>
          <w:rFonts w:ascii="Verdana" w:eastAsia="Verdana" w:hAnsi="Verdana" w:cs="Times New Roman"/>
          <w:sz w:val="20"/>
          <w:szCs w:val="20"/>
        </w:rPr>
        <w:t xml:space="preserve"> do 10 pracovních dnů od provedení liniové kontrolní jízdy, 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nejpozději</w:t>
      </w:r>
      <w:r w:rsidR="009F06FC">
        <w:rPr>
          <w:rFonts w:ascii="Verdana" w:eastAsia="Verdana" w:hAnsi="Verdana" w:cs="Times New Roman"/>
          <w:sz w:val="20"/>
          <w:szCs w:val="20"/>
        </w:rPr>
        <w:t xml:space="preserve"> však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do </w:t>
      </w:r>
      <w:r w:rsidR="00EF208D">
        <w:rPr>
          <w:rFonts w:ascii="Verdana" w:eastAsia="Verdana" w:hAnsi="Verdana" w:cs="Times New Roman"/>
          <w:sz w:val="20"/>
          <w:szCs w:val="20"/>
        </w:rPr>
        <w:t>3</w:t>
      </w:r>
      <w:r>
        <w:rPr>
          <w:rFonts w:ascii="Verdana" w:eastAsia="Verdana" w:hAnsi="Verdana" w:cs="Times New Roman"/>
          <w:sz w:val="20"/>
          <w:szCs w:val="20"/>
        </w:rPr>
        <w:t>1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10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202</w:t>
      </w:r>
      <w:r w:rsidR="00932465">
        <w:rPr>
          <w:rFonts w:ascii="Verdana" w:eastAsia="Verdana" w:hAnsi="Verdana" w:cs="Times New Roman"/>
          <w:sz w:val="20"/>
          <w:szCs w:val="20"/>
        </w:rPr>
        <w:t>6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na emailovou adresu </w:t>
      </w:r>
      <w:r w:rsidR="004E7D4B" w:rsidRPr="004E7D4B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podatelna@sfdi</w:t>
      </w:r>
      <w:r w:rsidR="0002170C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.gov</w:t>
      </w:r>
      <w:r w:rsidR="004E7D4B" w:rsidRPr="004E7D4B">
        <w:rPr>
          <w:rFonts w:ascii="Verdana" w:eastAsia="Verdana" w:hAnsi="Verdana" w:cs="Times New Roman"/>
          <w:color w:val="CD003A" w:themeColor="hyperlink"/>
          <w:sz w:val="20"/>
          <w:szCs w:val="20"/>
          <w:u w:val="single"/>
        </w:rPr>
        <w:t>.cz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, v kopii na </w:t>
      </w:r>
      <w:hyperlink r:id="rId8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ondrej.papez@sfdi.gov.cz</w:t>
        </w:r>
      </w:hyperlink>
      <w:r w:rsidR="00826330" w:rsidRPr="00561D46">
        <w:rPr>
          <w:rFonts w:ascii="Verdana" w:eastAsia="Verdana" w:hAnsi="Verdana" w:cs="Times New Roman"/>
          <w:sz w:val="20"/>
          <w:szCs w:val="20"/>
        </w:rPr>
        <w:t xml:space="preserve">, </w:t>
      </w:r>
      <w:r w:rsidR="00561D46" w:rsidRPr="00561D46">
        <w:rPr>
          <w:rFonts w:ascii="Verdana" w:eastAsia="Verdana" w:hAnsi="Verdana" w:cs="Times New Roman"/>
          <w:sz w:val="20"/>
          <w:szCs w:val="20"/>
        </w:rPr>
        <w:t>a</w:t>
      </w:r>
      <w:r w:rsidR="00561D46" w:rsidRPr="00FA7C04">
        <w:rPr>
          <w:rFonts w:ascii="Verdana" w:eastAsia="Verdana" w:hAnsi="Verdana" w:cs="Times New Roman"/>
          <w:sz w:val="20"/>
          <w:szCs w:val="20"/>
        </w:rPr>
        <w:t xml:space="preserve"> </w:t>
      </w:r>
      <w:hyperlink r:id="rId9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vojtech.linhart@sfdi.gov.cz</w:t>
        </w:r>
      </w:hyperlink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>
        <w:rPr>
          <w:rFonts w:ascii="Verdana" w:eastAsia="Verdana" w:hAnsi="Verdana" w:cs="Times New Roman"/>
          <w:sz w:val="20"/>
          <w:szCs w:val="20"/>
        </w:rPr>
        <w:t xml:space="preserve"> Reakce </w:t>
      </w:r>
      <w:r w:rsidR="009F06FC">
        <w:rPr>
          <w:rFonts w:ascii="Verdana" w:eastAsia="Verdana" w:hAnsi="Verdana" w:cs="Times New Roman"/>
          <w:sz w:val="20"/>
          <w:szCs w:val="20"/>
        </w:rPr>
        <w:t xml:space="preserve">CDV </w:t>
      </w:r>
      <w:r>
        <w:rPr>
          <w:rFonts w:ascii="Verdana" w:eastAsia="Verdana" w:hAnsi="Verdana" w:cs="Times New Roman"/>
          <w:sz w:val="20"/>
          <w:szCs w:val="20"/>
        </w:rPr>
        <w:t xml:space="preserve">na vyjádření ŘSD, včetně posouzení provedení nápravy vad, </w:t>
      </w:r>
      <w:r w:rsidR="009F06FC">
        <w:rPr>
          <w:rFonts w:ascii="Verdana" w:eastAsia="Verdana" w:hAnsi="Verdana" w:cs="Times New Roman"/>
          <w:sz w:val="20"/>
          <w:szCs w:val="20"/>
        </w:rPr>
        <w:t>bude zaslána na SFDI</w:t>
      </w:r>
      <w:r>
        <w:rPr>
          <w:rFonts w:ascii="Verdana" w:eastAsia="Verdana" w:hAnsi="Verdana" w:cs="Times New Roman"/>
          <w:sz w:val="20"/>
          <w:szCs w:val="20"/>
        </w:rPr>
        <w:t xml:space="preserve"> do 10 pracovních dnů. 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V případě </w:t>
      </w:r>
      <w:r w:rsidR="00076DCD">
        <w:rPr>
          <w:rFonts w:ascii="Verdana" w:eastAsia="Verdana" w:hAnsi="Verdana" w:cs="Times New Roman"/>
          <w:sz w:val="20"/>
          <w:szCs w:val="20"/>
        </w:rPr>
        <w:t>požadavku SFDI na ú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prav</w:t>
      </w:r>
      <w:r w:rsidR="00076DCD">
        <w:rPr>
          <w:rFonts w:ascii="Verdana" w:eastAsia="Verdana" w:hAnsi="Verdana" w:cs="Times New Roman"/>
          <w:sz w:val="20"/>
          <w:szCs w:val="20"/>
        </w:rPr>
        <w:t>y</w:t>
      </w:r>
      <w:r>
        <w:rPr>
          <w:rFonts w:ascii="Verdana" w:eastAsia="Verdana" w:hAnsi="Verdana" w:cs="Times New Roman"/>
          <w:sz w:val="20"/>
          <w:szCs w:val="20"/>
        </w:rPr>
        <w:t xml:space="preserve"> protokolu </w:t>
      </w:r>
      <w:r>
        <w:rPr>
          <w:rFonts w:ascii="Verdana" w:eastAsia="Verdana" w:hAnsi="Verdana" w:cs="Times New Roman"/>
          <w:sz w:val="20"/>
          <w:szCs w:val="20"/>
        </w:rPr>
        <w:lastRenderedPageBreak/>
        <w:t>nebo vyjádření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do </w:t>
      </w:r>
      <w:r>
        <w:rPr>
          <w:rFonts w:ascii="Verdana" w:eastAsia="Verdana" w:hAnsi="Verdana" w:cs="Times New Roman"/>
          <w:sz w:val="20"/>
          <w:szCs w:val="20"/>
        </w:rPr>
        <w:t>5 pracovních dnů</w:t>
      </w:r>
      <w:r w:rsidR="0016610A">
        <w:rPr>
          <w:rFonts w:ascii="Verdana" w:eastAsia="Verdana" w:hAnsi="Verdana" w:cs="Times New Roman"/>
          <w:sz w:val="20"/>
          <w:szCs w:val="20"/>
        </w:rPr>
        <w:t>.</w:t>
      </w:r>
      <w:r w:rsidR="00C46A4C" w:rsidRPr="00C46A4C">
        <w:rPr>
          <w:rFonts w:ascii="Verdana" w:eastAsia="Verdana" w:hAnsi="Verdana" w:cs="Times New Roman"/>
          <w:sz w:val="20"/>
          <w:szCs w:val="20"/>
        </w:rPr>
        <w:t xml:space="preserve"> </w:t>
      </w:r>
      <w:r w:rsidR="00C46A4C">
        <w:rPr>
          <w:rFonts w:ascii="Verdana" w:eastAsia="Verdana" w:hAnsi="Verdana" w:cs="Times New Roman"/>
          <w:sz w:val="20"/>
          <w:szCs w:val="20"/>
        </w:rPr>
        <w:t>Výše uvedené dílčí lhůty mohou být v odůvodněných případech prodlouženy, vždy však jen se souhlasem SFDI.</w:t>
      </w:r>
    </w:p>
    <w:p w14:paraId="1A3B9AA3" w14:textId="77777777" w:rsidR="00061B89" w:rsidRDefault="00061B89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</w:p>
    <w:p w14:paraId="52C43949" w14:textId="1DDC4BA8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Předpokládaná cena: do </w:t>
      </w:r>
      <w:r w:rsidR="004F369D">
        <w:rPr>
          <w:rFonts w:eastAsia="Times New Roman"/>
          <w:color w:val="038FFF" w:themeColor="text1" w:themeTint="A5"/>
          <w:spacing w:val="15"/>
          <w:sz w:val="22"/>
        </w:rPr>
        <w:t>6</w:t>
      </w:r>
      <w:r w:rsidR="003B1C62">
        <w:rPr>
          <w:rFonts w:eastAsia="Times New Roman"/>
          <w:color w:val="038FFF" w:themeColor="text1" w:themeTint="A5"/>
          <w:spacing w:val="15"/>
          <w:sz w:val="22"/>
        </w:rPr>
        <w:t>00</w:t>
      </w: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 </w:t>
      </w:r>
      <w:r w:rsidR="003B1C62">
        <w:rPr>
          <w:rFonts w:eastAsia="Times New Roman"/>
          <w:color w:val="038FFF" w:themeColor="text1" w:themeTint="A5"/>
          <w:spacing w:val="15"/>
          <w:sz w:val="22"/>
        </w:rPr>
        <w:t>2</w:t>
      </w:r>
      <w:r w:rsidRPr="004E7D4B">
        <w:rPr>
          <w:rFonts w:eastAsia="Times New Roman"/>
          <w:color w:val="038FFF" w:themeColor="text1" w:themeTint="A5"/>
          <w:spacing w:val="15"/>
          <w:sz w:val="22"/>
        </w:rPr>
        <w:t>00 Kč bez DPH</w:t>
      </w:r>
      <w:r w:rsidR="00932F00">
        <w:rPr>
          <w:rFonts w:eastAsia="Times New Roman"/>
          <w:color w:val="038FFF" w:themeColor="text1" w:themeTint="A5"/>
          <w:spacing w:val="15"/>
          <w:sz w:val="22"/>
        </w:rPr>
        <w:t xml:space="preserve"> (</w:t>
      </w:r>
      <w:r w:rsidR="00D9547F">
        <w:rPr>
          <w:rFonts w:eastAsia="Times New Roman"/>
          <w:color w:val="038FFF" w:themeColor="text1" w:themeTint="A5"/>
          <w:spacing w:val="15"/>
          <w:sz w:val="22"/>
        </w:rPr>
        <w:t xml:space="preserve">do </w:t>
      </w:r>
      <w:r w:rsidR="001D2087">
        <w:rPr>
          <w:rFonts w:eastAsia="Times New Roman"/>
          <w:color w:val="038FFF" w:themeColor="text1" w:themeTint="A5"/>
          <w:spacing w:val="15"/>
          <w:sz w:val="22"/>
        </w:rPr>
        <w:t>7</w:t>
      </w:r>
      <w:r w:rsidR="004671C6">
        <w:rPr>
          <w:rFonts w:eastAsia="Times New Roman"/>
          <w:color w:val="038FFF" w:themeColor="text1" w:themeTint="A5"/>
          <w:spacing w:val="15"/>
          <w:sz w:val="22"/>
        </w:rPr>
        <w:t>26</w:t>
      </w:r>
      <w:r w:rsidR="00932F00">
        <w:rPr>
          <w:rFonts w:eastAsia="Times New Roman"/>
          <w:color w:val="038FFF" w:themeColor="text1" w:themeTint="A5"/>
          <w:spacing w:val="15"/>
          <w:sz w:val="22"/>
        </w:rPr>
        <w:t> </w:t>
      </w:r>
      <w:r w:rsidR="004671C6">
        <w:rPr>
          <w:rFonts w:eastAsia="Times New Roman"/>
          <w:color w:val="038FFF" w:themeColor="text1" w:themeTint="A5"/>
          <w:spacing w:val="15"/>
          <w:sz w:val="22"/>
        </w:rPr>
        <w:t>242</w:t>
      </w:r>
      <w:r w:rsidR="00932F00">
        <w:rPr>
          <w:rFonts w:eastAsia="Times New Roman"/>
          <w:color w:val="038FFF" w:themeColor="text1" w:themeTint="A5"/>
          <w:spacing w:val="15"/>
          <w:sz w:val="22"/>
        </w:rPr>
        <w:t xml:space="preserve"> Kč</w:t>
      </w:r>
      <w:r w:rsidR="00435C0A">
        <w:rPr>
          <w:rFonts w:eastAsia="Times New Roman"/>
          <w:color w:val="038FFF" w:themeColor="text1" w:themeTint="A5"/>
          <w:spacing w:val="15"/>
          <w:sz w:val="22"/>
        </w:rPr>
        <w:t xml:space="preserve"> vč.</w:t>
      </w:r>
      <w:r w:rsidR="00932F00">
        <w:rPr>
          <w:rFonts w:eastAsia="Times New Roman"/>
          <w:color w:val="038FFF" w:themeColor="text1" w:themeTint="A5"/>
          <w:spacing w:val="15"/>
          <w:sz w:val="22"/>
        </w:rPr>
        <w:t> DPH)</w:t>
      </w:r>
    </w:p>
    <w:p w14:paraId="4EB0A6B5" w14:textId="77777777" w:rsidR="00DC6995" w:rsidRDefault="00DC6995" w:rsidP="003C3E71">
      <w:pPr>
        <w:pStyle w:val="Bezmezer"/>
      </w:pPr>
    </w:p>
    <w:p w14:paraId="74E569F3" w14:textId="7E020447" w:rsidR="004E7D4B" w:rsidRPr="004E7D4B" w:rsidRDefault="004E7D4B" w:rsidP="004E7D4B">
      <w:pPr>
        <w:jc w:val="both"/>
        <w:rPr>
          <w:rFonts w:ascii="Verdana" w:eastAsia="Verdana" w:hAnsi="Verdana" w:cs="Times New Roman"/>
          <w:sz w:val="20"/>
          <w:szCs w:val="20"/>
        </w:rPr>
      </w:pPr>
      <w:r w:rsidRPr="004E7D4B">
        <w:rPr>
          <w:rFonts w:ascii="Verdana" w:eastAsia="Verdana" w:hAnsi="Verdana" w:cs="Times New Roman"/>
          <w:sz w:val="20"/>
          <w:szCs w:val="20"/>
        </w:rPr>
        <w:t>Dále Vás žádám o potvrzení přijetí a akceptaci této objednávky (potvrzení viz následující strana objednávky).</w:t>
      </w:r>
      <w:r w:rsidR="00DC6995">
        <w:rPr>
          <w:rFonts w:ascii="Verdana" w:eastAsia="Verdana" w:hAnsi="Verdana" w:cs="Times New Roman"/>
          <w:sz w:val="20"/>
          <w:szCs w:val="20"/>
        </w:rPr>
        <w:t xml:space="preserve"> </w:t>
      </w:r>
      <w:r w:rsidR="00DC6995" w:rsidRPr="00DC6995">
        <w:rPr>
          <w:rFonts w:ascii="Verdana" w:eastAsia="Verdana" w:hAnsi="Verdana" w:cs="Times New Roman"/>
          <w:sz w:val="20"/>
          <w:szCs w:val="20"/>
        </w:rPr>
        <w:t xml:space="preserve">Po akceptaci bude objednávka uveřejněna v registru smluv v souladu se zákonem č. 340/2015 Sb., </w:t>
      </w:r>
      <w:r w:rsidR="00A06B17">
        <w:rPr>
          <w:rFonts w:ascii="Verdana" w:eastAsia="Verdana" w:hAnsi="Verdana" w:cs="Times New Roman"/>
          <w:sz w:val="20"/>
          <w:szCs w:val="20"/>
        </w:rPr>
        <w:t>z</w:t>
      </w:r>
      <w:r w:rsidR="00DC6995" w:rsidRPr="00DC6995">
        <w:rPr>
          <w:rFonts w:ascii="Verdana" w:eastAsia="Verdana" w:hAnsi="Verdana" w:cs="Times New Roman"/>
          <w:sz w:val="20"/>
          <w:szCs w:val="20"/>
        </w:rPr>
        <w:t>ákon o zvláštních podmínkách účinnosti některých smluv, uveřejňování těchto smluv a o registru smluv (zákon o registru smluv).</w:t>
      </w:r>
    </w:p>
    <w:p w14:paraId="201E8717" w14:textId="77777777" w:rsidR="004E7D4B" w:rsidRPr="004E7D4B" w:rsidRDefault="004E7D4B" w:rsidP="004E7D4B">
      <w:pPr>
        <w:jc w:val="both"/>
        <w:rPr>
          <w:sz w:val="20"/>
        </w:rPr>
      </w:pPr>
      <w:r w:rsidRPr="004E7D4B">
        <w:rPr>
          <w:sz w:val="20"/>
        </w:rPr>
        <w:t>S pozdravem</w:t>
      </w:r>
    </w:p>
    <w:p w14:paraId="5A22742F" w14:textId="6AA8B049" w:rsidR="004E7D4B" w:rsidRPr="00785449" w:rsidRDefault="00DC6995" w:rsidP="00DC6995">
      <w:pPr>
        <w:tabs>
          <w:tab w:val="center" w:pos="7088"/>
        </w:tabs>
        <w:spacing w:after="0"/>
        <w:rPr>
          <w:b/>
          <w:bCs/>
          <w:sz w:val="20"/>
        </w:rPr>
      </w:pPr>
      <w:r>
        <w:rPr>
          <w:sz w:val="20"/>
        </w:rPr>
        <w:tab/>
      </w:r>
      <w:r w:rsidR="004E7D4B" w:rsidRPr="00785449">
        <w:rPr>
          <w:b/>
          <w:bCs/>
          <w:sz w:val="20"/>
        </w:rPr>
        <w:t xml:space="preserve">Ing. </w:t>
      </w:r>
      <w:r w:rsidR="005036F7">
        <w:rPr>
          <w:b/>
          <w:bCs/>
          <w:sz w:val="20"/>
        </w:rPr>
        <w:t>Zbyněk Hořelica</w:t>
      </w:r>
    </w:p>
    <w:p w14:paraId="76D005FD" w14:textId="04847806" w:rsidR="004E7D4B" w:rsidRPr="004E7D4B" w:rsidRDefault="00DC6995" w:rsidP="00DC6995">
      <w:pPr>
        <w:tabs>
          <w:tab w:val="center" w:pos="7088"/>
        </w:tabs>
        <w:rPr>
          <w:sz w:val="20"/>
        </w:rPr>
      </w:pPr>
      <w:r>
        <w:rPr>
          <w:sz w:val="20"/>
        </w:rPr>
        <w:tab/>
      </w:r>
      <w:r w:rsidR="004E7D4B" w:rsidRPr="004E7D4B">
        <w:rPr>
          <w:sz w:val="20"/>
        </w:rPr>
        <w:t xml:space="preserve">ředitel </w:t>
      </w:r>
      <w:r w:rsidR="005036F7">
        <w:rPr>
          <w:sz w:val="20"/>
        </w:rPr>
        <w:t>Státního fondu dopravní infrastruktury</w:t>
      </w:r>
    </w:p>
    <w:p w14:paraId="219C2CF1" w14:textId="58968175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  <w:t>Dodavatel:</w:t>
      </w:r>
    </w:p>
    <w:p w14:paraId="7F74E021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 xml:space="preserve">Centrum dopravního výzkumu, </w:t>
      </w:r>
      <w:proofErr w:type="spellStart"/>
      <w:r w:rsidRPr="004E7D4B">
        <w:rPr>
          <w:sz w:val="20"/>
          <w:szCs w:val="20"/>
        </w:rPr>
        <w:t>v.v.i</w:t>
      </w:r>
      <w:proofErr w:type="spellEnd"/>
      <w:r w:rsidRPr="004E7D4B">
        <w:rPr>
          <w:sz w:val="20"/>
          <w:szCs w:val="20"/>
        </w:rPr>
        <w:t>.</w:t>
      </w:r>
    </w:p>
    <w:p w14:paraId="0E1CA2E1" w14:textId="799765FD" w:rsidR="00785449" w:rsidRPr="00785449" w:rsidRDefault="00FC507F" w:rsidP="004E7D4B">
      <w:pPr>
        <w:spacing w:after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</w:t>
      </w:r>
      <w:proofErr w:type="spellEnd"/>
    </w:p>
    <w:p w14:paraId="75CB6DF7" w14:textId="77777777" w:rsidR="00CA1A2E" w:rsidRDefault="00CA1A2E" w:rsidP="00CA1A2E">
      <w:pPr>
        <w:spacing w:after="0"/>
        <w:rPr>
          <w:sz w:val="20"/>
          <w:szCs w:val="20"/>
        </w:rPr>
      </w:pPr>
      <w:r>
        <w:rPr>
          <w:sz w:val="20"/>
          <w:szCs w:val="20"/>
        </w:rPr>
        <w:t>Ředitel d</w:t>
      </w:r>
      <w:r w:rsidRPr="004E7D4B">
        <w:rPr>
          <w:sz w:val="20"/>
          <w:szCs w:val="20"/>
        </w:rPr>
        <w:t xml:space="preserve">ivize </w:t>
      </w:r>
      <w:r w:rsidRPr="003C3CA3">
        <w:rPr>
          <w:sz w:val="20"/>
          <w:szCs w:val="20"/>
        </w:rPr>
        <w:t xml:space="preserve">Udržitelné dopravy a diagnostiky dopravních staveb </w:t>
      </w:r>
    </w:p>
    <w:p w14:paraId="020A7367" w14:textId="7F8252EA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>Líšeňská 33a, 636 00 Brno</w:t>
      </w:r>
    </w:p>
    <w:p w14:paraId="65F9DDD4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>IČO: 44994575</w:t>
      </w:r>
    </w:p>
    <w:p w14:paraId="14D171B8" w14:textId="3D1BE9CE" w:rsidR="00DC6995" w:rsidRDefault="004E7D4B" w:rsidP="003C3E71">
      <w:pPr>
        <w:spacing w:after="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sz w:val="20"/>
        </w:rPr>
        <w:t xml:space="preserve">Číslo B.Ú: </w:t>
      </w:r>
      <w:proofErr w:type="spellStart"/>
      <w:r w:rsidR="00FC507F">
        <w:rPr>
          <w:sz w:val="20"/>
        </w:rPr>
        <w:t>xxx</w:t>
      </w:r>
      <w:proofErr w:type="spellEnd"/>
      <w:r w:rsidR="00DC6995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br w:type="page"/>
      </w:r>
    </w:p>
    <w:p w14:paraId="0A51CADF" w14:textId="5239DDDC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lastRenderedPageBreak/>
        <w:t>Akceptace objednávky musí obsahovat následující text, musí být podepsaná oprávněnou osobou dodavatele a opatřena podpisem:</w:t>
      </w:r>
    </w:p>
    <w:p w14:paraId="57C63AE8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62C6C6C5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2349E38B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5CEEB053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3A135D06" w14:textId="1AD0F25E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t xml:space="preserve">Potvrzení objednávky </w:t>
      </w:r>
    </w:p>
    <w:p w14:paraId="13E483DA" w14:textId="7306618D" w:rsidR="004E7D4B" w:rsidRPr="004E7D4B" w:rsidRDefault="004E7D4B" w:rsidP="004E7D4B">
      <w:pPr>
        <w:rPr>
          <w:sz w:val="20"/>
        </w:rPr>
      </w:pPr>
      <w:r w:rsidRPr="004E7D4B">
        <w:rPr>
          <w:sz w:val="20"/>
        </w:rPr>
        <w:t xml:space="preserve">Tímto potvrzuji přijetí objednávky </w:t>
      </w:r>
      <w:r w:rsidRPr="009C7A80">
        <w:rPr>
          <w:sz w:val="20"/>
        </w:rPr>
        <w:t xml:space="preserve">CEO </w:t>
      </w:r>
      <w:r w:rsidR="009C7A80" w:rsidRPr="009C7A80">
        <w:rPr>
          <w:sz w:val="20"/>
        </w:rPr>
        <w:t>65</w:t>
      </w:r>
      <w:r w:rsidRPr="009C7A80">
        <w:rPr>
          <w:sz w:val="20"/>
        </w:rPr>
        <w:t>/202</w:t>
      </w:r>
      <w:r w:rsidR="00400A76" w:rsidRPr="009C7A80">
        <w:rPr>
          <w:sz w:val="20"/>
        </w:rPr>
        <w:t>6</w:t>
      </w:r>
      <w:r w:rsidRPr="009C7A80">
        <w:rPr>
          <w:sz w:val="20"/>
        </w:rPr>
        <w:t xml:space="preserve"> a akceptuji</w:t>
      </w:r>
      <w:r w:rsidRPr="004E7D4B">
        <w:rPr>
          <w:sz w:val="20"/>
        </w:rPr>
        <w:t xml:space="preserve"> tak veškerá její ustanovení.</w:t>
      </w:r>
    </w:p>
    <w:p w14:paraId="40A2FF69" w14:textId="77777777" w:rsidR="004E7D4B" w:rsidRPr="004E7D4B" w:rsidRDefault="004E7D4B" w:rsidP="004E7D4B">
      <w:pPr>
        <w:spacing w:after="0"/>
        <w:rPr>
          <w:sz w:val="20"/>
        </w:rPr>
      </w:pPr>
    </w:p>
    <w:p w14:paraId="32AA1E0A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</w:p>
    <w:p w14:paraId="482D4858" w14:textId="2027D1D8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</w:rPr>
        <w:t>Za dodavatele</w:t>
      </w:r>
    </w:p>
    <w:p w14:paraId="0C3D32B6" w14:textId="77777777" w:rsidR="004E7D4B" w:rsidRPr="004E7D4B" w:rsidRDefault="004E7D4B" w:rsidP="004E7D4B">
      <w:pPr>
        <w:spacing w:after="0"/>
        <w:rPr>
          <w:sz w:val="20"/>
        </w:rPr>
      </w:pPr>
    </w:p>
    <w:p w14:paraId="22CF2252" w14:textId="42C046A1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Jméno a příjmení:</w:t>
      </w:r>
    </w:p>
    <w:p w14:paraId="7F647216" w14:textId="77777777" w:rsidR="004E7D4B" w:rsidRPr="004E7D4B" w:rsidRDefault="004E7D4B" w:rsidP="004E7D4B">
      <w:pPr>
        <w:spacing w:after="0"/>
        <w:rPr>
          <w:sz w:val="20"/>
        </w:rPr>
      </w:pPr>
    </w:p>
    <w:p w14:paraId="4B79AF13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Datum:</w:t>
      </w:r>
    </w:p>
    <w:p w14:paraId="163E5A20" w14:textId="77777777" w:rsidR="004E7D4B" w:rsidRPr="004E7D4B" w:rsidRDefault="004E7D4B" w:rsidP="004E7D4B">
      <w:pPr>
        <w:spacing w:after="0"/>
        <w:rPr>
          <w:sz w:val="20"/>
        </w:rPr>
      </w:pPr>
    </w:p>
    <w:p w14:paraId="71143884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Podpis:</w:t>
      </w:r>
    </w:p>
    <w:p w14:paraId="2FC91751" w14:textId="77777777" w:rsidR="004E7D4B" w:rsidRPr="004E7D4B" w:rsidRDefault="004E7D4B" w:rsidP="004E7D4B">
      <w:pPr>
        <w:rPr>
          <w:sz w:val="20"/>
        </w:rPr>
      </w:pPr>
    </w:p>
    <w:p w14:paraId="50903F8A" w14:textId="77777777" w:rsidR="004E7D4B" w:rsidRPr="004E7D4B" w:rsidRDefault="004E7D4B" w:rsidP="004E7D4B">
      <w:pPr>
        <w:spacing w:after="0"/>
        <w:rPr>
          <w:sz w:val="20"/>
        </w:rPr>
      </w:pPr>
    </w:p>
    <w:p w14:paraId="0BD19086" w14:textId="306EC380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Titul, jméno a příjmení příkazce operace</w:t>
      </w:r>
    </w:p>
    <w:p w14:paraId="01A20A86" w14:textId="77777777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funkce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</w:p>
    <w:p w14:paraId="5A80043C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</w:p>
    <w:p w14:paraId="7C2F4B55" w14:textId="07334F47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</w:p>
    <w:p w14:paraId="3D69FE68" w14:textId="77777777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59A4" w14:textId="77777777" w:rsidR="00830BC8" w:rsidRDefault="00830BC8" w:rsidP="009B4613">
      <w:r>
        <w:separator/>
      </w:r>
    </w:p>
  </w:endnote>
  <w:endnote w:type="continuationSeparator" w:id="0">
    <w:p w14:paraId="5F2A9606" w14:textId="77777777" w:rsidR="00830BC8" w:rsidRDefault="00830BC8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F5EFE44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0C5FA4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C5FA4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116E5C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ED6C7A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ED6C7A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AD0F" w14:textId="77777777" w:rsidR="00830BC8" w:rsidRDefault="00830BC8" w:rsidP="009B4613">
      <w:r>
        <w:separator/>
      </w:r>
    </w:p>
  </w:footnote>
  <w:footnote w:type="continuationSeparator" w:id="0">
    <w:p w14:paraId="60C8054E" w14:textId="77777777" w:rsidR="00830BC8" w:rsidRDefault="00830BC8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B13"/>
    <w:multiLevelType w:val="hybridMultilevel"/>
    <w:tmpl w:val="09D2F702"/>
    <w:lvl w:ilvl="0" w:tplc="905A36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4623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170C"/>
    <w:rsid w:val="00024688"/>
    <w:rsid w:val="00041931"/>
    <w:rsid w:val="00042EB1"/>
    <w:rsid w:val="00051F84"/>
    <w:rsid w:val="00061B89"/>
    <w:rsid w:val="00062788"/>
    <w:rsid w:val="0006768F"/>
    <w:rsid w:val="00072B6C"/>
    <w:rsid w:val="00076DCD"/>
    <w:rsid w:val="00094B17"/>
    <w:rsid w:val="000A3D0E"/>
    <w:rsid w:val="000A563E"/>
    <w:rsid w:val="000A5735"/>
    <w:rsid w:val="000A7BC5"/>
    <w:rsid w:val="000C5FA4"/>
    <w:rsid w:val="000D0D6C"/>
    <w:rsid w:val="000D6FBF"/>
    <w:rsid w:val="000F0158"/>
    <w:rsid w:val="000F461C"/>
    <w:rsid w:val="00104679"/>
    <w:rsid w:val="001062F2"/>
    <w:rsid w:val="00113936"/>
    <w:rsid w:val="0011764F"/>
    <w:rsid w:val="00124534"/>
    <w:rsid w:val="00135F31"/>
    <w:rsid w:val="00142400"/>
    <w:rsid w:val="00151D82"/>
    <w:rsid w:val="0016028D"/>
    <w:rsid w:val="00161BEF"/>
    <w:rsid w:val="0016610A"/>
    <w:rsid w:val="00175602"/>
    <w:rsid w:val="00181A73"/>
    <w:rsid w:val="00181B3C"/>
    <w:rsid w:val="001A69C0"/>
    <w:rsid w:val="001B2501"/>
    <w:rsid w:val="001C1D1E"/>
    <w:rsid w:val="001D2087"/>
    <w:rsid w:val="001D394C"/>
    <w:rsid w:val="001D43B1"/>
    <w:rsid w:val="001D54FC"/>
    <w:rsid w:val="001D5E4B"/>
    <w:rsid w:val="00212BC7"/>
    <w:rsid w:val="00214D46"/>
    <w:rsid w:val="00217F87"/>
    <w:rsid w:val="002308F8"/>
    <w:rsid w:val="00236941"/>
    <w:rsid w:val="0024526A"/>
    <w:rsid w:val="00252B02"/>
    <w:rsid w:val="00252B81"/>
    <w:rsid w:val="0026697E"/>
    <w:rsid w:val="0027385E"/>
    <w:rsid w:val="00273CA6"/>
    <w:rsid w:val="00276D33"/>
    <w:rsid w:val="00277438"/>
    <w:rsid w:val="002A39F2"/>
    <w:rsid w:val="002A4D5D"/>
    <w:rsid w:val="002B63A8"/>
    <w:rsid w:val="002B7E83"/>
    <w:rsid w:val="002D510F"/>
    <w:rsid w:val="002F511F"/>
    <w:rsid w:val="003000CD"/>
    <w:rsid w:val="00310B58"/>
    <w:rsid w:val="00347603"/>
    <w:rsid w:val="003602EB"/>
    <w:rsid w:val="00361B77"/>
    <w:rsid w:val="00370165"/>
    <w:rsid w:val="0037149C"/>
    <w:rsid w:val="00372FD4"/>
    <w:rsid w:val="00384A5F"/>
    <w:rsid w:val="00392201"/>
    <w:rsid w:val="003A5538"/>
    <w:rsid w:val="003B1C62"/>
    <w:rsid w:val="003B3E9E"/>
    <w:rsid w:val="003C0326"/>
    <w:rsid w:val="003C3CA3"/>
    <w:rsid w:val="003C3E71"/>
    <w:rsid w:val="003C5864"/>
    <w:rsid w:val="003E03F3"/>
    <w:rsid w:val="003F1F3B"/>
    <w:rsid w:val="003F301A"/>
    <w:rsid w:val="003F5BEA"/>
    <w:rsid w:val="004004B8"/>
    <w:rsid w:val="00400A76"/>
    <w:rsid w:val="00402EA3"/>
    <w:rsid w:val="004114CA"/>
    <w:rsid w:val="00417EE4"/>
    <w:rsid w:val="00435C0A"/>
    <w:rsid w:val="00460F77"/>
    <w:rsid w:val="004671C6"/>
    <w:rsid w:val="00492E00"/>
    <w:rsid w:val="004943D5"/>
    <w:rsid w:val="004A6DE8"/>
    <w:rsid w:val="004C5937"/>
    <w:rsid w:val="004C61CD"/>
    <w:rsid w:val="004C7843"/>
    <w:rsid w:val="004D1561"/>
    <w:rsid w:val="004D6A5E"/>
    <w:rsid w:val="004E7D4B"/>
    <w:rsid w:val="004F369D"/>
    <w:rsid w:val="004F51F7"/>
    <w:rsid w:val="005036F7"/>
    <w:rsid w:val="00503C70"/>
    <w:rsid w:val="005305CF"/>
    <w:rsid w:val="0054746C"/>
    <w:rsid w:val="00550F89"/>
    <w:rsid w:val="00555BB2"/>
    <w:rsid w:val="00556D6D"/>
    <w:rsid w:val="00557438"/>
    <w:rsid w:val="00561D46"/>
    <w:rsid w:val="00563355"/>
    <w:rsid w:val="00565C3F"/>
    <w:rsid w:val="00584AE7"/>
    <w:rsid w:val="00585067"/>
    <w:rsid w:val="00585D01"/>
    <w:rsid w:val="00586D80"/>
    <w:rsid w:val="00593FCF"/>
    <w:rsid w:val="005B2F15"/>
    <w:rsid w:val="005B65C2"/>
    <w:rsid w:val="005D79E1"/>
    <w:rsid w:val="005E3BD3"/>
    <w:rsid w:val="005F78BF"/>
    <w:rsid w:val="006015FD"/>
    <w:rsid w:val="00601A8D"/>
    <w:rsid w:val="006315CB"/>
    <w:rsid w:val="00631A76"/>
    <w:rsid w:val="006408ED"/>
    <w:rsid w:val="006469A7"/>
    <w:rsid w:val="006519E0"/>
    <w:rsid w:val="00652ECF"/>
    <w:rsid w:val="0065581E"/>
    <w:rsid w:val="006644B6"/>
    <w:rsid w:val="006662BC"/>
    <w:rsid w:val="00666604"/>
    <w:rsid w:val="006667E2"/>
    <w:rsid w:val="00690522"/>
    <w:rsid w:val="006917BB"/>
    <w:rsid w:val="006A4690"/>
    <w:rsid w:val="006C095B"/>
    <w:rsid w:val="006C7A7D"/>
    <w:rsid w:val="006E1806"/>
    <w:rsid w:val="006E2635"/>
    <w:rsid w:val="006E2A66"/>
    <w:rsid w:val="006E31F2"/>
    <w:rsid w:val="006F37C8"/>
    <w:rsid w:val="00710080"/>
    <w:rsid w:val="00717D04"/>
    <w:rsid w:val="00724307"/>
    <w:rsid w:val="007279F7"/>
    <w:rsid w:val="00733F01"/>
    <w:rsid w:val="0073690C"/>
    <w:rsid w:val="00745B87"/>
    <w:rsid w:val="00754C4F"/>
    <w:rsid w:val="00760BFD"/>
    <w:rsid w:val="0076212D"/>
    <w:rsid w:val="007728DE"/>
    <w:rsid w:val="00780FFC"/>
    <w:rsid w:val="00781A66"/>
    <w:rsid w:val="00783DA0"/>
    <w:rsid w:val="00785449"/>
    <w:rsid w:val="00797431"/>
    <w:rsid w:val="007A3436"/>
    <w:rsid w:val="007A5372"/>
    <w:rsid w:val="007B0D40"/>
    <w:rsid w:val="007B6127"/>
    <w:rsid w:val="007B6EDB"/>
    <w:rsid w:val="007B7976"/>
    <w:rsid w:val="007D14E1"/>
    <w:rsid w:val="007D7129"/>
    <w:rsid w:val="007E1D31"/>
    <w:rsid w:val="007F32C7"/>
    <w:rsid w:val="008030EB"/>
    <w:rsid w:val="00803A83"/>
    <w:rsid w:val="00804CCA"/>
    <w:rsid w:val="008154D3"/>
    <w:rsid w:val="00817545"/>
    <w:rsid w:val="00821B4D"/>
    <w:rsid w:val="008240CE"/>
    <w:rsid w:val="00826330"/>
    <w:rsid w:val="00830BC8"/>
    <w:rsid w:val="00834C2A"/>
    <w:rsid w:val="0083606C"/>
    <w:rsid w:val="00842FF8"/>
    <w:rsid w:val="00844AF3"/>
    <w:rsid w:val="00845EC6"/>
    <w:rsid w:val="008509BB"/>
    <w:rsid w:val="00852F01"/>
    <w:rsid w:val="00855563"/>
    <w:rsid w:val="00866BA3"/>
    <w:rsid w:val="00867FD8"/>
    <w:rsid w:val="00873171"/>
    <w:rsid w:val="00875CD8"/>
    <w:rsid w:val="00891AA4"/>
    <w:rsid w:val="00895FF4"/>
    <w:rsid w:val="008A1B25"/>
    <w:rsid w:val="008C486B"/>
    <w:rsid w:val="008C4EB6"/>
    <w:rsid w:val="008C56D5"/>
    <w:rsid w:val="008D6D3F"/>
    <w:rsid w:val="008F23A2"/>
    <w:rsid w:val="00902587"/>
    <w:rsid w:val="0090553E"/>
    <w:rsid w:val="00905DB9"/>
    <w:rsid w:val="00922FB8"/>
    <w:rsid w:val="00923D5A"/>
    <w:rsid w:val="00932465"/>
    <w:rsid w:val="00932F00"/>
    <w:rsid w:val="00937F70"/>
    <w:rsid w:val="00940935"/>
    <w:rsid w:val="00946DF4"/>
    <w:rsid w:val="00951FA0"/>
    <w:rsid w:val="009821EF"/>
    <w:rsid w:val="00987059"/>
    <w:rsid w:val="00990395"/>
    <w:rsid w:val="0099061C"/>
    <w:rsid w:val="009A6DCA"/>
    <w:rsid w:val="009B2E4E"/>
    <w:rsid w:val="009B4613"/>
    <w:rsid w:val="009C34C7"/>
    <w:rsid w:val="009C7A80"/>
    <w:rsid w:val="009D2668"/>
    <w:rsid w:val="009E24AE"/>
    <w:rsid w:val="009E6331"/>
    <w:rsid w:val="009F06FC"/>
    <w:rsid w:val="00A0052E"/>
    <w:rsid w:val="00A06B17"/>
    <w:rsid w:val="00A15FA9"/>
    <w:rsid w:val="00A17893"/>
    <w:rsid w:val="00A226F1"/>
    <w:rsid w:val="00A4548D"/>
    <w:rsid w:val="00A54E5E"/>
    <w:rsid w:val="00A577EB"/>
    <w:rsid w:val="00A61203"/>
    <w:rsid w:val="00A61791"/>
    <w:rsid w:val="00A67856"/>
    <w:rsid w:val="00A7359C"/>
    <w:rsid w:val="00A815F6"/>
    <w:rsid w:val="00A86932"/>
    <w:rsid w:val="00AA4222"/>
    <w:rsid w:val="00AB3F30"/>
    <w:rsid w:val="00AC2C28"/>
    <w:rsid w:val="00AD0F88"/>
    <w:rsid w:val="00AD2F5F"/>
    <w:rsid w:val="00AD5750"/>
    <w:rsid w:val="00AE32B8"/>
    <w:rsid w:val="00AF570A"/>
    <w:rsid w:val="00B13DC3"/>
    <w:rsid w:val="00B15F0C"/>
    <w:rsid w:val="00B1649C"/>
    <w:rsid w:val="00B16E7D"/>
    <w:rsid w:val="00B24B5B"/>
    <w:rsid w:val="00B50233"/>
    <w:rsid w:val="00B504A5"/>
    <w:rsid w:val="00B63D57"/>
    <w:rsid w:val="00B77615"/>
    <w:rsid w:val="00B80030"/>
    <w:rsid w:val="00B91BF9"/>
    <w:rsid w:val="00B9729C"/>
    <w:rsid w:val="00BA1439"/>
    <w:rsid w:val="00BA636B"/>
    <w:rsid w:val="00BA6C20"/>
    <w:rsid w:val="00BA7A28"/>
    <w:rsid w:val="00BB1A58"/>
    <w:rsid w:val="00BC48AA"/>
    <w:rsid w:val="00BD7B07"/>
    <w:rsid w:val="00BF10C0"/>
    <w:rsid w:val="00BF6A41"/>
    <w:rsid w:val="00C237B1"/>
    <w:rsid w:val="00C2639B"/>
    <w:rsid w:val="00C27A1F"/>
    <w:rsid w:val="00C27DC1"/>
    <w:rsid w:val="00C34BAD"/>
    <w:rsid w:val="00C43584"/>
    <w:rsid w:val="00C43880"/>
    <w:rsid w:val="00C44FB7"/>
    <w:rsid w:val="00C45B5E"/>
    <w:rsid w:val="00C46A4C"/>
    <w:rsid w:val="00C65875"/>
    <w:rsid w:val="00C66AFC"/>
    <w:rsid w:val="00C71EAC"/>
    <w:rsid w:val="00C8434F"/>
    <w:rsid w:val="00C85A5B"/>
    <w:rsid w:val="00C87725"/>
    <w:rsid w:val="00C94A94"/>
    <w:rsid w:val="00CA1A2E"/>
    <w:rsid w:val="00CB008F"/>
    <w:rsid w:val="00CB2881"/>
    <w:rsid w:val="00CB390E"/>
    <w:rsid w:val="00CF130B"/>
    <w:rsid w:val="00D16C96"/>
    <w:rsid w:val="00D2054C"/>
    <w:rsid w:val="00D21BEF"/>
    <w:rsid w:val="00D240C7"/>
    <w:rsid w:val="00D4524D"/>
    <w:rsid w:val="00D5190F"/>
    <w:rsid w:val="00D611B9"/>
    <w:rsid w:val="00D61FBA"/>
    <w:rsid w:val="00D71FBB"/>
    <w:rsid w:val="00D80668"/>
    <w:rsid w:val="00D9547F"/>
    <w:rsid w:val="00D95527"/>
    <w:rsid w:val="00D956F1"/>
    <w:rsid w:val="00D97E71"/>
    <w:rsid w:val="00D97F66"/>
    <w:rsid w:val="00DA3165"/>
    <w:rsid w:val="00DA69A1"/>
    <w:rsid w:val="00DC2F8F"/>
    <w:rsid w:val="00DC416A"/>
    <w:rsid w:val="00DC435F"/>
    <w:rsid w:val="00DC6995"/>
    <w:rsid w:val="00DD0E0F"/>
    <w:rsid w:val="00DD274F"/>
    <w:rsid w:val="00DD317C"/>
    <w:rsid w:val="00DD5609"/>
    <w:rsid w:val="00DE4A66"/>
    <w:rsid w:val="00DF78B4"/>
    <w:rsid w:val="00E123F5"/>
    <w:rsid w:val="00E12487"/>
    <w:rsid w:val="00E17D36"/>
    <w:rsid w:val="00E45943"/>
    <w:rsid w:val="00E525F0"/>
    <w:rsid w:val="00E5635C"/>
    <w:rsid w:val="00E66696"/>
    <w:rsid w:val="00E71EFA"/>
    <w:rsid w:val="00E81F06"/>
    <w:rsid w:val="00E91669"/>
    <w:rsid w:val="00E93BC8"/>
    <w:rsid w:val="00EA5627"/>
    <w:rsid w:val="00EB503B"/>
    <w:rsid w:val="00EB70E4"/>
    <w:rsid w:val="00EC16A2"/>
    <w:rsid w:val="00EC661B"/>
    <w:rsid w:val="00ED6C7A"/>
    <w:rsid w:val="00EE5CF6"/>
    <w:rsid w:val="00EF194D"/>
    <w:rsid w:val="00EF208D"/>
    <w:rsid w:val="00F01D99"/>
    <w:rsid w:val="00F069BB"/>
    <w:rsid w:val="00F123F5"/>
    <w:rsid w:val="00F23BFF"/>
    <w:rsid w:val="00F37000"/>
    <w:rsid w:val="00F568E7"/>
    <w:rsid w:val="00F77A71"/>
    <w:rsid w:val="00F86AE3"/>
    <w:rsid w:val="00FA4D7F"/>
    <w:rsid w:val="00FA7C04"/>
    <w:rsid w:val="00FB7749"/>
    <w:rsid w:val="00FC507F"/>
    <w:rsid w:val="00FD2714"/>
    <w:rsid w:val="00FD4267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Odstavecseseznamem">
    <w:name w:val="List Paragraph"/>
    <w:basedOn w:val="Normln"/>
    <w:uiPriority w:val="34"/>
    <w:rsid w:val="003000CD"/>
    <w:pPr>
      <w:ind w:left="720"/>
      <w:contextualSpacing/>
    </w:pPr>
  </w:style>
  <w:style w:type="paragraph" w:styleId="Revize">
    <w:name w:val="Revision"/>
    <w:hidden/>
    <w:uiPriority w:val="99"/>
    <w:semiHidden/>
    <w:rsid w:val="00593FCF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papez@sfdi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ojtech.linhart@sfdi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2026-04-20T04:58:00Z</dcterms:created>
  <dcterms:modified xsi:type="dcterms:W3CDTF">2026-04-20T04:58:00Z</dcterms:modified>
</cp:coreProperties>
</file>