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1440"/>
        <w:gridCol w:w="3010"/>
      </w:tblGrid>
      <w:tr w:rsidR="00703E8E" w:rsidRPr="00DB32F3" w14:paraId="78FD9B7C" w14:textId="77777777" w:rsidTr="00E93927">
        <w:trPr>
          <w:trHeight w:val="708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D9B7A" w14:textId="77777777" w:rsidR="00703E8E" w:rsidRPr="00402220" w:rsidRDefault="00703E8E">
            <w:pPr>
              <w:rPr>
                <w:rFonts w:ascii="Tahoma" w:hAnsi="Tahoma" w:cs="Tahoma"/>
              </w:rPr>
            </w:pPr>
            <w:bookmarkStart w:id="0" w:name="_GoBack"/>
            <w:bookmarkEnd w:id="0"/>
            <w:r w:rsidRPr="00402220">
              <w:rPr>
                <w:rFonts w:ascii="Tahoma" w:hAnsi="Tahoma" w:cs="Tahoma"/>
                <w:sz w:val="52"/>
                <w:szCs w:val="52"/>
              </w:rPr>
              <w:t>OBJEDNÁVKA</w:t>
            </w: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D9B7B" w14:textId="77777777" w:rsidR="00703E8E" w:rsidRPr="00402220" w:rsidRDefault="00827F8A" w:rsidP="00E93927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FD9BC8" wp14:editId="78FD9BC9">
                  <wp:simplePos x="0" y="0"/>
                  <wp:positionH relativeFrom="margin">
                    <wp:posOffset>690880</wp:posOffset>
                  </wp:positionH>
                  <wp:positionV relativeFrom="margin">
                    <wp:posOffset>19050</wp:posOffset>
                  </wp:positionV>
                  <wp:extent cx="2066290" cy="359410"/>
                  <wp:effectExtent l="0" t="0" r="0" b="2540"/>
                  <wp:wrapTopAndBottom/>
                  <wp:docPr id="1" name="Obrázek 0" descr="espis_ba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pis_barcod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3E8E" w:rsidRPr="00DB32F3" w14:paraId="78FD9B7F" w14:textId="77777777" w:rsidTr="00E93927">
        <w:trPr>
          <w:trHeight w:hRule="exact" w:val="805"/>
        </w:trPr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FD9B7D" w14:textId="77777777" w:rsidR="00703E8E" w:rsidRPr="00402220" w:rsidRDefault="00703E8E" w:rsidP="00402220">
            <w:pPr>
              <w:widowControl w:val="0"/>
              <w:tabs>
                <w:tab w:val="center" w:pos="5100"/>
              </w:tabs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 w:rsidRPr="00402220">
              <w:rPr>
                <w:rFonts w:ascii="Tahoma" w:hAnsi="Tahoma" w:cs="Tahoma"/>
                <w:color w:val="000000"/>
                <w:sz w:val="30"/>
                <w:szCs w:val="30"/>
              </w:rPr>
              <w:t>Statutární město Ostrava</w:t>
            </w:r>
          </w:p>
          <w:p w14:paraId="78FD9B7E" w14:textId="77777777" w:rsidR="00703E8E" w:rsidRPr="00402220" w:rsidRDefault="00703E8E" w:rsidP="00C84A14">
            <w:pPr>
              <w:widowControl w:val="0"/>
              <w:tabs>
                <w:tab w:val="center" w:pos="5100"/>
              </w:tabs>
              <w:spacing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402220">
              <w:rPr>
                <w:rFonts w:ascii="Tahoma" w:hAnsi="Tahoma" w:cs="Tahoma"/>
                <w:b/>
                <w:bCs/>
                <w:color w:val="000000"/>
                <w:sz w:val="30"/>
                <w:szCs w:val="30"/>
              </w:rPr>
              <w:t>Úřad městského obvodu Poruba</w:t>
            </w:r>
          </w:p>
        </w:tc>
      </w:tr>
      <w:tr w:rsidR="00271719" w:rsidRPr="00DB32F3" w14:paraId="78FD9B97" w14:textId="77777777" w:rsidTr="00E93927">
        <w:trPr>
          <w:trHeight w:val="1802"/>
        </w:trPr>
        <w:tc>
          <w:tcPr>
            <w:tcW w:w="53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4901C4D" w14:textId="77777777" w:rsidR="00271719" w:rsidRPr="00402220" w:rsidRDefault="00271719" w:rsidP="002502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Objednatel:</w:t>
            </w:r>
          </w:p>
          <w:p w14:paraId="579AB0A1" w14:textId="77777777" w:rsidR="00271719" w:rsidRPr="00402220" w:rsidRDefault="00271719" w:rsidP="002502D7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  <w:p w14:paraId="6476F7AA" w14:textId="77777777" w:rsidR="00271719" w:rsidRDefault="00271719" w:rsidP="002502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Prokešovo náměstí 1803/8</w:t>
            </w:r>
          </w:p>
          <w:p w14:paraId="4308132B" w14:textId="77777777" w:rsidR="00271719" w:rsidRDefault="00271719" w:rsidP="002502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729 30  Ostrava-Moravská Ostrava</w:t>
            </w:r>
          </w:p>
          <w:p w14:paraId="27D42D5E" w14:textId="77777777" w:rsidR="00271719" w:rsidRDefault="00271719" w:rsidP="002502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00845451</w:t>
            </w:r>
          </w:p>
          <w:p w14:paraId="11DD3356" w14:textId="77777777" w:rsidR="00271719" w:rsidRDefault="00271719" w:rsidP="002502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CZ00845451 (plátce DPH)</w:t>
            </w:r>
          </w:p>
          <w:p w14:paraId="6E0728F4" w14:textId="77777777" w:rsidR="00271719" w:rsidRDefault="00271719" w:rsidP="002502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3BB1A1E" w14:textId="77777777" w:rsidR="00271719" w:rsidRPr="00C84A14" w:rsidRDefault="00271719" w:rsidP="002502D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84A14">
              <w:rPr>
                <w:rFonts w:ascii="Tahoma" w:hAnsi="Tahoma" w:cs="Tahoma"/>
                <w:b/>
                <w:sz w:val="20"/>
                <w:szCs w:val="20"/>
              </w:rPr>
              <w:t>Příjemce (zasílací adresa):</w:t>
            </w:r>
          </w:p>
          <w:p w14:paraId="5BE5C5F1" w14:textId="77777777" w:rsidR="00271719" w:rsidRPr="00402220" w:rsidRDefault="00271719" w:rsidP="002502D7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Městský obvod Poruba</w:t>
            </w:r>
          </w:p>
          <w:p w14:paraId="18E78E9D" w14:textId="77777777" w:rsidR="00271719" w:rsidRDefault="00271719" w:rsidP="002502D7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 xml:space="preserve">Zastoupený starostou: Ing. </w:t>
            </w:r>
            <w:r>
              <w:rPr>
                <w:rFonts w:ascii="Tahoma" w:hAnsi="Tahoma" w:cs="Tahoma"/>
                <w:sz w:val="20"/>
                <w:szCs w:val="20"/>
              </w:rPr>
              <w:t>Petrem Mihálikem</w:t>
            </w:r>
          </w:p>
          <w:p w14:paraId="0656CB45" w14:textId="77777777" w:rsidR="00271719" w:rsidRDefault="00271719" w:rsidP="002502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Klimkovická 55/28</w:t>
            </w:r>
          </w:p>
          <w:p w14:paraId="4AC0CC50" w14:textId="77777777" w:rsidR="00271719" w:rsidRPr="00402220" w:rsidRDefault="00271719" w:rsidP="002502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708 56  Ostrava-Poruba</w:t>
            </w:r>
          </w:p>
          <w:p w14:paraId="78FD9B8C" w14:textId="616B0662" w:rsidR="00271719" w:rsidRPr="00402220" w:rsidRDefault="00271719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Oprávněn k podpisu:</w:t>
            </w:r>
            <w:r>
              <w:rPr>
                <w:rFonts w:ascii="Tahoma" w:hAnsi="Tahoma" w:cs="Tahoma"/>
                <w:sz w:val="20"/>
                <w:szCs w:val="20"/>
              </w:rPr>
              <w:t xml:space="preserve"> Mgr. Aleš Novotný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706EF65" w14:textId="77777777" w:rsidR="00271719" w:rsidRPr="00402220" w:rsidRDefault="00271719" w:rsidP="002502D7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0222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Dodavatel:</w:t>
            </w:r>
          </w:p>
          <w:p w14:paraId="001AA0EE" w14:textId="77777777" w:rsidR="00271719" w:rsidRPr="00402220" w:rsidRDefault="00271719" w:rsidP="002502D7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</w:p>
          <w:p w14:paraId="189C7686" w14:textId="77777777" w:rsidR="00271719" w:rsidRPr="00827F8A" w:rsidRDefault="00271719" w:rsidP="002502D7">
            <w:pPr>
              <w:tabs>
                <w:tab w:val="left" w:pos="1418"/>
              </w:tabs>
              <w:suppressAutoHyphens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ahoma" w:hAnsi="Tahoma" w:cs="Tahoma"/>
                <w:sz w:val="20"/>
                <w:szCs w:val="20"/>
              </w:rPr>
              <w:alias w:val="Název"/>
              <w:tag w:val="espis_dsb/adresa/obchodni_nazev"/>
              <w:id w:val="-1180193540"/>
              <w:placeholder>
                <w:docPart w:val="96DA89ADA9BA4AF9B8C9427DA55AE351"/>
              </w:placeholder>
              <w:showingPlcHdr/>
            </w:sdtPr>
            <w:sdtEndPr>
              <w:rPr>
                <w:b/>
              </w:rPr>
            </w:sdtEndPr>
            <w:sdtContent>
              <w:p w14:paraId="457B9EAA" w14:textId="77777777" w:rsidR="00271719" w:rsidRPr="00A80FB4" w:rsidRDefault="00271719" w:rsidP="002502D7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VÍTKOVICE IT SOLUTIONS a.s.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Jméno"/>
              <w:tag w:val="espis_dsb/adresa/full_name"/>
              <w:id w:val="-451400496"/>
              <w:placeholder>
                <w:docPart w:val="97287BC9B6C1456AB5CC18EC43073949"/>
              </w:placeholder>
              <w:showingPlcHdr/>
            </w:sdtPr>
            <w:sdtEndPr>
              <w:rPr>
                <w:rStyle w:val="Styl1"/>
                <w:color w:val="000000" w:themeColor="text1"/>
              </w:rPr>
            </w:sdtEndPr>
            <w:sdtContent>
              <w:p w14:paraId="3282B981" w14:textId="77777777" w:rsidR="00271719" w:rsidRPr="00A80FB4" w:rsidRDefault="00F2619C" w:rsidP="002502D7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</w:p>
            </w:sdtContent>
          </w:sdt>
          <w:sdt>
            <w:sdtPr>
              <w:rPr>
                <w:rFonts w:ascii="Tahoma" w:hAnsi="Tahoma" w:cs="Tahoma"/>
                <w:color w:val="000000" w:themeColor="text1"/>
                <w:sz w:val="20"/>
                <w:szCs w:val="20"/>
              </w:rPr>
              <w:alias w:val="Ulice"/>
              <w:tag w:val="espis_dsb/adresa/full_ulice"/>
              <w:id w:val="96686202"/>
              <w:placeholder>
                <w:docPart w:val="AA9A6BF421DC45FBAE78552F0FA0130A"/>
              </w:placeholder>
              <w:showingPlcHdr/>
            </w:sdtPr>
            <w:sdtEndPr>
              <w:rPr>
                <w:rStyle w:val="Styl1"/>
              </w:rPr>
            </w:sdtEndPr>
            <w:sdtContent>
              <w:p w14:paraId="5C135C6F" w14:textId="77777777" w:rsidR="00271719" w:rsidRPr="00A80FB4" w:rsidRDefault="00271719" w:rsidP="002502D7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Cihelní 14/1575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Město"/>
              <w:tag w:val="espis_dsb/adresa/full_mesto"/>
              <w:id w:val="327019627"/>
              <w:placeholder>
                <w:docPart w:val="83DA47C7D71C467CA36C7C7446714392"/>
              </w:placeholder>
              <w:showingPlcHdr/>
            </w:sdtPr>
            <w:sdtEndPr>
              <w:rPr>
                <w:b/>
              </w:rPr>
            </w:sdtEndPr>
            <w:sdtContent>
              <w:p w14:paraId="6DCDEE9B" w14:textId="77777777" w:rsidR="00271719" w:rsidRPr="00A80FB4" w:rsidRDefault="00271719" w:rsidP="002502D7">
                <w:pPr>
                  <w:tabs>
                    <w:tab w:val="left" w:pos="1418"/>
                  </w:tabs>
                  <w:suppressAutoHyphens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702 00  Ostrava</w:t>
                </w:r>
              </w:p>
            </w:sdtContent>
          </w:sdt>
          <w:p w14:paraId="104799D0" w14:textId="77777777" w:rsidR="00271719" w:rsidRPr="00A80FB4" w:rsidRDefault="00271719" w:rsidP="002502D7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IČ:</w:t>
            </w:r>
            <w:r>
              <w:t xml:space="preserve"> </w:t>
            </w:r>
            <w:r w:rsidRPr="002B30E7">
              <w:rPr>
                <w:rFonts w:ascii="Tahoma" w:hAnsi="Tahoma" w:cs="Tahoma"/>
                <w:sz w:val="20"/>
                <w:szCs w:val="20"/>
              </w:rPr>
              <w:t>28606582</w:t>
            </w:r>
          </w:p>
          <w:p w14:paraId="25E46A73" w14:textId="77777777" w:rsidR="00271719" w:rsidRPr="00A80FB4" w:rsidRDefault="00271719" w:rsidP="002502D7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DIČ:</w:t>
            </w:r>
            <w:r>
              <w:t xml:space="preserve"> </w:t>
            </w:r>
            <w:r w:rsidRPr="002B30E7">
              <w:rPr>
                <w:rFonts w:ascii="Tahoma" w:hAnsi="Tahoma" w:cs="Tahoma"/>
                <w:sz w:val="20"/>
                <w:szCs w:val="20"/>
              </w:rPr>
              <w:t>CZ28606582</w:t>
            </w:r>
          </w:p>
          <w:p w14:paraId="78FD9B96" w14:textId="46D485DC" w:rsidR="00271719" w:rsidRPr="00402220" w:rsidRDefault="00271719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sz w:val="22"/>
                <w:szCs w:val="22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Č. účtu:</w:t>
            </w:r>
            <w:r>
              <w:t xml:space="preserve"> </w:t>
            </w:r>
            <w:r w:rsidRPr="002B30E7">
              <w:rPr>
                <w:rFonts w:ascii="Tahoma" w:hAnsi="Tahoma" w:cs="Tahoma"/>
                <w:sz w:val="20"/>
                <w:szCs w:val="20"/>
              </w:rPr>
              <w:t>43-4489340227/0100</w:t>
            </w:r>
          </w:p>
        </w:tc>
      </w:tr>
      <w:tr w:rsidR="00AC5E37" w:rsidRPr="00DB32F3" w14:paraId="78FD9B9B" w14:textId="77777777" w:rsidTr="00402220">
        <w:trPr>
          <w:trHeight w:hRule="exact" w:val="56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D9B98" w14:textId="77777777" w:rsidR="00AC5E37" w:rsidRPr="00402220" w:rsidRDefault="00AC5E37" w:rsidP="00D81D94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Naše značka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D9B99" w14:textId="77777777" w:rsidR="00AC5E37" w:rsidRPr="00402220" w:rsidRDefault="00AC5E37" w:rsidP="004022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Vyřizuje/linka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D9B9A" w14:textId="77777777" w:rsidR="00AC5E37" w:rsidRPr="00402220" w:rsidRDefault="00AC5E37" w:rsidP="00402220">
            <w:pPr>
              <w:tabs>
                <w:tab w:val="left" w:pos="1418"/>
              </w:tabs>
              <w:suppressAutoHyphens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Ostrava-Poruba dne</w:t>
            </w:r>
          </w:p>
        </w:tc>
      </w:tr>
      <w:tr w:rsidR="00827F8A" w:rsidRPr="00827F8A" w14:paraId="78FD9B9F" w14:textId="77777777" w:rsidTr="00402220">
        <w:trPr>
          <w:trHeight w:hRule="exact" w:val="340"/>
        </w:trPr>
        <w:sdt>
          <w:sdtPr>
            <w:rPr>
              <w:rStyle w:val="Styl1"/>
            </w:rPr>
            <w:alias w:val="č.j."/>
            <w:tag w:val="espis_objektsps/evidencni_cislo"/>
            <w:id w:val="-2119209858"/>
            <w:placeholder>
              <w:docPart w:val="C36FE3A66434497C8988BB5D55CF74E8"/>
            </w:placeholder>
            <w:showingPlcHdr/>
          </w:sdtPr>
          <w:sdtEndPr>
            <w:rPr>
              <w:rStyle w:val="Standardnpsmoodstavce"/>
              <w:rFonts w:ascii="Tahoma" w:hAnsi="Tahoma" w:cs="Tahoma"/>
              <w:color w:val="auto"/>
              <w:sz w:val="24"/>
              <w:szCs w:val="20"/>
            </w:rPr>
          </w:sdtEndPr>
          <w:sdtContent>
            <w:tc>
              <w:tcPr>
                <w:tcW w:w="28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8FD9B9C" w14:textId="77777777" w:rsidR="00703E8E" w:rsidRPr="00827F8A" w:rsidRDefault="00827F8A" w:rsidP="00261B51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POR 47611/2017/juha</w:t>
                </w:r>
              </w:p>
            </w:tc>
          </w:sdtContent>
        </w:sdt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D9B9D" w14:textId="77777777" w:rsidR="00703E8E" w:rsidRPr="00827F8A" w:rsidRDefault="00F2619C" w:rsidP="00827F8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1"/>
                </w:rPr>
                <w:alias w:val="Vyřizuje"/>
                <w:tag w:val="espis_zpracovatel/pracovnik/full_name"/>
                <w:id w:val="1857076063"/>
                <w:placeholder>
                  <w:docPart w:val="4EE37A4221494A8ABDDE530F85BBDDE0"/>
                </w:placeholder>
                <w:showingPlcHdr/>
              </w:sdtPr>
              <w:sdtEndPr>
                <w:rPr>
                  <w:rStyle w:val="Standardnpsmoodstavce"/>
                  <w:rFonts w:ascii="Tahoma" w:hAnsi="Tahoma" w:cs="Tahoma"/>
                  <w:color w:val="auto"/>
                  <w:sz w:val="24"/>
                  <w:szCs w:val="20"/>
                </w:rPr>
              </w:sdtEndPr>
              <w:sdtContent>
                <w:r w:rsidR="00827F8A"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Ing. Libor Juhász</w:t>
                </w:r>
              </w:sdtContent>
            </w:sdt>
            <w:r w:rsidR="00DB32F3" w:rsidRPr="00827F8A">
              <w:rPr>
                <w:rFonts w:ascii="Tahoma" w:hAnsi="Tahoma" w:cs="Tahoma"/>
                <w:color w:val="000000" w:themeColor="text1"/>
                <w:sz w:val="20"/>
                <w:szCs w:val="20"/>
              </w:rPr>
              <w:t>/</w:t>
            </w:r>
            <w:sdt>
              <w:sdtPr>
                <w:rPr>
                  <w:rStyle w:val="Styl1"/>
                </w:rPr>
                <w:alias w:val="Telefon"/>
                <w:tag w:val="espis_zpracovatel/pracovnik/telefon1"/>
                <w:id w:val="-2099714672"/>
                <w:placeholder>
                  <w:docPart w:val="C7172BAC70564054B433D4194F2F5D4C"/>
                </w:placeholder>
                <w:showingPlcHdr/>
              </w:sdtPr>
              <w:sdtEndPr>
                <w:rPr>
                  <w:rStyle w:val="Standardnpsmoodstavce"/>
                  <w:rFonts w:ascii="Tahoma" w:hAnsi="Tahoma" w:cs="Tahoma"/>
                  <w:color w:val="auto"/>
                  <w:sz w:val="24"/>
                  <w:szCs w:val="20"/>
                </w:rPr>
              </w:sdtEndPr>
              <w:sdtContent>
                <w:r w:rsidR="00827F8A"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599 480 430</w:t>
                </w:r>
              </w:sdtContent>
            </w:sdt>
          </w:p>
        </w:tc>
        <w:sdt>
          <w:sdtPr>
            <w:alias w:val="Datum"/>
            <w:tag w:val="espis_objektsps/zalozeno_datum/datum"/>
            <w:id w:val="1756015865"/>
            <w:placeholder>
              <w:docPart w:val="F698F181D0C8401BAA2B7072F37FCB57"/>
            </w:placeholder>
            <w:showingPlcHdr/>
          </w:sdtPr>
          <w:sdtEndPr>
            <w:rPr>
              <w:rFonts w:ascii="Tahoma" w:hAnsi="Tahoma" w:cs="Tahoma"/>
              <w:szCs w:val="20"/>
            </w:rPr>
          </w:sdtEndPr>
          <w:sdtContent>
            <w:tc>
              <w:tcPr>
                <w:tcW w:w="30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8FD9B9E" w14:textId="77777777" w:rsidR="00703E8E" w:rsidRPr="00827F8A" w:rsidRDefault="00827F8A" w:rsidP="00402220">
                <w:pPr>
                  <w:tabs>
                    <w:tab w:val="left" w:pos="1418"/>
                  </w:tabs>
                  <w:suppressAutoHyphens/>
                  <w:jc w:val="right"/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25.09.2017</w:t>
                </w:r>
              </w:p>
            </w:tc>
          </w:sdtContent>
        </w:sdt>
      </w:tr>
    </w:tbl>
    <w:p w14:paraId="2BFA5D3F" w14:textId="77777777" w:rsidR="00271719" w:rsidRDefault="00271719" w:rsidP="00271719">
      <w:pPr>
        <w:tabs>
          <w:tab w:val="left" w:pos="3686"/>
        </w:tabs>
        <w:rPr>
          <w:rFonts w:ascii="Tahoma" w:hAnsi="Tahoma" w:cs="Tahoma"/>
          <w:b/>
          <w:bCs/>
          <w:sz w:val="20"/>
          <w:szCs w:val="20"/>
        </w:rPr>
      </w:pPr>
    </w:p>
    <w:p w14:paraId="50307FE4" w14:textId="4340E768" w:rsidR="00271719" w:rsidRPr="00DB32F3" w:rsidRDefault="00271719" w:rsidP="00271719">
      <w:pPr>
        <w:tabs>
          <w:tab w:val="left" w:pos="3686"/>
        </w:tabs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Objednávka č.  </w:t>
      </w:r>
      <w:r>
        <w:rPr>
          <w:rFonts w:ascii="Tahoma" w:hAnsi="Tahoma" w:cs="Tahoma"/>
          <w:b/>
          <w:bCs/>
          <w:sz w:val="20"/>
          <w:szCs w:val="20"/>
        </w:rPr>
        <w:t>272/2017/OVV</w:t>
      </w:r>
      <w:r w:rsidRPr="00DB32F3">
        <w:rPr>
          <w:rFonts w:ascii="Tahoma" w:hAnsi="Tahoma" w:cs="Tahoma"/>
          <w:b/>
          <w:bCs/>
          <w:sz w:val="20"/>
          <w:szCs w:val="20"/>
        </w:rPr>
        <w:t xml:space="preserve">        </w:t>
      </w:r>
    </w:p>
    <w:p w14:paraId="6FA72232" w14:textId="77777777" w:rsidR="00271719" w:rsidRPr="00DB32F3" w:rsidRDefault="00271719" w:rsidP="00271719">
      <w:pPr>
        <w:rPr>
          <w:rFonts w:ascii="Tahoma" w:hAnsi="Tahoma" w:cs="Tahoma"/>
          <w:b/>
          <w:bCs/>
          <w:sz w:val="20"/>
          <w:szCs w:val="20"/>
        </w:rPr>
      </w:pPr>
    </w:p>
    <w:p w14:paraId="79D7C63B" w14:textId="4461A1F6" w:rsidR="00271719" w:rsidRDefault="00271719" w:rsidP="00271719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Předmět objednávky:  </w:t>
      </w:r>
      <w:r w:rsidRPr="00271719">
        <w:rPr>
          <w:rFonts w:ascii="Tahoma" w:hAnsi="Tahoma" w:cs="Tahoma"/>
          <w:b/>
          <w:bCs/>
          <w:sz w:val="20"/>
          <w:szCs w:val="20"/>
        </w:rPr>
        <w:t>Zálohovací úložiště + aktivní prvky pro připojení</w:t>
      </w:r>
    </w:p>
    <w:p w14:paraId="65DCBF31" w14:textId="77777777" w:rsidR="00271719" w:rsidRPr="00DB32F3" w:rsidRDefault="00271719" w:rsidP="00271719">
      <w:pPr>
        <w:pStyle w:val="Poslednzkladntext"/>
        <w:keepNext w:val="0"/>
        <w:spacing w:after="0" w:line="240" w:lineRule="auto"/>
        <w:rPr>
          <w:rFonts w:ascii="Tahoma" w:hAnsi="Tahoma" w:cs="Tahoma"/>
        </w:rPr>
      </w:pPr>
    </w:p>
    <w:p w14:paraId="609F9B15" w14:textId="603B8A9E" w:rsidR="00271719" w:rsidRPr="00DB32F3" w:rsidRDefault="00271719" w:rsidP="00271719">
      <w:pPr>
        <w:pStyle w:val="Poslednzkladntext"/>
        <w:keepNext w:val="0"/>
        <w:spacing w:after="0" w:line="240" w:lineRule="auto"/>
        <w:rPr>
          <w:rFonts w:ascii="Tahoma" w:hAnsi="Tahoma" w:cs="Tahoma"/>
        </w:rPr>
      </w:pPr>
      <w:r w:rsidRPr="00DB32F3">
        <w:rPr>
          <w:rFonts w:ascii="Tahoma" w:hAnsi="Tahoma" w:cs="Tahoma"/>
          <w:b/>
          <w:bCs/>
          <w:color w:val="000000"/>
        </w:rPr>
        <w:t>Termín realizace</w:t>
      </w:r>
      <w:r w:rsidRPr="00DB32F3">
        <w:rPr>
          <w:rFonts w:ascii="Tahoma" w:hAnsi="Tahoma" w:cs="Tahoma"/>
          <w:color w:val="000000"/>
        </w:rPr>
        <w:t xml:space="preserve">: </w:t>
      </w:r>
      <w:r>
        <w:rPr>
          <w:rFonts w:ascii="Tahoma" w:hAnsi="Tahoma" w:cs="Tahoma"/>
          <w:color w:val="000000"/>
        </w:rPr>
        <w:t>20. 10. 2017</w:t>
      </w:r>
      <w:r w:rsidRPr="00DB32F3">
        <w:rPr>
          <w:rFonts w:ascii="Tahoma" w:hAnsi="Tahoma" w:cs="Tahoma"/>
          <w:color w:val="000000"/>
        </w:rPr>
        <w:t xml:space="preserve"> </w:t>
      </w:r>
      <w:r w:rsidRPr="00DB32F3">
        <w:rPr>
          <w:rFonts w:ascii="Tahoma" w:hAnsi="Tahoma" w:cs="Tahoma"/>
          <w:b/>
          <w:bCs/>
          <w:color w:val="000000"/>
        </w:rPr>
        <w:tab/>
        <w:t xml:space="preserve">             </w:t>
      </w:r>
    </w:p>
    <w:p w14:paraId="660D5E20" w14:textId="77777777" w:rsidR="00271719" w:rsidRPr="00DB32F3" w:rsidRDefault="00271719" w:rsidP="00271719">
      <w:pPr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Kontaktní osoba</w:t>
      </w:r>
      <w:r w:rsidRPr="001E54DC">
        <w:rPr>
          <w:rFonts w:ascii="Tahoma" w:hAnsi="Tahoma" w:cs="Tahoma"/>
          <w:sz w:val="20"/>
          <w:szCs w:val="20"/>
        </w:rPr>
        <w:t xml:space="preserve">: </w:t>
      </w:r>
      <w:sdt>
        <w:sdtPr>
          <w:rPr>
            <w:rStyle w:val="Styl1"/>
          </w:rPr>
          <w:alias w:val="Jméno"/>
          <w:tag w:val="espis_zpracovatel/pracovnik/full_name"/>
          <w:id w:val="553592170"/>
          <w:placeholder>
            <w:docPart w:val="03E8222A107B4BB0A0C54D53C463D2F3"/>
          </w:placeholder>
          <w:showingPlcHdr/>
        </w:sdtPr>
        <w:sdtEndPr>
          <w:rPr>
            <w:rStyle w:val="Standardnpsmoodstavce"/>
            <w:rFonts w:ascii="Tahoma" w:hAnsi="Tahoma" w:cs="Tahoma"/>
            <w:color w:val="auto"/>
            <w:sz w:val="24"/>
            <w:szCs w:val="20"/>
          </w:rPr>
        </w:sdtEndPr>
        <w:sdtContent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Ing. Libor Juhász</w:t>
          </w:r>
        </w:sdtContent>
      </w:sdt>
      <w:r w:rsidRPr="00E35E9F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sdt>
        <w:sdtPr>
          <w:rPr>
            <w:rStyle w:val="Styl1"/>
          </w:rPr>
          <w:alias w:val="Funkce"/>
          <w:tag w:val="espis_zpracovatel/funkcni_misto/nazev"/>
          <w:id w:val="-686283303"/>
          <w:placeholder>
            <w:docPart w:val="5352E6259C2C49FBA0ACD01FB1C26B9C"/>
          </w:placeholder>
          <w:showingPlcHdr/>
        </w:sdtPr>
        <w:sdtEndPr>
          <w:rPr>
            <w:rStyle w:val="Standardnpsmoodstavce"/>
            <w:rFonts w:ascii="Tahoma" w:hAnsi="Tahoma" w:cs="Tahoma"/>
            <w:color w:val="auto"/>
            <w:sz w:val="24"/>
            <w:szCs w:val="20"/>
          </w:rPr>
        </w:sdtEndPr>
        <w:sdtContent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vedoucí oddělení informatiky</w:t>
          </w:r>
        </w:sdtContent>
      </w:sdt>
      <w:r w:rsidRPr="00E35E9F">
        <w:rPr>
          <w:rFonts w:ascii="Tahoma" w:hAnsi="Tahoma" w:cs="Tahoma"/>
          <w:color w:val="000000" w:themeColor="text1"/>
          <w:sz w:val="20"/>
          <w:szCs w:val="20"/>
        </w:rPr>
        <w:tab/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            </w:t>
      </w:r>
      <w:r w:rsidRPr="00DB32F3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29E0E83D" w14:textId="77777777" w:rsidR="00271719" w:rsidRDefault="00271719" w:rsidP="00271719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43A343E" w14:textId="69C7DEA5" w:rsidR="00271719" w:rsidRDefault="00271719" w:rsidP="00271719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Předpokládaná cena bez DPH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/ DPH / včetně DPH</w:t>
      </w:r>
    </w:p>
    <w:p w14:paraId="33B5476B" w14:textId="77777777" w:rsidR="00271719" w:rsidRDefault="00271719" w:rsidP="00271719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280"/>
        <w:gridCol w:w="1420"/>
        <w:gridCol w:w="1060"/>
        <w:gridCol w:w="1260"/>
      </w:tblGrid>
      <w:tr w:rsidR="00271719" w:rsidRPr="00271719" w14:paraId="4ADB2CAA" w14:textId="77777777" w:rsidTr="00271719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2190" w14:textId="77777777" w:rsidR="00271719" w:rsidRPr="00271719" w:rsidRDefault="00271719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1x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5B7F" w14:textId="77777777" w:rsidR="00271719" w:rsidRPr="00271719" w:rsidRDefault="00271719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Synology DS1817+ (8GB)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0659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22 471,07 Kč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50FB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4 718,92 Kč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6A66C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27 189,99 Kč</w:t>
            </w:r>
          </w:p>
        </w:tc>
      </w:tr>
      <w:tr w:rsidR="00271719" w:rsidRPr="00271719" w14:paraId="4DA4DC7D" w14:textId="77777777" w:rsidTr="00271719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4EC6" w14:textId="77777777" w:rsidR="00271719" w:rsidRPr="00271719" w:rsidRDefault="00271719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9x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D3AE" w14:textId="77777777" w:rsidR="00271719" w:rsidRPr="00271719" w:rsidRDefault="00271719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Disk Western Digital 6TB WD60EFRX RED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DF5D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43 460,19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988D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9 126,64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21AD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52 586,83 Kč</w:t>
            </w:r>
          </w:p>
        </w:tc>
      </w:tr>
      <w:tr w:rsidR="00271719" w:rsidRPr="00271719" w14:paraId="29687098" w14:textId="77777777" w:rsidTr="00271719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7DCD" w14:textId="77777777" w:rsidR="00271719" w:rsidRPr="00271719" w:rsidRDefault="00271719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2x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0BDE" w14:textId="77777777" w:rsidR="00271719" w:rsidRPr="00271719" w:rsidRDefault="00271719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akt. prvek Cisco SG300-10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5899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6 349,20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C0D9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1 333,33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0174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7 682,53 Kč</w:t>
            </w:r>
          </w:p>
        </w:tc>
      </w:tr>
      <w:tr w:rsidR="00271719" w:rsidRPr="00271719" w14:paraId="308569A6" w14:textId="77777777" w:rsidTr="00271719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4C90" w14:textId="77777777" w:rsidR="00271719" w:rsidRPr="00271719" w:rsidRDefault="00271719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2x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05E1" w14:textId="77777777" w:rsidR="00271719" w:rsidRPr="00271719" w:rsidRDefault="00271719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SFP modul pro SG300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BCCE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422,40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EAAD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88,70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BF64" w14:textId="77777777" w:rsidR="00271719" w:rsidRPr="00271719" w:rsidRDefault="00271719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71719">
              <w:rPr>
                <w:rFonts w:asciiTheme="minorHAnsi" w:hAnsiTheme="minorHAnsi" w:cs="Arial"/>
                <w:color w:val="000000"/>
                <w:sz w:val="18"/>
                <w:szCs w:val="18"/>
              </w:rPr>
              <w:t>511,10 Kč</w:t>
            </w:r>
          </w:p>
        </w:tc>
      </w:tr>
    </w:tbl>
    <w:p w14:paraId="4C81A7CA" w14:textId="77777777" w:rsidR="00271719" w:rsidRDefault="00271719" w:rsidP="00271719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888E578" w14:textId="22F0DA64" w:rsidR="00271719" w:rsidRDefault="00271719" w:rsidP="00271719">
      <w:pPr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Celkem: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71719">
        <w:rPr>
          <w:rFonts w:ascii="Tahoma" w:hAnsi="Tahoma" w:cs="Tahoma"/>
          <w:bCs/>
          <w:color w:val="000000"/>
          <w:sz w:val="20"/>
          <w:szCs w:val="20"/>
        </w:rPr>
        <w:t>72 702,86 Kč bez DPH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, DPH </w:t>
      </w:r>
      <w:r w:rsidRPr="00271719">
        <w:rPr>
          <w:rFonts w:ascii="Tahoma" w:hAnsi="Tahoma" w:cs="Tahoma"/>
          <w:bCs/>
          <w:color w:val="000000"/>
          <w:sz w:val="20"/>
          <w:szCs w:val="20"/>
        </w:rPr>
        <w:t>15 267,60 Kč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, </w:t>
      </w:r>
      <w:r w:rsidRPr="00271719">
        <w:rPr>
          <w:rFonts w:ascii="Tahoma" w:hAnsi="Tahoma" w:cs="Tahoma"/>
          <w:bCs/>
          <w:color w:val="000000"/>
          <w:sz w:val="20"/>
          <w:szCs w:val="20"/>
        </w:rPr>
        <w:t>87 970,46 Kč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včetně DPH</w:t>
      </w:r>
    </w:p>
    <w:p w14:paraId="37F2FE53" w14:textId="77777777" w:rsidR="00271719" w:rsidRPr="00DB32F3" w:rsidRDefault="00271719" w:rsidP="00271719">
      <w:pPr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color w:val="000000"/>
          <w:sz w:val="20"/>
          <w:szCs w:val="20"/>
        </w:rPr>
        <w:t xml:space="preserve">     </w:t>
      </w:r>
    </w:p>
    <w:p w14:paraId="00137ACA" w14:textId="77777777" w:rsidR="00271719" w:rsidRPr="00DB32F3" w:rsidRDefault="00271719" w:rsidP="00271719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sz w:val="20"/>
          <w:szCs w:val="20"/>
        </w:rPr>
        <w:t xml:space="preserve">Platba bude hrazena fakturou. 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Fakturu nám zašlete včetně příloh (dodací list). </w:t>
      </w:r>
      <w:r w:rsidRPr="00DB32F3">
        <w:rPr>
          <w:rFonts w:ascii="Tahoma" w:hAnsi="Tahoma" w:cs="Tahoma"/>
          <w:color w:val="000000"/>
          <w:sz w:val="20"/>
          <w:szCs w:val="20"/>
        </w:rPr>
        <w:t>Faktura bude proplacena do čtrnácti dnů od doručení objednavateli.</w:t>
      </w:r>
    </w:p>
    <w:p w14:paraId="065A598C" w14:textId="77777777" w:rsidR="00271719" w:rsidRDefault="00271719" w:rsidP="00271719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Vzájemné vztahy vyplývající z této objednávky se řídí příslušnými ustanoveními Ob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čanského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 zákoníku.</w:t>
      </w:r>
    </w:p>
    <w:p w14:paraId="532A123F" w14:textId="77777777" w:rsidR="00271719" w:rsidRDefault="00271719" w:rsidP="00271719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00ADFD6" w14:textId="77777777" w:rsidR="00271719" w:rsidRDefault="00271719" w:rsidP="00271719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C39DA0E" w14:textId="77777777" w:rsidR="00271719" w:rsidRDefault="00271719" w:rsidP="00271719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26EFF3D" w14:textId="77777777" w:rsidR="00271719" w:rsidRPr="00DB32F3" w:rsidRDefault="00271719" w:rsidP="00271719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7428AD3" w14:textId="77777777" w:rsidR="00271719" w:rsidRPr="00DB32F3" w:rsidRDefault="00271719" w:rsidP="00271719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…...............................</w:t>
      </w:r>
    </w:p>
    <w:p w14:paraId="6797863C" w14:textId="77777777" w:rsidR="00271719" w:rsidRDefault="00271719" w:rsidP="00271719">
      <w:pPr>
        <w:rPr>
          <w:rFonts w:ascii="Tahoma" w:hAnsi="Tahoma" w:cs="Tahoma"/>
          <w:bCs/>
          <w:color w:val="000000"/>
          <w:sz w:val="20"/>
          <w:szCs w:val="20"/>
        </w:rPr>
      </w:pPr>
      <w:r w:rsidRPr="00897C99">
        <w:rPr>
          <w:rFonts w:ascii="Tahoma" w:hAnsi="Tahoma" w:cs="Tahoma"/>
          <w:bCs/>
          <w:color w:val="000000"/>
          <w:sz w:val="20"/>
          <w:szCs w:val="20"/>
        </w:rPr>
        <w:t>Tajemník</w:t>
      </w:r>
    </w:p>
    <w:p w14:paraId="4ECBE9AF" w14:textId="77777777" w:rsidR="00A43E53" w:rsidRDefault="00A43E53" w:rsidP="00271719">
      <w:pPr>
        <w:rPr>
          <w:rFonts w:ascii="Tahoma" w:hAnsi="Tahoma" w:cs="Tahoma"/>
          <w:bCs/>
          <w:color w:val="000000"/>
          <w:sz w:val="20"/>
          <w:szCs w:val="20"/>
        </w:rPr>
      </w:pPr>
    </w:p>
    <w:p w14:paraId="3B05A4A8" w14:textId="77777777" w:rsidR="00271719" w:rsidRPr="00897C99" w:rsidRDefault="00271719" w:rsidP="00271719">
      <w:pPr>
        <w:rPr>
          <w:rFonts w:ascii="Tahoma" w:hAnsi="Tahoma" w:cs="Tahoma"/>
          <w:bCs/>
          <w:color w:val="000000"/>
          <w:sz w:val="20"/>
          <w:szCs w:val="20"/>
        </w:rPr>
      </w:pPr>
    </w:p>
    <w:p w14:paraId="628A9A58" w14:textId="77777777" w:rsidR="00271719" w:rsidRPr="00F374C2" w:rsidRDefault="00271719" w:rsidP="00271719">
      <w:pPr>
        <w:jc w:val="both"/>
        <w:rPr>
          <w:rFonts w:ascii="Tahoma" w:hAnsi="Tahoma" w:cs="Tahoma"/>
          <w:sz w:val="16"/>
          <w:szCs w:val="16"/>
        </w:rPr>
      </w:pPr>
      <w:r w:rsidRPr="00F374C2">
        <w:rPr>
          <w:rFonts w:ascii="Tahoma" w:hAnsi="Tahoma" w:cs="Tahoma"/>
          <w:sz w:val="16"/>
          <w:szCs w:val="16"/>
        </w:rPr>
        <w:t xml:space="preserve">Z důvodu nabytí účinnosti zákona č. 340/2015, o registru smluv, je od 1. 7. 2016 vyžadováno písemné potvrzení přijetí objednávky ve strojově čitelném formátu. Z tohoto důvodu Vás žádáme o výslovné potvrzení přijetí této objednávky e-mailem (s odkazem na její evidenční číslo). Potvrzení zašlete na e-mail </w:t>
      </w:r>
      <w:sdt>
        <w:sdtPr>
          <w:rPr>
            <w:rFonts w:ascii="Tahoma" w:hAnsi="Tahoma" w:cs="Tahoma"/>
            <w:sz w:val="16"/>
            <w:szCs w:val="16"/>
          </w:rPr>
          <w:alias w:val="email"/>
          <w:tag w:val="espis_zpracovatel/pracovnik/kod"/>
          <w:id w:val="-1788650160"/>
          <w:placeholder>
            <w:docPart w:val="CA9501663FAC471CAA3B1BC37211606D"/>
          </w:placeholder>
          <w:showingPlcHdr/>
        </w:sdtPr>
        <w:sdtEndPr/>
        <w:sdtContent>
          <w:r w:rsidRPr="00F374C2">
            <w:rPr>
              <w:rStyle w:val="Zstupntext"/>
              <w:rFonts w:ascii="Tahoma" w:hAnsi="Tahoma" w:cs="Tahoma"/>
              <w:color w:val="auto"/>
              <w:sz w:val="16"/>
              <w:szCs w:val="16"/>
            </w:rPr>
            <w:t>ljuhasz@moporuba.cz</w:t>
          </w:r>
        </w:sdtContent>
      </w:sdt>
    </w:p>
    <w:p w14:paraId="7A500F96" w14:textId="387E98A7" w:rsidR="00271719" w:rsidRDefault="00271719" w:rsidP="00271719">
      <w:pPr>
        <w:spacing w:before="120"/>
        <w:rPr>
          <w:rFonts w:ascii="Tahoma" w:hAnsi="Tahoma" w:cs="Tahoma"/>
          <w:sz w:val="20"/>
          <w:szCs w:val="20"/>
        </w:rPr>
      </w:pPr>
      <w:r w:rsidRPr="00212B70">
        <w:rPr>
          <w:rFonts w:ascii="Tahoma" w:hAnsi="Tahoma" w:cs="Tahoma"/>
          <w:sz w:val="20"/>
          <w:szCs w:val="20"/>
        </w:rPr>
        <w:t xml:space="preserve">Dodavatel potvrdil přijetí objednávky dne </w:t>
      </w:r>
      <w:r w:rsidR="006E204F">
        <w:rPr>
          <w:rFonts w:ascii="Tahoma" w:hAnsi="Tahoma" w:cs="Tahoma"/>
          <w:sz w:val="20"/>
          <w:szCs w:val="20"/>
        </w:rPr>
        <w:t>2</w:t>
      </w:r>
      <w:r w:rsidR="00A43E53">
        <w:rPr>
          <w:rFonts w:ascii="Tahoma" w:hAnsi="Tahoma" w:cs="Tahoma"/>
          <w:sz w:val="20"/>
          <w:szCs w:val="20"/>
        </w:rPr>
        <w:t>6</w:t>
      </w:r>
      <w:r w:rsidR="006E204F">
        <w:rPr>
          <w:rFonts w:ascii="Tahoma" w:hAnsi="Tahoma" w:cs="Tahoma"/>
          <w:sz w:val="20"/>
          <w:szCs w:val="20"/>
        </w:rPr>
        <w:t>. 9. 2017</w:t>
      </w:r>
    </w:p>
    <w:p w14:paraId="6C72E3BA" w14:textId="77777777" w:rsidR="00271719" w:rsidRDefault="00271719" w:rsidP="00271719">
      <w:pPr>
        <w:rPr>
          <w:rFonts w:ascii="Tahoma" w:hAnsi="Tahoma" w:cs="Tahoma"/>
          <w:sz w:val="20"/>
          <w:szCs w:val="20"/>
        </w:rPr>
      </w:pPr>
    </w:p>
    <w:p w14:paraId="5DBE528E" w14:textId="77777777" w:rsidR="00271719" w:rsidRDefault="00271719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br w:type="page"/>
      </w:r>
    </w:p>
    <w:p w14:paraId="0E97488A" w14:textId="6741AE08" w:rsidR="00271719" w:rsidRPr="00DB32F3" w:rsidRDefault="00271719" w:rsidP="00271719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DB32F3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Předběžná řídící kontrola dle zákona č. 320/2001 Sb., o finanční kontrole</w:t>
      </w:r>
    </w:p>
    <w:p w14:paraId="5CC6943F" w14:textId="77777777" w:rsidR="00271719" w:rsidRDefault="00271719" w:rsidP="00271719">
      <w:pPr>
        <w:ind w:left="3540" w:firstLine="708"/>
        <w:rPr>
          <w:rFonts w:ascii="Tahoma" w:hAnsi="Tahoma" w:cs="Tahoma"/>
          <w:b/>
          <w:bCs/>
          <w:i/>
          <w:i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             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>podpis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  <w:t xml:space="preserve">    datum</w:t>
      </w:r>
    </w:p>
    <w:p w14:paraId="493224FB" w14:textId="77777777" w:rsidR="00271719" w:rsidRDefault="00271719" w:rsidP="00271719">
      <w:pPr>
        <w:ind w:left="3540" w:firstLine="708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23C180D6" w14:textId="2F174402" w:rsidR="00271719" w:rsidRPr="00DB32F3" w:rsidRDefault="00271719" w:rsidP="00271719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příkazce operace: 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B32F3">
        <w:rPr>
          <w:rFonts w:ascii="Tahoma" w:hAnsi="Tahoma" w:cs="Tahoma"/>
          <w:b/>
          <w:bCs/>
          <w:sz w:val="20"/>
          <w:szCs w:val="20"/>
        </w:rPr>
        <w:t>.................................</w:t>
      </w:r>
      <w:r>
        <w:rPr>
          <w:rFonts w:ascii="Tahoma" w:hAnsi="Tahoma" w:cs="Tahoma"/>
          <w:b/>
          <w:bCs/>
          <w:sz w:val="20"/>
          <w:szCs w:val="20"/>
        </w:rPr>
        <w:t>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="00A43E53">
        <w:rPr>
          <w:rFonts w:ascii="Tahoma" w:hAnsi="Tahoma" w:cs="Tahoma"/>
          <w:b/>
          <w:bCs/>
          <w:sz w:val="20"/>
          <w:szCs w:val="20"/>
        </w:rPr>
        <w:t>25. 9. 2017</w:t>
      </w:r>
    </w:p>
    <w:p w14:paraId="51784870" w14:textId="77777777" w:rsidR="00271719" w:rsidRPr="00DB32F3" w:rsidRDefault="00271719" w:rsidP="00271719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dle § 13 vyhl. 416/2004 Sb.</w:t>
      </w:r>
    </w:p>
    <w:p w14:paraId="0E7FE175" w14:textId="77777777" w:rsidR="00271719" w:rsidRPr="00DB32F3" w:rsidRDefault="00271719" w:rsidP="00271719">
      <w:pPr>
        <w:rPr>
          <w:rFonts w:ascii="Tahoma" w:hAnsi="Tahoma" w:cs="Tahoma"/>
          <w:b/>
          <w:bCs/>
          <w:sz w:val="20"/>
          <w:szCs w:val="20"/>
        </w:rPr>
      </w:pPr>
    </w:p>
    <w:p w14:paraId="5AF90724" w14:textId="18A98A55" w:rsidR="00271719" w:rsidRPr="00DB32F3" w:rsidRDefault="00271719" w:rsidP="00271719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správce rozpočtu: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….................................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="00A43E53">
        <w:rPr>
          <w:rFonts w:ascii="Tahoma" w:hAnsi="Tahoma" w:cs="Tahoma"/>
          <w:b/>
          <w:bCs/>
          <w:sz w:val="20"/>
          <w:szCs w:val="20"/>
        </w:rPr>
        <w:t>25. 9. 2017</w:t>
      </w:r>
    </w:p>
    <w:p w14:paraId="1E93CE6A" w14:textId="77777777" w:rsidR="00271719" w:rsidRPr="00DB32F3" w:rsidRDefault="00271719" w:rsidP="00271719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dle § 13 vyhl. 416/2004 Sb.</w:t>
      </w:r>
    </w:p>
    <w:p w14:paraId="27628649" w14:textId="77777777" w:rsidR="00271719" w:rsidRPr="00DB32F3" w:rsidRDefault="00271719" w:rsidP="00271719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příp. vyjádření:</w:t>
      </w:r>
    </w:p>
    <w:p w14:paraId="09C666D4" w14:textId="77777777" w:rsidR="00271719" w:rsidRPr="00DB32F3" w:rsidRDefault="00271719" w:rsidP="00271719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individuální příslib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limitovaný příslib</w:t>
      </w:r>
    </w:p>
    <w:p w14:paraId="78FD9BC7" w14:textId="1B63915C" w:rsidR="00DB32F3" w:rsidRPr="00DB32F3" w:rsidRDefault="00271719" w:rsidP="00271719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                    ( X</w:t>
      </w:r>
      <w:r w:rsidRPr="00DB32F3">
        <w:rPr>
          <w:rFonts w:ascii="Tahoma" w:hAnsi="Tahoma" w:cs="Tahoma"/>
          <w:b/>
          <w:bCs/>
          <w:sz w:val="20"/>
          <w:szCs w:val="20"/>
        </w:rPr>
        <w:t xml:space="preserve"> )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       (    )</w:t>
      </w:r>
    </w:p>
    <w:sectPr w:rsidR="00DB32F3" w:rsidRPr="00DB32F3" w:rsidSect="00271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3FDEF" w14:textId="77777777" w:rsidR="00F2619C" w:rsidRDefault="00F2619C">
      <w:r>
        <w:separator/>
      </w:r>
    </w:p>
  </w:endnote>
  <w:endnote w:type="continuationSeparator" w:id="0">
    <w:p w14:paraId="4C9BA0C9" w14:textId="77777777" w:rsidR="00F2619C" w:rsidRDefault="00F2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BEA58" w14:textId="77777777" w:rsidR="00780995" w:rsidRDefault="007809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1833" w14:textId="77777777" w:rsidR="00780995" w:rsidRDefault="0078099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D9BCE" w14:textId="77777777" w:rsidR="00D47F34" w:rsidRDefault="00D47F34" w:rsidP="007F3264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21048" w14:textId="77777777" w:rsidR="00F2619C" w:rsidRDefault="00F2619C">
      <w:r>
        <w:separator/>
      </w:r>
    </w:p>
  </w:footnote>
  <w:footnote w:type="continuationSeparator" w:id="0">
    <w:p w14:paraId="6D289469" w14:textId="77777777" w:rsidR="00F2619C" w:rsidRDefault="00F26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79491" w14:textId="77777777" w:rsidR="00780995" w:rsidRDefault="007809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C81FF" w14:textId="77777777" w:rsidR="00780995" w:rsidRDefault="0078099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88AFE" w14:textId="77777777" w:rsidR="00780995" w:rsidRDefault="007809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A8"/>
    <w:rsid w:val="00010982"/>
    <w:rsid w:val="00027CD9"/>
    <w:rsid w:val="000414E8"/>
    <w:rsid w:val="00052768"/>
    <w:rsid w:val="00063E7D"/>
    <w:rsid w:val="00081120"/>
    <w:rsid w:val="00096C0F"/>
    <w:rsid w:val="000971D5"/>
    <w:rsid w:val="000A1440"/>
    <w:rsid w:val="000D7121"/>
    <w:rsid w:val="000F712B"/>
    <w:rsid w:val="001207ED"/>
    <w:rsid w:val="00127CFA"/>
    <w:rsid w:val="001428C7"/>
    <w:rsid w:val="001443E8"/>
    <w:rsid w:val="001C05FC"/>
    <w:rsid w:val="001C4EA8"/>
    <w:rsid w:val="001D411A"/>
    <w:rsid w:val="001D4444"/>
    <w:rsid w:val="001E54DC"/>
    <w:rsid w:val="00212B70"/>
    <w:rsid w:val="00223C25"/>
    <w:rsid w:val="00261B51"/>
    <w:rsid w:val="00271719"/>
    <w:rsid w:val="0027670B"/>
    <w:rsid w:val="002F70D3"/>
    <w:rsid w:val="00311992"/>
    <w:rsid w:val="00315533"/>
    <w:rsid w:val="00332EA2"/>
    <w:rsid w:val="00340151"/>
    <w:rsid w:val="00384C3D"/>
    <w:rsid w:val="00385B44"/>
    <w:rsid w:val="003925D4"/>
    <w:rsid w:val="003A33A6"/>
    <w:rsid w:val="003F2F3C"/>
    <w:rsid w:val="00401AC1"/>
    <w:rsid w:val="00402220"/>
    <w:rsid w:val="00415356"/>
    <w:rsid w:val="00432AB8"/>
    <w:rsid w:val="00455587"/>
    <w:rsid w:val="0049627C"/>
    <w:rsid w:val="004B6E83"/>
    <w:rsid w:val="004F7224"/>
    <w:rsid w:val="0054748E"/>
    <w:rsid w:val="005868AE"/>
    <w:rsid w:val="005948C5"/>
    <w:rsid w:val="00596C78"/>
    <w:rsid w:val="005A74A3"/>
    <w:rsid w:val="005E78EA"/>
    <w:rsid w:val="00627E73"/>
    <w:rsid w:val="00660CF0"/>
    <w:rsid w:val="00680752"/>
    <w:rsid w:val="00685B4F"/>
    <w:rsid w:val="006D1666"/>
    <w:rsid w:val="006E204F"/>
    <w:rsid w:val="006E440E"/>
    <w:rsid w:val="00703E8E"/>
    <w:rsid w:val="00724823"/>
    <w:rsid w:val="00725E7C"/>
    <w:rsid w:val="0073016F"/>
    <w:rsid w:val="007333B6"/>
    <w:rsid w:val="007556FE"/>
    <w:rsid w:val="00780995"/>
    <w:rsid w:val="007A3546"/>
    <w:rsid w:val="007C097D"/>
    <w:rsid w:val="007D06D7"/>
    <w:rsid w:val="007D4C0B"/>
    <w:rsid w:val="007F049D"/>
    <w:rsid w:val="007F3264"/>
    <w:rsid w:val="00827F8A"/>
    <w:rsid w:val="00835D4E"/>
    <w:rsid w:val="00856531"/>
    <w:rsid w:val="008A2FF7"/>
    <w:rsid w:val="008B0B53"/>
    <w:rsid w:val="00961073"/>
    <w:rsid w:val="009A77B2"/>
    <w:rsid w:val="009E5782"/>
    <w:rsid w:val="009F056E"/>
    <w:rsid w:val="00A0161B"/>
    <w:rsid w:val="00A11139"/>
    <w:rsid w:val="00A12A5D"/>
    <w:rsid w:val="00A14574"/>
    <w:rsid w:val="00A21E64"/>
    <w:rsid w:val="00A4359A"/>
    <w:rsid w:val="00A43E53"/>
    <w:rsid w:val="00A80FB4"/>
    <w:rsid w:val="00A82CF7"/>
    <w:rsid w:val="00A93C80"/>
    <w:rsid w:val="00AA39E3"/>
    <w:rsid w:val="00AB467A"/>
    <w:rsid w:val="00AC183C"/>
    <w:rsid w:val="00AC5E37"/>
    <w:rsid w:val="00AC6034"/>
    <w:rsid w:val="00AE106E"/>
    <w:rsid w:val="00B04B73"/>
    <w:rsid w:val="00B73CA8"/>
    <w:rsid w:val="00B8078D"/>
    <w:rsid w:val="00B9592F"/>
    <w:rsid w:val="00BA43EF"/>
    <w:rsid w:val="00BC70D7"/>
    <w:rsid w:val="00C102BA"/>
    <w:rsid w:val="00C12DBC"/>
    <w:rsid w:val="00C32F89"/>
    <w:rsid w:val="00C40897"/>
    <w:rsid w:val="00C46DE6"/>
    <w:rsid w:val="00C531D2"/>
    <w:rsid w:val="00C636E8"/>
    <w:rsid w:val="00C72275"/>
    <w:rsid w:val="00C816B1"/>
    <w:rsid w:val="00C84A14"/>
    <w:rsid w:val="00C90FF3"/>
    <w:rsid w:val="00C9396C"/>
    <w:rsid w:val="00C93F43"/>
    <w:rsid w:val="00C95A7F"/>
    <w:rsid w:val="00CC2C46"/>
    <w:rsid w:val="00CD222D"/>
    <w:rsid w:val="00CD6268"/>
    <w:rsid w:val="00CF3031"/>
    <w:rsid w:val="00CF4BF7"/>
    <w:rsid w:val="00D20467"/>
    <w:rsid w:val="00D47F34"/>
    <w:rsid w:val="00D73CE7"/>
    <w:rsid w:val="00D767A5"/>
    <w:rsid w:val="00D81D94"/>
    <w:rsid w:val="00D8377E"/>
    <w:rsid w:val="00D94FD1"/>
    <w:rsid w:val="00D969B8"/>
    <w:rsid w:val="00DB32F3"/>
    <w:rsid w:val="00DB3FFD"/>
    <w:rsid w:val="00DB68BE"/>
    <w:rsid w:val="00DE4C9D"/>
    <w:rsid w:val="00E11DFA"/>
    <w:rsid w:val="00E144B4"/>
    <w:rsid w:val="00E151A2"/>
    <w:rsid w:val="00E260DD"/>
    <w:rsid w:val="00E34BC6"/>
    <w:rsid w:val="00E35E9F"/>
    <w:rsid w:val="00E361C4"/>
    <w:rsid w:val="00E40C96"/>
    <w:rsid w:val="00E86526"/>
    <w:rsid w:val="00E93824"/>
    <w:rsid w:val="00E93927"/>
    <w:rsid w:val="00ED3C38"/>
    <w:rsid w:val="00EF27E7"/>
    <w:rsid w:val="00F07E4D"/>
    <w:rsid w:val="00F2619C"/>
    <w:rsid w:val="00F2782E"/>
    <w:rsid w:val="00F30066"/>
    <w:rsid w:val="00F40809"/>
    <w:rsid w:val="00F63141"/>
    <w:rsid w:val="00F776A7"/>
    <w:rsid w:val="00F921A4"/>
    <w:rsid w:val="00FD0BDD"/>
    <w:rsid w:val="00FE2B47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D9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6FE3A66434497C8988BB5D55CF7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7A36A-93DC-4D30-A0AD-CE6EE456494D}"/>
      </w:docPartPr>
      <w:docPartBody>
        <w:p w:rsidR="0098339A" w:rsidRDefault="00D7746D" w:rsidP="00D7746D">
          <w:pPr>
            <w:pStyle w:val="C36FE3A66434497C8988BB5D55CF74E8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4EE37A4221494A8ABDDE530F85BBD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E5F04-42AD-4550-BDE7-145633E12921}"/>
      </w:docPartPr>
      <w:docPartBody>
        <w:p w:rsidR="0098339A" w:rsidRDefault="00D7746D" w:rsidP="00D7746D">
          <w:pPr>
            <w:pStyle w:val="4EE37A4221494A8ABDDE530F85BBDDE0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C7172BAC70564054B433D4194F2F5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1FCE3-3FC9-4A8B-9BDE-FA30F971A83A}"/>
      </w:docPartPr>
      <w:docPartBody>
        <w:p w:rsidR="0098339A" w:rsidRDefault="00D7746D" w:rsidP="00D7746D">
          <w:pPr>
            <w:pStyle w:val="C7172BAC70564054B433D4194F2F5D4C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F698F181D0C8401BAA2B7072F37FC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45A7-6607-43AF-819A-865EC72764F9}"/>
      </w:docPartPr>
      <w:docPartBody>
        <w:p w:rsidR="0098339A" w:rsidRDefault="00D7746D" w:rsidP="00D7746D">
          <w:pPr>
            <w:pStyle w:val="F698F181D0C8401BAA2B7072F37FCB57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96DA89ADA9BA4AF9B8C9427DA55AE3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F84C3F-5858-42C0-B109-85DA263FFB97}"/>
      </w:docPartPr>
      <w:docPartBody>
        <w:p w:rsidR="00E32DB7" w:rsidRDefault="001618E8" w:rsidP="001618E8">
          <w:pPr>
            <w:pStyle w:val="96DA89ADA9BA4AF9B8C9427DA55AE351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97287BC9B6C1456AB5CC18EC43073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4FE585-5323-4CFF-9F4D-A0F7472A8396}"/>
      </w:docPartPr>
      <w:docPartBody>
        <w:p w:rsidR="00E32DB7" w:rsidRDefault="001618E8" w:rsidP="001618E8">
          <w:pPr>
            <w:pStyle w:val="97287BC9B6C1456AB5CC18EC43073949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AA9A6BF421DC45FBAE78552F0FA01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D46960-BB54-41F6-8A1C-3BF215B08A9F}"/>
      </w:docPartPr>
      <w:docPartBody>
        <w:p w:rsidR="00E32DB7" w:rsidRDefault="001618E8" w:rsidP="001618E8">
          <w:pPr>
            <w:pStyle w:val="AA9A6BF421DC45FBAE78552F0FA0130A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83DA47C7D71C467CA36C7C7446714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BE31F1-B48D-4C9E-8D2C-9E71E49825BD}"/>
      </w:docPartPr>
      <w:docPartBody>
        <w:p w:rsidR="00E32DB7" w:rsidRDefault="001618E8" w:rsidP="001618E8">
          <w:pPr>
            <w:pStyle w:val="83DA47C7D71C467CA36C7C7446714392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03E8222A107B4BB0A0C54D53C463D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8DEB93-3E22-48C0-888E-9E1F392ED860}"/>
      </w:docPartPr>
      <w:docPartBody>
        <w:p w:rsidR="00E32DB7" w:rsidRDefault="001618E8" w:rsidP="001618E8">
          <w:pPr>
            <w:pStyle w:val="03E8222A107B4BB0A0C54D53C463D2F3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5352E6259C2C49FBA0ACD01FB1C26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BA59D9-AE3A-455A-80F0-6293B96FCA1A}"/>
      </w:docPartPr>
      <w:docPartBody>
        <w:p w:rsidR="00E32DB7" w:rsidRDefault="001618E8" w:rsidP="001618E8">
          <w:pPr>
            <w:pStyle w:val="5352E6259C2C49FBA0ACD01FB1C26B9C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CA9501663FAC471CAA3B1BC372116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499F8-74ED-4523-9ADD-31E64E8790AD}"/>
      </w:docPartPr>
      <w:docPartBody>
        <w:p w:rsidR="00E32DB7" w:rsidRDefault="001618E8" w:rsidP="001618E8">
          <w:pPr>
            <w:pStyle w:val="CA9501663FAC471CAA3B1BC37211606D"/>
          </w:pPr>
          <w:r w:rsidRPr="00513EE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2D"/>
    <w:rsid w:val="001618E8"/>
    <w:rsid w:val="001B3C2D"/>
    <w:rsid w:val="00220128"/>
    <w:rsid w:val="002F5E7E"/>
    <w:rsid w:val="003A11B7"/>
    <w:rsid w:val="005E73BC"/>
    <w:rsid w:val="00864A95"/>
    <w:rsid w:val="0098339A"/>
    <w:rsid w:val="00B042B5"/>
    <w:rsid w:val="00D7746D"/>
    <w:rsid w:val="00DD237C"/>
    <w:rsid w:val="00E3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1618E8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  <w:style w:type="paragraph" w:customStyle="1" w:styleId="BAC715F091BC4128B3A92B856E56FBBE">
    <w:name w:val="BAC715F091BC4128B3A92B856E56FBBE"/>
    <w:rsid w:val="001618E8"/>
  </w:style>
  <w:style w:type="paragraph" w:customStyle="1" w:styleId="674C711F650845689C34EB19FB9A0DC1">
    <w:name w:val="674C711F650845689C34EB19FB9A0DC1"/>
    <w:rsid w:val="001618E8"/>
  </w:style>
  <w:style w:type="paragraph" w:customStyle="1" w:styleId="D299EA8BF6844AE8B138F1A3ED1B9057">
    <w:name w:val="D299EA8BF6844AE8B138F1A3ED1B9057"/>
    <w:rsid w:val="001618E8"/>
  </w:style>
  <w:style w:type="paragraph" w:customStyle="1" w:styleId="14FDF10EFB204915BB9A5277EC012EFB">
    <w:name w:val="14FDF10EFB204915BB9A5277EC012EFB"/>
    <w:rsid w:val="001618E8"/>
  </w:style>
  <w:style w:type="paragraph" w:customStyle="1" w:styleId="96DA89ADA9BA4AF9B8C9427DA55AE351">
    <w:name w:val="96DA89ADA9BA4AF9B8C9427DA55AE351"/>
    <w:rsid w:val="001618E8"/>
  </w:style>
  <w:style w:type="paragraph" w:customStyle="1" w:styleId="97287BC9B6C1456AB5CC18EC43073949">
    <w:name w:val="97287BC9B6C1456AB5CC18EC43073949"/>
    <w:rsid w:val="001618E8"/>
  </w:style>
  <w:style w:type="paragraph" w:customStyle="1" w:styleId="AA9A6BF421DC45FBAE78552F0FA0130A">
    <w:name w:val="AA9A6BF421DC45FBAE78552F0FA0130A"/>
    <w:rsid w:val="001618E8"/>
  </w:style>
  <w:style w:type="paragraph" w:customStyle="1" w:styleId="83DA47C7D71C467CA36C7C7446714392">
    <w:name w:val="83DA47C7D71C467CA36C7C7446714392"/>
    <w:rsid w:val="001618E8"/>
  </w:style>
  <w:style w:type="paragraph" w:customStyle="1" w:styleId="03E8222A107B4BB0A0C54D53C463D2F3">
    <w:name w:val="03E8222A107B4BB0A0C54D53C463D2F3"/>
    <w:rsid w:val="001618E8"/>
  </w:style>
  <w:style w:type="paragraph" w:customStyle="1" w:styleId="5352E6259C2C49FBA0ACD01FB1C26B9C">
    <w:name w:val="5352E6259C2C49FBA0ACD01FB1C26B9C"/>
    <w:rsid w:val="001618E8"/>
  </w:style>
  <w:style w:type="paragraph" w:customStyle="1" w:styleId="CA9501663FAC471CAA3B1BC37211606D">
    <w:name w:val="CA9501663FAC471CAA3B1BC37211606D"/>
    <w:rsid w:val="001618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1618E8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  <w:style w:type="paragraph" w:customStyle="1" w:styleId="BAC715F091BC4128B3A92B856E56FBBE">
    <w:name w:val="BAC715F091BC4128B3A92B856E56FBBE"/>
    <w:rsid w:val="001618E8"/>
  </w:style>
  <w:style w:type="paragraph" w:customStyle="1" w:styleId="674C711F650845689C34EB19FB9A0DC1">
    <w:name w:val="674C711F650845689C34EB19FB9A0DC1"/>
    <w:rsid w:val="001618E8"/>
  </w:style>
  <w:style w:type="paragraph" w:customStyle="1" w:styleId="D299EA8BF6844AE8B138F1A3ED1B9057">
    <w:name w:val="D299EA8BF6844AE8B138F1A3ED1B9057"/>
    <w:rsid w:val="001618E8"/>
  </w:style>
  <w:style w:type="paragraph" w:customStyle="1" w:styleId="14FDF10EFB204915BB9A5277EC012EFB">
    <w:name w:val="14FDF10EFB204915BB9A5277EC012EFB"/>
    <w:rsid w:val="001618E8"/>
  </w:style>
  <w:style w:type="paragraph" w:customStyle="1" w:styleId="96DA89ADA9BA4AF9B8C9427DA55AE351">
    <w:name w:val="96DA89ADA9BA4AF9B8C9427DA55AE351"/>
    <w:rsid w:val="001618E8"/>
  </w:style>
  <w:style w:type="paragraph" w:customStyle="1" w:styleId="97287BC9B6C1456AB5CC18EC43073949">
    <w:name w:val="97287BC9B6C1456AB5CC18EC43073949"/>
    <w:rsid w:val="001618E8"/>
  </w:style>
  <w:style w:type="paragraph" w:customStyle="1" w:styleId="AA9A6BF421DC45FBAE78552F0FA0130A">
    <w:name w:val="AA9A6BF421DC45FBAE78552F0FA0130A"/>
    <w:rsid w:val="001618E8"/>
  </w:style>
  <w:style w:type="paragraph" w:customStyle="1" w:styleId="83DA47C7D71C467CA36C7C7446714392">
    <w:name w:val="83DA47C7D71C467CA36C7C7446714392"/>
    <w:rsid w:val="001618E8"/>
  </w:style>
  <w:style w:type="paragraph" w:customStyle="1" w:styleId="03E8222A107B4BB0A0C54D53C463D2F3">
    <w:name w:val="03E8222A107B4BB0A0C54D53C463D2F3"/>
    <w:rsid w:val="001618E8"/>
  </w:style>
  <w:style w:type="paragraph" w:customStyle="1" w:styleId="5352E6259C2C49FBA0ACD01FB1C26B9C">
    <w:name w:val="5352E6259C2C49FBA0ACD01FB1C26B9C"/>
    <w:rsid w:val="001618E8"/>
  </w:style>
  <w:style w:type="paragraph" w:customStyle="1" w:styleId="CA9501663FAC471CAA3B1BC37211606D">
    <w:name w:val="CA9501663FAC471CAA3B1BC37211606D"/>
    <w:rsid w:val="00161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2017-09-26T12:55:00Z</dcterms:created>
  <dcterms:modified xsi:type="dcterms:W3CDTF">2017-09-26T13:13:00Z</dcterms:modified>
</cp:coreProperties>
</file>