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81FA1" w14:textId="77777777" w:rsidR="00315BD7" w:rsidRPr="00315BD7" w:rsidRDefault="00315BD7" w:rsidP="00315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15BD7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Odběratel:</w:t>
      </w:r>
    </w:p>
    <w:p w14:paraId="1622317E" w14:textId="77777777" w:rsidR="00315BD7" w:rsidRPr="00315BD7" w:rsidRDefault="00315BD7" w:rsidP="00315BD7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15BD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49900408</w:t>
      </w:r>
      <w:r w:rsidRPr="00315BD7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Nemocnice Nové Město na Moravě, příspěvková organizace,</w:t>
      </w:r>
      <w:r w:rsidRPr="00315BD7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 xml:space="preserve">Žďárská 610 NOVÉ MĚSTO NA MORAVĚ, </w:t>
      </w:r>
      <w:proofErr w:type="spellStart"/>
      <w:r w:rsidRPr="00315BD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Vysocina</w:t>
      </w:r>
      <w:proofErr w:type="spellEnd"/>
      <w:r w:rsidRPr="00315BD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592 31</w:t>
      </w:r>
      <w:r w:rsidRPr="00315BD7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Česko</w:t>
      </w:r>
      <w:r w:rsidRPr="00315BD7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00842001</w:t>
      </w:r>
    </w:p>
    <w:p w14:paraId="38D1659F" w14:textId="77777777" w:rsidR="00315BD7" w:rsidRPr="00315BD7" w:rsidRDefault="00315BD7" w:rsidP="00315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15BD7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Dodací adresa:</w:t>
      </w:r>
    </w:p>
    <w:p w14:paraId="54345D1A" w14:textId="77777777" w:rsidR="00315BD7" w:rsidRPr="00315BD7" w:rsidRDefault="00315BD7" w:rsidP="00315BD7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15BD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49900409</w:t>
      </w:r>
      <w:r w:rsidRPr="00315BD7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Nemocnice Nové Město na Moravě, příspěvková organizace OKB,</w:t>
      </w:r>
      <w:r w:rsidRPr="00315BD7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 xml:space="preserve">Žďárská 610 NOVÉ MĚSTO NA MORAVĚ, </w:t>
      </w:r>
      <w:proofErr w:type="spellStart"/>
      <w:r w:rsidRPr="00315BD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Vysocina</w:t>
      </w:r>
      <w:proofErr w:type="spellEnd"/>
      <w:r w:rsidRPr="00315BD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592 31</w:t>
      </w:r>
      <w:r w:rsidRPr="00315BD7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Česko</w:t>
      </w:r>
    </w:p>
    <w:p w14:paraId="77E48E33" w14:textId="77777777" w:rsidR="00315BD7" w:rsidRPr="00315BD7" w:rsidRDefault="00315BD7" w:rsidP="00315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15BD7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Objednávka č.: </w:t>
      </w:r>
      <w:r w:rsidRPr="00315BD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94/2026/OKLT-OKB</w:t>
      </w:r>
    </w:p>
    <w:p w14:paraId="16303FFA" w14:textId="77777777" w:rsidR="00315BD7" w:rsidRPr="00315BD7" w:rsidRDefault="00315BD7" w:rsidP="00315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15BD7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Datum objednávky: </w:t>
      </w:r>
      <w:r w:rsidRPr="00315BD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21/04/2026</w:t>
      </w:r>
    </w:p>
    <w:p w14:paraId="541320A0" w14:textId="77777777" w:rsidR="00315BD7" w:rsidRPr="00315BD7" w:rsidRDefault="00315BD7" w:rsidP="00315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15BD7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Potvrzení č.: </w:t>
      </w:r>
      <w:r w:rsidRPr="00315BD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3400350332</w:t>
      </w:r>
    </w:p>
    <w:p w14:paraId="7CD78CE9" w14:textId="77777777" w:rsidR="00315BD7" w:rsidRPr="00315BD7" w:rsidRDefault="00315BD7" w:rsidP="00315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15BD7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Číslo zákazníka: </w:t>
      </w:r>
      <w:r w:rsidRPr="00315BD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49900408</w:t>
      </w:r>
    </w:p>
    <w:p w14:paraId="7445D155" w14:textId="18F175B4" w:rsidR="00315BD7" w:rsidRPr="00315BD7" w:rsidRDefault="00315BD7" w:rsidP="00315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15BD7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Objednávající: </w:t>
      </w:r>
      <w:r w:rsidR="00293EC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XXXX</w:t>
      </w:r>
    </w:p>
    <w:p w14:paraId="357CB279" w14:textId="7A8F658C" w:rsidR="00315BD7" w:rsidRPr="00315BD7" w:rsidRDefault="00315BD7" w:rsidP="00315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15BD7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Pokyny k přepravě: </w:t>
      </w:r>
      <w:r w:rsidR="00293EC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XXXX</w:t>
      </w:r>
    </w:p>
    <w:p w14:paraId="0BD7AAE5" w14:textId="77777777" w:rsidR="00315BD7" w:rsidRPr="00315BD7" w:rsidRDefault="00315BD7" w:rsidP="00315BD7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15BD7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Speciální instrukce: </w:t>
      </w:r>
      <w:r w:rsidRPr="00315BD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U produktu PC Troponin (05095107190) prosíme dlouhou expiraci II.pol.2026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1195"/>
        <w:gridCol w:w="1194"/>
        <w:gridCol w:w="1420"/>
        <w:gridCol w:w="1113"/>
        <w:gridCol w:w="1104"/>
        <w:gridCol w:w="923"/>
        <w:gridCol w:w="1271"/>
      </w:tblGrid>
      <w:tr w:rsidR="00315BD7" w:rsidRPr="00315BD7" w14:paraId="5175769C" w14:textId="77777777" w:rsidTr="00315BD7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BC3CBFC" w14:textId="77777777" w:rsidR="00315BD7" w:rsidRPr="00315BD7" w:rsidRDefault="00315BD7" w:rsidP="00315BD7">
            <w:pPr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Objednané položky</w:t>
            </w:r>
          </w:p>
        </w:tc>
      </w:tr>
      <w:tr w:rsidR="00315BD7" w:rsidRPr="00315BD7" w14:paraId="0EF07C70" w14:textId="77777777" w:rsidTr="00315BD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22542673" w14:textId="77777777" w:rsidR="00315BD7" w:rsidRPr="00315BD7" w:rsidRDefault="00315BD7" w:rsidP="00315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Položka 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1153D336" w14:textId="77777777" w:rsidR="00315BD7" w:rsidRPr="00315BD7" w:rsidRDefault="00315BD7" w:rsidP="00315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Katalogové číslo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57DA7264" w14:textId="77777777" w:rsidR="00315BD7" w:rsidRPr="00315BD7" w:rsidRDefault="00315BD7" w:rsidP="00315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Katalogové 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726353DF" w14:textId="77777777" w:rsidR="00315BD7" w:rsidRPr="00315BD7" w:rsidRDefault="00315BD7" w:rsidP="00315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Popis materiálu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67958147" w14:textId="77777777" w:rsidR="00315BD7" w:rsidRPr="00315BD7" w:rsidRDefault="00315BD7" w:rsidP="00315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Smlouva </w:t>
            </w:r>
          </w:p>
          <w:p w14:paraId="6D8D76F4" w14:textId="77777777" w:rsidR="00315BD7" w:rsidRPr="00315BD7" w:rsidRDefault="00315BD7" w:rsidP="00315BD7">
            <w:pPr>
              <w:spacing w:after="0" w:line="240" w:lineRule="auto"/>
              <w:ind w:left="-150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shd w:val="clear" w:color="auto" w:fill="555555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inline distT="0" distB="0" distL="0" distR="0" wp14:anchorId="6475CAF9" wp14:editId="15F8955E">
                      <wp:extent cx="190500" cy="190500"/>
                      <wp:effectExtent l="0" t="0" r="0" b="0"/>
                      <wp:docPr id="1" name="Obdélník 1" descr="Hel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77DEB4" id="Obdélník 1" o:spid="_x0000_s1026" alt="Help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671959A3" w14:textId="77777777" w:rsidR="00315BD7" w:rsidRPr="00315BD7" w:rsidRDefault="00315BD7" w:rsidP="0031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Jednotková cena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5290AABD" w14:textId="77777777" w:rsidR="00315BD7" w:rsidRPr="00315BD7" w:rsidRDefault="00315BD7" w:rsidP="0031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315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Pož</w:t>
            </w:r>
            <w:proofErr w:type="spellEnd"/>
            <w:r w:rsidRPr="00315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 množství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12F2FD6A" w14:textId="77777777" w:rsidR="00315BD7" w:rsidRPr="00315BD7" w:rsidRDefault="00315BD7" w:rsidP="0031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 celkem</w:t>
            </w:r>
          </w:p>
        </w:tc>
      </w:tr>
      <w:tr w:rsidR="00293EC1" w:rsidRPr="00315BD7" w14:paraId="3DDE1752" w14:textId="77777777" w:rsidTr="00315B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3AE29F9E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3123C74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08252629190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DA5EFA2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08252629190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1E6C3E3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MYO Gen.2, 200 testů, </w:t>
            </w:r>
            <w:proofErr w:type="spellStart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cobas</w:t>
            </w:r>
            <w:proofErr w:type="spellEnd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 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CF5B17B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N.A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8A6A99A" w14:textId="5B79B235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CC564C5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BB79BBB" w14:textId="404B7FED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2AA9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</w:tr>
      <w:tr w:rsidR="00293EC1" w:rsidRPr="00315BD7" w14:paraId="31E7694B" w14:textId="77777777" w:rsidTr="00315B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0C317C16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171FC8E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04580044190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CF2C600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04580044190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8A2D5DA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Cfas</w:t>
            </w:r>
            <w:proofErr w:type="spellEnd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MYO, 3x1ml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9F2DCBE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N.A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50B48FA" w14:textId="4076B6A8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72A8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CFB8480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816E8A2" w14:textId="20ABDF1B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2AA9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</w:tr>
      <w:tr w:rsidR="00293EC1" w:rsidRPr="00315BD7" w14:paraId="7E7EEEE7" w14:textId="77777777" w:rsidTr="00315B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15BF1EF1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012BBF8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11730835216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9C210AE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11730835216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506B928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Myoglobin </w:t>
            </w:r>
            <w:proofErr w:type="spellStart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DF9F41E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N.A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91712C4" w14:textId="27335F2B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72A8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537CA4F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8592220" w14:textId="41861F56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E8B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</w:tr>
      <w:tr w:rsidR="00293EC1" w:rsidRPr="00315BD7" w14:paraId="427CE1A4" w14:textId="77777777" w:rsidTr="00315B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66A0067B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425928C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20751995190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073D3FC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20751995190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6983D32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AMM/ETH/CO2 </w:t>
            </w:r>
            <w:proofErr w:type="spellStart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Calibrator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970680E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854A01B" w14:textId="63D8153E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72A8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18ED612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FB73519" w14:textId="5F5823E6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E8B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</w:tr>
      <w:tr w:rsidR="00293EC1" w:rsidRPr="00315BD7" w14:paraId="0E0C21E1" w14:textId="77777777" w:rsidTr="00315B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4BE91716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8277DE9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20752401190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E162219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20752401190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226D361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AMM/ETH/CO2 </w:t>
            </w:r>
            <w:proofErr w:type="spellStart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687EFDA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8096033" w14:textId="30B9DCD0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68D3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ABC74D8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ADB6706" w14:textId="499D8857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7B7E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</w:tr>
      <w:tr w:rsidR="00293EC1" w:rsidRPr="00315BD7" w14:paraId="01DA5B4E" w14:textId="77777777" w:rsidTr="00315B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027C8045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000060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D518E23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20753009190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CC6C1F7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20753009190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00BE4D7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AMM/ETH/CO2 </w:t>
            </w:r>
            <w:proofErr w:type="spellStart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356EA37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8641F37" w14:textId="1C047E34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68D3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40E55A6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4F8A4E2" w14:textId="5B18DF90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7B7E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</w:tr>
      <w:tr w:rsidR="00293EC1" w:rsidRPr="00315BD7" w14:paraId="47FA5987" w14:textId="77777777" w:rsidTr="00315B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30ED73B6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07CE5B0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06908853190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2844FE0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06908853190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8F93464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PreClean</w:t>
            </w:r>
            <w:proofErr w:type="spellEnd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e 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B5BCF72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C323091" w14:textId="4E82DF2F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68D3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C7DF0BB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6892FC5" w14:textId="57F00CE1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7B7E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</w:tr>
      <w:tr w:rsidR="00293EC1" w:rsidRPr="00315BD7" w14:paraId="66C0C39E" w14:textId="77777777" w:rsidTr="00315B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6A497C63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035D4D5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04880455190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C32B450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04880455190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03C3F19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ISE </w:t>
            </w:r>
            <w:proofErr w:type="spellStart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Internal</w:t>
            </w:r>
            <w:proofErr w:type="spellEnd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Stand</w:t>
            </w:r>
            <w:proofErr w:type="spellEnd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Gen.2, 2x2L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24D7A59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15B811F" w14:textId="0863DC2B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68D3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E756578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8C272F4" w14:textId="210808FA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7B7E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</w:tr>
      <w:tr w:rsidR="00293EC1" w:rsidRPr="00315BD7" w14:paraId="420B1481" w14:textId="77777777" w:rsidTr="00315B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0C1D8175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2FC1F0C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03260917184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D3FFC60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03260917184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AC1FA18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S1 </w:t>
            </w:r>
            <w:proofErr w:type="spellStart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Rinse</w:t>
            </w:r>
            <w:proofErr w:type="spellEnd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Solution</w:t>
            </w:r>
            <w:proofErr w:type="spellEnd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OMNI 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EA43114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N.A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BFB9540" w14:textId="353357A7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739C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D996895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14DD5AD" w14:textId="53F66E51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98B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</w:tr>
      <w:tr w:rsidR="00293EC1" w:rsidRPr="00315BD7" w14:paraId="2F105E96" w14:textId="77777777" w:rsidTr="00315B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3E1E7DB8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2C9C20D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08058024190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1264E22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08058024190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59026EC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NH3L Gen.2, 300 testů, </w:t>
            </w:r>
            <w:proofErr w:type="spellStart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cobas</w:t>
            </w:r>
            <w:proofErr w:type="spellEnd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 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6320AE4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8D8CC5A" w14:textId="2CAA1C07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739C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0249EE5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7F076F6" w14:textId="14DBBB5B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98B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</w:tr>
      <w:tr w:rsidR="00293EC1" w:rsidRPr="00315BD7" w14:paraId="02EC6F5F" w14:textId="77777777" w:rsidTr="00315B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22096235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D094A31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09007784190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87029D2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09007784190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20125F9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T4 </w:t>
            </w:r>
            <w:proofErr w:type="spellStart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Elecsys</w:t>
            </w:r>
            <w:proofErr w:type="spellEnd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E2G 300 V2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11A7C46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01E79D4" w14:textId="0C14E4F1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739C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C3458D0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F3FF023" w14:textId="7A958FBE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98B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</w:tr>
      <w:tr w:rsidR="00293EC1" w:rsidRPr="00315BD7" w14:paraId="4E2B257D" w14:textId="77777777" w:rsidTr="00315B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43793E58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D597D9B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08324174190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D34604E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08324174190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D5F3E45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Folate</w:t>
            </w:r>
            <w:proofErr w:type="spellEnd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G3 </w:t>
            </w:r>
            <w:proofErr w:type="spellStart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Elecsys</w:t>
            </w:r>
            <w:proofErr w:type="spellEnd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E2G 300 V2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9E49DCE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286BF48" w14:textId="3DF58173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739C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664DFA8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6E51A34" w14:textId="789EC6F6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98B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</w:tr>
      <w:tr w:rsidR="00293EC1" w:rsidRPr="00315BD7" w14:paraId="787B128B" w14:textId="77777777" w:rsidTr="00315B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684A1C20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E25F128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09005765190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0A17D33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09005765190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E4CD623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PTH (1-84) </w:t>
            </w:r>
            <w:proofErr w:type="spellStart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Elecsys</w:t>
            </w:r>
            <w:proofErr w:type="spellEnd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E2G 100 V2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4BFB092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8E578D3" w14:textId="2791324A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70F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65921CD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4728592" w14:textId="01BEFA25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2FD0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</w:tr>
      <w:tr w:rsidR="00293EC1" w:rsidRPr="00315BD7" w14:paraId="58257CC6" w14:textId="77777777" w:rsidTr="00315B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24835CE7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E8FCDE0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09005811190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DDA00E9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09005811190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F61D21F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FT3 G3 </w:t>
            </w:r>
            <w:proofErr w:type="spellStart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Elecsys</w:t>
            </w:r>
            <w:proofErr w:type="spellEnd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E2G 300 V2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6C6C32F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23AA656" w14:textId="0DF28496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70F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F0BF6EE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90CB917" w14:textId="07D9AC73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2FD0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</w:tr>
      <w:tr w:rsidR="00293EC1" w:rsidRPr="00315BD7" w14:paraId="4E21FA0A" w14:textId="77777777" w:rsidTr="00315B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31309478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FBC7F95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03321177001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D77559C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03321177001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61C43C0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AUTO-TROL Plus B, Lev.2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55FDCD0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N.A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9A6FD04" w14:textId="2A541AF7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70F5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6455A0B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D9C3ECC" w14:textId="169CA213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2FD0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</w:tr>
      <w:tr w:rsidR="00293EC1" w:rsidRPr="00315BD7" w14:paraId="13C503AD" w14:textId="77777777" w:rsidTr="00315B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08823AFC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71D97DD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06729371190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557A33F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06729371190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E1E76EF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Cystatin</w:t>
            </w:r>
            <w:proofErr w:type="spellEnd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 </w:t>
            </w:r>
            <w:proofErr w:type="spellStart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 Gen.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1C5A0DD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3430003052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5B929A9" w14:textId="30661D26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12056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B7FF709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734E86B" w14:textId="43317414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63A7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</w:tr>
      <w:tr w:rsidR="00293EC1" w:rsidRPr="00315BD7" w14:paraId="50BF1BDA" w14:textId="77777777" w:rsidTr="00315B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082ABD2C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AA7F2BC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08496609190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8180783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08496609190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CE51809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Anti-TSHR V2, 100 testů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BD7FD3D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81B038D" w14:textId="352011E3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12056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F63EB67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74A8438" w14:textId="1939153A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63A7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</w:tr>
      <w:tr w:rsidR="00293EC1" w:rsidRPr="00315BD7" w14:paraId="206EF478" w14:textId="77777777" w:rsidTr="00315B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4E9C6D49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219635B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06687733190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3059219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06687733190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7C27C1D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Cortisol</w:t>
            </w:r>
            <w:proofErr w:type="spellEnd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G2,100 testů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B200C66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78887CD" w14:textId="7EAB8516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12056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BCE9D76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07B977B" w14:textId="3D6A8E03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63A7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</w:tr>
      <w:tr w:rsidR="00293EC1" w:rsidRPr="00315BD7" w14:paraId="1193D2BB" w14:textId="77777777" w:rsidTr="00315B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5BA56E91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48FA73F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03203093190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6101A11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03203093190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2C4D384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Prolactin</w:t>
            </w:r>
            <w:proofErr w:type="spellEnd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II,100 testů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3F36AE3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C584ABA" w14:textId="2BE7FBB4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12056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2378741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74C9F9B" w14:textId="3E5C4FAB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63A7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</w:tr>
      <w:tr w:rsidR="00293EC1" w:rsidRPr="00315BD7" w14:paraId="51FCA2B1" w14:textId="77777777" w:rsidTr="00315B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6F08061B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1DF202A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08946353190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7E1A388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08946353190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64B5BB0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Testosterone G2 </w:t>
            </w:r>
            <w:proofErr w:type="spellStart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Elecsys</w:t>
            </w:r>
            <w:proofErr w:type="spellEnd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cobas</w:t>
            </w:r>
            <w:proofErr w:type="spellEnd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100 V2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409737C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9A04253" w14:textId="31588BF0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C7F3B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41D41AB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16D1CF5" w14:textId="7FF1DFD8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7D59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</w:tr>
      <w:tr w:rsidR="00293EC1" w:rsidRPr="00315BD7" w14:paraId="17A76177" w14:textId="77777777" w:rsidTr="00315B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63FA4946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000210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3D9FA18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09315349190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C5C2145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09315349190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5751088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TnT</w:t>
            </w:r>
            <w:proofErr w:type="spellEnd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hs</w:t>
            </w:r>
            <w:proofErr w:type="spellEnd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STAT </w:t>
            </w:r>
            <w:proofErr w:type="spellStart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Elecsys</w:t>
            </w:r>
            <w:proofErr w:type="spellEnd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cobas</w:t>
            </w:r>
            <w:proofErr w:type="spellEnd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e100 V2.1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70821A6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DFFBAE3" w14:textId="0C69F46D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C7F3B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6B191A7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52D5875" w14:textId="1CFE825F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7D59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</w:tr>
      <w:tr w:rsidR="00293EC1" w:rsidRPr="00315BD7" w14:paraId="15B4D918" w14:textId="77777777" w:rsidTr="00315B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0B52C75C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1B6BF96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11820966122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AE08295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11820966122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1FE6499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Cyfra</w:t>
            </w:r>
            <w:proofErr w:type="spellEnd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21-1, 100 testů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7662397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47021D0" w14:textId="491B3A01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C7F3B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CCDE6C1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21A4AD0" w14:textId="1C6E9322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7D59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</w:tr>
      <w:tr w:rsidR="00293EC1" w:rsidRPr="00315BD7" w14:paraId="60D43B5E" w14:textId="77777777" w:rsidTr="00315B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55F924CA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20546A1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12133113122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F7361E3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12133113122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87EFB4E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NSE, 100 testů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A7BE83B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E88F3E1" w14:textId="4F1478AB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95C9B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700CD6A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4D52AB5" w14:textId="700E3E3B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0A2F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</w:tr>
      <w:tr w:rsidR="00293EC1" w:rsidRPr="00315BD7" w14:paraId="2387D088" w14:textId="77777777" w:rsidTr="00315B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48F66847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00B518C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05095107190</w:t>
            </w:r>
          </w:p>
          <w:p w14:paraId="3D4434F6" w14:textId="77777777" w:rsidR="00293EC1" w:rsidRPr="00315BD7" w:rsidRDefault="00293EC1" w:rsidP="00293EC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Prosíme dlouhou expiraci- II.pol.2026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CB097AE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05095107190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DB7F802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Troponin T </w:t>
            </w:r>
            <w:proofErr w:type="spellStart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hs</w:t>
            </w:r>
            <w:proofErr w:type="spellEnd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PreciControl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5B219B4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C90D1FB" w14:textId="6B83A840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95C9B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AD43784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A6298AC" w14:textId="6E18E8CF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0A2F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</w:tr>
      <w:tr w:rsidR="00293EC1" w:rsidRPr="00315BD7" w14:paraId="17EE5A03" w14:textId="77777777" w:rsidTr="00315B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2C57C747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E84A86A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03000095122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23DB823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03000095122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4CDD116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DHEA-S </w:t>
            </w:r>
            <w:proofErr w:type="spellStart"/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CalSet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6DAFF94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A8B9F4B" w14:textId="3F91B494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95C9B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96AC183" w14:textId="77777777" w:rsidR="00293EC1" w:rsidRPr="00315BD7" w:rsidRDefault="00293EC1" w:rsidP="002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F8E7A14" w14:textId="6C8F1E1D" w:rsidR="00293EC1" w:rsidRPr="00315BD7" w:rsidRDefault="00293EC1" w:rsidP="0029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0A2F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XXXX</w:t>
            </w:r>
          </w:p>
        </w:tc>
      </w:tr>
      <w:tr w:rsidR="00315BD7" w:rsidRPr="00315BD7" w14:paraId="29A4B3F4" w14:textId="77777777" w:rsidTr="00315BD7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165" w:type="dxa"/>
              <w:right w:w="150" w:type="dxa"/>
            </w:tcMar>
            <w:hideMark/>
          </w:tcPr>
          <w:p w14:paraId="2DFFEB99" w14:textId="77777777" w:rsidR="00315BD7" w:rsidRPr="00315BD7" w:rsidRDefault="00315BD7" w:rsidP="0031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Mezisoučet 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50" w:type="dxa"/>
              <w:bottom w:w="165" w:type="dxa"/>
              <w:right w:w="150" w:type="dxa"/>
            </w:tcMar>
            <w:hideMark/>
          </w:tcPr>
          <w:p w14:paraId="4DFE2380" w14:textId="77777777" w:rsidR="00315BD7" w:rsidRPr="00315BD7" w:rsidRDefault="00315BD7" w:rsidP="00315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330 381,30 Kč</w:t>
            </w:r>
          </w:p>
        </w:tc>
      </w:tr>
      <w:tr w:rsidR="00315BD7" w:rsidRPr="00315BD7" w14:paraId="2F46517B" w14:textId="77777777" w:rsidTr="00315BD7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E9851F0" w14:textId="77777777" w:rsidR="00315BD7" w:rsidRPr="00315BD7" w:rsidRDefault="00315BD7" w:rsidP="0031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48C23CE" w14:textId="77777777" w:rsidR="00315BD7" w:rsidRPr="00315BD7" w:rsidRDefault="00315BD7" w:rsidP="00315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44 197,85 Kč</w:t>
            </w:r>
          </w:p>
        </w:tc>
      </w:tr>
      <w:tr w:rsidR="00315BD7" w:rsidRPr="00315BD7" w14:paraId="40415044" w14:textId="77777777" w:rsidTr="00315BD7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7B0A5A3" w14:textId="77777777" w:rsidR="00315BD7" w:rsidRPr="00315BD7" w:rsidRDefault="00315BD7" w:rsidP="0031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Celkový 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ECF42C6" w14:textId="77777777" w:rsidR="00315BD7" w:rsidRPr="00315BD7" w:rsidRDefault="00315BD7" w:rsidP="00315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374 579,15 Kč</w:t>
            </w:r>
          </w:p>
        </w:tc>
      </w:tr>
    </w:tbl>
    <w:p w14:paraId="2385C56E" w14:textId="77777777" w:rsidR="008154A6" w:rsidRDefault="008154A6" w:rsidP="008154A6">
      <w:r>
        <w:t>Dodavatel:</w:t>
      </w:r>
    </w:p>
    <w:p w14:paraId="5A1EC779" w14:textId="0E09A82F" w:rsidR="008154A6" w:rsidRPr="008154A6" w:rsidRDefault="008154A6" w:rsidP="008154A6">
      <w:proofErr w:type="spellStart"/>
      <w:r w:rsidRPr="008154A6">
        <w:t>Roche</w:t>
      </w:r>
      <w:proofErr w:type="spellEnd"/>
      <w:r w:rsidRPr="008154A6">
        <w:t xml:space="preserve"> s.r.o., ICO: 49617052</w:t>
      </w:r>
    </w:p>
    <w:p w14:paraId="69D741B3" w14:textId="77777777" w:rsidR="008154A6" w:rsidRPr="008154A6" w:rsidRDefault="008154A6" w:rsidP="008154A6">
      <w:proofErr w:type="spellStart"/>
      <w:r w:rsidRPr="008154A6">
        <w:t>Futurama</w:t>
      </w:r>
      <w:proofErr w:type="spellEnd"/>
      <w:r w:rsidRPr="008154A6">
        <w:t xml:space="preserve"> Business Park </w:t>
      </w:r>
      <w:proofErr w:type="spellStart"/>
      <w:r w:rsidRPr="008154A6">
        <w:t>Bld</w:t>
      </w:r>
      <w:proofErr w:type="spellEnd"/>
      <w:r w:rsidRPr="008154A6">
        <w:t xml:space="preserve"> F</w:t>
      </w:r>
    </w:p>
    <w:p w14:paraId="02005A94" w14:textId="77777777" w:rsidR="008154A6" w:rsidRPr="008154A6" w:rsidRDefault="008154A6" w:rsidP="008154A6">
      <w:r w:rsidRPr="008154A6">
        <w:lastRenderedPageBreak/>
        <w:t>Sokolovská 685/136f, Karlin186 00</w:t>
      </w:r>
    </w:p>
    <w:p w14:paraId="629F9E7B" w14:textId="77777777" w:rsidR="008154A6" w:rsidRPr="008154A6" w:rsidRDefault="008154A6" w:rsidP="008154A6">
      <w:r w:rsidRPr="008154A6">
        <w:t>Praha 8, Česká republika</w:t>
      </w:r>
    </w:p>
    <w:p w14:paraId="24B10C3C" w14:textId="208FAFCD" w:rsidR="008578C6" w:rsidRDefault="008154A6" w:rsidP="008154A6">
      <w:r w:rsidRPr="008154A6">
        <w:rPr>
          <w:lang w:bidi="cs-CZ"/>
        </w:rPr>
        <w:t>Tel: +</w:t>
      </w:r>
      <w:r w:rsidRPr="008154A6">
        <w:rPr>
          <w:b/>
          <w:bCs/>
          <w:lang w:bidi="cs-CZ"/>
        </w:rPr>
        <w:t>XXXX</w:t>
      </w:r>
    </w:p>
    <w:sectPr w:rsidR="00857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D7"/>
    <w:rsid w:val="00211222"/>
    <w:rsid w:val="00293EC1"/>
    <w:rsid w:val="00315BD7"/>
    <w:rsid w:val="008154A6"/>
    <w:rsid w:val="008578C6"/>
    <w:rsid w:val="00BA4D78"/>
    <w:rsid w:val="00CD3BF4"/>
    <w:rsid w:val="00E4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37B4"/>
  <w15:docId w15:val="{4E2AFB6A-8701-438E-B945-11C87F21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15BD7"/>
    <w:rPr>
      <w:b/>
      <w:bCs/>
    </w:rPr>
  </w:style>
  <w:style w:type="character" w:customStyle="1" w:styleId="sucess-box-title">
    <w:name w:val="sucess-box-title"/>
    <w:basedOn w:val="Standardnpsmoodstavce"/>
    <w:rsid w:val="00315BD7"/>
  </w:style>
  <w:style w:type="character" w:customStyle="1" w:styleId="tooltiptext">
    <w:name w:val="tooltiptext"/>
    <w:basedOn w:val="Standardnpsmoodstavce"/>
    <w:rsid w:val="00315BD7"/>
  </w:style>
  <w:style w:type="character" w:customStyle="1" w:styleId="product">
    <w:name w:val="product"/>
    <w:basedOn w:val="Standardnpsmoodstavce"/>
    <w:rsid w:val="00315BD7"/>
  </w:style>
  <w:style w:type="character" w:customStyle="1" w:styleId="price">
    <w:name w:val="price"/>
    <w:basedOn w:val="Standardnpsmoodstavce"/>
    <w:rsid w:val="00315BD7"/>
  </w:style>
  <w:style w:type="character" w:customStyle="1" w:styleId="content">
    <w:name w:val="content"/>
    <w:basedOn w:val="Standardnpsmoodstavce"/>
    <w:rsid w:val="00315BD7"/>
  </w:style>
  <w:style w:type="paragraph" w:customStyle="1" w:styleId="comment-icon-filled">
    <w:name w:val="comment-icon-filled"/>
    <w:basedOn w:val="Normln"/>
    <w:rsid w:val="00315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8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471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939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73584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1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59438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7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85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8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39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6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6638487">
          <w:marLeft w:val="0"/>
          <w:marRight w:val="0"/>
          <w:marTop w:val="0"/>
          <w:marBottom w:val="600"/>
          <w:divBdr>
            <w:top w:val="single" w:sz="6" w:space="19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12454106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06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419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Irena Ožanová</dc:creator>
  <cp:lastModifiedBy>Lenka Štěpinová DiS.</cp:lastModifiedBy>
  <cp:revision>4</cp:revision>
  <cp:lastPrinted>2026-04-21T10:57:00Z</cp:lastPrinted>
  <dcterms:created xsi:type="dcterms:W3CDTF">2026-04-21T10:58:00Z</dcterms:created>
  <dcterms:modified xsi:type="dcterms:W3CDTF">2026-04-22T08:07:00Z</dcterms:modified>
</cp:coreProperties>
</file>