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AE35A" w14:textId="77777777" w:rsidR="00EE7AEC" w:rsidRPr="00E817D1" w:rsidRDefault="005835B0">
      <w:pPr>
        <w:pStyle w:val="Zkladntext"/>
        <w:jc w:val="center"/>
        <w:rPr>
          <w:rFonts w:ascii="Calibri" w:hAnsi="Calibri"/>
          <w:sz w:val="28"/>
          <w:szCs w:val="22"/>
        </w:rPr>
      </w:pPr>
      <w:r w:rsidRPr="00E817D1">
        <w:rPr>
          <w:rFonts w:ascii="Calibri" w:hAnsi="Calibri"/>
          <w:sz w:val="28"/>
          <w:szCs w:val="22"/>
        </w:rPr>
        <w:t xml:space="preserve">SMLOUVA </w:t>
      </w:r>
    </w:p>
    <w:p w14:paraId="26F0A00E" w14:textId="52DC66A6" w:rsidR="00774A56" w:rsidRPr="00FC347F" w:rsidRDefault="45DD9CD6" w:rsidP="43AFBE85">
      <w:pPr>
        <w:pStyle w:val="Zkladntext"/>
        <w:jc w:val="center"/>
        <w:rPr>
          <w:rFonts w:ascii="Calibri" w:hAnsi="Calibri"/>
          <w:b w:val="0"/>
        </w:rPr>
      </w:pPr>
      <w:r w:rsidRPr="43AFBE85">
        <w:rPr>
          <w:rFonts w:ascii="Calibri" w:hAnsi="Calibri"/>
        </w:rPr>
        <w:t xml:space="preserve">o </w:t>
      </w:r>
      <w:r w:rsidR="008E5D9E">
        <w:rPr>
          <w:rFonts w:ascii="Calibri" w:hAnsi="Calibri"/>
        </w:rPr>
        <w:t xml:space="preserve">poskytnutí dotace </w:t>
      </w:r>
      <w:r w:rsidRPr="43AFBE85">
        <w:rPr>
          <w:rFonts w:ascii="Calibri" w:hAnsi="Calibri"/>
        </w:rPr>
        <w:t>při stravování</w:t>
      </w:r>
      <w:r w:rsidR="5FF95B57" w:rsidRPr="43AFBE85">
        <w:rPr>
          <w:rFonts w:ascii="Calibri" w:hAnsi="Calibri"/>
        </w:rPr>
        <w:t xml:space="preserve"> studentů </w:t>
      </w:r>
      <w:r w:rsidR="005835B0">
        <w:br/>
      </w:r>
      <w:r w:rsidR="300EDE82" w:rsidRPr="43AFBE85">
        <w:rPr>
          <w:rFonts w:ascii="Calibri" w:hAnsi="Calibri"/>
          <w:b w:val="0"/>
        </w:rPr>
        <w:t>(dále jen „</w:t>
      </w:r>
      <w:r w:rsidR="36449C44" w:rsidRPr="43AFBE85">
        <w:rPr>
          <w:rFonts w:ascii="Calibri" w:hAnsi="Calibri"/>
        </w:rPr>
        <w:t>S</w:t>
      </w:r>
      <w:r w:rsidR="300EDE82" w:rsidRPr="43AFBE85">
        <w:rPr>
          <w:rFonts w:ascii="Calibri" w:hAnsi="Calibri"/>
        </w:rPr>
        <w:t>mlouva</w:t>
      </w:r>
      <w:r w:rsidR="300EDE82" w:rsidRPr="43AFBE85">
        <w:rPr>
          <w:rFonts w:ascii="Calibri" w:hAnsi="Calibri"/>
          <w:b w:val="0"/>
        </w:rPr>
        <w:t>“)</w:t>
      </w:r>
    </w:p>
    <w:p w14:paraId="783900F0" w14:textId="77777777" w:rsidR="00774A56" w:rsidRDefault="00774A56">
      <w:pPr>
        <w:pStyle w:val="Zkladntext"/>
        <w:jc w:val="center"/>
        <w:rPr>
          <w:rFonts w:ascii="Calibri" w:hAnsi="Calibri"/>
          <w:szCs w:val="22"/>
        </w:rPr>
      </w:pPr>
    </w:p>
    <w:p w14:paraId="3DE5FECF" w14:textId="39989434" w:rsidR="005117B0" w:rsidRPr="005117B0" w:rsidRDefault="005117B0" w:rsidP="005117B0">
      <w:pPr>
        <w:jc w:val="center"/>
        <w:rPr>
          <w:rFonts w:ascii="Calibri" w:hAnsi="Calibri"/>
          <w:sz w:val="22"/>
          <w:szCs w:val="22"/>
        </w:rPr>
      </w:pPr>
      <w:r w:rsidRPr="005117B0">
        <w:rPr>
          <w:rFonts w:ascii="Calibri" w:hAnsi="Calibri"/>
          <w:sz w:val="22"/>
          <w:szCs w:val="22"/>
        </w:rPr>
        <w:t>uzavřená dle § 1746 odst. 2 zákona č. 89/2012 Sb., občanský zákoník, ve znění pozdějších předpisů (dále jen „</w:t>
      </w:r>
      <w:r w:rsidR="000942AC" w:rsidRPr="000942AC">
        <w:rPr>
          <w:rFonts w:ascii="Calibri" w:hAnsi="Calibri"/>
          <w:b/>
          <w:bCs/>
          <w:sz w:val="22"/>
          <w:szCs w:val="22"/>
        </w:rPr>
        <w:t>O</w:t>
      </w:r>
      <w:r w:rsidRPr="000942AC">
        <w:rPr>
          <w:rFonts w:ascii="Calibri" w:hAnsi="Calibri"/>
          <w:b/>
          <w:bCs/>
          <w:sz w:val="22"/>
          <w:szCs w:val="22"/>
        </w:rPr>
        <w:t>bčanský zákoník</w:t>
      </w:r>
      <w:r w:rsidRPr="005117B0">
        <w:rPr>
          <w:rFonts w:ascii="Calibri" w:hAnsi="Calibri"/>
          <w:sz w:val="22"/>
          <w:szCs w:val="22"/>
        </w:rPr>
        <w:t>“)</w:t>
      </w:r>
    </w:p>
    <w:p w14:paraId="3B6D1C59" w14:textId="77777777" w:rsidR="005835B0" w:rsidRPr="00E817D1" w:rsidRDefault="005835B0">
      <w:pPr>
        <w:rPr>
          <w:rFonts w:ascii="Calibri" w:hAnsi="Calibri"/>
          <w:sz w:val="24"/>
          <w:szCs w:val="22"/>
        </w:rPr>
      </w:pPr>
    </w:p>
    <w:p w14:paraId="63E5514E" w14:textId="77777777" w:rsidR="005835B0" w:rsidRPr="00E817D1" w:rsidRDefault="005835B0">
      <w:pPr>
        <w:jc w:val="center"/>
        <w:rPr>
          <w:rFonts w:ascii="Calibri" w:hAnsi="Calibri"/>
          <w:b/>
          <w:sz w:val="22"/>
          <w:szCs w:val="22"/>
        </w:rPr>
      </w:pPr>
      <w:r w:rsidRPr="00E817D1">
        <w:rPr>
          <w:rFonts w:ascii="Calibri" w:hAnsi="Calibri"/>
          <w:b/>
          <w:sz w:val="22"/>
          <w:szCs w:val="22"/>
        </w:rPr>
        <w:t>I.</w:t>
      </w:r>
    </w:p>
    <w:p w14:paraId="6F6D0868" w14:textId="77777777" w:rsidR="005835B0" w:rsidRDefault="005835B0">
      <w:pPr>
        <w:pStyle w:val="Nadpis3"/>
        <w:rPr>
          <w:rFonts w:ascii="Calibri" w:hAnsi="Calibri"/>
          <w:sz w:val="22"/>
          <w:szCs w:val="22"/>
        </w:rPr>
      </w:pPr>
      <w:r w:rsidRPr="00E817D1">
        <w:rPr>
          <w:rFonts w:ascii="Calibri" w:hAnsi="Calibri"/>
          <w:sz w:val="22"/>
          <w:szCs w:val="22"/>
        </w:rPr>
        <w:t>SMLUVNÍ STRANY</w:t>
      </w:r>
    </w:p>
    <w:p w14:paraId="11B0DF6B" w14:textId="77777777" w:rsidR="00DE5F1B" w:rsidRPr="00DE5F1B" w:rsidRDefault="00DE5F1B" w:rsidP="00DE5F1B"/>
    <w:p w14:paraId="0570C2F9" w14:textId="51F49070" w:rsidR="00895086" w:rsidRPr="00895086" w:rsidRDefault="00895086" w:rsidP="00895086">
      <w:pPr>
        <w:pStyle w:val="Odstavecseseznamem"/>
        <w:keepLines/>
        <w:numPr>
          <w:ilvl w:val="0"/>
          <w:numId w:val="20"/>
        </w:numPr>
        <w:ind w:left="709" w:hanging="709"/>
        <w:rPr>
          <w:rFonts w:ascii="Calibri" w:hAnsi="Calibri"/>
          <w:b/>
          <w:snapToGrid w:val="0"/>
          <w:sz w:val="22"/>
          <w:szCs w:val="22"/>
        </w:rPr>
      </w:pPr>
      <w:r w:rsidRPr="00895086">
        <w:rPr>
          <w:rFonts w:ascii="Calibri" w:hAnsi="Calibri"/>
          <w:b/>
          <w:snapToGrid w:val="0"/>
          <w:sz w:val="22"/>
          <w:szCs w:val="22"/>
        </w:rPr>
        <w:t>Boleslav Vysloužil</w:t>
      </w:r>
    </w:p>
    <w:p w14:paraId="6521B76C" w14:textId="763F144F" w:rsidR="00E36D6D" w:rsidRPr="00325660" w:rsidRDefault="00E36D6D" w:rsidP="00B32D66">
      <w:pPr>
        <w:keepLines/>
        <w:ind w:left="360" w:firstLine="348"/>
        <w:rPr>
          <w:rFonts w:ascii="Calibri" w:hAnsi="Calibri" w:cs="Calibri"/>
          <w:sz w:val="22"/>
          <w:szCs w:val="22"/>
        </w:rPr>
      </w:pPr>
      <w:r w:rsidRPr="00895086">
        <w:rPr>
          <w:rFonts w:ascii="Calibri" w:hAnsi="Calibri" w:cs="Calibri"/>
          <w:sz w:val="22"/>
          <w:szCs w:val="22"/>
        </w:rPr>
        <w:t>Sídlo:</w:t>
      </w:r>
      <w:r w:rsidRPr="00895086">
        <w:rPr>
          <w:rFonts w:ascii="Calibri" w:hAnsi="Calibri" w:cs="Calibri"/>
          <w:sz w:val="22"/>
          <w:szCs w:val="22"/>
        </w:rPr>
        <w:tab/>
      </w:r>
      <w:r w:rsidRPr="00895086">
        <w:rPr>
          <w:rFonts w:ascii="Calibri" w:hAnsi="Calibri" w:cs="Calibri"/>
          <w:sz w:val="22"/>
          <w:szCs w:val="22"/>
        </w:rPr>
        <w:tab/>
      </w:r>
      <w:r w:rsidR="00B32D66" w:rsidRPr="00B32D66">
        <w:rPr>
          <w:rFonts w:ascii="Calibri" w:hAnsi="Calibri" w:cs="Calibri"/>
          <w:sz w:val="22"/>
          <w:szCs w:val="22"/>
        </w:rPr>
        <w:t>Jugoslávská 599/18</w:t>
      </w:r>
      <w:r w:rsidR="00315837">
        <w:rPr>
          <w:rFonts w:ascii="Calibri" w:hAnsi="Calibri" w:cs="Calibri"/>
          <w:sz w:val="22"/>
          <w:szCs w:val="22"/>
        </w:rPr>
        <w:t xml:space="preserve">, </w:t>
      </w:r>
      <w:r w:rsidR="002B799E" w:rsidRPr="00B32D66">
        <w:rPr>
          <w:rFonts w:ascii="Calibri" w:hAnsi="Calibri" w:cs="Calibri"/>
          <w:sz w:val="22"/>
          <w:szCs w:val="22"/>
        </w:rPr>
        <w:t>Vinohrady</w:t>
      </w:r>
      <w:r w:rsidR="002B799E">
        <w:rPr>
          <w:rFonts w:ascii="Calibri" w:hAnsi="Calibri" w:cs="Calibri"/>
          <w:sz w:val="22"/>
          <w:szCs w:val="22"/>
        </w:rPr>
        <w:t>,</w:t>
      </w:r>
      <w:r w:rsidR="002B799E" w:rsidRPr="00B32D66">
        <w:rPr>
          <w:rFonts w:ascii="Calibri" w:hAnsi="Calibri" w:cs="Calibri"/>
          <w:sz w:val="22"/>
          <w:szCs w:val="22"/>
        </w:rPr>
        <w:t xml:space="preserve"> </w:t>
      </w:r>
      <w:r w:rsidR="00B32D66" w:rsidRPr="00B32D66">
        <w:rPr>
          <w:rFonts w:ascii="Calibri" w:hAnsi="Calibri" w:cs="Calibri"/>
          <w:sz w:val="22"/>
          <w:szCs w:val="22"/>
        </w:rPr>
        <w:t>120 0</w:t>
      </w:r>
      <w:r w:rsidR="00315837">
        <w:rPr>
          <w:rFonts w:ascii="Calibri" w:hAnsi="Calibri" w:cs="Calibri"/>
          <w:sz w:val="22"/>
          <w:szCs w:val="22"/>
        </w:rPr>
        <w:t>0</w:t>
      </w:r>
      <w:r w:rsidR="00B32D66" w:rsidRPr="00B32D66">
        <w:rPr>
          <w:rFonts w:ascii="Calibri" w:hAnsi="Calibri" w:cs="Calibri"/>
          <w:sz w:val="22"/>
          <w:szCs w:val="22"/>
        </w:rPr>
        <w:t xml:space="preserve"> Praha 2</w:t>
      </w:r>
      <w:r w:rsidRPr="00325660">
        <w:rPr>
          <w:rFonts w:ascii="Calibri" w:hAnsi="Calibri" w:cs="Calibri"/>
          <w:sz w:val="22"/>
          <w:szCs w:val="22"/>
        </w:rPr>
        <w:tab/>
      </w:r>
    </w:p>
    <w:p w14:paraId="61573196" w14:textId="10AC1BBE" w:rsidR="005640D1" w:rsidRPr="005640D1" w:rsidRDefault="005640D1" w:rsidP="005640D1">
      <w:pPr>
        <w:pStyle w:val="Odstavec11"/>
        <w:numPr>
          <w:ilvl w:val="0"/>
          <w:numId w:val="0"/>
        </w:numPr>
        <w:spacing w:before="0" w:line="276" w:lineRule="auto"/>
        <w:ind w:left="709"/>
        <w:rPr>
          <w:rFonts w:ascii="Calibri" w:hAnsi="Calibri" w:cs="Calibri"/>
          <w:color w:val="000000"/>
          <w:sz w:val="22"/>
          <w:szCs w:val="22"/>
        </w:rPr>
      </w:pPr>
      <w:r w:rsidRPr="005640D1">
        <w:rPr>
          <w:rFonts w:ascii="Calibri" w:hAnsi="Calibri" w:cs="Calibri"/>
          <w:color w:val="000000"/>
          <w:sz w:val="22"/>
          <w:szCs w:val="22"/>
        </w:rPr>
        <w:t>IČO: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5640D1">
        <w:rPr>
          <w:rFonts w:ascii="Calibri" w:hAnsi="Calibri" w:cs="Calibri"/>
          <w:color w:val="000000"/>
          <w:sz w:val="22"/>
          <w:szCs w:val="22"/>
        </w:rPr>
        <w:t>65698886</w:t>
      </w:r>
    </w:p>
    <w:p w14:paraId="69163CAE" w14:textId="34DD515B" w:rsidR="005640D1" w:rsidRDefault="005640D1" w:rsidP="005640D1">
      <w:pPr>
        <w:pStyle w:val="Odstavec11"/>
        <w:numPr>
          <w:ilvl w:val="0"/>
          <w:numId w:val="0"/>
        </w:numPr>
        <w:spacing w:before="0" w:line="276" w:lineRule="auto"/>
        <w:ind w:left="709"/>
        <w:rPr>
          <w:rFonts w:ascii="Calibri" w:hAnsi="Calibri" w:cs="Calibri"/>
          <w:color w:val="000000"/>
          <w:sz w:val="22"/>
          <w:szCs w:val="22"/>
        </w:rPr>
      </w:pPr>
      <w:r w:rsidRPr="005640D1">
        <w:rPr>
          <w:rFonts w:ascii="Calibri" w:hAnsi="Calibri" w:cs="Calibri"/>
          <w:color w:val="000000"/>
          <w:sz w:val="22"/>
          <w:szCs w:val="22"/>
        </w:rPr>
        <w:t>DIČ: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5640D1">
        <w:rPr>
          <w:rFonts w:ascii="Calibri" w:hAnsi="Calibri" w:cs="Calibri"/>
          <w:color w:val="000000"/>
          <w:sz w:val="22"/>
          <w:szCs w:val="22"/>
        </w:rPr>
        <w:t>CZ7411233577</w:t>
      </w:r>
    </w:p>
    <w:p w14:paraId="5AB71532" w14:textId="2D9572EB" w:rsidR="002B799E" w:rsidRDefault="00315837" w:rsidP="00315837">
      <w:pPr>
        <w:pStyle w:val="Odstavec11"/>
        <w:numPr>
          <w:ilvl w:val="0"/>
          <w:numId w:val="0"/>
        </w:numPr>
        <w:spacing w:before="0" w:line="276" w:lineRule="auto"/>
        <w:ind w:left="709"/>
        <w:rPr>
          <w:rFonts w:ascii="Calibri" w:hAnsi="Calibri" w:cs="Calibri"/>
          <w:color w:val="000000"/>
          <w:sz w:val="22"/>
          <w:szCs w:val="22"/>
        </w:rPr>
      </w:pPr>
      <w:r w:rsidRPr="005640D1">
        <w:rPr>
          <w:rFonts w:ascii="Calibri" w:hAnsi="Calibri" w:cs="Calibri"/>
          <w:color w:val="000000"/>
          <w:sz w:val="22"/>
          <w:szCs w:val="22"/>
        </w:rPr>
        <w:t>bank. spojení:</w:t>
      </w:r>
      <w:r>
        <w:rPr>
          <w:rFonts w:ascii="Calibri" w:hAnsi="Calibri" w:cs="Calibri"/>
          <w:color w:val="000000"/>
          <w:sz w:val="22"/>
          <w:szCs w:val="22"/>
        </w:rPr>
        <w:tab/>
      </w:r>
      <w:r w:rsidR="008B43F5">
        <w:rPr>
          <w:rFonts w:ascii="Calibri" w:hAnsi="Calibri" w:cs="Calibri"/>
          <w:color w:val="000000"/>
          <w:sz w:val="22"/>
          <w:szCs w:val="22"/>
        </w:rPr>
        <w:t>XXXXX</w:t>
      </w:r>
      <w:r w:rsidRPr="005640D1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14651BFC" w14:textId="3F7703C2" w:rsidR="00315837" w:rsidRPr="005640D1" w:rsidRDefault="002B799E" w:rsidP="00315837">
      <w:pPr>
        <w:pStyle w:val="Odstavec11"/>
        <w:numPr>
          <w:ilvl w:val="0"/>
          <w:numId w:val="0"/>
        </w:numPr>
        <w:spacing w:before="0" w:line="276" w:lineRule="auto"/>
        <w:ind w:left="709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č.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ú.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: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 w:rsidR="008B43F5">
        <w:rPr>
          <w:rFonts w:ascii="Calibri" w:hAnsi="Calibri" w:cs="Calibri"/>
          <w:color w:val="000000"/>
          <w:sz w:val="22"/>
          <w:szCs w:val="22"/>
        </w:rPr>
        <w:t>XXXXX</w:t>
      </w:r>
    </w:p>
    <w:p w14:paraId="1522BC5A" w14:textId="3906518B" w:rsidR="005640D1" w:rsidRPr="005640D1" w:rsidRDefault="005640D1" w:rsidP="005640D1">
      <w:pPr>
        <w:pStyle w:val="Odstavec11"/>
        <w:numPr>
          <w:ilvl w:val="0"/>
          <w:numId w:val="0"/>
        </w:numPr>
        <w:spacing w:before="0" w:line="276" w:lineRule="auto"/>
        <w:ind w:left="709"/>
        <w:rPr>
          <w:rFonts w:ascii="Calibri" w:hAnsi="Calibri" w:cs="Calibri"/>
          <w:color w:val="000000"/>
          <w:sz w:val="22"/>
          <w:szCs w:val="22"/>
        </w:rPr>
      </w:pPr>
      <w:r w:rsidRPr="005640D1">
        <w:rPr>
          <w:rFonts w:ascii="Calibri" w:hAnsi="Calibri" w:cs="Calibri"/>
          <w:color w:val="000000"/>
          <w:sz w:val="22"/>
          <w:szCs w:val="22"/>
        </w:rPr>
        <w:t>Kontakt email:</w:t>
      </w:r>
      <w:r>
        <w:rPr>
          <w:rFonts w:ascii="Calibri" w:hAnsi="Calibri" w:cs="Calibri"/>
          <w:color w:val="000000"/>
          <w:sz w:val="22"/>
          <w:szCs w:val="22"/>
        </w:rPr>
        <w:tab/>
      </w:r>
      <w:r w:rsidR="008B43F5">
        <w:rPr>
          <w:rFonts w:ascii="Calibri" w:hAnsi="Calibri" w:cs="Calibri"/>
          <w:color w:val="000000"/>
          <w:sz w:val="22"/>
          <w:szCs w:val="22"/>
        </w:rPr>
        <w:t>XXXXX</w:t>
      </w:r>
    </w:p>
    <w:p w14:paraId="70A073B4" w14:textId="54C72598" w:rsidR="005640D1" w:rsidRPr="005640D1" w:rsidRDefault="005640D1" w:rsidP="005640D1">
      <w:pPr>
        <w:pStyle w:val="Odstavec11"/>
        <w:numPr>
          <w:ilvl w:val="0"/>
          <w:numId w:val="0"/>
        </w:numPr>
        <w:spacing w:before="0" w:line="276" w:lineRule="auto"/>
        <w:ind w:left="709"/>
        <w:rPr>
          <w:rFonts w:ascii="Calibri" w:hAnsi="Calibri" w:cs="Calibri"/>
          <w:color w:val="000000"/>
          <w:sz w:val="22"/>
          <w:szCs w:val="22"/>
        </w:rPr>
      </w:pPr>
      <w:r w:rsidRPr="005640D1">
        <w:rPr>
          <w:rFonts w:ascii="Calibri" w:hAnsi="Calibri" w:cs="Calibri"/>
          <w:color w:val="000000"/>
          <w:sz w:val="22"/>
          <w:szCs w:val="22"/>
        </w:rPr>
        <w:t>Kontakt tel.:</w:t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5640D1">
        <w:rPr>
          <w:rFonts w:ascii="Calibri" w:hAnsi="Calibri" w:cs="Calibri"/>
          <w:color w:val="000000"/>
          <w:sz w:val="22"/>
          <w:szCs w:val="22"/>
        </w:rPr>
        <w:t>+420 </w:t>
      </w:r>
      <w:r w:rsidR="008B43F5">
        <w:rPr>
          <w:rFonts w:ascii="Calibri" w:hAnsi="Calibri" w:cs="Calibri"/>
          <w:color w:val="000000"/>
          <w:sz w:val="22"/>
          <w:szCs w:val="22"/>
        </w:rPr>
        <w:t>XXXXX</w:t>
      </w:r>
    </w:p>
    <w:p w14:paraId="5B7B0780" w14:textId="56AC4320" w:rsidR="005835B0" w:rsidRDefault="00FB168A" w:rsidP="00E36D6D">
      <w:pPr>
        <w:ind w:left="709" w:hanging="709"/>
        <w:rPr>
          <w:rFonts w:ascii="Calibri" w:hAnsi="Calibri"/>
          <w:i/>
          <w:snapToGrid w:val="0"/>
          <w:sz w:val="22"/>
          <w:szCs w:val="22"/>
        </w:rPr>
      </w:pPr>
      <w:r w:rsidRPr="00325660">
        <w:rPr>
          <w:rFonts w:ascii="Calibri" w:hAnsi="Calibri"/>
          <w:i/>
          <w:snapToGrid w:val="0"/>
          <w:sz w:val="22"/>
          <w:szCs w:val="22"/>
        </w:rPr>
        <w:tab/>
      </w:r>
      <w:r w:rsidR="005835B0" w:rsidRPr="00325660">
        <w:rPr>
          <w:rFonts w:ascii="Calibri" w:hAnsi="Calibri"/>
          <w:i/>
          <w:snapToGrid w:val="0"/>
          <w:sz w:val="22"/>
          <w:szCs w:val="22"/>
        </w:rPr>
        <w:t>(dále jen „</w:t>
      </w:r>
      <w:r w:rsidR="000942AC" w:rsidRPr="00325660">
        <w:rPr>
          <w:rFonts w:ascii="Calibri" w:hAnsi="Calibri"/>
          <w:b/>
          <w:bCs/>
          <w:iCs/>
          <w:snapToGrid w:val="0"/>
          <w:sz w:val="22"/>
          <w:szCs w:val="22"/>
        </w:rPr>
        <w:t>P</w:t>
      </w:r>
      <w:r w:rsidR="00937500" w:rsidRPr="00325660">
        <w:rPr>
          <w:rFonts w:ascii="Calibri" w:hAnsi="Calibri"/>
          <w:b/>
          <w:bCs/>
          <w:iCs/>
          <w:snapToGrid w:val="0"/>
          <w:sz w:val="22"/>
          <w:szCs w:val="22"/>
        </w:rPr>
        <w:t>rovozovatel</w:t>
      </w:r>
      <w:r w:rsidR="005835B0" w:rsidRPr="00325660">
        <w:rPr>
          <w:rFonts w:ascii="Calibri" w:hAnsi="Calibri"/>
          <w:i/>
          <w:snapToGrid w:val="0"/>
          <w:sz w:val="22"/>
          <w:szCs w:val="22"/>
        </w:rPr>
        <w:t>“)</w:t>
      </w:r>
    </w:p>
    <w:p w14:paraId="502E065F" w14:textId="77777777" w:rsidR="003027C3" w:rsidRPr="000C3D23" w:rsidRDefault="003027C3" w:rsidP="003027C3">
      <w:pPr>
        <w:pStyle w:val="Odstavec11"/>
        <w:numPr>
          <w:ilvl w:val="0"/>
          <w:numId w:val="0"/>
        </w:numPr>
        <w:spacing w:before="0" w:line="276" w:lineRule="auto"/>
        <w:ind w:left="709" w:hanging="709"/>
        <w:rPr>
          <w:rFonts w:ascii="Calibri" w:hAnsi="Calibri"/>
          <w:i/>
          <w:snapToGrid w:val="0"/>
          <w:sz w:val="22"/>
          <w:szCs w:val="22"/>
        </w:rPr>
      </w:pPr>
    </w:p>
    <w:p w14:paraId="19DBB330" w14:textId="77777777" w:rsidR="005835B0" w:rsidRDefault="00FB168A" w:rsidP="00FB168A">
      <w:pPr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ab/>
        <w:t>a</w:t>
      </w:r>
    </w:p>
    <w:p w14:paraId="64F93D82" w14:textId="77777777" w:rsidR="003027C3" w:rsidRPr="00E817D1" w:rsidRDefault="003027C3" w:rsidP="00FB168A">
      <w:pPr>
        <w:rPr>
          <w:rFonts w:ascii="Calibri" w:hAnsi="Calibri"/>
          <w:snapToGrid w:val="0"/>
          <w:sz w:val="22"/>
          <w:szCs w:val="22"/>
        </w:rPr>
      </w:pPr>
    </w:p>
    <w:p w14:paraId="1C75EB51" w14:textId="110B7ED3" w:rsidR="00945A48" w:rsidRPr="00004B64" w:rsidRDefault="00945A48" w:rsidP="00895086">
      <w:pPr>
        <w:pStyle w:val="Odstavecseseznamem"/>
        <w:keepLines/>
        <w:numPr>
          <w:ilvl w:val="0"/>
          <w:numId w:val="20"/>
        </w:numPr>
        <w:ind w:left="709" w:hanging="709"/>
        <w:rPr>
          <w:rFonts w:ascii="Calibri" w:hAnsi="Calibri" w:cs="Calibri"/>
          <w:b/>
          <w:sz w:val="22"/>
          <w:szCs w:val="22"/>
        </w:rPr>
      </w:pPr>
      <w:r w:rsidRPr="00004B64">
        <w:rPr>
          <w:rFonts w:ascii="Calibri" w:hAnsi="Calibri" w:cs="Calibri"/>
          <w:b/>
          <w:color w:val="000000"/>
          <w:sz w:val="22"/>
          <w:szCs w:val="22"/>
        </w:rPr>
        <w:t>Česká zemědělská univerzita v Praze</w:t>
      </w:r>
    </w:p>
    <w:p w14:paraId="72D142B6" w14:textId="77777777" w:rsidR="00945A48" w:rsidRPr="00004B64" w:rsidRDefault="00945A48" w:rsidP="00945A48">
      <w:pPr>
        <w:pStyle w:val="Odstavec11"/>
        <w:numPr>
          <w:ilvl w:val="0"/>
          <w:numId w:val="0"/>
        </w:numPr>
        <w:spacing w:before="0" w:line="276" w:lineRule="auto"/>
        <w:ind w:left="709"/>
        <w:rPr>
          <w:rFonts w:ascii="Calibri" w:hAnsi="Calibri" w:cs="Calibri"/>
          <w:sz w:val="22"/>
          <w:szCs w:val="22"/>
        </w:rPr>
      </w:pPr>
      <w:r w:rsidRPr="00004B64">
        <w:rPr>
          <w:rFonts w:ascii="Calibri" w:hAnsi="Calibri" w:cs="Calibri"/>
          <w:sz w:val="22"/>
          <w:szCs w:val="22"/>
        </w:rPr>
        <w:t>Sídlo:</w:t>
      </w:r>
      <w:r w:rsidRPr="00004B64">
        <w:rPr>
          <w:rFonts w:ascii="Calibri" w:hAnsi="Calibri" w:cs="Calibri"/>
          <w:sz w:val="22"/>
          <w:szCs w:val="22"/>
        </w:rPr>
        <w:tab/>
      </w:r>
      <w:r w:rsidRPr="00004B64">
        <w:rPr>
          <w:rFonts w:ascii="Calibri" w:hAnsi="Calibri" w:cs="Calibri"/>
          <w:sz w:val="22"/>
          <w:szCs w:val="22"/>
        </w:rPr>
        <w:tab/>
      </w:r>
      <w:bookmarkStart w:id="0" w:name="_Hlk176937829"/>
      <w:r w:rsidRPr="00004B64">
        <w:rPr>
          <w:rFonts w:ascii="Calibri" w:hAnsi="Calibri" w:cs="Calibri"/>
          <w:color w:val="000000"/>
          <w:sz w:val="22"/>
          <w:szCs w:val="22"/>
        </w:rPr>
        <w:t xml:space="preserve">Kamýcká 129, PSČ 165 </w:t>
      </w:r>
      <w:r>
        <w:rPr>
          <w:rFonts w:ascii="Calibri" w:hAnsi="Calibri" w:cs="Calibri"/>
          <w:color w:val="000000"/>
          <w:sz w:val="22"/>
          <w:szCs w:val="22"/>
        </w:rPr>
        <w:t>00</w:t>
      </w:r>
      <w:r w:rsidRPr="00004B64">
        <w:rPr>
          <w:rFonts w:ascii="Calibri" w:hAnsi="Calibri" w:cs="Calibri"/>
          <w:color w:val="000000"/>
          <w:sz w:val="22"/>
          <w:szCs w:val="22"/>
        </w:rPr>
        <w:t>, Praha – Suchdol</w:t>
      </w:r>
      <w:bookmarkEnd w:id="0"/>
    </w:p>
    <w:p w14:paraId="60F93A79" w14:textId="7ADB1EE3" w:rsidR="00945A48" w:rsidRPr="00004B64" w:rsidRDefault="00945A48" w:rsidP="00945A48">
      <w:pPr>
        <w:pStyle w:val="Odstavec11"/>
        <w:numPr>
          <w:ilvl w:val="0"/>
          <w:numId w:val="0"/>
        </w:numPr>
        <w:spacing w:before="0" w:line="276" w:lineRule="auto"/>
        <w:ind w:left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Zastoupená:</w:t>
      </w:r>
      <w:r>
        <w:rPr>
          <w:rFonts w:ascii="Calibri" w:hAnsi="Calibri" w:cs="Calibri"/>
          <w:sz w:val="22"/>
          <w:szCs w:val="22"/>
        </w:rPr>
        <w:tab/>
        <w:t xml:space="preserve">Ing. </w:t>
      </w:r>
      <w:r w:rsidR="005640D1">
        <w:rPr>
          <w:rFonts w:ascii="Calibri" w:hAnsi="Calibri" w:cs="Calibri"/>
          <w:sz w:val="22"/>
          <w:szCs w:val="22"/>
        </w:rPr>
        <w:t>Vladimírem Albrechtem</w:t>
      </w:r>
      <w:r>
        <w:rPr>
          <w:rFonts w:ascii="Calibri" w:hAnsi="Calibri" w:cs="Calibri"/>
          <w:sz w:val="22"/>
          <w:szCs w:val="22"/>
        </w:rPr>
        <w:t>, kvestor</w:t>
      </w:r>
      <w:r w:rsidR="00824826">
        <w:rPr>
          <w:rFonts w:ascii="Calibri" w:hAnsi="Calibri" w:cs="Calibri"/>
          <w:sz w:val="22"/>
          <w:szCs w:val="22"/>
        </w:rPr>
        <w:t>em</w:t>
      </w:r>
    </w:p>
    <w:p w14:paraId="5445259F" w14:textId="24558693" w:rsidR="00945A48" w:rsidRPr="00004B64" w:rsidRDefault="00945A48" w:rsidP="00945A48">
      <w:pPr>
        <w:pStyle w:val="Odstavec11"/>
        <w:numPr>
          <w:ilvl w:val="0"/>
          <w:numId w:val="0"/>
        </w:numPr>
        <w:spacing w:before="0" w:line="276" w:lineRule="auto"/>
        <w:ind w:left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</w:t>
      </w:r>
      <w:r w:rsidRPr="00004B64">
        <w:rPr>
          <w:rFonts w:ascii="Calibri" w:hAnsi="Calibri" w:cs="Calibri"/>
          <w:sz w:val="22"/>
          <w:szCs w:val="22"/>
        </w:rPr>
        <w:t>ank. spojení:</w:t>
      </w:r>
      <w:r w:rsidRPr="00004B64">
        <w:rPr>
          <w:rFonts w:ascii="Calibri" w:hAnsi="Calibri" w:cs="Calibri"/>
          <w:sz w:val="22"/>
          <w:szCs w:val="22"/>
        </w:rPr>
        <w:tab/>
      </w:r>
      <w:r w:rsidR="00B64062">
        <w:rPr>
          <w:rFonts w:ascii="Calibri" w:hAnsi="Calibri" w:cs="Calibri"/>
          <w:color w:val="000000"/>
          <w:sz w:val="22"/>
          <w:szCs w:val="22"/>
        </w:rPr>
        <w:t>XXXXX</w:t>
      </w:r>
    </w:p>
    <w:p w14:paraId="7BC133A7" w14:textId="77777777" w:rsidR="00945A48" w:rsidRPr="00004B64" w:rsidRDefault="00945A48" w:rsidP="00945A48">
      <w:pPr>
        <w:pStyle w:val="Odstavec11"/>
        <w:numPr>
          <w:ilvl w:val="0"/>
          <w:numId w:val="0"/>
        </w:numPr>
        <w:spacing w:before="0" w:line="276" w:lineRule="auto"/>
        <w:ind w:left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č.</w:t>
      </w:r>
      <w:r w:rsidRPr="00004B6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04B64">
        <w:rPr>
          <w:rFonts w:ascii="Calibri" w:hAnsi="Calibri" w:cs="Calibri"/>
          <w:sz w:val="22"/>
          <w:szCs w:val="22"/>
        </w:rPr>
        <w:t>ú</w:t>
      </w:r>
      <w:r>
        <w:rPr>
          <w:rFonts w:ascii="Calibri" w:hAnsi="Calibri" w:cs="Calibri"/>
          <w:sz w:val="22"/>
          <w:szCs w:val="22"/>
        </w:rPr>
        <w:t>.</w:t>
      </w:r>
      <w:proofErr w:type="spellEnd"/>
      <w:r w:rsidRPr="00004B64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  <w:r w:rsidRPr="00004B64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500022222/0800</w:t>
      </w:r>
    </w:p>
    <w:p w14:paraId="3DE78747" w14:textId="77777777" w:rsidR="00945A48" w:rsidRPr="00004B64" w:rsidRDefault="00945A48" w:rsidP="00945A48">
      <w:pPr>
        <w:spacing w:line="276" w:lineRule="auto"/>
        <w:ind w:left="709"/>
        <w:rPr>
          <w:rFonts w:ascii="Calibri" w:hAnsi="Calibri" w:cs="Calibri"/>
          <w:sz w:val="22"/>
        </w:rPr>
      </w:pPr>
      <w:r w:rsidRPr="00004B64">
        <w:rPr>
          <w:rFonts w:ascii="Calibri" w:hAnsi="Calibri" w:cs="Calibri"/>
          <w:sz w:val="22"/>
        </w:rPr>
        <w:t>IČ</w:t>
      </w:r>
      <w:r>
        <w:rPr>
          <w:rFonts w:ascii="Calibri" w:hAnsi="Calibri" w:cs="Calibri"/>
          <w:sz w:val="22"/>
        </w:rPr>
        <w:t>O</w:t>
      </w:r>
      <w:r w:rsidRPr="00004B64">
        <w:rPr>
          <w:rFonts w:ascii="Calibri" w:hAnsi="Calibri" w:cs="Calibri"/>
          <w:sz w:val="22"/>
        </w:rPr>
        <w:t>:</w:t>
      </w:r>
      <w:r w:rsidRPr="00004B64">
        <w:rPr>
          <w:rFonts w:ascii="Calibri" w:hAnsi="Calibri" w:cs="Calibri"/>
          <w:sz w:val="22"/>
        </w:rPr>
        <w:tab/>
      </w:r>
      <w:r w:rsidRPr="00004B64">
        <w:rPr>
          <w:rFonts w:ascii="Calibri" w:hAnsi="Calibri" w:cs="Calibri"/>
          <w:sz w:val="22"/>
        </w:rPr>
        <w:tab/>
      </w:r>
      <w:r w:rsidRPr="00004B64">
        <w:rPr>
          <w:rFonts w:ascii="Calibri" w:hAnsi="Calibri" w:cs="Calibri"/>
          <w:color w:val="000000"/>
          <w:sz w:val="22"/>
        </w:rPr>
        <w:t>60460709</w:t>
      </w:r>
    </w:p>
    <w:p w14:paraId="763D8123" w14:textId="77777777" w:rsidR="00945A48" w:rsidRDefault="00945A48" w:rsidP="00945A48">
      <w:pPr>
        <w:spacing w:line="276" w:lineRule="auto"/>
        <w:ind w:left="709"/>
        <w:rPr>
          <w:rFonts w:ascii="Calibri" w:hAnsi="Calibri" w:cs="Calibri"/>
          <w:color w:val="000000"/>
          <w:sz w:val="22"/>
          <w:szCs w:val="22"/>
        </w:rPr>
      </w:pPr>
      <w:r w:rsidRPr="00004B64">
        <w:rPr>
          <w:rFonts w:ascii="Calibri" w:hAnsi="Calibri" w:cs="Calibri"/>
          <w:sz w:val="22"/>
          <w:szCs w:val="22"/>
        </w:rPr>
        <w:t>DIČ:</w:t>
      </w:r>
      <w:r w:rsidRPr="00004B64">
        <w:rPr>
          <w:rFonts w:ascii="Calibri" w:hAnsi="Calibri" w:cs="Calibri"/>
          <w:sz w:val="22"/>
          <w:szCs w:val="22"/>
        </w:rPr>
        <w:tab/>
      </w:r>
      <w:r w:rsidRPr="00004B64">
        <w:rPr>
          <w:rFonts w:ascii="Calibri" w:hAnsi="Calibri" w:cs="Calibri"/>
          <w:sz w:val="22"/>
          <w:szCs w:val="22"/>
        </w:rPr>
        <w:tab/>
        <w:t>CZ</w:t>
      </w:r>
      <w:r w:rsidRPr="00004B64">
        <w:rPr>
          <w:rFonts w:ascii="Calibri" w:hAnsi="Calibri" w:cs="Calibri"/>
          <w:color w:val="000000"/>
          <w:sz w:val="22"/>
          <w:szCs w:val="22"/>
        </w:rPr>
        <w:t>604607</w:t>
      </w:r>
      <w:r>
        <w:rPr>
          <w:rFonts w:ascii="Calibri" w:hAnsi="Calibri" w:cs="Calibri"/>
          <w:color w:val="000000"/>
          <w:sz w:val="22"/>
          <w:szCs w:val="22"/>
        </w:rPr>
        <w:t>09</w:t>
      </w:r>
    </w:p>
    <w:p w14:paraId="30900D75" w14:textId="77777777" w:rsidR="005835B0" w:rsidRPr="00E817D1" w:rsidRDefault="005835B0" w:rsidP="00945A48">
      <w:pPr>
        <w:rPr>
          <w:rFonts w:ascii="Calibri" w:hAnsi="Calibri"/>
          <w:i/>
          <w:snapToGrid w:val="0"/>
          <w:sz w:val="22"/>
          <w:szCs w:val="22"/>
        </w:rPr>
      </w:pPr>
      <w:r w:rsidRPr="00E817D1">
        <w:rPr>
          <w:rFonts w:ascii="Calibri" w:hAnsi="Calibri"/>
          <w:snapToGrid w:val="0"/>
          <w:sz w:val="22"/>
          <w:szCs w:val="22"/>
        </w:rPr>
        <w:tab/>
      </w:r>
      <w:r w:rsidRPr="00E817D1">
        <w:rPr>
          <w:rFonts w:ascii="Calibri" w:hAnsi="Calibri"/>
          <w:i/>
          <w:snapToGrid w:val="0"/>
          <w:sz w:val="22"/>
          <w:szCs w:val="22"/>
        </w:rPr>
        <w:t>(dále jen „</w:t>
      </w:r>
      <w:r w:rsidR="00937500" w:rsidRPr="000942AC">
        <w:rPr>
          <w:rFonts w:ascii="Calibri" w:hAnsi="Calibri"/>
          <w:b/>
          <w:bCs/>
          <w:iCs/>
          <w:snapToGrid w:val="0"/>
          <w:sz w:val="22"/>
          <w:szCs w:val="22"/>
        </w:rPr>
        <w:t>ČZU</w:t>
      </w:r>
      <w:r w:rsidRPr="00E817D1">
        <w:rPr>
          <w:rFonts w:ascii="Calibri" w:hAnsi="Calibri"/>
          <w:i/>
          <w:snapToGrid w:val="0"/>
          <w:sz w:val="22"/>
          <w:szCs w:val="22"/>
        </w:rPr>
        <w:t>“)</w:t>
      </w:r>
    </w:p>
    <w:p w14:paraId="21611128" w14:textId="77777777" w:rsidR="005835B0" w:rsidRPr="00E817D1" w:rsidRDefault="005835B0">
      <w:pPr>
        <w:ind w:left="2124" w:firstLine="708"/>
        <w:rPr>
          <w:rFonts w:ascii="Calibri" w:hAnsi="Calibri"/>
          <w:sz w:val="22"/>
          <w:szCs w:val="22"/>
        </w:rPr>
      </w:pPr>
    </w:p>
    <w:p w14:paraId="23DBE23B" w14:textId="49FCD788" w:rsidR="00311B25" w:rsidRDefault="00FB168A" w:rsidP="00E7446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E23A04">
        <w:rPr>
          <w:rFonts w:ascii="Calibri" w:hAnsi="Calibri"/>
          <w:sz w:val="22"/>
          <w:szCs w:val="22"/>
        </w:rPr>
        <w:t>(společně dále také jako „</w:t>
      </w:r>
      <w:r w:rsidR="000942AC" w:rsidRPr="000942AC">
        <w:rPr>
          <w:rFonts w:ascii="Calibri" w:hAnsi="Calibri"/>
          <w:b/>
          <w:bCs/>
          <w:sz w:val="22"/>
          <w:szCs w:val="22"/>
        </w:rPr>
        <w:t>S</w:t>
      </w:r>
      <w:r w:rsidR="00E23A04" w:rsidRPr="000942AC">
        <w:rPr>
          <w:rFonts w:ascii="Calibri" w:hAnsi="Calibri"/>
          <w:b/>
          <w:bCs/>
          <w:sz w:val="22"/>
          <w:szCs w:val="22"/>
        </w:rPr>
        <w:t>mluvní strany</w:t>
      </w:r>
      <w:r w:rsidR="00E23A04">
        <w:rPr>
          <w:rFonts w:ascii="Calibri" w:hAnsi="Calibri"/>
          <w:sz w:val="22"/>
          <w:szCs w:val="22"/>
        </w:rPr>
        <w:t>“)</w:t>
      </w:r>
    </w:p>
    <w:p w14:paraId="4582BBD6" w14:textId="77777777" w:rsidR="00E23A04" w:rsidRPr="00E817D1" w:rsidRDefault="00E23A04" w:rsidP="00E74469">
      <w:pPr>
        <w:rPr>
          <w:rFonts w:ascii="Calibri" w:hAnsi="Calibri"/>
          <w:sz w:val="22"/>
          <w:szCs w:val="22"/>
        </w:rPr>
      </w:pPr>
    </w:p>
    <w:p w14:paraId="436CE8BE" w14:textId="77777777" w:rsidR="005835B0" w:rsidRPr="00E817D1" w:rsidRDefault="008F30EE" w:rsidP="00934D7F">
      <w:pPr>
        <w:tabs>
          <w:tab w:val="left" w:pos="284"/>
        </w:tabs>
        <w:jc w:val="center"/>
        <w:rPr>
          <w:rFonts w:ascii="Calibri" w:hAnsi="Calibri"/>
          <w:b/>
          <w:sz w:val="22"/>
          <w:szCs w:val="22"/>
        </w:rPr>
      </w:pPr>
      <w:r w:rsidRPr="00E817D1">
        <w:rPr>
          <w:rFonts w:ascii="Calibri" w:hAnsi="Calibri"/>
          <w:i/>
          <w:sz w:val="22"/>
          <w:szCs w:val="22"/>
        </w:rPr>
        <w:t xml:space="preserve">   </w:t>
      </w:r>
      <w:r w:rsidR="005835B0" w:rsidRPr="00E817D1">
        <w:rPr>
          <w:rFonts w:ascii="Calibri" w:hAnsi="Calibri"/>
          <w:b/>
          <w:sz w:val="22"/>
          <w:szCs w:val="22"/>
        </w:rPr>
        <w:t>II.</w:t>
      </w:r>
    </w:p>
    <w:p w14:paraId="44299F5C" w14:textId="77777777" w:rsidR="005835B0" w:rsidRPr="00E817D1" w:rsidRDefault="005835B0">
      <w:pPr>
        <w:pStyle w:val="Nadpis6"/>
        <w:rPr>
          <w:rFonts w:ascii="Calibri" w:hAnsi="Calibri"/>
          <w:b/>
          <w:sz w:val="22"/>
          <w:szCs w:val="22"/>
        </w:rPr>
      </w:pPr>
      <w:r w:rsidRPr="00E817D1">
        <w:rPr>
          <w:rFonts w:ascii="Calibri" w:hAnsi="Calibri"/>
          <w:b/>
          <w:sz w:val="22"/>
          <w:szCs w:val="22"/>
        </w:rPr>
        <w:t>PŘEDMĚT SMLOUVY</w:t>
      </w:r>
    </w:p>
    <w:p w14:paraId="0BD35A33" w14:textId="77777777" w:rsidR="005835B0" w:rsidRPr="00E817D1" w:rsidRDefault="005835B0">
      <w:pPr>
        <w:jc w:val="center"/>
        <w:rPr>
          <w:rFonts w:ascii="Calibri" w:hAnsi="Calibri"/>
          <w:b/>
          <w:sz w:val="22"/>
          <w:szCs w:val="22"/>
        </w:rPr>
      </w:pPr>
    </w:p>
    <w:p w14:paraId="6833EAC0" w14:textId="15C670B8" w:rsidR="00024085" w:rsidRDefault="7B3D17CE" w:rsidP="00664BF0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Calibri" w:hAnsi="Calibri"/>
          <w:snapToGrid w:val="0"/>
          <w:sz w:val="22"/>
          <w:szCs w:val="22"/>
        </w:rPr>
      </w:pPr>
      <w:r w:rsidRPr="000F0D7F">
        <w:rPr>
          <w:rFonts w:ascii="Calibri" w:hAnsi="Calibri"/>
          <w:snapToGrid w:val="0"/>
          <w:sz w:val="22"/>
          <w:szCs w:val="22"/>
        </w:rPr>
        <w:t xml:space="preserve">Předmětem této Smlouvy je stanovení podmínek, za kterých bude </w:t>
      </w:r>
      <w:r>
        <w:rPr>
          <w:rFonts w:ascii="Calibri" w:hAnsi="Calibri"/>
          <w:snapToGrid w:val="0"/>
          <w:sz w:val="22"/>
          <w:szCs w:val="22"/>
        </w:rPr>
        <w:t>Provozovatel</w:t>
      </w:r>
      <w:r w:rsidRPr="000F0D7F">
        <w:rPr>
          <w:rFonts w:ascii="Calibri" w:hAnsi="Calibri"/>
          <w:snapToGrid w:val="0"/>
          <w:sz w:val="22"/>
          <w:szCs w:val="22"/>
        </w:rPr>
        <w:t xml:space="preserve"> povinen používat systém ČZU k identifikaci </w:t>
      </w:r>
      <w:r w:rsidRPr="00DA7F16">
        <w:rPr>
          <w:rFonts w:ascii="Calibri" w:hAnsi="Calibri"/>
          <w:snapToGrid w:val="0"/>
          <w:sz w:val="22"/>
          <w:szCs w:val="22"/>
        </w:rPr>
        <w:t>studentů ČZU</w:t>
      </w:r>
      <w:r w:rsidR="1B0396E0" w:rsidRPr="00DA7F16">
        <w:rPr>
          <w:rFonts w:ascii="Calibri" w:hAnsi="Calibri"/>
          <w:snapToGrid w:val="0"/>
          <w:sz w:val="22"/>
          <w:szCs w:val="22"/>
        </w:rPr>
        <w:t xml:space="preserve"> </w:t>
      </w:r>
      <w:r w:rsidR="1B0396E0" w:rsidRPr="43AFBE85">
        <w:rPr>
          <w:rFonts w:ascii="Calibri" w:hAnsi="Calibri"/>
          <w:sz w:val="22"/>
          <w:szCs w:val="22"/>
        </w:rPr>
        <w:t>(dále jen „</w:t>
      </w:r>
      <w:r w:rsidR="1B0396E0" w:rsidRPr="00D85AE7">
        <w:rPr>
          <w:rFonts w:ascii="Calibri" w:hAnsi="Calibri"/>
          <w:b/>
          <w:bCs/>
          <w:sz w:val="22"/>
          <w:szCs w:val="22"/>
        </w:rPr>
        <w:t>Studenti</w:t>
      </w:r>
      <w:r w:rsidR="1B0396E0" w:rsidRPr="43AFBE85">
        <w:rPr>
          <w:rFonts w:ascii="Calibri" w:hAnsi="Calibri"/>
          <w:sz w:val="22"/>
          <w:szCs w:val="22"/>
        </w:rPr>
        <w:t>“),</w:t>
      </w:r>
      <w:r w:rsidRPr="000F0D7F">
        <w:rPr>
          <w:rFonts w:ascii="Calibri" w:hAnsi="Calibri"/>
          <w:snapToGrid w:val="0"/>
          <w:sz w:val="22"/>
          <w:szCs w:val="22"/>
        </w:rPr>
        <w:t xml:space="preserve"> </w:t>
      </w:r>
      <w:r w:rsidR="49F98C15" w:rsidRPr="000F0D7F">
        <w:rPr>
          <w:rFonts w:ascii="Calibri" w:hAnsi="Calibri"/>
          <w:snapToGrid w:val="0"/>
          <w:sz w:val="22"/>
          <w:szCs w:val="22"/>
        </w:rPr>
        <w:t>či dalších osob (</w:t>
      </w:r>
      <w:r w:rsidR="53366DB8" w:rsidRPr="000F0D7F">
        <w:rPr>
          <w:rFonts w:ascii="Calibri" w:hAnsi="Calibri"/>
          <w:snapToGrid w:val="0"/>
          <w:sz w:val="22"/>
          <w:szCs w:val="22"/>
        </w:rPr>
        <w:t xml:space="preserve">společně </w:t>
      </w:r>
      <w:r w:rsidR="49F98C15" w:rsidRPr="000F0D7F">
        <w:rPr>
          <w:rFonts w:ascii="Calibri" w:hAnsi="Calibri"/>
          <w:snapToGrid w:val="0"/>
          <w:sz w:val="22"/>
          <w:szCs w:val="22"/>
        </w:rPr>
        <w:t xml:space="preserve">dále také jako </w:t>
      </w:r>
      <w:r w:rsidR="7EB9BE2B" w:rsidRPr="43AFBE85">
        <w:rPr>
          <w:rFonts w:ascii="Calibri" w:hAnsi="Calibri"/>
          <w:sz w:val="22"/>
          <w:szCs w:val="22"/>
        </w:rPr>
        <w:t>„</w:t>
      </w:r>
      <w:r w:rsidR="49F98C15" w:rsidRPr="00D85AE7">
        <w:rPr>
          <w:rFonts w:ascii="Calibri" w:hAnsi="Calibri"/>
          <w:b/>
          <w:bCs/>
          <w:snapToGrid w:val="0"/>
          <w:sz w:val="22"/>
          <w:szCs w:val="22"/>
        </w:rPr>
        <w:t>Uživatel</w:t>
      </w:r>
      <w:r w:rsidR="49F98C15" w:rsidRPr="000F0D7F">
        <w:rPr>
          <w:rFonts w:ascii="Calibri" w:hAnsi="Calibri"/>
          <w:snapToGrid w:val="0"/>
          <w:sz w:val="22"/>
          <w:szCs w:val="22"/>
        </w:rPr>
        <w:t xml:space="preserve">”) </w:t>
      </w:r>
      <w:r w:rsidRPr="000F0D7F">
        <w:rPr>
          <w:rFonts w:ascii="Calibri" w:hAnsi="Calibri"/>
          <w:snapToGrid w:val="0"/>
          <w:sz w:val="22"/>
          <w:szCs w:val="22"/>
        </w:rPr>
        <w:t xml:space="preserve">prostřednictvím </w:t>
      </w:r>
      <w:r w:rsidRPr="00734362">
        <w:rPr>
          <w:rFonts w:ascii="Calibri" w:hAnsi="Calibri"/>
          <w:snapToGrid w:val="0"/>
          <w:sz w:val="22"/>
          <w:szCs w:val="22"/>
        </w:rPr>
        <w:t>Univerzitní Identifikační karty ČZU (dále jen „</w:t>
      </w:r>
      <w:r w:rsidRPr="00734362">
        <w:rPr>
          <w:rFonts w:ascii="Calibri" w:hAnsi="Calibri"/>
          <w:b/>
          <w:bCs/>
          <w:snapToGrid w:val="0"/>
          <w:sz w:val="22"/>
          <w:szCs w:val="22"/>
        </w:rPr>
        <w:t>UIK</w:t>
      </w:r>
      <w:r w:rsidRPr="00734362">
        <w:rPr>
          <w:rFonts w:ascii="Calibri" w:hAnsi="Calibri"/>
          <w:snapToGrid w:val="0"/>
          <w:sz w:val="22"/>
          <w:szCs w:val="22"/>
        </w:rPr>
        <w:t>“)</w:t>
      </w:r>
      <w:r>
        <w:rPr>
          <w:rFonts w:ascii="Calibri" w:hAnsi="Calibri"/>
          <w:snapToGrid w:val="0"/>
          <w:sz w:val="22"/>
          <w:szCs w:val="22"/>
        </w:rPr>
        <w:t>, a</w:t>
      </w:r>
      <w:r w:rsidR="333ECE22">
        <w:rPr>
          <w:rFonts w:ascii="Calibri" w:hAnsi="Calibri"/>
          <w:snapToGrid w:val="0"/>
          <w:sz w:val="22"/>
          <w:szCs w:val="22"/>
        </w:rPr>
        <w:t xml:space="preserve"> to</w:t>
      </w:r>
      <w:r w:rsidRPr="000F0D7F">
        <w:rPr>
          <w:rFonts w:ascii="Calibri" w:hAnsi="Calibri"/>
          <w:snapToGrid w:val="0"/>
          <w:sz w:val="22"/>
          <w:szCs w:val="22"/>
        </w:rPr>
        <w:t xml:space="preserve"> </w:t>
      </w:r>
      <w:r w:rsidR="553B3698">
        <w:rPr>
          <w:rFonts w:ascii="Calibri" w:hAnsi="Calibri"/>
          <w:snapToGrid w:val="0"/>
          <w:sz w:val="22"/>
          <w:szCs w:val="22"/>
        </w:rPr>
        <w:t xml:space="preserve">primárně </w:t>
      </w:r>
      <w:r w:rsidRPr="000F0D7F">
        <w:rPr>
          <w:rFonts w:ascii="Calibri" w:hAnsi="Calibri"/>
          <w:snapToGrid w:val="0"/>
          <w:sz w:val="22"/>
          <w:szCs w:val="22"/>
        </w:rPr>
        <w:t xml:space="preserve">za účelem </w:t>
      </w:r>
      <w:r w:rsidR="00325660">
        <w:rPr>
          <w:rFonts w:ascii="Calibri" w:hAnsi="Calibri"/>
          <w:snapToGrid w:val="0"/>
          <w:sz w:val="22"/>
          <w:szCs w:val="22"/>
        </w:rPr>
        <w:t xml:space="preserve">realizace </w:t>
      </w:r>
      <w:r w:rsidR="00F47881">
        <w:rPr>
          <w:rFonts w:ascii="Calibri" w:hAnsi="Calibri"/>
          <w:snapToGrid w:val="0"/>
          <w:sz w:val="22"/>
          <w:szCs w:val="22"/>
        </w:rPr>
        <w:t>dotace</w:t>
      </w:r>
      <w:r w:rsidR="00325660">
        <w:rPr>
          <w:rFonts w:ascii="Calibri" w:hAnsi="Calibri"/>
          <w:snapToGrid w:val="0"/>
          <w:sz w:val="22"/>
          <w:szCs w:val="22"/>
        </w:rPr>
        <w:t xml:space="preserve"> ze strany ČZU Uživatelům a tím pádem poskytnutí</w:t>
      </w:r>
      <w:r w:rsidR="00325660" w:rsidRPr="000F0D7F">
        <w:rPr>
          <w:rFonts w:ascii="Calibri" w:hAnsi="Calibri"/>
          <w:snapToGrid w:val="0"/>
          <w:sz w:val="22"/>
          <w:szCs w:val="22"/>
        </w:rPr>
        <w:t xml:space="preserve"> </w:t>
      </w:r>
      <w:r w:rsidR="00325660">
        <w:rPr>
          <w:rFonts w:ascii="Calibri" w:hAnsi="Calibri"/>
          <w:snapToGrid w:val="0"/>
          <w:sz w:val="22"/>
          <w:szCs w:val="22"/>
        </w:rPr>
        <w:t xml:space="preserve">slevy z ceny ze strany Provozovatele </w:t>
      </w:r>
      <w:r w:rsidRPr="000F0D7F">
        <w:rPr>
          <w:rFonts w:ascii="Calibri" w:hAnsi="Calibri"/>
          <w:snapToGrid w:val="0"/>
          <w:sz w:val="22"/>
          <w:szCs w:val="22"/>
        </w:rPr>
        <w:t xml:space="preserve">při prodeji a výdeji studených a teplých jídel </w:t>
      </w:r>
      <w:r w:rsidR="008C4EF0">
        <w:rPr>
          <w:rFonts w:ascii="Calibri" w:hAnsi="Calibri"/>
          <w:snapToGrid w:val="0"/>
          <w:sz w:val="22"/>
          <w:szCs w:val="22"/>
        </w:rPr>
        <w:t>S</w:t>
      </w:r>
      <w:r w:rsidRPr="000F0D7F">
        <w:rPr>
          <w:rFonts w:ascii="Calibri" w:hAnsi="Calibri"/>
          <w:snapToGrid w:val="0"/>
          <w:sz w:val="22"/>
          <w:szCs w:val="22"/>
        </w:rPr>
        <w:t>tudentům (dále také jen „</w:t>
      </w:r>
      <w:r w:rsidR="00F47881">
        <w:rPr>
          <w:rFonts w:ascii="Calibri" w:hAnsi="Calibri"/>
          <w:b/>
          <w:bCs/>
          <w:snapToGrid w:val="0"/>
          <w:sz w:val="22"/>
          <w:szCs w:val="22"/>
        </w:rPr>
        <w:t>Dotace</w:t>
      </w:r>
      <w:r w:rsidRPr="000F0D7F">
        <w:rPr>
          <w:rFonts w:ascii="Calibri" w:hAnsi="Calibri"/>
          <w:snapToGrid w:val="0"/>
          <w:sz w:val="22"/>
          <w:szCs w:val="22"/>
        </w:rPr>
        <w:t xml:space="preserve">“). Specifikace fungování systému ČZU pro účely uplatnění </w:t>
      </w:r>
      <w:r w:rsidR="00F47881">
        <w:rPr>
          <w:rFonts w:ascii="Calibri" w:hAnsi="Calibri"/>
          <w:snapToGrid w:val="0"/>
          <w:sz w:val="22"/>
          <w:szCs w:val="22"/>
        </w:rPr>
        <w:t>Dotace</w:t>
      </w:r>
      <w:r w:rsidR="00F47881" w:rsidRPr="000F0D7F">
        <w:rPr>
          <w:rFonts w:ascii="Calibri" w:hAnsi="Calibri"/>
          <w:snapToGrid w:val="0"/>
          <w:sz w:val="22"/>
          <w:szCs w:val="22"/>
        </w:rPr>
        <w:t xml:space="preserve"> </w:t>
      </w:r>
      <w:r w:rsidRPr="000F0D7F">
        <w:rPr>
          <w:rFonts w:ascii="Calibri" w:hAnsi="Calibri"/>
          <w:snapToGrid w:val="0"/>
          <w:sz w:val="22"/>
          <w:szCs w:val="22"/>
        </w:rPr>
        <w:t xml:space="preserve">je uvedena v příloze č. 1 této </w:t>
      </w:r>
      <w:r w:rsidR="2BE0EC4F" w:rsidRPr="000F0D7F">
        <w:rPr>
          <w:rFonts w:ascii="Calibri" w:hAnsi="Calibri"/>
          <w:snapToGrid w:val="0"/>
          <w:sz w:val="22"/>
          <w:szCs w:val="22"/>
        </w:rPr>
        <w:t>Smlouvy</w:t>
      </w:r>
      <w:r w:rsidR="2BE0EC4F">
        <w:rPr>
          <w:rFonts w:ascii="Calibri" w:hAnsi="Calibri"/>
          <w:snapToGrid w:val="0"/>
          <w:sz w:val="22"/>
          <w:szCs w:val="22"/>
        </w:rPr>
        <w:t xml:space="preserve"> – Pravidla</w:t>
      </w:r>
      <w:r w:rsidR="2BE0EC4F" w:rsidRPr="00F614B6">
        <w:rPr>
          <w:rFonts w:ascii="Calibri" w:hAnsi="Calibri"/>
          <w:snapToGrid w:val="0"/>
          <w:sz w:val="22"/>
          <w:szCs w:val="22"/>
        </w:rPr>
        <w:t xml:space="preserve"> pro stravování – systém </w:t>
      </w:r>
      <w:r w:rsidR="00F47881">
        <w:rPr>
          <w:rFonts w:ascii="Calibri" w:hAnsi="Calibri"/>
          <w:snapToGrid w:val="0"/>
          <w:sz w:val="22"/>
          <w:szCs w:val="22"/>
        </w:rPr>
        <w:t>dotací</w:t>
      </w:r>
      <w:r w:rsidRPr="000F0D7F">
        <w:rPr>
          <w:rFonts w:ascii="Calibri" w:hAnsi="Calibri"/>
          <w:snapToGrid w:val="0"/>
          <w:sz w:val="22"/>
          <w:szCs w:val="22"/>
        </w:rPr>
        <w:t xml:space="preserve">. </w:t>
      </w:r>
    </w:p>
    <w:p w14:paraId="78DF0F6B" w14:textId="77777777" w:rsidR="00024085" w:rsidRDefault="00024085" w:rsidP="00024085">
      <w:pPr>
        <w:ind w:left="720"/>
        <w:jc w:val="both"/>
        <w:rPr>
          <w:rFonts w:ascii="Calibri" w:hAnsi="Calibri"/>
          <w:snapToGrid w:val="0"/>
          <w:sz w:val="22"/>
          <w:szCs w:val="22"/>
        </w:rPr>
      </w:pPr>
    </w:p>
    <w:p w14:paraId="46381ED5" w14:textId="382EEB4C" w:rsidR="005835B0" w:rsidRPr="002551D3" w:rsidRDefault="21DAE2E1" w:rsidP="00664BF0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Calibri" w:hAnsi="Calibri"/>
          <w:snapToGrid w:val="0"/>
          <w:sz w:val="22"/>
          <w:szCs w:val="22"/>
        </w:rPr>
      </w:pPr>
      <w:r w:rsidRPr="00024085">
        <w:rPr>
          <w:rFonts w:ascii="Calibri" w:hAnsi="Calibri"/>
          <w:snapToGrid w:val="0"/>
          <w:sz w:val="22"/>
          <w:szCs w:val="22"/>
        </w:rPr>
        <w:t xml:space="preserve">Předmětem Smlouvy je dále závazek </w:t>
      </w:r>
      <w:r w:rsidR="5FF95B57" w:rsidRPr="00024085">
        <w:rPr>
          <w:rFonts w:ascii="Calibri" w:hAnsi="Calibri"/>
          <w:snapToGrid w:val="0"/>
          <w:sz w:val="22"/>
          <w:szCs w:val="22"/>
        </w:rPr>
        <w:t>Provozovatel</w:t>
      </w:r>
      <w:r w:rsidRPr="00024085">
        <w:rPr>
          <w:rFonts w:ascii="Calibri" w:hAnsi="Calibri"/>
          <w:snapToGrid w:val="0"/>
          <w:sz w:val="22"/>
          <w:szCs w:val="22"/>
        </w:rPr>
        <w:t>e</w:t>
      </w:r>
      <w:r w:rsidR="00024085" w:rsidRPr="00024085">
        <w:rPr>
          <w:rFonts w:ascii="Calibri" w:hAnsi="Calibri"/>
          <w:snapToGrid w:val="0"/>
          <w:sz w:val="22"/>
          <w:szCs w:val="22"/>
        </w:rPr>
        <w:t xml:space="preserve"> </w:t>
      </w:r>
      <w:r w:rsidR="255BD582" w:rsidRPr="002551D3">
        <w:rPr>
          <w:rFonts w:ascii="Calibri" w:hAnsi="Calibri"/>
          <w:snapToGrid w:val="0"/>
          <w:sz w:val="22"/>
          <w:szCs w:val="22"/>
        </w:rPr>
        <w:t>zajistit</w:t>
      </w:r>
      <w:r w:rsidR="45DD9CD6" w:rsidRPr="002551D3">
        <w:rPr>
          <w:rFonts w:ascii="Calibri" w:hAnsi="Calibri"/>
          <w:snapToGrid w:val="0"/>
          <w:sz w:val="22"/>
          <w:szCs w:val="22"/>
        </w:rPr>
        <w:t xml:space="preserve"> za podmínek stanovených touto </w:t>
      </w:r>
      <w:r w:rsidR="6DF2ECA9" w:rsidRPr="002551D3">
        <w:rPr>
          <w:rFonts w:ascii="Calibri" w:hAnsi="Calibri"/>
          <w:snapToGrid w:val="0"/>
          <w:sz w:val="22"/>
          <w:szCs w:val="22"/>
        </w:rPr>
        <w:t>S</w:t>
      </w:r>
      <w:r w:rsidR="45DD9CD6" w:rsidRPr="002551D3">
        <w:rPr>
          <w:rFonts w:ascii="Calibri" w:hAnsi="Calibri"/>
          <w:snapToGrid w:val="0"/>
          <w:sz w:val="22"/>
          <w:szCs w:val="22"/>
        </w:rPr>
        <w:t xml:space="preserve">mlouvou a právním řádem České republiky pro </w:t>
      </w:r>
      <w:r w:rsidR="5FF95B57" w:rsidRPr="002551D3">
        <w:rPr>
          <w:rFonts w:ascii="Calibri" w:hAnsi="Calibri"/>
          <w:snapToGrid w:val="0"/>
          <w:sz w:val="22"/>
          <w:szCs w:val="22"/>
        </w:rPr>
        <w:t>ČZU</w:t>
      </w:r>
      <w:r w:rsidR="45DD9CD6" w:rsidRPr="002551D3">
        <w:rPr>
          <w:rFonts w:ascii="Calibri" w:hAnsi="Calibri"/>
          <w:snapToGrid w:val="0"/>
          <w:sz w:val="22"/>
          <w:szCs w:val="22"/>
        </w:rPr>
        <w:t xml:space="preserve"> činnosti související s</w:t>
      </w:r>
      <w:r w:rsidR="3A0E495D" w:rsidRPr="002551D3">
        <w:rPr>
          <w:rFonts w:ascii="Calibri" w:hAnsi="Calibri"/>
          <w:snapToGrid w:val="0"/>
          <w:sz w:val="22"/>
          <w:szCs w:val="22"/>
        </w:rPr>
        <w:t> </w:t>
      </w:r>
      <w:r w:rsidR="45DD9CD6" w:rsidRPr="002551D3">
        <w:rPr>
          <w:rFonts w:ascii="Calibri" w:hAnsi="Calibri"/>
          <w:snapToGrid w:val="0"/>
          <w:sz w:val="22"/>
          <w:szCs w:val="22"/>
        </w:rPr>
        <w:t>výdejem j</w:t>
      </w:r>
      <w:r w:rsidR="3BEBD4C7" w:rsidRPr="002551D3">
        <w:rPr>
          <w:rFonts w:ascii="Calibri" w:hAnsi="Calibri"/>
          <w:snapToGrid w:val="0"/>
          <w:sz w:val="22"/>
          <w:szCs w:val="22"/>
        </w:rPr>
        <w:t xml:space="preserve">ídel ve </w:t>
      </w:r>
      <w:r w:rsidR="56092DED" w:rsidRPr="002551D3">
        <w:rPr>
          <w:rFonts w:ascii="Calibri" w:hAnsi="Calibri"/>
          <w:snapToGrid w:val="0"/>
          <w:sz w:val="22"/>
          <w:szCs w:val="22"/>
        </w:rPr>
        <w:t>sv</w:t>
      </w:r>
      <w:r w:rsidR="00F25351" w:rsidRPr="002551D3">
        <w:rPr>
          <w:rFonts w:ascii="Calibri" w:hAnsi="Calibri"/>
          <w:snapToGrid w:val="0"/>
          <w:sz w:val="22"/>
          <w:szCs w:val="22"/>
        </w:rPr>
        <w:t>é</w:t>
      </w:r>
      <w:r w:rsidR="56092DED" w:rsidRPr="002551D3">
        <w:rPr>
          <w:rFonts w:ascii="Calibri" w:hAnsi="Calibri"/>
          <w:snapToGrid w:val="0"/>
          <w:sz w:val="22"/>
          <w:szCs w:val="22"/>
        </w:rPr>
        <w:t xml:space="preserve"> </w:t>
      </w:r>
      <w:r w:rsidR="2C47E25E" w:rsidRPr="002551D3">
        <w:rPr>
          <w:rFonts w:ascii="Calibri" w:hAnsi="Calibri"/>
          <w:snapToGrid w:val="0"/>
          <w:sz w:val="22"/>
          <w:szCs w:val="22"/>
        </w:rPr>
        <w:t>provozovn</w:t>
      </w:r>
      <w:r w:rsidR="00F25351" w:rsidRPr="002551D3">
        <w:rPr>
          <w:rFonts w:ascii="Calibri" w:hAnsi="Calibri"/>
          <w:snapToGrid w:val="0"/>
          <w:sz w:val="22"/>
          <w:szCs w:val="22"/>
        </w:rPr>
        <w:t>ě</w:t>
      </w:r>
      <w:r w:rsidR="2C47E25E" w:rsidRPr="002551D3">
        <w:rPr>
          <w:rFonts w:ascii="Calibri" w:hAnsi="Calibri"/>
          <w:snapToGrid w:val="0"/>
          <w:sz w:val="22"/>
          <w:szCs w:val="22"/>
        </w:rPr>
        <w:t xml:space="preserve"> </w:t>
      </w:r>
      <w:r w:rsidR="56092DED" w:rsidRPr="002551D3">
        <w:rPr>
          <w:rFonts w:ascii="Calibri" w:hAnsi="Calibri"/>
          <w:snapToGrid w:val="0"/>
          <w:sz w:val="22"/>
          <w:szCs w:val="22"/>
        </w:rPr>
        <w:t>za účelem</w:t>
      </w:r>
      <w:r w:rsidR="264C1310" w:rsidRPr="002551D3">
        <w:rPr>
          <w:rFonts w:ascii="Calibri" w:hAnsi="Calibri"/>
          <w:snapToGrid w:val="0"/>
          <w:sz w:val="22"/>
          <w:szCs w:val="22"/>
        </w:rPr>
        <w:t xml:space="preserve"> stravování </w:t>
      </w:r>
      <w:r w:rsidR="58DC22E1" w:rsidRPr="002551D3">
        <w:rPr>
          <w:rFonts w:ascii="Calibri" w:hAnsi="Calibri"/>
          <w:snapToGrid w:val="0"/>
          <w:sz w:val="22"/>
          <w:szCs w:val="22"/>
        </w:rPr>
        <w:t>S</w:t>
      </w:r>
      <w:r w:rsidR="63AC680F" w:rsidRPr="002551D3">
        <w:rPr>
          <w:rFonts w:ascii="Calibri" w:hAnsi="Calibri"/>
          <w:snapToGrid w:val="0"/>
          <w:sz w:val="22"/>
          <w:szCs w:val="22"/>
        </w:rPr>
        <w:t>tudentů</w:t>
      </w:r>
      <w:r w:rsidR="264C1310" w:rsidRPr="002551D3">
        <w:rPr>
          <w:rFonts w:ascii="Calibri" w:hAnsi="Calibri"/>
          <w:snapToGrid w:val="0"/>
          <w:sz w:val="22"/>
          <w:szCs w:val="22"/>
        </w:rPr>
        <w:t xml:space="preserve"> </w:t>
      </w:r>
      <w:r w:rsidR="0958BCEB" w:rsidRPr="002551D3">
        <w:rPr>
          <w:rFonts w:ascii="Calibri" w:hAnsi="Calibri"/>
          <w:snapToGrid w:val="0"/>
          <w:sz w:val="22"/>
          <w:szCs w:val="22"/>
        </w:rPr>
        <w:t>a Uživatelů</w:t>
      </w:r>
      <w:r w:rsidR="264C1310" w:rsidRPr="002551D3">
        <w:rPr>
          <w:rFonts w:ascii="Calibri" w:hAnsi="Calibri"/>
          <w:snapToGrid w:val="0"/>
          <w:sz w:val="22"/>
          <w:szCs w:val="22"/>
        </w:rPr>
        <w:t xml:space="preserve">, </w:t>
      </w:r>
      <w:r w:rsidR="45DD9CD6" w:rsidRPr="002551D3">
        <w:rPr>
          <w:rFonts w:ascii="Calibri" w:hAnsi="Calibri"/>
          <w:snapToGrid w:val="0"/>
          <w:sz w:val="22"/>
          <w:szCs w:val="22"/>
        </w:rPr>
        <w:t>a to uskutečněním zejména následujících úkonů:</w:t>
      </w:r>
    </w:p>
    <w:p w14:paraId="7203B614" w14:textId="458FFE84" w:rsidR="004D3D98" w:rsidRPr="00E817D1" w:rsidRDefault="004D3D98" w:rsidP="00DC73DE">
      <w:pPr>
        <w:ind w:left="720"/>
        <w:jc w:val="both"/>
        <w:rPr>
          <w:rFonts w:ascii="Calibri" w:hAnsi="Calibri"/>
          <w:snapToGrid w:val="0"/>
          <w:sz w:val="22"/>
          <w:szCs w:val="22"/>
        </w:rPr>
      </w:pPr>
    </w:p>
    <w:p w14:paraId="7789BA84" w14:textId="77777777" w:rsidR="004810A0" w:rsidRDefault="004810A0" w:rsidP="004810A0">
      <w:pPr>
        <w:pStyle w:val="Odstavecseseznamem"/>
        <w:numPr>
          <w:ilvl w:val="0"/>
          <w:numId w:val="19"/>
        </w:numPr>
        <w:ind w:left="993" w:hanging="284"/>
        <w:jc w:val="both"/>
        <w:rPr>
          <w:rFonts w:ascii="Calibri" w:hAnsi="Calibri"/>
          <w:snapToGrid w:val="0"/>
          <w:sz w:val="22"/>
          <w:szCs w:val="22"/>
        </w:rPr>
      </w:pPr>
      <w:r w:rsidRPr="004810A0">
        <w:rPr>
          <w:rFonts w:ascii="Calibri" w:hAnsi="Calibri"/>
          <w:snapToGrid w:val="0"/>
          <w:sz w:val="22"/>
          <w:szCs w:val="22"/>
        </w:rPr>
        <w:lastRenderedPageBreak/>
        <w:t xml:space="preserve">Zajištění výdeje jídel uvedených Provozovatelem v informačním systému </w:t>
      </w:r>
      <w:proofErr w:type="spellStart"/>
      <w:r w:rsidRPr="004810A0">
        <w:rPr>
          <w:rFonts w:ascii="Calibri" w:hAnsi="Calibri"/>
          <w:snapToGrid w:val="0"/>
          <w:sz w:val="22"/>
          <w:szCs w:val="22"/>
        </w:rPr>
        <w:t>FoodPoint</w:t>
      </w:r>
      <w:proofErr w:type="spellEnd"/>
      <w:r w:rsidRPr="004810A0">
        <w:rPr>
          <w:rFonts w:ascii="Calibri" w:hAnsi="Calibri"/>
          <w:snapToGrid w:val="0"/>
          <w:sz w:val="22"/>
          <w:szCs w:val="22"/>
        </w:rPr>
        <w:t xml:space="preserve"> na http://food.czu.cz (dále také jen jako „</w:t>
      </w:r>
      <w:r w:rsidRPr="004810A0">
        <w:rPr>
          <w:rFonts w:ascii="Calibri" w:hAnsi="Calibri"/>
          <w:b/>
          <w:bCs/>
          <w:snapToGrid w:val="0"/>
          <w:sz w:val="22"/>
          <w:szCs w:val="22"/>
        </w:rPr>
        <w:t xml:space="preserve">systém </w:t>
      </w:r>
      <w:proofErr w:type="spellStart"/>
      <w:r w:rsidRPr="004810A0">
        <w:rPr>
          <w:rFonts w:ascii="Calibri" w:hAnsi="Calibri"/>
          <w:b/>
          <w:bCs/>
          <w:snapToGrid w:val="0"/>
          <w:sz w:val="22"/>
          <w:szCs w:val="22"/>
        </w:rPr>
        <w:t>FoodPoin</w:t>
      </w:r>
      <w:r w:rsidRPr="004810A0">
        <w:rPr>
          <w:rFonts w:ascii="Calibri" w:hAnsi="Calibri"/>
          <w:snapToGrid w:val="0"/>
          <w:sz w:val="22"/>
          <w:szCs w:val="22"/>
        </w:rPr>
        <w:t>t</w:t>
      </w:r>
      <w:proofErr w:type="spellEnd"/>
      <w:r w:rsidRPr="004810A0">
        <w:rPr>
          <w:rFonts w:ascii="Calibri" w:hAnsi="Calibri"/>
          <w:snapToGrid w:val="0"/>
          <w:sz w:val="22"/>
          <w:szCs w:val="22"/>
        </w:rPr>
        <w:t>“), Studentům a Uživatelům bez nutnosti předchozího ohlášení či rezervace,</w:t>
      </w:r>
    </w:p>
    <w:p w14:paraId="71AE575F" w14:textId="77777777" w:rsidR="004810A0" w:rsidRDefault="004810A0" w:rsidP="004810A0">
      <w:pPr>
        <w:pStyle w:val="Odstavecseseznamem"/>
        <w:numPr>
          <w:ilvl w:val="0"/>
          <w:numId w:val="19"/>
        </w:numPr>
        <w:ind w:left="993" w:hanging="284"/>
        <w:jc w:val="both"/>
        <w:rPr>
          <w:rFonts w:ascii="Calibri" w:hAnsi="Calibri"/>
          <w:snapToGrid w:val="0"/>
          <w:sz w:val="22"/>
          <w:szCs w:val="22"/>
        </w:rPr>
      </w:pPr>
      <w:r w:rsidRPr="004810A0">
        <w:rPr>
          <w:rFonts w:ascii="Calibri" w:hAnsi="Calibri"/>
          <w:snapToGrid w:val="0"/>
          <w:sz w:val="22"/>
          <w:szCs w:val="22"/>
        </w:rPr>
        <w:t xml:space="preserve">zajištění úhrady jídel prostřednictvím platební karty, </w:t>
      </w:r>
      <w:proofErr w:type="spellStart"/>
      <w:r w:rsidRPr="004810A0">
        <w:rPr>
          <w:rFonts w:ascii="Calibri" w:hAnsi="Calibri"/>
          <w:snapToGrid w:val="0"/>
          <w:sz w:val="22"/>
          <w:szCs w:val="22"/>
        </w:rPr>
        <w:t>stravenkové</w:t>
      </w:r>
      <w:proofErr w:type="spellEnd"/>
      <w:r w:rsidRPr="004810A0">
        <w:rPr>
          <w:rFonts w:ascii="Calibri" w:hAnsi="Calibri"/>
          <w:snapToGrid w:val="0"/>
          <w:sz w:val="22"/>
          <w:szCs w:val="22"/>
        </w:rPr>
        <w:t xml:space="preserve"> karty a hotovosti,</w:t>
      </w:r>
    </w:p>
    <w:p w14:paraId="7C5DBDF7" w14:textId="77777777" w:rsidR="004810A0" w:rsidRDefault="004810A0" w:rsidP="004810A0">
      <w:pPr>
        <w:pStyle w:val="Odstavecseseznamem"/>
        <w:numPr>
          <w:ilvl w:val="0"/>
          <w:numId w:val="19"/>
        </w:numPr>
        <w:ind w:left="993" w:hanging="284"/>
        <w:jc w:val="both"/>
        <w:rPr>
          <w:rFonts w:ascii="Calibri" w:hAnsi="Calibri"/>
          <w:snapToGrid w:val="0"/>
          <w:sz w:val="22"/>
          <w:szCs w:val="22"/>
        </w:rPr>
      </w:pPr>
      <w:r w:rsidRPr="004810A0">
        <w:rPr>
          <w:rFonts w:ascii="Calibri" w:hAnsi="Calibri"/>
          <w:snapToGrid w:val="0"/>
          <w:sz w:val="22"/>
          <w:szCs w:val="22"/>
        </w:rPr>
        <w:t>podrobení se kontrolám prováděným zaměstnanci ČZU při plnění této Smlouvy,</w:t>
      </w:r>
    </w:p>
    <w:p w14:paraId="04C75DA4" w14:textId="1BFE0DA2" w:rsidR="004810A0" w:rsidRPr="004810A0" w:rsidRDefault="004810A0" w:rsidP="004810A0">
      <w:pPr>
        <w:pStyle w:val="Odstavecseseznamem"/>
        <w:numPr>
          <w:ilvl w:val="0"/>
          <w:numId w:val="19"/>
        </w:numPr>
        <w:ind w:left="993" w:hanging="284"/>
        <w:jc w:val="both"/>
        <w:rPr>
          <w:rFonts w:ascii="Calibri" w:hAnsi="Calibri"/>
          <w:snapToGrid w:val="0"/>
          <w:sz w:val="22"/>
          <w:szCs w:val="22"/>
        </w:rPr>
      </w:pPr>
      <w:r w:rsidRPr="004810A0">
        <w:rPr>
          <w:rFonts w:ascii="Calibri" w:hAnsi="Calibri"/>
          <w:snapToGrid w:val="0"/>
          <w:sz w:val="22"/>
          <w:szCs w:val="22"/>
        </w:rPr>
        <w:t xml:space="preserve">provozovatel je povinen administrovat nabídku jídel (včetně názvu, kategorie, ceny a období platnosti) v systému </w:t>
      </w:r>
      <w:proofErr w:type="spellStart"/>
      <w:r w:rsidRPr="004810A0">
        <w:rPr>
          <w:rFonts w:ascii="Calibri" w:hAnsi="Calibri"/>
          <w:snapToGrid w:val="0"/>
          <w:sz w:val="22"/>
          <w:szCs w:val="22"/>
        </w:rPr>
        <w:t>FoodPoint</w:t>
      </w:r>
      <w:proofErr w:type="spellEnd"/>
      <w:r w:rsidRPr="004810A0">
        <w:rPr>
          <w:rFonts w:ascii="Calibri" w:hAnsi="Calibri"/>
          <w:snapToGrid w:val="0"/>
          <w:sz w:val="22"/>
          <w:szCs w:val="22"/>
        </w:rPr>
        <w:t xml:space="preserve"> (http://food.czu.cz), a to v souladu s níže uvedenými pravidly. Přihlašovací údaje do „systému </w:t>
      </w:r>
      <w:proofErr w:type="spellStart"/>
      <w:r w:rsidRPr="004810A0">
        <w:rPr>
          <w:rFonts w:ascii="Calibri" w:hAnsi="Calibri"/>
          <w:snapToGrid w:val="0"/>
          <w:sz w:val="22"/>
          <w:szCs w:val="22"/>
        </w:rPr>
        <w:t>FoodPoint</w:t>
      </w:r>
      <w:proofErr w:type="spellEnd"/>
      <w:r w:rsidRPr="004810A0">
        <w:rPr>
          <w:rFonts w:ascii="Calibri" w:hAnsi="Calibri"/>
          <w:snapToGrid w:val="0"/>
          <w:sz w:val="22"/>
          <w:szCs w:val="22"/>
        </w:rPr>
        <w:t>“ poskytne ČZU Provozovateli na základě jeho písemné (e-mailové) žádosti.</w:t>
      </w:r>
    </w:p>
    <w:p w14:paraId="219705D0" w14:textId="5EC885FF" w:rsidR="00AA1AF9" w:rsidRPr="00E817D1" w:rsidRDefault="00AA1AF9" w:rsidP="003B7FF5">
      <w:pPr>
        <w:ind w:left="720"/>
        <w:jc w:val="both"/>
        <w:rPr>
          <w:rFonts w:ascii="Calibri" w:hAnsi="Calibri"/>
          <w:snapToGrid w:val="0"/>
          <w:sz w:val="22"/>
          <w:szCs w:val="22"/>
        </w:rPr>
      </w:pPr>
    </w:p>
    <w:p w14:paraId="66DC6138" w14:textId="663A5907" w:rsidR="00024085" w:rsidRDefault="5FF95B57" w:rsidP="000D1004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Provozovatel</w:t>
      </w:r>
      <w:r w:rsidRPr="00E817D1">
        <w:rPr>
          <w:rFonts w:ascii="Calibri" w:hAnsi="Calibri"/>
          <w:snapToGrid w:val="0"/>
          <w:sz w:val="22"/>
          <w:szCs w:val="22"/>
        </w:rPr>
        <w:t xml:space="preserve"> </w:t>
      </w:r>
      <w:r w:rsidR="0F7151A6" w:rsidRPr="00E817D1">
        <w:rPr>
          <w:rFonts w:ascii="Calibri" w:hAnsi="Calibri"/>
          <w:snapToGrid w:val="0"/>
          <w:sz w:val="22"/>
          <w:szCs w:val="22"/>
        </w:rPr>
        <w:t xml:space="preserve">je povinen </w:t>
      </w:r>
      <w:r w:rsidR="2C47E25E">
        <w:rPr>
          <w:rFonts w:ascii="Calibri" w:hAnsi="Calibri"/>
          <w:snapToGrid w:val="0"/>
          <w:sz w:val="22"/>
          <w:szCs w:val="22"/>
        </w:rPr>
        <w:t xml:space="preserve">plnit </w:t>
      </w:r>
      <w:r w:rsidR="2C47E25E" w:rsidRPr="000D1004">
        <w:rPr>
          <w:rFonts w:ascii="Calibri" w:hAnsi="Calibri"/>
          <w:snapToGrid w:val="0"/>
          <w:sz w:val="22"/>
          <w:szCs w:val="22"/>
        </w:rPr>
        <w:t xml:space="preserve">povinnosti uvedené v odst. 1 tohoto článku </w:t>
      </w:r>
      <w:r w:rsidR="618E9151" w:rsidRPr="000D1004">
        <w:rPr>
          <w:rFonts w:ascii="Calibri" w:hAnsi="Calibri"/>
          <w:snapToGrid w:val="0"/>
          <w:sz w:val="22"/>
          <w:szCs w:val="22"/>
        </w:rPr>
        <w:t>S</w:t>
      </w:r>
      <w:r w:rsidR="2C47E25E" w:rsidRPr="000D1004">
        <w:rPr>
          <w:rFonts w:ascii="Calibri" w:hAnsi="Calibri"/>
          <w:snapToGrid w:val="0"/>
          <w:sz w:val="22"/>
          <w:szCs w:val="22"/>
        </w:rPr>
        <w:t>mlouvy</w:t>
      </w:r>
      <w:r w:rsidR="300EDE82" w:rsidRPr="000D1004">
        <w:rPr>
          <w:rFonts w:ascii="Calibri" w:hAnsi="Calibri"/>
          <w:snapToGrid w:val="0"/>
          <w:sz w:val="22"/>
          <w:szCs w:val="22"/>
        </w:rPr>
        <w:t xml:space="preserve"> </w:t>
      </w:r>
      <w:r w:rsidR="0F7151A6" w:rsidRPr="000D1004">
        <w:rPr>
          <w:rFonts w:ascii="Calibri" w:hAnsi="Calibri"/>
          <w:snapToGrid w:val="0"/>
          <w:sz w:val="22"/>
          <w:szCs w:val="22"/>
        </w:rPr>
        <w:t>výhradně v</w:t>
      </w:r>
      <w:r w:rsidR="2C47E25E" w:rsidRPr="000D1004">
        <w:rPr>
          <w:rFonts w:ascii="Calibri" w:hAnsi="Calibri"/>
          <w:snapToGrid w:val="0"/>
          <w:sz w:val="22"/>
          <w:szCs w:val="22"/>
        </w:rPr>
        <w:t> </w:t>
      </w:r>
      <w:r w:rsidR="5CD2E619" w:rsidRPr="000D1004">
        <w:rPr>
          <w:rFonts w:ascii="Calibri" w:hAnsi="Calibri"/>
          <w:snapToGrid w:val="0"/>
          <w:sz w:val="22"/>
          <w:szCs w:val="22"/>
        </w:rPr>
        <w:t>prostorách sv</w:t>
      </w:r>
      <w:r w:rsidR="551B5DCC" w:rsidRPr="000D1004">
        <w:rPr>
          <w:rFonts w:ascii="Calibri" w:hAnsi="Calibri"/>
          <w:snapToGrid w:val="0"/>
          <w:sz w:val="22"/>
          <w:szCs w:val="22"/>
        </w:rPr>
        <w:t>é</w:t>
      </w:r>
      <w:r w:rsidR="5CD2E619" w:rsidRPr="000D1004">
        <w:rPr>
          <w:rFonts w:ascii="Calibri" w:hAnsi="Calibri"/>
          <w:snapToGrid w:val="0"/>
          <w:sz w:val="22"/>
          <w:szCs w:val="22"/>
        </w:rPr>
        <w:t xml:space="preserve"> provozov</w:t>
      </w:r>
      <w:r w:rsidR="2C47E25E" w:rsidRPr="000D1004">
        <w:rPr>
          <w:rFonts w:ascii="Calibri" w:hAnsi="Calibri"/>
          <w:snapToGrid w:val="0"/>
          <w:sz w:val="22"/>
          <w:szCs w:val="22"/>
        </w:rPr>
        <w:t>n</w:t>
      </w:r>
      <w:r w:rsidR="551B5DCC" w:rsidRPr="000D1004">
        <w:rPr>
          <w:rFonts w:ascii="Calibri" w:hAnsi="Calibri"/>
          <w:snapToGrid w:val="0"/>
          <w:sz w:val="22"/>
          <w:szCs w:val="22"/>
        </w:rPr>
        <w:t>y</w:t>
      </w:r>
      <w:r w:rsidR="5CD2E619" w:rsidRPr="000D1004">
        <w:rPr>
          <w:rFonts w:ascii="Calibri" w:hAnsi="Calibri"/>
          <w:snapToGrid w:val="0"/>
          <w:sz w:val="22"/>
          <w:szCs w:val="22"/>
        </w:rPr>
        <w:t xml:space="preserve"> na </w:t>
      </w:r>
      <w:r w:rsidR="2C47E25E" w:rsidRPr="000D1004">
        <w:rPr>
          <w:rFonts w:ascii="Calibri" w:hAnsi="Calibri"/>
          <w:snapToGrid w:val="0"/>
          <w:sz w:val="22"/>
          <w:szCs w:val="22"/>
        </w:rPr>
        <w:t>adres</w:t>
      </w:r>
      <w:r w:rsidR="5B4CFEFB" w:rsidRPr="000D1004">
        <w:rPr>
          <w:rFonts w:ascii="Calibri" w:hAnsi="Calibri"/>
          <w:snapToGrid w:val="0"/>
          <w:sz w:val="22"/>
          <w:szCs w:val="22"/>
        </w:rPr>
        <w:t>e</w:t>
      </w:r>
      <w:r w:rsidR="2C47E25E" w:rsidRPr="000D1004">
        <w:rPr>
          <w:rFonts w:ascii="Calibri" w:hAnsi="Calibri"/>
          <w:snapToGrid w:val="0"/>
          <w:sz w:val="22"/>
          <w:szCs w:val="22"/>
        </w:rPr>
        <w:t>:</w:t>
      </w:r>
      <w:r w:rsidR="000D1004">
        <w:rPr>
          <w:rFonts w:ascii="Calibri" w:hAnsi="Calibri"/>
          <w:snapToGrid w:val="0"/>
          <w:sz w:val="22"/>
          <w:szCs w:val="22"/>
        </w:rPr>
        <w:t xml:space="preserve"> </w:t>
      </w:r>
      <w:r w:rsidR="000D1004" w:rsidRPr="00143877">
        <w:rPr>
          <w:rFonts w:ascii="Calibri" w:hAnsi="Calibri" w:cs="Calibri"/>
          <w:b/>
          <w:bCs/>
          <w:color w:val="000000"/>
          <w:sz w:val="22"/>
          <w:szCs w:val="22"/>
        </w:rPr>
        <w:t xml:space="preserve">Kamýcká </w:t>
      </w:r>
      <w:r w:rsidR="00B7066D" w:rsidRPr="00B7066D">
        <w:rPr>
          <w:rFonts w:ascii="Calibri" w:hAnsi="Calibri" w:cs="Calibri"/>
          <w:b/>
          <w:bCs/>
          <w:color w:val="000000"/>
          <w:sz w:val="22"/>
          <w:szCs w:val="22"/>
        </w:rPr>
        <w:t>1281</w:t>
      </w:r>
      <w:r w:rsidR="000D1004" w:rsidRPr="00143877">
        <w:rPr>
          <w:rFonts w:ascii="Calibri" w:hAnsi="Calibri" w:cs="Calibri"/>
          <w:b/>
          <w:bCs/>
          <w:color w:val="000000"/>
          <w:sz w:val="22"/>
          <w:szCs w:val="22"/>
        </w:rPr>
        <w:t>, PSČ 165 00, Praha – Suchdol</w:t>
      </w:r>
      <w:r w:rsidR="00C54150" w:rsidRPr="00143877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203E5F">
        <w:rPr>
          <w:rFonts w:ascii="Calibri" w:hAnsi="Calibri" w:cs="Calibri"/>
          <w:b/>
          <w:bCs/>
          <w:color w:val="000000"/>
          <w:sz w:val="22"/>
          <w:szCs w:val="22"/>
        </w:rPr>
        <w:t xml:space="preserve">                        </w:t>
      </w:r>
      <w:proofErr w:type="gramStart"/>
      <w:r w:rsidR="00203E5F">
        <w:rPr>
          <w:rFonts w:ascii="Calibri" w:hAnsi="Calibri" w:cs="Calibri"/>
          <w:b/>
          <w:bCs/>
          <w:color w:val="000000"/>
          <w:sz w:val="22"/>
          <w:szCs w:val="22"/>
        </w:rPr>
        <w:t xml:space="preserve">   </w:t>
      </w:r>
      <w:r w:rsidR="00C54150" w:rsidRPr="00143877">
        <w:rPr>
          <w:rFonts w:ascii="Calibri" w:hAnsi="Calibri" w:cs="Calibri"/>
          <w:b/>
          <w:bCs/>
          <w:color w:val="000000"/>
          <w:sz w:val="22"/>
          <w:szCs w:val="22"/>
        </w:rPr>
        <w:t>(</w:t>
      </w:r>
      <w:proofErr w:type="gramEnd"/>
      <w:r w:rsidR="0091036A">
        <w:rPr>
          <w:rFonts w:ascii="Calibri" w:hAnsi="Calibri" w:cs="Calibri"/>
          <w:b/>
          <w:bCs/>
          <w:color w:val="000000"/>
          <w:sz w:val="22"/>
          <w:szCs w:val="22"/>
        </w:rPr>
        <w:t>R</w:t>
      </w:r>
      <w:r w:rsidR="0091036A" w:rsidRPr="0091036A">
        <w:rPr>
          <w:rFonts w:ascii="Calibri" w:hAnsi="Calibri" w:cs="Calibri"/>
          <w:b/>
          <w:bCs/>
          <w:color w:val="000000"/>
          <w:sz w:val="22"/>
          <w:szCs w:val="22"/>
        </w:rPr>
        <w:t>estaurac</w:t>
      </w:r>
      <w:r w:rsidR="0091036A">
        <w:rPr>
          <w:rFonts w:ascii="Calibri" w:hAnsi="Calibri" w:cs="Calibri"/>
          <w:b/>
          <w:bCs/>
          <w:color w:val="000000"/>
          <w:sz w:val="22"/>
          <w:szCs w:val="22"/>
        </w:rPr>
        <w:t>e</w:t>
      </w:r>
      <w:r w:rsidR="0091036A" w:rsidRPr="0091036A">
        <w:rPr>
          <w:rFonts w:ascii="Calibri" w:hAnsi="Calibri" w:cs="Calibri"/>
          <w:b/>
          <w:bCs/>
          <w:color w:val="000000"/>
          <w:sz w:val="22"/>
          <w:szCs w:val="22"/>
        </w:rPr>
        <w:t xml:space="preserve"> na Koleji G</w:t>
      </w:r>
      <w:r w:rsidR="00203E5F">
        <w:rPr>
          <w:rFonts w:ascii="Calibri" w:hAnsi="Calibri" w:cs="Calibri"/>
          <w:b/>
          <w:bCs/>
          <w:color w:val="000000"/>
          <w:sz w:val="22"/>
          <w:szCs w:val="22"/>
        </w:rPr>
        <w:t>)</w:t>
      </w:r>
      <w:r w:rsidR="00F4623D">
        <w:rPr>
          <w:rFonts w:ascii="Calibri" w:hAnsi="Calibri" w:cs="Calibri"/>
          <w:b/>
          <w:bCs/>
          <w:color w:val="000000"/>
          <w:sz w:val="22"/>
          <w:szCs w:val="22"/>
        </w:rPr>
        <w:t>.</w:t>
      </w:r>
    </w:p>
    <w:p w14:paraId="2452113D" w14:textId="77777777" w:rsidR="00DC66A7" w:rsidRDefault="00DC66A7" w:rsidP="00DC66A7">
      <w:pPr>
        <w:pStyle w:val="Odstavecseseznamem"/>
        <w:jc w:val="both"/>
        <w:rPr>
          <w:rFonts w:ascii="Calibri" w:hAnsi="Calibri"/>
          <w:snapToGrid w:val="0"/>
          <w:sz w:val="22"/>
          <w:szCs w:val="22"/>
        </w:rPr>
      </w:pPr>
    </w:p>
    <w:p w14:paraId="0E1BE4BE" w14:textId="080FBD83" w:rsidR="00AD291B" w:rsidRDefault="00630397" w:rsidP="000D1004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 xml:space="preserve">Smluvní strany pro úplnost uvádí, že zadávání </w:t>
      </w:r>
      <w:r w:rsidR="00485F20">
        <w:rPr>
          <w:rFonts w:ascii="Calibri" w:hAnsi="Calibri"/>
          <w:snapToGrid w:val="0"/>
          <w:sz w:val="22"/>
          <w:szCs w:val="22"/>
        </w:rPr>
        <w:t xml:space="preserve">dat do systému </w:t>
      </w:r>
      <w:proofErr w:type="spellStart"/>
      <w:r w:rsidR="00485F20">
        <w:rPr>
          <w:rFonts w:ascii="Calibri" w:hAnsi="Calibri"/>
          <w:snapToGrid w:val="0"/>
          <w:sz w:val="22"/>
          <w:szCs w:val="22"/>
        </w:rPr>
        <w:t>FoodPoint</w:t>
      </w:r>
      <w:proofErr w:type="spellEnd"/>
      <w:r w:rsidR="00485F20">
        <w:rPr>
          <w:rFonts w:ascii="Calibri" w:hAnsi="Calibri"/>
          <w:snapToGrid w:val="0"/>
          <w:sz w:val="22"/>
          <w:szCs w:val="22"/>
        </w:rPr>
        <w:t xml:space="preserve"> je realizováno prostřednictvím pokladničního systému Provozovatele, ze kterého jsou Provozovatelem zadaná data automaticky </w:t>
      </w:r>
      <w:r w:rsidR="00D84035">
        <w:rPr>
          <w:rFonts w:ascii="Calibri" w:hAnsi="Calibri"/>
          <w:snapToGrid w:val="0"/>
          <w:sz w:val="22"/>
          <w:szCs w:val="22"/>
        </w:rPr>
        <w:t xml:space="preserve">propisována do systému </w:t>
      </w:r>
      <w:proofErr w:type="spellStart"/>
      <w:r w:rsidR="00D84035">
        <w:rPr>
          <w:rFonts w:ascii="Calibri" w:hAnsi="Calibri"/>
          <w:snapToGrid w:val="0"/>
          <w:sz w:val="22"/>
          <w:szCs w:val="22"/>
        </w:rPr>
        <w:t>FoodPoint</w:t>
      </w:r>
      <w:proofErr w:type="spellEnd"/>
      <w:r w:rsidR="00D84035">
        <w:rPr>
          <w:rFonts w:ascii="Calibri" w:hAnsi="Calibri"/>
          <w:snapToGrid w:val="0"/>
          <w:sz w:val="22"/>
          <w:szCs w:val="22"/>
        </w:rPr>
        <w:t>, tedy bez jakéhokoliv zásahu ČZU.</w:t>
      </w:r>
      <w:r w:rsidR="00024085">
        <w:rPr>
          <w:rFonts w:ascii="Calibri" w:hAnsi="Calibri"/>
          <w:snapToGrid w:val="0"/>
          <w:sz w:val="22"/>
          <w:szCs w:val="22"/>
        </w:rPr>
        <w:t xml:space="preserve"> </w:t>
      </w:r>
      <w:r w:rsidR="007A7F82">
        <w:rPr>
          <w:rFonts w:ascii="Calibri" w:hAnsi="Calibri"/>
          <w:snapToGrid w:val="0"/>
          <w:sz w:val="22"/>
          <w:szCs w:val="22"/>
        </w:rPr>
        <w:t xml:space="preserve">Systém </w:t>
      </w:r>
      <w:proofErr w:type="spellStart"/>
      <w:r w:rsidR="007A7F82">
        <w:rPr>
          <w:rFonts w:ascii="Calibri" w:hAnsi="Calibri"/>
          <w:snapToGrid w:val="0"/>
          <w:sz w:val="22"/>
          <w:szCs w:val="22"/>
        </w:rPr>
        <w:t>Foodpoint</w:t>
      </w:r>
      <w:proofErr w:type="spellEnd"/>
      <w:r w:rsidR="007A7F82">
        <w:rPr>
          <w:rFonts w:ascii="Calibri" w:hAnsi="Calibri"/>
          <w:snapToGrid w:val="0"/>
          <w:sz w:val="22"/>
          <w:szCs w:val="22"/>
        </w:rPr>
        <w:t xml:space="preserve"> je provozován ČZU. V případě, že </w:t>
      </w:r>
      <w:r w:rsidR="003D77F2" w:rsidRPr="003D77F2">
        <w:rPr>
          <w:rFonts w:ascii="Calibri" w:hAnsi="Calibri"/>
          <w:snapToGrid w:val="0"/>
          <w:sz w:val="22"/>
          <w:szCs w:val="22"/>
        </w:rPr>
        <w:t xml:space="preserve">nedojde k propsání jídelníčku z pokladního systému Provozovatele do </w:t>
      </w:r>
      <w:proofErr w:type="spellStart"/>
      <w:r w:rsidR="003D77F2" w:rsidRPr="003D77F2">
        <w:rPr>
          <w:rFonts w:ascii="Calibri" w:hAnsi="Calibri"/>
          <w:snapToGrid w:val="0"/>
          <w:sz w:val="22"/>
          <w:szCs w:val="22"/>
        </w:rPr>
        <w:t>Foodpoint</w:t>
      </w:r>
      <w:proofErr w:type="spellEnd"/>
      <w:r w:rsidR="003D77F2" w:rsidRPr="003D77F2">
        <w:rPr>
          <w:rFonts w:ascii="Calibri" w:hAnsi="Calibri"/>
          <w:snapToGrid w:val="0"/>
          <w:sz w:val="22"/>
          <w:szCs w:val="22"/>
        </w:rPr>
        <w:t xml:space="preserve">, je povinen naplnit jídelníček </w:t>
      </w:r>
      <w:r w:rsidR="003D77F2">
        <w:rPr>
          <w:rFonts w:ascii="Calibri" w:hAnsi="Calibri"/>
          <w:snapToGrid w:val="0"/>
          <w:sz w:val="22"/>
          <w:szCs w:val="22"/>
        </w:rPr>
        <w:t>P</w:t>
      </w:r>
      <w:r w:rsidR="003D77F2" w:rsidRPr="003D77F2">
        <w:rPr>
          <w:rFonts w:ascii="Calibri" w:hAnsi="Calibri"/>
          <w:snapToGrid w:val="0"/>
          <w:sz w:val="22"/>
          <w:szCs w:val="22"/>
        </w:rPr>
        <w:t>rovozovatel manuálně</w:t>
      </w:r>
      <w:r w:rsidR="000D1004">
        <w:rPr>
          <w:rFonts w:ascii="Calibri" w:hAnsi="Calibri"/>
          <w:snapToGrid w:val="0"/>
          <w:sz w:val="22"/>
          <w:szCs w:val="22"/>
        </w:rPr>
        <w:t xml:space="preserve"> za podmínky zajištění přístupu do </w:t>
      </w:r>
      <w:proofErr w:type="spellStart"/>
      <w:r w:rsidR="000D1004">
        <w:rPr>
          <w:rFonts w:ascii="Calibri" w:hAnsi="Calibri"/>
          <w:snapToGrid w:val="0"/>
          <w:sz w:val="22"/>
          <w:szCs w:val="22"/>
        </w:rPr>
        <w:t>FoodPointu</w:t>
      </w:r>
      <w:proofErr w:type="spellEnd"/>
      <w:r w:rsidR="000D1004">
        <w:rPr>
          <w:rFonts w:ascii="Calibri" w:hAnsi="Calibri"/>
          <w:snapToGrid w:val="0"/>
          <w:sz w:val="22"/>
          <w:szCs w:val="22"/>
        </w:rPr>
        <w:t xml:space="preserve"> ze strany ČZU</w:t>
      </w:r>
      <w:r w:rsidR="007A7F82">
        <w:rPr>
          <w:rFonts w:ascii="Calibri" w:hAnsi="Calibri"/>
          <w:snapToGrid w:val="0"/>
          <w:sz w:val="22"/>
          <w:szCs w:val="22"/>
        </w:rPr>
        <w:t>.</w:t>
      </w:r>
    </w:p>
    <w:p w14:paraId="5F2318C6" w14:textId="77777777" w:rsidR="00AD291B" w:rsidRPr="00AD291B" w:rsidRDefault="00AD291B" w:rsidP="00AD291B">
      <w:pPr>
        <w:pStyle w:val="Odstavecseseznamem"/>
        <w:rPr>
          <w:rFonts w:ascii="Calibri" w:hAnsi="Calibri"/>
          <w:snapToGrid w:val="0"/>
          <w:sz w:val="22"/>
          <w:szCs w:val="22"/>
        </w:rPr>
      </w:pPr>
    </w:p>
    <w:p w14:paraId="700077B3" w14:textId="2DA61382" w:rsidR="00024085" w:rsidRPr="00024085" w:rsidRDefault="00024085" w:rsidP="000D1004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ČZU má právo kontrolovat Provozovatele při plnění povinností této Smlouvy tím, že mu Provozovatel umožní přístup do pokladničního systému Provozovatele tak, aby ČZU zjistil</w:t>
      </w:r>
      <w:r w:rsidR="00F23630">
        <w:rPr>
          <w:rFonts w:ascii="Calibri" w:hAnsi="Calibri"/>
          <w:snapToGrid w:val="0"/>
          <w:sz w:val="22"/>
          <w:szCs w:val="22"/>
        </w:rPr>
        <w:t>a</w:t>
      </w:r>
      <w:r>
        <w:rPr>
          <w:rFonts w:ascii="Calibri" w:hAnsi="Calibri"/>
          <w:snapToGrid w:val="0"/>
          <w:sz w:val="22"/>
          <w:szCs w:val="22"/>
        </w:rPr>
        <w:t>, jestli konkrétnímu Studentu byla poskytnuta sleva z jídla ve výši poskytnuté Dotace.</w:t>
      </w:r>
    </w:p>
    <w:p w14:paraId="22A8A9F9" w14:textId="77777777" w:rsidR="007246D6" w:rsidRDefault="007246D6" w:rsidP="004F6EF8">
      <w:pPr>
        <w:jc w:val="both"/>
        <w:rPr>
          <w:rFonts w:ascii="Calibri" w:hAnsi="Calibri"/>
          <w:snapToGrid w:val="0"/>
          <w:sz w:val="22"/>
          <w:szCs w:val="22"/>
        </w:rPr>
      </w:pPr>
    </w:p>
    <w:p w14:paraId="6B404C41" w14:textId="39D3B8DB" w:rsidR="00316CA0" w:rsidRPr="00316CA0" w:rsidRDefault="00316CA0" w:rsidP="00316CA0">
      <w:pPr>
        <w:pStyle w:val="Nadpis4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I</w:t>
      </w:r>
      <w:r w:rsidR="00925F1C">
        <w:rPr>
          <w:rFonts w:ascii="Calibri" w:hAnsi="Calibri"/>
          <w:snapToGrid w:val="0"/>
          <w:sz w:val="22"/>
          <w:szCs w:val="22"/>
        </w:rPr>
        <w:t>II</w:t>
      </w:r>
      <w:r>
        <w:rPr>
          <w:rFonts w:ascii="Calibri" w:hAnsi="Calibri"/>
          <w:snapToGrid w:val="0"/>
          <w:sz w:val="22"/>
          <w:szCs w:val="22"/>
        </w:rPr>
        <w:t>.</w:t>
      </w:r>
    </w:p>
    <w:p w14:paraId="3B032065" w14:textId="5763ADB3" w:rsidR="003D290C" w:rsidRDefault="48A9AF96" w:rsidP="43AFBE85">
      <w:pPr>
        <w:pStyle w:val="Zkladntextodsazen"/>
        <w:ind w:left="0"/>
        <w:jc w:val="center"/>
        <w:rPr>
          <w:rFonts w:ascii="Calibri" w:hAnsi="Calibri"/>
          <w:b/>
          <w:bCs/>
          <w:caps/>
          <w:sz w:val="22"/>
          <w:szCs w:val="22"/>
        </w:rPr>
      </w:pPr>
      <w:r w:rsidRPr="43AFBE85">
        <w:rPr>
          <w:rFonts w:ascii="Calibri" w:hAnsi="Calibri"/>
          <w:b/>
          <w:bCs/>
          <w:caps/>
          <w:sz w:val="22"/>
          <w:szCs w:val="22"/>
        </w:rPr>
        <w:t>Podmínky administrace jídel v systému FoodPoint</w:t>
      </w:r>
    </w:p>
    <w:p w14:paraId="205A787C" w14:textId="627679BF" w:rsidR="003D290C" w:rsidRDefault="75BFE15D" w:rsidP="00E74469">
      <w:pPr>
        <w:numPr>
          <w:ilvl w:val="0"/>
          <w:numId w:val="10"/>
        </w:numPr>
        <w:tabs>
          <w:tab w:val="clear" w:pos="720"/>
          <w:tab w:val="num" w:pos="426"/>
        </w:tabs>
        <w:spacing w:before="240"/>
        <w:ind w:left="426" w:hanging="426"/>
        <w:jc w:val="both"/>
        <w:rPr>
          <w:rFonts w:ascii="Calibri" w:hAnsi="Calibri"/>
          <w:snapToGrid w:val="0"/>
          <w:sz w:val="22"/>
          <w:szCs w:val="22"/>
        </w:rPr>
      </w:pPr>
      <w:r w:rsidRPr="172D462D">
        <w:rPr>
          <w:rFonts w:ascii="Calibri" w:hAnsi="Calibri"/>
          <w:sz w:val="22"/>
          <w:szCs w:val="22"/>
        </w:rPr>
        <w:t>S</w:t>
      </w:r>
      <w:r w:rsidR="3B66B2F2" w:rsidRPr="172D462D">
        <w:rPr>
          <w:rFonts w:ascii="Calibri" w:hAnsi="Calibri"/>
          <w:sz w:val="22"/>
          <w:szCs w:val="22"/>
        </w:rPr>
        <w:t>pecifikace teplého a studeného jídla</w:t>
      </w:r>
      <w:r w:rsidR="00024085">
        <w:rPr>
          <w:rFonts w:ascii="Calibri" w:hAnsi="Calibri"/>
          <w:sz w:val="22"/>
          <w:szCs w:val="22"/>
        </w:rPr>
        <w:t>, na které se vztahuje Dotace</w:t>
      </w:r>
      <w:r w:rsidR="00BD595C">
        <w:rPr>
          <w:rFonts w:ascii="Calibri" w:hAnsi="Calibri"/>
          <w:sz w:val="22"/>
          <w:szCs w:val="22"/>
        </w:rPr>
        <w:t xml:space="preserve"> </w:t>
      </w:r>
      <w:r w:rsidR="3B66B2F2" w:rsidRPr="172D462D">
        <w:rPr>
          <w:rFonts w:ascii="Calibri" w:hAnsi="Calibri"/>
          <w:sz w:val="22"/>
          <w:szCs w:val="22"/>
        </w:rPr>
        <w:t>j</w:t>
      </w:r>
      <w:r w:rsidR="5D9B8A00" w:rsidRPr="172D462D">
        <w:rPr>
          <w:rFonts w:ascii="Calibri" w:hAnsi="Calibri"/>
          <w:sz w:val="22"/>
          <w:szCs w:val="22"/>
        </w:rPr>
        <w:t>e</w:t>
      </w:r>
      <w:r w:rsidR="3B66B2F2" w:rsidRPr="43AFBE85">
        <w:rPr>
          <w:rFonts w:ascii="Calibri" w:hAnsi="Calibri"/>
          <w:sz w:val="22"/>
          <w:szCs w:val="22"/>
        </w:rPr>
        <w:t xml:space="preserve"> uveden</w:t>
      </w:r>
      <w:r w:rsidR="5E337098" w:rsidRPr="43AFBE85">
        <w:rPr>
          <w:rFonts w:ascii="Calibri" w:hAnsi="Calibri"/>
          <w:sz w:val="22"/>
          <w:szCs w:val="22"/>
        </w:rPr>
        <w:t>a</w:t>
      </w:r>
      <w:r w:rsidR="3B66B2F2" w:rsidRPr="172D462D">
        <w:rPr>
          <w:rFonts w:ascii="Calibri" w:hAnsi="Calibri"/>
          <w:sz w:val="22"/>
          <w:szCs w:val="22"/>
        </w:rPr>
        <w:t xml:space="preserve"> v příloze č. </w:t>
      </w:r>
      <w:r w:rsidR="4EE12B1E" w:rsidRPr="172D462D">
        <w:rPr>
          <w:rFonts w:ascii="Calibri" w:hAnsi="Calibri"/>
          <w:sz w:val="22"/>
          <w:szCs w:val="22"/>
        </w:rPr>
        <w:t>1</w:t>
      </w:r>
      <w:r w:rsidR="3B66B2F2" w:rsidRPr="172D462D">
        <w:rPr>
          <w:rFonts w:ascii="Calibri" w:hAnsi="Calibri"/>
          <w:sz w:val="22"/>
          <w:szCs w:val="22"/>
        </w:rPr>
        <w:t xml:space="preserve"> této Smlouvy</w:t>
      </w:r>
      <w:r w:rsidR="48A9AF96" w:rsidRPr="00E74469">
        <w:rPr>
          <w:rFonts w:ascii="Calibri" w:hAnsi="Calibri"/>
          <w:snapToGrid w:val="0"/>
          <w:sz w:val="22"/>
          <w:szCs w:val="22"/>
        </w:rPr>
        <w:t>.</w:t>
      </w:r>
      <w:r w:rsidR="05C17EBC" w:rsidRPr="172D462D">
        <w:rPr>
          <w:rFonts w:ascii="Calibri" w:hAnsi="Calibri"/>
          <w:sz w:val="22"/>
          <w:szCs w:val="22"/>
        </w:rPr>
        <w:t xml:space="preserve"> </w:t>
      </w:r>
      <w:r w:rsidR="3AA8DD66" w:rsidRPr="172D462D">
        <w:rPr>
          <w:rFonts w:ascii="Calibri" w:hAnsi="Calibri"/>
          <w:sz w:val="22"/>
          <w:szCs w:val="22"/>
        </w:rPr>
        <w:t>V</w:t>
      </w:r>
      <w:r w:rsidR="7B3F7674" w:rsidRPr="172D462D">
        <w:rPr>
          <w:rFonts w:ascii="Calibri" w:hAnsi="Calibri"/>
          <w:sz w:val="22"/>
          <w:szCs w:val="22"/>
        </w:rPr>
        <w:t xml:space="preserve">ýše </w:t>
      </w:r>
      <w:r w:rsidR="00BD595C">
        <w:rPr>
          <w:rFonts w:ascii="Calibri" w:hAnsi="Calibri"/>
          <w:sz w:val="22"/>
          <w:szCs w:val="22"/>
        </w:rPr>
        <w:t>D</w:t>
      </w:r>
      <w:r w:rsidR="7B3F7674" w:rsidRPr="172D462D">
        <w:rPr>
          <w:rFonts w:ascii="Calibri" w:hAnsi="Calibri"/>
          <w:sz w:val="22"/>
          <w:szCs w:val="22"/>
        </w:rPr>
        <w:t>otace na jednotlivá jídla podléhá změnám</w:t>
      </w:r>
      <w:r w:rsidR="3F2F60B5" w:rsidRPr="172D462D">
        <w:rPr>
          <w:rFonts w:ascii="Calibri" w:hAnsi="Calibri"/>
          <w:sz w:val="22"/>
          <w:szCs w:val="22"/>
        </w:rPr>
        <w:t xml:space="preserve"> v závislosti na tom, jak je stanovena</w:t>
      </w:r>
      <w:r w:rsidR="00132B0E">
        <w:rPr>
          <w:rFonts w:ascii="Calibri" w:hAnsi="Calibri"/>
          <w:sz w:val="22"/>
          <w:szCs w:val="22"/>
        </w:rPr>
        <w:t xml:space="preserve"> </w:t>
      </w:r>
      <w:r w:rsidR="49D7C59D" w:rsidRPr="172D462D">
        <w:rPr>
          <w:rFonts w:ascii="Calibri" w:hAnsi="Calibri"/>
          <w:sz w:val="22"/>
          <w:szCs w:val="22"/>
        </w:rPr>
        <w:t xml:space="preserve">jejím </w:t>
      </w:r>
      <w:r w:rsidR="3F2F60B5" w:rsidRPr="172D462D">
        <w:rPr>
          <w:rFonts w:ascii="Calibri" w:hAnsi="Calibri"/>
          <w:sz w:val="22"/>
          <w:szCs w:val="22"/>
        </w:rPr>
        <w:t>poskytovatelem (MŠMT</w:t>
      </w:r>
      <w:r w:rsidR="00732886">
        <w:rPr>
          <w:rFonts w:ascii="Calibri" w:hAnsi="Calibri"/>
          <w:sz w:val="22"/>
          <w:szCs w:val="22"/>
        </w:rPr>
        <w:t>)</w:t>
      </w:r>
      <w:r w:rsidR="1BD5F1B9" w:rsidRPr="172D462D">
        <w:rPr>
          <w:rFonts w:ascii="Calibri" w:hAnsi="Calibri"/>
          <w:sz w:val="22"/>
          <w:szCs w:val="22"/>
        </w:rPr>
        <w:t>.</w:t>
      </w:r>
      <w:r w:rsidR="3F2F60B5" w:rsidRPr="172D462D">
        <w:rPr>
          <w:rFonts w:ascii="Calibri" w:hAnsi="Calibri"/>
          <w:sz w:val="22"/>
          <w:szCs w:val="22"/>
        </w:rPr>
        <w:t xml:space="preserve"> Výše dotace</w:t>
      </w:r>
      <w:r w:rsidR="00132B0E">
        <w:rPr>
          <w:rFonts w:ascii="Calibri" w:hAnsi="Calibri"/>
          <w:sz w:val="22"/>
          <w:szCs w:val="22"/>
        </w:rPr>
        <w:t xml:space="preserve"> </w:t>
      </w:r>
      <w:r w:rsidR="3F2F60B5" w:rsidRPr="172D462D">
        <w:rPr>
          <w:rFonts w:ascii="Calibri" w:hAnsi="Calibri"/>
          <w:sz w:val="22"/>
          <w:szCs w:val="22"/>
        </w:rPr>
        <w:t xml:space="preserve">tedy bude </w:t>
      </w:r>
      <w:r w:rsidR="3F2F60B5" w:rsidRPr="43AFBE85">
        <w:rPr>
          <w:rFonts w:ascii="Calibri" w:hAnsi="Calibri"/>
          <w:sz w:val="22"/>
          <w:szCs w:val="22"/>
        </w:rPr>
        <w:t xml:space="preserve">uvedena v </w:t>
      </w:r>
      <w:r w:rsidR="0031138D">
        <w:rPr>
          <w:rFonts w:ascii="Calibri" w:hAnsi="Calibri"/>
          <w:sz w:val="22"/>
          <w:szCs w:val="22"/>
        </w:rPr>
        <w:t>„</w:t>
      </w:r>
      <w:r w:rsidR="3F2F60B5" w:rsidRPr="43AFBE85">
        <w:rPr>
          <w:rFonts w:ascii="Calibri" w:hAnsi="Calibri"/>
          <w:sz w:val="22"/>
          <w:szCs w:val="22"/>
        </w:rPr>
        <w:t xml:space="preserve">systému </w:t>
      </w:r>
      <w:proofErr w:type="spellStart"/>
      <w:r w:rsidR="3F2F60B5" w:rsidRPr="43AFBE85">
        <w:rPr>
          <w:rFonts w:ascii="Calibri" w:hAnsi="Calibri"/>
          <w:sz w:val="22"/>
          <w:szCs w:val="22"/>
        </w:rPr>
        <w:t>FoodPoint</w:t>
      </w:r>
      <w:proofErr w:type="spellEnd"/>
      <w:r w:rsidR="0031138D">
        <w:rPr>
          <w:rFonts w:ascii="Calibri" w:hAnsi="Calibri"/>
          <w:sz w:val="22"/>
          <w:szCs w:val="22"/>
        </w:rPr>
        <w:t>“</w:t>
      </w:r>
      <w:r w:rsidR="48A9AF96" w:rsidRPr="43AFBE85">
        <w:rPr>
          <w:rFonts w:ascii="Calibri" w:hAnsi="Calibri"/>
          <w:sz w:val="22"/>
          <w:szCs w:val="22"/>
        </w:rPr>
        <w:t xml:space="preserve">. </w:t>
      </w:r>
    </w:p>
    <w:p w14:paraId="49CCF415" w14:textId="54E9A44D" w:rsidR="003D290C" w:rsidRDefault="48A9AF96" w:rsidP="00E74469">
      <w:pPr>
        <w:numPr>
          <w:ilvl w:val="0"/>
          <w:numId w:val="10"/>
        </w:numPr>
        <w:tabs>
          <w:tab w:val="clear" w:pos="720"/>
          <w:tab w:val="num" w:pos="426"/>
        </w:tabs>
        <w:spacing w:before="240"/>
        <w:ind w:left="426" w:hanging="426"/>
        <w:jc w:val="both"/>
        <w:rPr>
          <w:rFonts w:ascii="Calibri" w:hAnsi="Calibri"/>
          <w:snapToGrid w:val="0"/>
          <w:sz w:val="22"/>
          <w:szCs w:val="22"/>
        </w:rPr>
      </w:pPr>
      <w:r w:rsidRPr="00E74469">
        <w:rPr>
          <w:rFonts w:ascii="Calibri" w:hAnsi="Calibri"/>
          <w:snapToGrid w:val="0"/>
          <w:sz w:val="22"/>
          <w:szCs w:val="22"/>
        </w:rPr>
        <w:t xml:space="preserve">Provozovatel je povinen při nastavování jídel v systému </w:t>
      </w:r>
      <w:proofErr w:type="spellStart"/>
      <w:r w:rsidRPr="00E74469">
        <w:rPr>
          <w:rFonts w:ascii="Calibri" w:hAnsi="Calibri"/>
          <w:snapToGrid w:val="0"/>
          <w:sz w:val="22"/>
          <w:szCs w:val="22"/>
        </w:rPr>
        <w:t>FoodPoint</w:t>
      </w:r>
      <w:proofErr w:type="spellEnd"/>
      <w:r w:rsidRPr="00E74469">
        <w:rPr>
          <w:rFonts w:ascii="Calibri" w:hAnsi="Calibri"/>
          <w:snapToGrid w:val="0"/>
          <w:sz w:val="22"/>
          <w:szCs w:val="22"/>
        </w:rPr>
        <w:t xml:space="preserve"> postupovat v souladu s návodem pro administraci </w:t>
      </w:r>
      <w:r w:rsidR="000C274F">
        <w:rPr>
          <w:rFonts w:ascii="Calibri" w:hAnsi="Calibri"/>
          <w:snapToGrid w:val="0"/>
          <w:sz w:val="22"/>
          <w:szCs w:val="22"/>
        </w:rPr>
        <w:t>„</w:t>
      </w:r>
      <w:r w:rsidRPr="00E74469">
        <w:rPr>
          <w:rFonts w:ascii="Calibri" w:hAnsi="Calibri"/>
          <w:snapToGrid w:val="0"/>
          <w:sz w:val="22"/>
          <w:szCs w:val="22"/>
        </w:rPr>
        <w:t xml:space="preserve">systému </w:t>
      </w:r>
      <w:proofErr w:type="spellStart"/>
      <w:r w:rsidRPr="00E74469">
        <w:rPr>
          <w:rFonts w:ascii="Calibri" w:hAnsi="Calibri"/>
          <w:snapToGrid w:val="0"/>
          <w:sz w:val="22"/>
          <w:szCs w:val="22"/>
        </w:rPr>
        <w:t>FoodPoint</w:t>
      </w:r>
      <w:proofErr w:type="spellEnd"/>
      <w:r w:rsidRPr="00E74469">
        <w:rPr>
          <w:rFonts w:ascii="Calibri" w:hAnsi="Calibri"/>
          <w:snapToGrid w:val="0"/>
          <w:sz w:val="22"/>
          <w:szCs w:val="22"/>
        </w:rPr>
        <w:t xml:space="preserve">“, který je vždy v platné verzi zveřejněn v </w:t>
      </w:r>
      <w:r w:rsidR="000C274F">
        <w:rPr>
          <w:rFonts w:ascii="Calibri" w:hAnsi="Calibri"/>
          <w:snapToGrid w:val="0"/>
          <w:sz w:val="22"/>
          <w:szCs w:val="22"/>
        </w:rPr>
        <w:t>„</w:t>
      </w:r>
      <w:r w:rsidRPr="00E74469">
        <w:rPr>
          <w:rFonts w:ascii="Calibri" w:hAnsi="Calibri"/>
          <w:snapToGrid w:val="0"/>
          <w:sz w:val="22"/>
          <w:szCs w:val="22"/>
        </w:rPr>
        <w:t xml:space="preserve">systému </w:t>
      </w:r>
      <w:proofErr w:type="spellStart"/>
      <w:r w:rsidRPr="00E74469">
        <w:rPr>
          <w:rFonts w:ascii="Calibri" w:hAnsi="Calibri"/>
          <w:snapToGrid w:val="0"/>
          <w:sz w:val="22"/>
          <w:szCs w:val="22"/>
        </w:rPr>
        <w:t>FoodPoint</w:t>
      </w:r>
      <w:proofErr w:type="spellEnd"/>
      <w:r w:rsidR="000C274F">
        <w:rPr>
          <w:rFonts w:ascii="Calibri" w:hAnsi="Calibri"/>
          <w:snapToGrid w:val="0"/>
          <w:sz w:val="22"/>
          <w:szCs w:val="22"/>
        </w:rPr>
        <w:t>“</w:t>
      </w:r>
      <w:r w:rsidR="672622C4" w:rsidRPr="00E74469">
        <w:rPr>
          <w:rFonts w:ascii="Calibri" w:hAnsi="Calibri"/>
          <w:snapToGrid w:val="0"/>
          <w:sz w:val="22"/>
          <w:szCs w:val="22"/>
        </w:rPr>
        <w:t>, přičemž</w:t>
      </w:r>
      <w:r w:rsidRPr="00E74469">
        <w:rPr>
          <w:rFonts w:ascii="Calibri" w:hAnsi="Calibri"/>
          <w:snapToGrid w:val="0"/>
          <w:sz w:val="22"/>
          <w:szCs w:val="22"/>
        </w:rPr>
        <w:t xml:space="preserve"> </w:t>
      </w:r>
      <w:r w:rsidR="3ECB4F75">
        <w:rPr>
          <w:rFonts w:ascii="Calibri" w:hAnsi="Calibri"/>
          <w:snapToGrid w:val="0"/>
          <w:sz w:val="22"/>
          <w:szCs w:val="22"/>
        </w:rPr>
        <w:t>P</w:t>
      </w:r>
      <w:r w:rsidRPr="00E74469">
        <w:rPr>
          <w:rFonts w:ascii="Calibri" w:hAnsi="Calibri"/>
          <w:snapToGrid w:val="0"/>
          <w:sz w:val="22"/>
          <w:szCs w:val="22"/>
        </w:rPr>
        <w:t xml:space="preserve">rovozovatel bude v dostatečném časovém předstihu na případnou změnu upozorněn. </w:t>
      </w:r>
    </w:p>
    <w:p w14:paraId="1CAA31D9" w14:textId="798E2E1C" w:rsidR="003D290C" w:rsidRPr="009F5D50" w:rsidRDefault="48A9AF96" w:rsidP="009F5D50">
      <w:pPr>
        <w:numPr>
          <w:ilvl w:val="0"/>
          <w:numId w:val="10"/>
        </w:numPr>
        <w:tabs>
          <w:tab w:val="clear" w:pos="720"/>
          <w:tab w:val="num" w:pos="426"/>
        </w:tabs>
        <w:spacing w:before="240"/>
        <w:ind w:left="426" w:hanging="426"/>
        <w:jc w:val="both"/>
        <w:rPr>
          <w:rFonts w:ascii="Calibri" w:hAnsi="Calibri"/>
          <w:snapToGrid w:val="0"/>
          <w:sz w:val="22"/>
          <w:szCs w:val="22"/>
        </w:rPr>
      </w:pPr>
      <w:r w:rsidRPr="00E74469">
        <w:rPr>
          <w:rFonts w:ascii="Calibri" w:hAnsi="Calibri"/>
          <w:snapToGrid w:val="0"/>
          <w:sz w:val="22"/>
          <w:szCs w:val="22"/>
        </w:rPr>
        <w:t xml:space="preserve">V případě, že </w:t>
      </w:r>
      <w:r w:rsidR="3ECB4F75">
        <w:rPr>
          <w:rFonts w:ascii="Calibri" w:hAnsi="Calibri"/>
          <w:snapToGrid w:val="0"/>
          <w:sz w:val="22"/>
          <w:szCs w:val="22"/>
        </w:rPr>
        <w:t>P</w:t>
      </w:r>
      <w:r w:rsidRPr="00E74469">
        <w:rPr>
          <w:rFonts w:ascii="Calibri" w:hAnsi="Calibri"/>
          <w:snapToGrid w:val="0"/>
          <w:sz w:val="22"/>
          <w:szCs w:val="22"/>
        </w:rPr>
        <w:t xml:space="preserve">rovozovatel opakovaně </w:t>
      </w:r>
      <w:r w:rsidR="007621F1">
        <w:rPr>
          <w:rFonts w:ascii="Calibri" w:hAnsi="Calibri"/>
          <w:snapToGrid w:val="0"/>
          <w:sz w:val="22"/>
          <w:szCs w:val="22"/>
        </w:rPr>
        <w:t xml:space="preserve">neuplatní u konkrétního jídla </w:t>
      </w:r>
      <w:r w:rsidR="000C274F">
        <w:rPr>
          <w:rFonts w:ascii="Calibri" w:hAnsi="Calibri"/>
          <w:snapToGrid w:val="0"/>
          <w:sz w:val="22"/>
          <w:szCs w:val="22"/>
        </w:rPr>
        <w:t>správn</w:t>
      </w:r>
      <w:r w:rsidR="007621F1">
        <w:rPr>
          <w:rFonts w:ascii="Calibri" w:hAnsi="Calibri"/>
          <w:snapToGrid w:val="0"/>
          <w:sz w:val="22"/>
          <w:szCs w:val="22"/>
        </w:rPr>
        <w:t xml:space="preserve">ou </w:t>
      </w:r>
      <w:r w:rsidRPr="00E74469">
        <w:rPr>
          <w:rFonts w:ascii="Calibri" w:hAnsi="Calibri"/>
          <w:snapToGrid w:val="0"/>
          <w:sz w:val="22"/>
          <w:szCs w:val="22"/>
        </w:rPr>
        <w:t>výš</w:t>
      </w:r>
      <w:r w:rsidR="007621F1">
        <w:rPr>
          <w:rFonts w:ascii="Calibri" w:hAnsi="Calibri"/>
          <w:snapToGrid w:val="0"/>
          <w:sz w:val="22"/>
          <w:szCs w:val="22"/>
        </w:rPr>
        <w:t>i</w:t>
      </w:r>
      <w:r w:rsidR="00CC2D08">
        <w:rPr>
          <w:rFonts w:ascii="Calibri" w:hAnsi="Calibri"/>
          <w:snapToGrid w:val="0"/>
          <w:sz w:val="22"/>
          <w:szCs w:val="22"/>
        </w:rPr>
        <w:t xml:space="preserve"> Dotace</w:t>
      </w:r>
      <w:r w:rsidRPr="00E74469">
        <w:rPr>
          <w:rFonts w:ascii="Calibri" w:hAnsi="Calibri"/>
          <w:snapToGrid w:val="0"/>
          <w:sz w:val="22"/>
          <w:szCs w:val="22"/>
        </w:rPr>
        <w:t xml:space="preserve">, je </w:t>
      </w:r>
      <w:r w:rsidR="7DC22996">
        <w:rPr>
          <w:rFonts w:ascii="Calibri" w:hAnsi="Calibri"/>
          <w:snapToGrid w:val="0"/>
          <w:sz w:val="22"/>
          <w:szCs w:val="22"/>
        </w:rPr>
        <w:t>P</w:t>
      </w:r>
      <w:r w:rsidRPr="00E74469">
        <w:rPr>
          <w:rFonts w:ascii="Calibri" w:hAnsi="Calibri"/>
          <w:snapToGrid w:val="0"/>
          <w:sz w:val="22"/>
          <w:szCs w:val="22"/>
        </w:rPr>
        <w:t xml:space="preserve">rovozovatel povinen uhradit ČZU smluvní pokutu ve výši </w:t>
      </w:r>
      <w:proofErr w:type="gramStart"/>
      <w:r w:rsidRPr="00E74469">
        <w:rPr>
          <w:rFonts w:ascii="Calibri" w:hAnsi="Calibri"/>
          <w:snapToGrid w:val="0"/>
          <w:sz w:val="22"/>
          <w:szCs w:val="22"/>
        </w:rPr>
        <w:t>2.000,-</w:t>
      </w:r>
      <w:proofErr w:type="gramEnd"/>
      <w:r w:rsidRPr="00E74469">
        <w:rPr>
          <w:rFonts w:ascii="Calibri" w:hAnsi="Calibri"/>
          <w:snapToGrid w:val="0"/>
          <w:sz w:val="22"/>
          <w:szCs w:val="22"/>
        </w:rPr>
        <w:t xml:space="preserve"> Kč za každé jednotlivé porušení. Úhrada smluvní pokuty nemá vliv na případnou náhradu škody.</w:t>
      </w:r>
    </w:p>
    <w:p w14:paraId="48470F93" w14:textId="77777777" w:rsidR="003D290C" w:rsidRPr="00E817D1" w:rsidRDefault="003D290C">
      <w:pPr>
        <w:pStyle w:val="Zkladntextodsazen"/>
        <w:ind w:left="0"/>
        <w:jc w:val="center"/>
        <w:rPr>
          <w:rFonts w:ascii="Calibri" w:hAnsi="Calibri"/>
          <w:b/>
          <w:snapToGrid w:val="0"/>
          <w:sz w:val="22"/>
          <w:szCs w:val="22"/>
        </w:rPr>
      </w:pPr>
    </w:p>
    <w:p w14:paraId="692D47A7" w14:textId="0A6769A0" w:rsidR="003D290C" w:rsidRDefault="00925F1C">
      <w:pPr>
        <w:pStyle w:val="Nadpis4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I</w:t>
      </w:r>
      <w:r w:rsidR="003D290C">
        <w:rPr>
          <w:rFonts w:ascii="Calibri" w:hAnsi="Calibri"/>
          <w:snapToGrid w:val="0"/>
          <w:sz w:val="22"/>
          <w:szCs w:val="22"/>
        </w:rPr>
        <w:t>V.</w:t>
      </w:r>
    </w:p>
    <w:p w14:paraId="0922B5ED" w14:textId="77777777" w:rsidR="005835B0" w:rsidRDefault="00B534D4">
      <w:pPr>
        <w:pStyle w:val="Nadpis4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DOBA</w:t>
      </w:r>
      <w:r w:rsidRPr="0079761E">
        <w:rPr>
          <w:rFonts w:ascii="Calibri" w:hAnsi="Calibri"/>
          <w:snapToGrid w:val="0"/>
          <w:sz w:val="22"/>
          <w:szCs w:val="22"/>
        </w:rPr>
        <w:t xml:space="preserve"> </w:t>
      </w:r>
      <w:r w:rsidR="005835B0" w:rsidRPr="0079761E">
        <w:rPr>
          <w:rFonts w:ascii="Calibri" w:hAnsi="Calibri"/>
          <w:snapToGrid w:val="0"/>
          <w:sz w:val="22"/>
          <w:szCs w:val="22"/>
        </w:rPr>
        <w:t>PLNĚNÍ</w:t>
      </w:r>
    </w:p>
    <w:p w14:paraId="2EB1674D" w14:textId="77777777" w:rsidR="00582085" w:rsidRPr="00582085" w:rsidRDefault="00582085" w:rsidP="00582085"/>
    <w:p w14:paraId="4BD174BC" w14:textId="66E257D5" w:rsidR="00582085" w:rsidRPr="00143877" w:rsidRDefault="001216B9" w:rsidP="00143877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snapToGrid w:val="0"/>
          <w:sz w:val="22"/>
          <w:szCs w:val="22"/>
        </w:rPr>
      </w:pPr>
      <w:r w:rsidRPr="001216B9">
        <w:rPr>
          <w:rFonts w:ascii="Calibri" w:hAnsi="Calibri"/>
          <w:snapToGrid w:val="0"/>
          <w:sz w:val="22"/>
          <w:szCs w:val="22"/>
        </w:rPr>
        <w:t>Smlouva nabývá platnosti a účinnosti dnem podpisu Smlouvy oprávněnými zástupci obou Smluvních stran. V případě, že Smlouva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smluv. Smluvní strany se dohodly, že plnění poskytnutá vzájemně mezi Smluvními stranami dle předmětu Smlouvy před její účinností se započítají na plnění dle Smlouvy dnem její účinnosti a Smluvní strany z tohoto důvodu nebudou vůči sobě uplatňovat žádné nároky z titulu bezdůvodného obohacení</w:t>
      </w:r>
      <w:r w:rsidR="00582085" w:rsidRPr="001216B9">
        <w:rPr>
          <w:rFonts w:ascii="Calibri" w:hAnsi="Calibri"/>
          <w:snapToGrid w:val="0"/>
          <w:sz w:val="22"/>
          <w:szCs w:val="22"/>
        </w:rPr>
        <w:t>.</w:t>
      </w:r>
    </w:p>
    <w:p w14:paraId="7AE5AEBE" w14:textId="3E50847B" w:rsidR="005835B0" w:rsidRPr="00E817D1" w:rsidRDefault="005835B0" w:rsidP="00582085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snapToGrid w:val="0"/>
          <w:sz w:val="22"/>
          <w:szCs w:val="22"/>
        </w:rPr>
      </w:pPr>
      <w:r w:rsidRPr="00E817D1">
        <w:rPr>
          <w:rFonts w:ascii="Calibri" w:hAnsi="Calibri"/>
          <w:snapToGrid w:val="0"/>
          <w:sz w:val="22"/>
          <w:szCs w:val="22"/>
        </w:rPr>
        <w:lastRenderedPageBreak/>
        <w:t xml:space="preserve">Závazkový vztah založený touto </w:t>
      </w:r>
      <w:r w:rsidR="00D45426">
        <w:rPr>
          <w:rFonts w:ascii="Calibri" w:hAnsi="Calibri"/>
          <w:snapToGrid w:val="0"/>
          <w:sz w:val="22"/>
          <w:szCs w:val="22"/>
        </w:rPr>
        <w:t>S</w:t>
      </w:r>
      <w:r w:rsidRPr="00E817D1">
        <w:rPr>
          <w:rFonts w:ascii="Calibri" w:hAnsi="Calibri"/>
          <w:snapToGrid w:val="0"/>
          <w:sz w:val="22"/>
          <w:szCs w:val="22"/>
        </w:rPr>
        <w:t>mlouvou zaniká:</w:t>
      </w:r>
    </w:p>
    <w:p w14:paraId="586DB153" w14:textId="3480074F" w:rsidR="00690873" w:rsidRPr="00CF1904" w:rsidRDefault="00690873" w:rsidP="00A25FBB">
      <w:pPr>
        <w:numPr>
          <w:ilvl w:val="0"/>
          <w:numId w:val="11"/>
        </w:numPr>
        <w:jc w:val="both"/>
        <w:rPr>
          <w:rFonts w:ascii="Calibri" w:hAnsi="Calibri"/>
          <w:snapToGrid w:val="0"/>
          <w:sz w:val="22"/>
          <w:szCs w:val="22"/>
        </w:rPr>
      </w:pPr>
      <w:r w:rsidRPr="008A4482">
        <w:rPr>
          <w:rFonts w:ascii="Calibri" w:hAnsi="Calibri" w:cs="Calibri"/>
          <w:sz w:val="22"/>
          <w:szCs w:val="22"/>
        </w:rPr>
        <w:t>písemnou výpovědí</w:t>
      </w:r>
      <w:r w:rsidR="008C4EF0">
        <w:rPr>
          <w:rFonts w:ascii="Calibri" w:hAnsi="Calibri" w:cs="Calibri"/>
          <w:sz w:val="22"/>
          <w:szCs w:val="22"/>
        </w:rPr>
        <w:t xml:space="preserve"> bez udání důvodu</w:t>
      </w:r>
      <w:r>
        <w:rPr>
          <w:rFonts w:ascii="Calibri" w:hAnsi="Calibri" w:cs="Calibri"/>
          <w:sz w:val="22"/>
          <w:szCs w:val="22"/>
        </w:rPr>
        <w:t>, a to s účinností ode dne uplynutí výpovědní doby, která činí 3 měsíce a po</w:t>
      </w:r>
      <w:r w:rsidRPr="008A4482">
        <w:rPr>
          <w:rFonts w:ascii="Calibri" w:hAnsi="Calibri" w:cs="Calibri"/>
          <w:sz w:val="22"/>
          <w:szCs w:val="22"/>
        </w:rPr>
        <w:t xml:space="preserve">číná běžet 1. dnem měsíce, který následuje po měsíci, ve kterém obdržela </w:t>
      </w:r>
      <w:r w:rsidR="00D45426">
        <w:rPr>
          <w:rFonts w:ascii="Calibri" w:hAnsi="Calibri" w:cs="Calibri"/>
          <w:sz w:val="22"/>
          <w:szCs w:val="22"/>
        </w:rPr>
        <w:t>S</w:t>
      </w:r>
      <w:r w:rsidRPr="008A4482">
        <w:rPr>
          <w:rFonts w:ascii="Calibri" w:hAnsi="Calibri" w:cs="Calibri"/>
          <w:sz w:val="22"/>
          <w:szCs w:val="22"/>
        </w:rPr>
        <w:t>mluvní strana výpověď</w:t>
      </w:r>
      <w:r w:rsidR="00D45426">
        <w:rPr>
          <w:rFonts w:ascii="Calibri" w:hAnsi="Calibri" w:cs="Calibri"/>
          <w:sz w:val="22"/>
          <w:szCs w:val="22"/>
        </w:rPr>
        <w:t xml:space="preserve"> a končí posledním dnem třetího měsíce</w:t>
      </w:r>
      <w:r>
        <w:rPr>
          <w:rFonts w:ascii="Calibri" w:hAnsi="Calibri" w:cs="Calibri"/>
          <w:sz w:val="22"/>
          <w:szCs w:val="22"/>
        </w:rPr>
        <w:t>,</w:t>
      </w:r>
    </w:p>
    <w:p w14:paraId="68791837" w14:textId="77777777" w:rsidR="00BE0212" w:rsidRDefault="00690873" w:rsidP="003F1DD1">
      <w:pPr>
        <w:numPr>
          <w:ilvl w:val="0"/>
          <w:numId w:val="11"/>
        </w:numPr>
        <w:jc w:val="both"/>
        <w:rPr>
          <w:rFonts w:ascii="Calibri" w:hAnsi="Calibri"/>
          <w:snapToGrid w:val="0"/>
          <w:sz w:val="22"/>
          <w:szCs w:val="22"/>
        </w:rPr>
      </w:pPr>
      <w:r w:rsidRPr="006E3073">
        <w:rPr>
          <w:rFonts w:ascii="Calibri" w:hAnsi="Calibri"/>
          <w:snapToGrid w:val="0"/>
          <w:sz w:val="22"/>
          <w:szCs w:val="22"/>
        </w:rPr>
        <w:t xml:space="preserve">odstoupením od </w:t>
      </w:r>
      <w:r w:rsidR="00D45426">
        <w:rPr>
          <w:rFonts w:ascii="Calibri" w:hAnsi="Calibri"/>
          <w:snapToGrid w:val="0"/>
          <w:sz w:val="22"/>
          <w:szCs w:val="22"/>
        </w:rPr>
        <w:t>S</w:t>
      </w:r>
      <w:r w:rsidRPr="006E3073">
        <w:rPr>
          <w:rFonts w:ascii="Calibri" w:hAnsi="Calibri"/>
          <w:snapToGrid w:val="0"/>
          <w:sz w:val="22"/>
          <w:szCs w:val="22"/>
        </w:rPr>
        <w:t xml:space="preserve">mlouvy, a to s okamžitou účinností z důvodů podstatného porušení smluvní povinnosti některou ze </w:t>
      </w:r>
      <w:r w:rsidR="00340E0A">
        <w:rPr>
          <w:rFonts w:ascii="Calibri" w:hAnsi="Calibri"/>
          <w:snapToGrid w:val="0"/>
          <w:sz w:val="22"/>
          <w:szCs w:val="22"/>
        </w:rPr>
        <w:t>S</w:t>
      </w:r>
      <w:r w:rsidRPr="006E3073">
        <w:rPr>
          <w:rFonts w:ascii="Calibri" w:hAnsi="Calibri"/>
          <w:snapToGrid w:val="0"/>
          <w:sz w:val="22"/>
          <w:szCs w:val="22"/>
        </w:rPr>
        <w:t xml:space="preserve">mluvních stran, nebo z důvodů stanovených ve </w:t>
      </w:r>
      <w:r w:rsidR="00340E0A">
        <w:rPr>
          <w:rFonts w:ascii="Calibri" w:hAnsi="Calibri"/>
          <w:snapToGrid w:val="0"/>
          <w:sz w:val="22"/>
          <w:szCs w:val="22"/>
        </w:rPr>
        <w:t>S</w:t>
      </w:r>
      <w:r w:rsidRPr="006E3073">
        <w:rPr>
          <w:rFonts w:ascii="Calibri" w:hAnsi="Calibri"/>
          <w:snapToGrid w:val="0"/>
          <w:sz w:val="22"/>
          <w:szCs w:val="22"/>
        </w:rPr>
        <w:t>mlouvě</w:t>
      </w:r>
      <w:r w:rsidR="006E3073" w:rsidRPr="006E3073">
        <w:rPr>
          <w:rFonts w:ascii="Calibri" w:hAnsi="Calibri"/>
          <w:snapToGrid w:val="0"/>
          <w:sz w:val="22"/>
          <w:szCs w:val="22"/>
        </w:rPr>
        <w:t>. Za</w:t>
      </w:r>
      <w:r w:rsidR="003F1DD1">
        <w:rPr>
          <w:rFonts w:ascii="Calibri" w:hAnsi="Calibri"/>
          <w:snapToGrid w:val="0"/>
          <w:sz w:val="22"/>
          <w:szCs w:val="22"/>
        </w:rPr>
        <w:t xml:space="preserve"> </w:t>
      </w:r>
      <w:r w:rsidR="006E3073" w:rsidRPr="006E3073">
        <w:rPr>
          <w:rFonts w:ascii="Calibri" w:hAnsi="Calibri"/>
          <w:snapToGrid w:val="0"/>
          <w:sz w:val="22"/>
          <w:szCs w:val="22"/>
        </w:rPr>
        <w:t>podstat</w:t>
      </w:r>
      <w:r w:rsidR="006E3073">
        <w:rPr>
          <w:rFonts w:ascii="Calibri" w:hAnsi="Calibri"/>
          <w:snapToGrid w:val="0"/>
          <w:sz w:val="22"/>
          <w:szCs w:val="22"/>
        </w:rPr>
        <w:t>né porušení smluvní povinnosti se považuje</w:t>
      </w:r>
      <w:r w:rsidR="006E3073" w:rsidRPr="006E3073">
        <w:rPr>
          <w:rFonts w:ascii="Calibri" w:hAnsi="Calibri"/>
          <w:snapToGrid w:val="0"/>
          <w:sz w:val="22"/>
          <w:szCs w:val="22"/>
        </w:rPr>
        <w:t xml:space="preserve"> </w:t>
      </w:r>
      <w:r w:rsidR="000E6309">
        <w:rPr>
          <w:rFonts w:ascii="Calibri" w:hAnsi="Calibri"/>
          <w:snapToGrid w:val="0"/>
          <w:sz w:val="22"/>
          <w:szCs w:val="22"/>
        </w:rPr>
        <w:t>zejména, nikoli však pouze</w:t>
      </w:r>
      <w:r w:rsidR="003F1DD1">
        <w:rPr>
          <w:rFonts w:ascii="Calibri" w:hAnsi="Calibri"/>
          <w:snapToGrid w:val="0"/>
          <w:sz w:val="22"/>
          <w:szCs w:val="22"/>
        </w:rPr>
        <w:t xml:space="preserve">, </w:t>
      </w:r>
    </w:p>
    <w:p w14:paraId="6272AE40" w14:textId="7C5AB1A7" w:rsidR="00BE0212" w:rsidRPr="00BE0212" w:rsidRDefault="1B5F38C1" w:rsidP="00024911">
      <w:pPr>
        <w:numPr>
          <w:ilvl w:val="0"/>
          <w:numId w:val="9"/>
        </w:numPr>
        <w:jc w:val="both"/>
        <w:rPr>
          <w:rFonts w:ascii="Calibri" w:hAnsi="Calibri"/>
          <w:snapToGrid w:val="0"/>
          <w:sz w:val="22"/>
          <w:szCs w:val="22"/>
        </w:rPr>
      </w:pPr>
      <w:r w:rsidRPr="00BE0212">
        <w:rPr>
          <w:rFonts w:ascii="Calibri" w:hAnsi="Calibri"/>
          <w:snapToGrid w:val="0"/>
          <w:sz w:val="22"/>
          <w:szCs w:val="22"/>
        </w:rPr>
        <w:t xml:space="preserve">u </w:t>
      </w:r>
      <w:r w:rsidR="7B4534A4">
        <w:rPr>
          <w:rFonts w:ascii="Calibri" w:hAnsi="Calibri"/>
          <w:snapToGrid w:val="0"/>
          <w:sz w:val="22"/>
          <w:szCs w:val="22"/>
        </w:rPr>
        <w:t>Provozovatele</w:t>
      </w:r>
      <w:r w:rsidRPr="00BE0212">
        <w:rPr>
          <w:rFonts w:ascii="Calibri" w:hAnsi="Calibri"/>
          <w:snapToGrid w:val="0"/>
          <w:sz w:val="22"/>
          <w:szCs w:val="22"/>
        </w:rPr>
        <w:t xml:space="preserve"> porušení povinnosti stanovené v této </w:t>
      </w:r>
      <w:r w:rsidR="2B246204" w:rsidRPr="43AFBE85">
        <w:rPr>
          <w:rFonts w:ascii="Calibri" w:hAnsi="Calibri"/>
          <w:sz w:val="22"/>
          <w:szCs w:val="22"/>
        </w:rPr>
        <w:t>S</w:t>
      </w:r>
      <w:r w:rsidRPr="00BE0212">
        <w:rPr>
          <w:rFonts w:ascii="Calibri" w:hAnsi="Calibri"/>
          <w:snapToGrid w:val="0"/>
          <w:sz w:val="22"/>
          <w:szCs w:val="22"/>
        </w:rPr>
        <w:t xml:space="preserve">mlouvě v článku </w:t>
      </w:r>
      <w:r w:rsidR="7B4534A4">
        <w:rPr>
          <w:rFonts w:ascii="Calibri" w:hAnsi="Calibri"/>
          <w:snapToGrid w:val="0"/>
          <w:sz w:val="22"/>
          <w:szCs w:val="22"/>
        </w:rPr>
        <w:t>V</w:t>
      </w:r>
      <w:r w:rsidRPr="00BE0212">
        <w:rPr>
          <w:rFonts w:ascii="Calibri" w:hAnsi="Calibri"/>
          <w:snapToGrid w:val="0"/>
          <w:sz w:val="22"/>
          <w:szCs w:val="22"/>
        </w:rPr>
        <w:t xml:space="preserve">I. odst. 2 v písm. </w:t>
      </w:r>
      <w:r w:rsidR="00D47C98">
        <w:rPr>
          <w:rFonts w:ascii="Calibri" w:hAnsi="Calibri"/>
          <w:snapToGrid w:val="0"/>
          <w:sz w:val="22"/>
          <w:szCs w:val="22"/>
        </w:rPr>
        <w:t>b</w:t>
      </w:r>
      <w:r w:rsidRPr="00BE0212">
        <w:rPr>
          <w:rFonts w:ascii="Calibri" w:hAnsi="Calibri"/>
          <w:snapToGrid w:val="0"/>
          <w:sz w:val="22"/>
          <w:szCs w:val="22"/>
        </w:rPr>
        <w:t xml:space="preserve">), </w:t>
      </w:r>
      <w:r w:rsidR="00E47D42">
        <w:rPr>
          <w:rFonts w:ascii="Calibri" w:hAnsi="Calibri"/>
          <w:snapToGrid w:val="0"/>
          <w:sz w:val="22"/>
          <w:szCs w:val="22"/>
        </w:rPr>
        <w:t>c</w:t>
      </w:r>
      <w:r w:rsidRPr="00BE0212">
        <w:rPr>
          <w:rFonts w:ascii="Calibri" w:hAnsi="Calibri"/>
          <w:snapToGrid w:val="0"/>
          <w:sz w:val="22"/>
          <w:szCs w:val="22"/>
        </w:rPr>
        <w:t>)</w:t>
      </w:r>
      <w:r w:rsidR="32C682FD">
        <w:rPr>
          <w:rFonts w:ascii="Calibri" w:hAnsi="Calibri"/>
          <w:snapToGrid w:val="0"/>
          <w:sz w:val="22"/>
          <w:szCs w:val="22"/>
        </w:rPr>
        <w:t xml:space="preserve">, </w:t>
      </w:r>
      <w:r w:rsidR="003622E6">
        <w:rPr>
          <w:rFonts w:ascii="Calibri" w:hAnsi="Calibri"/>
          <w:snapToGrid w:val="0"/>
          <w:sz w:val="22"/>
          <w:szCs w:val="22"/>
        </w:rPr>
        <w:t xml:space="preserve">d) </w:t>
      </w:r>
      <w:r w:rsidR="27629B74">
        <w:rPr>
          <w:rFonts w:ascii="Calibri" w:hAnsi="Calibri"/>
          <w:snapToGrid w:val="0"/>
          <w:sz w:val="22"/>
          <w:szCs w:val="22"/>
        </w:rPr>
        <w:t xml:space="preserve">a </w:t>
      </w:r>
      <w:r w:rsidR="003622E6">
        <w:rPr>
          <w:rFonts w:ascii="Calibri" w:hAnsi="Calibri"/>
          <w:snapToGrid w:val="0"/>
          <w:sz w:val="22"/>
          <w:szCs w:val="22"/>
        </w:rPr>
        <w:t>e</w:t>
      </w:r>
      <w:r w:rsidR="27629B74">
        <w:rPr>
          <w:rFonts w:ascii="Calibri" w:hAnsi="Calibri"/>
          <w:snapToGrid w:val="0"/>
          <w:sz w:val="22"/>
          <w:szCs w:val="22"/>
        </w:rPr>
        <w:t>)</w:t>
      </w:r>
      <w:r w:rsidR="70615567">
        <w:rPr>
          <w:rFonts w:ascii="Calibri" w:hAnsi="Calibri"/>
          <w:snapToGrid w:val="0"/>
          <w:sz w:val="22"/>
          <w:szCs w:val="22"/>
        </w:rPr>
        <w:t xml:space="preserve">, odst. </w:t>
      </w:r>
      <w:r w:rsidR="003622E6">
        <w:rPr>
          <w:rFonts w:ascii="Calibri" w:hAnsi="Calibri"/>
          <w:snapToGrid w:val="0"/>
          <w:sz w:val="22"/>
          <w:szCs w:val="22"/>
        </w:rPr>
        <w:t>3</w:t>
      </w:r>
      <w:r w:rsidR="70615567">
        <w:rPr>
          <w:rFonts w:ascii="Calibri" w:hAnsi="Calibri"/>
          <w:snapToGrid w:val="0"/>
          <w:sz w:val="22"/>
          <w:szCs w:val="22"/>
        </w:rPr>
        <w:t xml:space="preserve">, </w:t>
      </w:r>
      <w:r w:rsidR="003622E6">
        <w:rPr>
          <w:rFonts w:ascii="Calibri" w:hAnsi="Calibri"/>
          <w:snapToGrid w:val="0"/>
          <w:sz w:val="22"/>
          <w:szCs w:val="22"/>
        </w:rPr>
        <w:t>4</w:t>
      </w:r>
      <w:r w:rsidR="7FA40704">
        <w:rPr>
          <w:rFonts w:ascii="Calibri" w:hAnsi="Calibri"/>
          <w:snapToGrid w:val="0"/>
          <w:sz w:val="22"/>
          <w:szCs w:val="22"/>
        </w:rPr>
        <w:t xml:space="preserve"> a </w:t>
      </w:r>
      <w:r w:rsidR="003622E6">
        <w:rPr>
          <w:rFonts w:ascii="Calibri" w:hAnsi="Calibri"/>
          <w:snapToGrid w:val="0"/>
          <w:sz w:val="22"/>
          <w:szCs w:val="22"/>
        </w:rPr>
        <w:t>5</w:t>
      </w:r>
      <w:r w:rsidRPr="00BE0212">
        <w:rPr>
          <w:rFonts w:ascii="Calibri" w:hAnsi="Calibri"/>
          <w:snapToGrid w:val="0"/>
          <w:sz w:val="22"/>
          <w:szCs w:val="22"/>
        </w:rPr>
        <w:t xml:space="preserve"> či povinnosti odpovídající oprávnění ČZU stanovenému v článku </w:t>
      </w:r>
      <w:r w:rsidR="5F681B62">
        <w:rPr>
          <w:rFonts w:ascii="Calibri" w:hAnsi="Calibri"/>
          <w:snapToGrid w:val="0"/>
          <w:sz w:val="22"/>
          <w:szCs w:val="22"/>
        </w:rPr>
        <w:t>V</w:t>
      </w:r>
      <w:r w:rsidRPr="00BE0212">
        <w:rPr>
          <w:rFonts w:ascii="Calibri" w:hAnsi="Calibri"/>
          <w:snapToGrid w:val="0"/>
          <w:sz w:val="22"/>
          <w:szCs w:val="22"/>
        </w:rPr>
        <w:t xml:space="preserve">I. odst. 1 v písm. </w:t>
      </w:r>
      <w:r w:rsidR="00265790">
        <w:rPr>
          <w:rFonts w:ascii="Calibri" w:hAnsi="Calibri"/>
          <w:snapToGrid w:val="0"/>
          <w:sz w:val="22"/>
          <w:szCs w:val="22"/>
        </w:rPr>
        <w:t>b</w:t>
      </w:r>
      <w:r w:rsidRPr="00BE0212">
        <w:rPr>
          <w:rFonts w:ascii="Calibri" w:hAnsi="Calibri"/>
          <w:snapToGrid w:val="0"/>
          <w:sz w:val="22"/>
          <w:szCs w:val="22"/>
        </w:rPr>
        <w:t>).</w:t>
      </w:r>
    </w:p>
    <w:p w14:paraId="3FED170F" w14:textId="3BD7C5C1" w:rsidR="00BE0212" w:rsidRDefault="68CE92F2" w:rsidP="00BE0212">
      <w:pPr>
        <w:numPr>
          <w:ilvl w:val="0"/>
          <w:numId w:val="9"/>
        </w:numPr>
        <w:jc w:val="both"/>
        <w:rPr>
          <w:rFonts w:ascii="Calibri" w:hAnsi="Calibri"/>
          <w:snapToGrid w:val="0"/>
          <w:sz w:val="22"/>
          <w:szCs w:val="22"/>
        </w:rPr>
      </w:pPr>
      <w:r w:rsidRPr="00BE0212">
        <w:rPr>
          <w:rFonts w:ascii="Calibri" w:hAnsi="Calibri"/>
          <w:snapToGrid w:val="0"/>
          <w:sz w:val="22"/>
          <w:szCs w:val="22"/>
        </w:rPr>
        <w:t xml:space="preserve">a dále </w:t>
      </w:r>
      <w:r w:rsidR="4E33D93D" w:rsidRPr="00BE0212">
        <w:rPr>
          <w:rFonts w:ascii="Calibri" w:hAnsi="Calibri"/>
          <w:snapToGrid w:val="0"/>
          <w:sz w:val="22"/>
          <w:szCs w:val="22"/>
        </w:rPr>
        <w:t>opakované porušení čl. V</w:t>
      </w:r>
      <w:r w:rsidR="2D96F44B" w:rsidRPr="00BE0212">
        <w:rPr>
          <w:rFonts w:ascii="Calibri" w:hAnsi="Calibri"/>
          <w:snapToGrid w:val="0"/>
          <w:sz w:val="22"/>
          <w:szCs w:val="22"/>
        </w:rPr>
        <w:t>I</w:t>
      </w:r>
      <w:r w:rsidR="4E33D93D" w:rsidRPr="00BE0212">
        <w:rPr>
          <w:rFonts w:ascii="Calibri" w:hAnsi="Calibri"/>
          <w:snapToGrid w:val="0"/>
          <w:sz w:val="22"/>
          <w:szCs w:val="22"/>
        </w:rPr>
        <w:t xml:space="preserve">. odst. </w:t>
      </w:r>
      <w:r w:rsidR="757E2C89" w:rsidRPr="00BE0212">
        <w:rPr>
          <w:rFonts w:ascii="Calibri" w:hAnsi="Calibri"/>
          <w:snapToGrid w:val="0"/>
          <w:sz w:val="22"/>
          <w:szCs w:val="22"/>
        </w:rPr>
        <w:t xml:space="preserve">2 písm. </w:t>
      </w:r>
      <w:r w:rsidR="00255FCD">
        <w:rPr>
          <w:rFonts w:ascii="Calibri" w:hAnsi="Calibri"/>
          <w:snapToGrid w:val="0"/>
          <w:sz w:val="22"/>
          <w:szCs w:val="22"/>
        </w:rPr>
        <w:t>f</w:t>
      </w:r>
      <w:r w:rsidR="757E2C89" w:rsidRPr="00BE0212">
        <w:rPr>
          <w:rFonts w:ascii="Calibri" w:hAnsi="Calibri"/>
          <w:snapToGrid w:val="0"/>
          <w:sz w:val="22"/>
          <w:szCs w:val="22"/>
        </w:rPr>
        <w:t>)</w:t>
      </w:r>
      <w:r w:rsidR="4E33D93D" w:rsidRPr="00BE0212">
        <w:rPr>
          <w:rFonts w:ascii="Calibri" w:hAnsi="Calibri"/>
          <w:snapToGrid w:val="0"/>
          <w:sz w:val="22"/>
          <w:szCs w:val="22"/>
        </w:rPr>
        <w:t>,</w:t>
      </w:r>
      <w:r w:rsidR="0CDC6422" w:rsidRPr="43AFBE85">
        <w:rPr>
          <w:rFonts w:ascii="Calibri" w:hAnsi="Calibri"/>
          <w:sz w:val="22"/>
          <w:szCs w:val="22"/>
        </w:rPr>
        <w:t xml:space="preserve"> </w:t>
      </w:r>
      <w:r w:rsidR="00255FCD">
        <w:rPr>
          <w:rFonts w:ascii="Calibri" w:hAnsi="Calibri"/>
          <w:sz w:val="22"/>
          <w:szCs w:val="22"/>
        </w:rPr>
        <w:t>g</w:t>
      </w:r>
      <w:r w:rsidR="0CDC6422" w:rsidRPr="43AFBE85">
        <w:rPr>
          <w:rFonts w:ascii="Calibri" w:hAnsi="Calibri"/>
          <w:sz w:val="22"/>
          <w:szCs w:val="22"/>
        </w:rPr>
        <w:t xml:space="preserve">), a </w:t>
      </w:r>
      <w:r w:rsidR="006C1A5D">
        <w:rPr>
          <w:rFonts w:ascii="Calibri" w:hAnsi="Calibri"/>
          <w:sz w:val="22"/>
          <w:szCs w:val="22"/>
        </w:rPr>
        <w:t>i</w:t>
      </w:r>
      <w:r w:rsidR="0CDC6422">
        <w:rPr>
          <w:rFonts w:ascii="Calibri" w:hAnsi="Calibri"/>
          <w:snapToGrid w:val="0"/>
          <w:sz w:val="22"/>
          <w:szCs w:val="22"/>
        </w:rPr>
        <w:t>)</w:t>
      </w:r>
      <w:r w:rsidR="4E33D93D" w:rsidRPr="00BE0212">
        <w:rPr>
          <w:rFonts w:ascii="Calibri" w:hAnsi="Calibri"/>
          <w:snapToGrid w:val="0"/>
          <w:sz w:val="22"/>
          <w:szCs w:val="22"/>
        </w:rPr>
        <w:t xml:space="preserve"> přičemž za opakované porušení se má takové, kdy ČZU na porušení </w:t>
      </w:r>
      <w:r w:rsidR="7E1D90B9" w:rsidRPr="00BE0212">
        <w:rPr>
          <w:rFonts w:ascii="Calibri" w:hAnsi="Calibri"/>
          <w:snapToGrid w:val="0"/>
          <w:sz w:val="22"/>
          <w:szCs w:val="22"/>
        </w:rPr>
        <w:t>S</w:t>
      </w:r>
      <w:r w:rsidR="4E33D93D" w:rsidRPr="00BE0212">
        <w:rPr>
          <w:rFonts w:ascii="Calibri" w:hAnsi="Calibri"/>
          <w:snapToGrid w:val="0"/>
          <w:sz w:val="22"/>
          <w:szCs w:val="22"/>
        </w:rPr>
        <w:t xml:space="preserve">mlouvy </w:t>
      </w:r>
      <w:r w:rsidR="7E1D90B9" w:rsidRPr="00BE0212">
        <w:rPr>
          <w:rFonts w:ascii="Calibri" w:hAnsi="Calibri"/>
          <w:snapToGrid w:val="0"/>
          <w:sz w:val="22"/>
          <w:szCs w:val="22"/>
        </w:rPr>
        <w:t>P</w:t>
      </w:r>
      <w:r w:rsidR="4E33D93D" w:rsidRPr="00BE0212">
        <w:rPr>
          <w:rFonts w:ascii="Calibri" w:hAnsi="Calibri"/>
          <w:snapToGrid w:val="0"/>
          <w:sz w:val="22"/>
          <w:szCs w:val="22"/>
        </w:rPr>
        <w:t>rovozovatele upozornila a porušení smluvní povinnosti se opakuje i po delší době než 1 týd</w:t>
      </w:r>
      <w:r w:rsidR="7E1D90B9" w:rsidRPr="00BE0212">
        <w:rPr>
          <w:rFonts w:ascii="Calibri" w:hAnsi="Calibri"/>
          <w:snapToGrid w:val="0"/>
          <w:sz w:val="22"/>
          <w:szCs w:val="22"/>
        </w:rPr>
        <w:t>en</w:t>
      </w:r>
      <w:r w:rsidR="4E33D93D" w:rsidRPr="00BE0212">
        <w:rPr>
          <w:rFonts w:ascii="Calibri" w:hAnsi="Calibri"/>
          <w:snapToGrid w:val="0"/>
          <w:sz w:val="22"/>
          <w:szCs w:val="22"/>
        </w:rPr>
        <w:t xml:space="preserve"> od tohoto upozornění. </w:t>
      </w:r>
    </w:p>
    <w:p w14:paraId="1FBEA463" w14:textId="19C30832" w:rsidR="00024911" w:rsidRDefault="7B4534A4" w:rsidP="00BE0212">
      <w:pPr>
        <w:numPr>
          <w:ilvl w:val="0"/>
          <w:numId w:val="9"/>
        </w:numPr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d</w:t>
      </w:r>
      <w:r w:rsidR="4E33D93D" w:rsidRPr="00BE0212">
        <w:rPr>
          <w:rFonts w:ascii="Calibri" w:hAnsi="Calibri"/>
          <w:snapToGrid w:val="0"/>
          <w:sz w:val="22"/>
          <w:szCs w:val="22"/>
        </w:rPr>
        <w:t xml:space="preserve">ále se za podstatné porušení smluvní povinnosti považuje nedodržení povinností dle čl. </w:t>
      </w:r>
      <w:r w:rsidR="3946602B" w:rsidRPr="00BE0212">
        <w:rPr>
          <w:rFonts w:ascii="Calibri" w:hAnsi="Calibri"/>
          <w:snapToGrid w:val="0"/>
          <w:sz w:val="22"/>
          <w:szCs w:val="22"/>
        </w:rPr>
        <w:t xml:space="preserve">VI. odst. 2 písm. </w:t>
      </w:r>
      <w:r w:rsidR="00F8744A">
        <w:rPr>
          <w:rFonts w:ascii="Calibri" w:hAnsi="Calibri"/>
          <w:snapToGrid w:val="0"/>
          <w:sz w:val="22"/>
          <w:szCs w:val="22"/>
        </w:rPr>
        <w:t>e</w:t>
      </w:r>
      <w:r w:rsidR="3946602B" w:rsidRPr="00BE0212">
        <w:rPr>
          <w:rFonts w:ascii="Calibri" w:hAnsi="Calibri"/>
          <w:snapToGrid w:val="0"/>
          <w:sz w:val="22"/>
          <w:szCs w:val="22"/>
        </w:rPr>
        <w:t xml:space="preserve">) </w:t>
      </w:r>
      <w:r w:rsidR="4E33D93D" w:rsidRPr="00BE0212">
        <w:rPr>
          <w:rFonts w:ascii="Calibri" w:hAnsi="Calibri"/>
          <w:snapToGrid w:val="0"/>
          <w:sz w:val="22"/>
          <w:szCs w:val="22"/>
        </w:rPr>
        <w:t>a</w:t>
      </w:r>
      <w:r w:rsidR="64B8AFFB" w:rsidRPr="00BE0212">
        <w:rPr>
          <w:rFonts w:ascii="Calibri" w:hAnsi="Calibri"/>
          <w:snapToGrid w:val="0"/>
          <w:sz w:val="22"/>
          <w:szCs w:val="22"/>
        </w:rPr>
        <w:t xml:space="preserve"> </w:t>
      </w:r>
    </w:p>
    <w:p w14:paraId="03389233" w14:textId="52B8D10E" w:rsidR="006E3073" w:rsidRPr="007C213C" w:rsidRDefault="000E6309" w:rsidP="00BE0212">
      <w:pPr>
        <w:numPr>
          <w:ilvl w:val="0"/>
          <w:numId w:val="9"/>
        </w:numPr>
        <w:jc w:val="both"/>
        <w:rPr>
          <w:rFonts w:ascii="Calibri" w:hAnsi="Calibri"/>
          <w:snapToGrid w:val="0"/>
          <w:sz w:val="22"/>
          <w:szCs w:val="22"/>
        </w:rPr>
      </w:pPr>
      <w:r w:rsidRPr="007C213C">
        <w:rPr>
          <w:rFonts w:ascii="Calibri" w:hAnsi="Calibri"/>
          <w:snapToGrid w:val="0"/>
          <w:sz w:val="22"/>
          <w:szCs w:val="22"/>
        </w:rPr>
        <w:t xml:space="preserve">účtování </w:t>
      </w:r>
      <w:r w:rsidR="00205E53">
        <w:rPr>
          <w:rFonts w:ascii="Calibri" w:hAnsi="Calibri"/>
          <w:snapToGrid w:val="0"/>
          <w:sz w:val="22"/>
          <w:szCs w:val="22"/>
        </w:rPr>
        <w:t>D</w:t>
      </w:r>
      <w:r w:rsidR="00EF3AC9">
        <w:rPr>
          <w:rFonts w:ascii="Calibri" w:hAnsi="Calibri"/>
          <w:snapToGrid w:val="0"/>
          <w:sz w:val="22"/>
          <w:szCs w:val="22"/>
        </w:rPr>
        <w:t>otace</w:t>
      </w:r>
      <w:r w:rsidR="00EF3AC9" w:rsidRPr="007C213C">
        <w:rPr>
          <w:rFonts w:ascii="Calibri" w:hAnsi="Calibri"/>
          <w:snapToGrid w:val="0"/>
          <w:sz w:val="22"/>
          <w:szCs w:val="22"/>
        </w:rPr>
        <w:t xml:space="preserve"> </w:t>
      </w:r>
      <w:r w:rsidRPr="007C213C">
        <w:rPr>
          <w:rFonts w:ascii="Calibri" w:hAnsi="Calibri"/>
          <w:snapToGrid w:val="0"/>
          <w:sz w:val="22"/>
          <w:szCs w:val="22"/>
        </w:rPr>
        <w:t xml:space="preserve">dle čl. V této </w:t>
      </w:r>
      <w:r w:rsidR="000A03C3" w:rsidRPr="007C213C">
        <w:rPr>
          <w:rFonts w:ascii="Calibri" w:hAnsi="Calibri"/>
          <w:snapToGrid w:val="0"/>
          <w:sz w:val="22"/>
          <w:szCs w:val="22"/>
        </w:rPr>
        <w:t>S</w:t>
      </w:r>
      <w:r w:rsidRPr="007C213C">
        <w:rPr>
          <w:rFonts w:ascii="Calibri" w:hAnsi="Calibri"/>
          <w:snapToGrid w:val="0"/>
          <w:sz w:val="22"/>
          <w:szCs w:val="22"/>
        </w:rPr>
        <w:t>mlouvy k jiným jídlům než jídlům</w:t>
      </w:r>
      <w:r w:rsidR="006E3073" w:rsidRPr="007C213C">
        <w:rPr>
          <w:rFonts w:ascii="Calibri" w:hAnsi="Calibri"/>
          <w:snapToGrid w:val="0"/>
          <w:sz w:val="22"/>
          <w:szCs w:val="22"/>
        </w:rPr>
        <w:t xml:space="preserve"> uvedený</w:t>
      </w:r>
      <w:r w:rsidRPr="007C213C">
        <w:rPr>
          <w:rFonts w:ascii="Calibri" w:hAnsi="Calibri"/>
          <w:snapToGrid w:val="0"/>
          <w:sz w:val="22"/>
          <w:szCs w:val="22"/>
        </w:rPr>
        <w:t>m</w:t>
      </w:r>
      <w:r w:rsidR="006E3073" w:rsidRPr="007C213C">
        <w:rPr>
          <w:rFonts w:ascii="Calibri" w:hAnsi="Calibri"/>
          <w:snapToGrid w:val="0"/>
          <w:sz w:val="22"/>
          <w:szCs w:val="22"/>
        </w:rPr>
        <w:t xml:space="preserve"> </w:t>
      </w:r>
      <w:r w:rsidR="00D842C9" w:rsidRPr="007C213C">
        <w:rPr>
          <w:rFonts w:ascii="Calibri" w:hAnsi="Calibri"/>
          <w:snapToGrid w:val="0"/>
          <w:sz w:val="22"/>
          <w:szCs w:val="22"/>
        </w:rPr>
        <w:t xml:space="preserve">na </w:t>
      </w:r>
      <w:hyperlink r:id="rId11" w:history="1">
        <w:r w:rsidR="00D842C9" w:rsidRPr="007C213C">
          <w:rPr>
            <w:rStyle w:val="Hypertextovodkaz"/>
            <w:rFonts w:ascii="Calibri" w:hAnsi="Calibri"/>
            <w:snapToGrid w:val="0"/>
            <w:sz w:val="22"/>
            <w:szCs w:val="22"/>
          </w:rPr>
          <w:t>http://food.czu.cz</w:t>
        </w:r>
      </w:hyperlink>
      <w:r w:rsidR="006E3073" w:rsidRPr="007C213C">
        <w:rPr>
          <w:rFonts w:ascii="Calibri" w:hAnsi="Calibri"/>
          <w:snapToGrid w:val="0"/>
          <w:sz w:val="22"/>
          <w:szCs w:val="22"/>
        </w:rPr>
        <w:t>,</w:t>
      </w:r>
    </w:p>
    <w:p w14:paraId="2C4D6839" w14:textId="206B73A1" w:rsidR="00E05354" w:rsidRPr="006E3073" w:rsidRDefault="005835B0" w:rsidP="00A25FBB">
      <w:pPr>
        <w:numPr>
          <w:ilvl w:val="0"/>
          <w:numId w:val="11"/>
        </w:numPr>
        <w:jc w:val="both"/>
        <w:rPr>
          <w:rFonts w:ascii="Calibri" w:hAnsi="Calibri"/>
          <w:snapToGrid w:val="0"/>
          <w:sz w:val="22"/>
          <w:szCs w:val="22"/>
        </w:rPr>
      </w:pPr>
      <w:r w:rsidRPr="006E3073">
        <w:rPr>
          <w:rFonts w:ascii="Calibri" w:hAnsi="Calibri"/>
          <w:snapToGrid w:val="0"/>
          <w:sz w:val="22"/>
          <w:szCs w:val="22"/>
        </w:rPr>
        <w:t>písemnou dohodou ke dni, na němž se oprávnění zástupci obo</w:t>
      </w:r>
      <w:r w:rsidR="00B220C2" w:rsidRPr="006E3073">
        <w:rPr>
          <w:rFonts w:ascii="Calibri" w:hAnsi="Calibri"/>
          <w:snapToGrid w:val="0"/>
          <w:sz w:val="22"/>
          <w:szCs w:val="22"/>
        </w:rPr>
        <w:t xml:space="preserve">u </w:t>
      </w:r>
      <w:r w:rsidR="00B11599">
        <w:rPr>
          <w:rFonts w:ascii="Calibri" w:hAnsi="Calibri"/>
          <w:snapToGrid w:val="0"/>
          <w:sz w:val="22"/>
          <w:szCs w:val="22"/>
        </w:rPr>
        <w:t>S</w:t>
      </w:r>
      <w:r w:rsidR="00B220C2" w:rsidRPr="006E3073">
        <w:rPr>
          <w:rFonts w:ascii="Calibri" w:hAnsi="Calibri"/>
          <w:snapToGrid w:val="0"/>
          <w:sz w:val="22"/>
          <w:szCs w:val="22"/>
        </w:rPr>
        <w:t>mluvních stran dohodnou</w:t>
      </w:r>
      <w:r w:rsidR="00E05354" w:rsidRPr="006E3073">
        <w:rPr>
          <w:rFonts w:ascii="Calibri" w:hAnsi="Calibri"/>
          <w:snapToGrid w:val="0"/>
          <w:sz w:val="22"/>
          <w:szCs w:val="22"/>
        </w:rPr>
        <w:t>,</w:t>
      </w:r>
    </w:p>
    <w:p w14:paraId="30A4274E" w14:textId="467889CF" w:rsidR="005835B0" w:rsidRPr="00E817D1" w:rsidRDefault="26C94624" w:rsidP="00A25FBB">
      <w:pPr>
        <w:numPr>
          <w:ilvl w:val="0"/>
          <w:numId w:val="11"/>
        </w:numPr>
        <w:jc w:val="both"/>
        <w:rPr>
          <w:rFonts w:ascii="Calibri" w:hAnsi="Calibri"/>
          <w:snapToGrid w:val="0"/>
          <w:sz w:val="22"/>
          <w:szCs w:val="22"/>
        </w:rPr>
      </w:pPr>
      <w:r w:rsidRPr="006E3073">
        <w:rPr>
          <w:rFonts w:ascii="Calibri" w:hAnsi="Calibri"/>
          <w:snapToGrid w:val="0"/>
          <w:sz w:val="22"/>
          <w:szCs w:val="22"/>
        </w:rPr>
        <w:t>uk</w:t>
      </w:r>
      <w:r>
        <w:rPr>
          <w:rFonts w:ascii="Calibri" w:hAnsi="Calibri"/>
          <w:snapToGrid w:val="0"/>
          <w:sz w:val="22"/>
          <w:szCs w:val="22"/>
        </w:rPr>
        <w:t xml:space="preserve">ončením </w:t>
      </w:r>
      <w:r w:rsidR="6EC6BAB4">
        <w:rPr>
          <w:rFonts w:ascii="Calibri" w:hAnsi="Calibri"/>
          <w:snapToGrid w:val="0"/>
          <w:sz w:val="22"/>
          <w:szCs w:val="22"/>
        </w:rPr>
        <w:t>smlouvy o nájmu nebytových prostor</w:t>
      </w:r>
      <w:r w:rsidR="61B21A09" w:rsidRPr="43AFBE85">
        <w:rPr>
          <w:rFonts w:ascii="Calibri" w:hAnsi="Calibri"/>
          <w:sz w:val="22"/>
          <w:szCs w:val="22"/>
        </w:rPr>
        <w:t>,</w:t>
      </w:r>
      <w:r w:rsidR="00EB2520" w:rsidRPr="43AFBE85" w:rsidDel="00EB2520">
        <w:rPr>
          <w:rFonts w:ascii="Calibri" w:hAnsi="Calibri"/>
          <w:sz w:val="22"/>
          <w:szCs w:val="22"/>
        </w:rPr>
        <w:t xml:space="preserve"> </w:t>
      </w:r>
      <w:r w:rsidR="61B21A09" w:rsidRPr="43AFBE85">
        <w:rPr>
          <w:rFonts w:ascii="Calibri" w:hAnsi="Calibri"/>
          <w:sz w:val="22"/>
          <w:szCs w:val="22"/>
        </w:rPr>
        <w:t>ve který</w:t>
      </w:r>
      <w:r w:rsidR="47AA0F82" w:rsidRPr="43AFBE85">
        <w:rPr>
          <w:rFonts w:ascii="Calibri" w:hAnsi="Calibri"/>
          <w:sz w:val="22"/>
          <w:szCs w:val="22"/>
        </w:rPr>
        <w:t>ch</w:t>
      </w:r>
      <w:r w:rsidR="61B21A09">
        <w:rPr>
          <w:rFonts w:ascii="Calibri" w:hAnsi="Calibri"/>
          <w:snapToGrid w:val="0"/>
          <w:sz w:val="22"/>
          <w:szCs w:val="22"/>
        </w:rPr>
        <w:t xml:space="preserve"> Provozovatel provozuje svoji činnost a poskytuje jídla </w:t>
      </w:r>
      <w:r w:rsidR="10AF0CB5" w:rsidRPr="43AFBE85">
        <w:rPr>
          <w:rFonts w:ascii="Calibri" w:hAnsi="Calibri"/>
          <w:sz w:val="22"/>
          <w:szCs w:val="22"/>
        </w:rPr>
        <w:t>S</w:t>
      </w:r>
      <w:r w:rsidR="771599A5" w:rsidRPr="43AFBE85">
        <w:rPr>
          <w:rFonts w:ascii="Calibri" w:hAnsi="Calibri"/>
          <w:sz w:val="22"/>
          <w:szCs w:val="22"/>
        </w:rPr>
        <w:t xml:space="preserve">tudentům a </w:t>
      </w:r>
      <w:r w:rsidR="614B1D1D" w:rsidRPr="43AFBE85">
        <w:rPr>
          <w:rFonts w:ascii="Calibri" w:hAnsi="Calibri"/>
          <w:sz w:val="22"/>
          <w:szCs w:val="22"/>
        </w:rPr>
        <w:t>Uživatelům</w:t>
      </w:r>
      <w:r w:rsidR="00AA7228">
        <w:rPr>
          <w:rFonts w:ascii="Calibri" w:hAnsi="Calibri"/>
          <w:sz w:val="22"/>
          <w:szCs w:val="22"/>
        </w:rPr>
        <w:t xml:space="preserve"> případně ukončením jiné smlouvy mezi ČZU a Provozovatelem, na </w:t>
      </w:r>
      <w:proofErr w:type="gramStart"/>
      <w:r w:rsidR="00AA7228">
        <w:rPr>
          <w:rFonts w:ascii="Calibri" w:hAnsi="Calibri"/>
          <w:sz w:val="22"/>
          <w:szCs w:val="22"/>
        </w:rPr>
        <w:t>základě</w:t>
      </w:r>
      <w:proofErr w:type="gramEnd"/>
      <w:r w:rsidR="00AA7228">
        <w:rPr>
          <w:rFonts w:ascii="Calibri" w:hAnsi="Calibri"/>
          <w:sz w:val="22"/>
          <w:szCs w:val="22"/>
        </w:rPr>
        <w:t xml:space="preserve"> které je Provozovatel oprávněn </w:t>
      </w:r>
      <w:r w:rsidR="00105916">
        <w:rPr>
          <w:rFonts w:ascii="Calibri" w:hAnsi="Calibri"/>
          <w:sz w:val="22"/>
          <w:szCs w:val="22"/>
        </w:rPr>
        <w:t xml:space="preserve">v prostorách ČZU </w:t>
      </w:r>
      <w:r w:rsidR="00105916">
        <w:rPr>
          <w:rFonts w:ascii="Calibri" w:hAnsi="Calibri"/>
          <w:snapToGrid w:val="0"/>
          <w:sz w:val="22"/>
          <w:szCs w:val="22"/>
        </w:rPr>
        <w:t>poskyt</w:t>
      </w:r>
      <w:r w:rsidR="00576176">
        <w:rPr>
          <w:rFonts w:ascii="Calibri" w:hAnsi="Calibri"/>
          <w:snapToGrid w:val="0"/>
          <w:sz w:val="22"/>
          <w:szCs w:val="22"/>
        </w:rPr>
        <w:t>ovat</w:t>
      </w:r>
      <w:r w:rsidR="00105916">
        <w:rPr>
          <w:rFonts w:ascii="Calibri" w:hAnsi="Calibri"/>
          <w:snapToGrid w:val="0"/>
          <w:sz w:val="22"/>
          <w:szCs w:val="22"/>
        </w:rPr>
        <w:t xml:space="preserve"> jídla </w:t>
      </w:r>
      <w:r w:rsidR="00105916" w:rsidRPr="43AFBE85">
        <w:rPr>
          <w:rFonts w:ascii="Calibri" w:hAnsi="Calibri"/>
          <w:sz w:val="22"/>
          <w:szCs w:val="22"/>
        </w:rPr>
        <w:t>Studentům a Uživatelům</w:t>
      </w:r>
      <w:r w:rsidR="29BB25F8" w:rsidRPr="00E817D1">
        <w:rPr>
          <w:rFonts w:ascii="Calibri" w:hAnsi="Calibri"/>
          <w:snapToGrid w:val="0"/>
          <w:sz w:val="22"/>
          <w:szCs w:val="22"/>
        </w:rPr>
        <w:t>.</w:t>
      </w:r>
    </w:p>
    <w:p w14:paraId="2484A897" w14:textId="77777777" w:rsidR="00046994" w:rsidRPr="00E817D1" w:rsidRDefault="00046994" w:rsidP="00046994">
      <w:pPr>
        <w:ind w:left="720"/>
        <w:jc w:val="both"/>
        <w:rPr>
          <w:rFonts w:ascii="Calibri" w:hAnsi="Calibri"/>
          <w:snapToGrid w:val="0"/>
          <w:sz w:val="22"/>
          <w:szCs w:val="22"/>
        </w:rPr>
      </w:pPr>
    </w:p>
    <w:p w14:paraId="73F54B07" w14:textId="77777777" w:rsidR="000320F7" w:rsidRDefault="001F5737" w:rsidP="00E74469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ČZU</w:t>
      </w:r>
      <w:r w:rsidR="00FB0E38">
        <w:rPr>
          <w:rFonts w:ascii="Calibri" w:hAnsi="Calibri"/>
          <w:sz w:val="22"/>
          <w:szCs w:val="22"/>
        </w:rPr>
        <w:t xml:space="preserve"> je oprávněn</w:t>
      </w:r>
      <w:r w:rsidR="00B534D4">
        <w:rPr>
          <w:rFonts w:ascii="Calibri" w:hAnsi="Calibri"/>
          <w:sz w:val="22"/>
          <w:szCs w:val="22"/>
        </w:rPr>
        <w:t>a</w:t>
      </w:r>
      <w:r w:rsidR="00FB0E38">
        <w:rPr>
          <w:rFonts w:ascii="Calibri" w:hAnsi="Calibri"/>
          <w:sz w:val="22"/>
          <w:szCs w:val="22"/>
        </w:rPr>
        <w:t xml:space="preserve"> od této </w:t>
      </w:r>
      <w:r w:rsidR="00CB41BE">
        <w:rPr>
          <w:rFonts w:ascii="Calibri" w:hAnsi="Calibri"/>
          <w:sz w:val="22"/>
          <w:szCs w:val="22"/>
        </w:rPr>
        <w:t>S</w:t>
      </w:r>
      <w:r w:rsidR="00FB0E38">
        <w:rPr>
          <w:rFonts w:ascii="Calibri" w:hAnsi="Calibri"/>
          <w:sz w:val="22"/>
          <w:szCs w:val="22"/>
        </w:rPr>
        <w:t>mlouvy odstoupit zejména v případě</w:t>
      </w:r>
      <w:r w:rsidR="00FB0E38" w:rsidRPr="00796875">
        <w:rPr>
          <w:rFonts w:ascii="Calibri" w:hAnsi="Calibri"/>
          <w:sz w:val="22"/>
          <w:szCs w:val="22"/>
        </w:rPr>
        <w:t xml:space="preserve">, že </w:t>
      </w:r>
      <w:r w:rsidR="00CB41BE">
        <w:rPr>
          <w:rFonts w:ascii="Calibri" w:hAnsi="Calibri"/>
          <w:sz w:val="22"/>
          <w:szCs w:val="22"/>
        </w:rPr>
        <w:t>P</w:t>
      </w:r>
      <w:r w:rsidR="00937500">
        <w:rPr>
          <w:rFonts w:ascii="Calibri" w:hAnsi="Calibri"/>
          <w:sz w:val="22"/>
          <w:szCs w:val="22"/>
        </w:rPr>
        <w:t>rovozovatel</w:t>
      </w:r>
      <w:r w:rsidR="00937500" w:rsidRPr="00796875">
        <w:rPr>
          <w:rFonts w:ascii="Calibri" w:hAnsi="Calibri"/>
          <w:sz w:val="22"/>
          <w:szCs w:val="22"/>
        </w:rPr>
        <w:t xml:space="preserve"> </w:t>
      </w:r>
      <w:r w:rsidR="00FB0E38" w:rsidRPr="00796875">
        <w:rPr>
          <w:rFonts w:ascii="Calibri" w:hAnsi="Calibri"/>
          <w:sz w:val="22"/>
          <w:szCs w:val="22"/>
        </w:rPr>
        <w:t xml:space="preserve">vstoupí do likvidace, bude vydáno rozhodnutí soudu o prohlášení úpadku </w:t>
      </w:r>
      <w:r w:rsidR="00CB41BE">
        <w:rPr>
          <w:rFonts w:ascii="Calibri" w:hAnsi="Calibri"/>
          <w:sz w:val="22"/>
          <w:szCs w:val="22"/>
        </w:rPr>
        <w:t>P</w:t>
      </w:r>
      <w:r w:rsidR="00937500">
        <w:rPr>
          <w:rFonts w:ascii="Calibri" w:hAnsi="Calibri"/>
          <w:sz w:val="22"/>
          <w:szCs w:val="22"/>
        </w:rPr>
        <w:t>rovozovatele</w:t>
      </w:r>
      <w:r w:rsidR="00FB0E38" w:rsidRPr="00796875">
        <w:rPr>
          <w:rFonts w:ascii="Calibri" w:hAnsi="Calibri"/>
          <w:sz w:val="22"/>
          <w:szCs w:val="22"/>
        </w:rPr>
        <w:t xml:space="preserve">, bude prohlášen konkurz na majetek </w:t>
      </w:r>
      <w:r w:rsidR="00CB41BE">
        <w:rPr>
          <w:rFonts w:ascii="Calibri" w:hAnsi="Calibri"/>
          <w:sz w:val="22"/>
          <w:szCs w:val="22"/>
        </w:rPr>
        <w:t>P</w:t>
      </w:r>
      <w:r w:rsidR="00937500">
        <w:rPr>
          <w:rFonts w:ascii="Calibri" w:hAnsi="Calibri"/>
          <w:sz w:val="22"/>
          <w:szCs w:val="22"/>
        </w:rPr>
        <w:t xml:space="preserve">rovozovatele </w:t>
      </w:r>
      <w:r w:rsidR="00FB0E38" w:rsidRPr="00796875">
        <w:rPr>
          <w:rFonts w:ascii="Calibri" w:hAnsi="Calibri"/>
          <w:sz w:val="22"/>
          <w:szCs w:val="22"/>
        </w:rPr>
        <w:t xml:space="preserve">nebo bude soudem přijato jiné opatření směřující k řešení problému insolvence </w:t>
      </w:r>
      <w:r w:rsidR="00CB41BE">
        <w:rPr>
          <w:rFonts w:ascii="Calibri" w:hAnsi="Calibri"/>
          <w:sz w:val="22"/>
          <w:szCs w:val="22"/>
        </w:rPr>
        <w:t>P</w:t>
      </w:r>
      <w:r w:rsidR="00937500">
        <w:rPr>
          <w:rFonts w:ascii="Calibri" w:hAnsi="Calibri"/>
          <w:sz w:val="22"/>
          <w:szCs w:val="22"/>
        </w:rPr>
        <w:t>rovozovatele</w:t>
      </w:r>
      <w:r w:rsidR="00FB0E38" w:rsidRPr="00796875">
        <w:rPr>
          <w:rFonts w:ascii="Calibri" w:hAnsi="Calibri"/>
          <w:sz w:val="22"/>
          <w:szCs w:val="22"/>
        </w:rPr>
        <w:t xml:space="preserve">, bude vydáno usnesení soudu o nařízení exekuce na majetek </w:t>
      </w:r>
      <w:r w:rsidR="00CB41BE">
        <w:rPr>
          <w:rFonts w:ascii="Calibri" w:hAnsi="Calibri"/>
          <w:sz w:val="22"/>
          <w:szCs w:val="22"/>
        </w:rPr>
        <w:t>P</w:t>
      </w:r>
      <w:r w:rsidR="00937500">
        <w:rPr>
          <w:rFonts w:ascii="Calibri" w:hAnsi="Calibri"/>
          <w:sz w:val="22"/>
          <w:szCs w:val="22"/>
        </w:rPr>
        <w:t>rovozovatele</w:t>
      </w:r>
      <w:r w:rsidR="00FB0E38" w:rsidRPr="00796875">
        <w:rPr>
          <w:rFonts w:ascii="Calibri" w:hAnsi="Calibri"/>
          <w:sz w:val="22"/>
          <w:szCs w:val="22"/>
        </w:rPr>
        <w:t xml:space="preserve"> jako povinného nebo bude vydáno usnesení soudu o nařízení výkonu rozhodnutí proti </w:t>
      </w:r>
      <w:r w:rsidR="00CB41BE">
        <w:rPr>
          <w:rFonts w:ascii="Calibri" w:hAnsi="Calibri"/>
          <w:sz w:val="22"/>
          <w:szCs w:val="22"/>
        </w:rPr>
        <w:t>P</w:t>
      </w:r>
      <w:r w:rsidR="00937500">
        <w:rPr>
          <w:rFonts w:ascii="Calibri" w:hAnsi="Calibri"/>
          <w:sz w:val="22"/>
          <w:szCs w:val="22"/>
        </w:rPr>
        <w:t>rovozovatel</w:t>
      </w:r>
      <w:r w:rsidR="00937500" w:rsidRPr="00796875">
        <w:rPr>
          <w:rFonts w:ascii="Calibri" w:hAnsi="Calibri"/>
          <w:sz w:val="22"/>
          <w:szCs w:val="22"/>
        </w:rPr>
        <w:t xml:space="preserve">i </w:t>
      </w:r>
      <w:r w:rsidR="00FB0E38" w:rsidRPr="00796875">
        <w:rPr>
          <w:rFonts w:ascii="Calibri" w:hAnsi="Calibri"/>
          <w:sz w:val="22"/>
          <w:szCs w:val="22"/>
        </w:rPr>
        <w:t xml:space="preserve">jako povinnému nebo bude vydáno jakékoliv rozhodnutí soudu nebo správního orgánu či úřadu představující překážku plnění této </w:t>
      </w:r>
      <w:r w:rsidR="00CB41BE">
        <w:rPr>
          <w:rFonts w:ascii="Calibri" w:hAnsi="Calibri"/>
          <w:sz w:val="22"/>
          <w:szCs w:val="22"/>
        </w:rPr>
        <w:t>S</w:t>
      </w:r>
      <w:r w:rsidR="00FB0E38" w:rsidRPr="00796875">
        <w:rPr>
          <w:rFonts w:ascii="Calibri" w:hAnsi="Calibri"/>
          <w:sz w:val="22"/>
          <w:szCs w:val="22"/>
        </w:rPr>
        <w:t xml:space="preserve">mlouvy nebo výslovně zakazující plnění této </w:t>
      </w:r>
      <w:r w:rsidR="000320F7">
        <w:rPr>
          <w:rFonts w:ascii="Calibri" w:hAnsi="Calibri"/>
          <w:sz w:val="22"/>
          <w:szCs w:val="22"/>
        </w:rPr>
        <w:t>S</w:t>
      </w:r>
      <w:r w:rsidR="00FB0E38" w:rsidRPr="00796875">
        <w:rPr>
          <w:rFonts w:ascii="Calibri" w:hAnsi="Calibri"/>
          <w:sz w:val="22"/>
          <w:szCs w:val="22"/>
        </w:rPr>
        <w:t xml:space="preserve">mlouvy nebo ukládající povinnost kterékoliv </w:t>
      </w:r>
      <w:r w:rsidR="000320F7">
        <w:rPr>
          <w:rFonts w:ascii="Calibri" w:hAnsi="Calibri"/>
          <w:sz w:val="22"/>
          <w:szCs w:val="22"/>
        </w:rPr>
        <w:t>S</w:t>
      </w:r>
      <w:r w:rsidR="00FB0E38" w:rsidRPr="00796875">
        <w:rPr>
          <w:rFonts w:ascii="Calibri" w:hAnsi="Calibri"/>
          <w:sz w:val="22"/>
          <w:szCs w:val="22"/>
        </w:rPr>
        <w:t xml:space="preserve">mluvní straně zdržet se jakékoliv činnosti představující podstatnou smluvní povinnost podle této </w:t>
      </w:r>
      <w:r w:rsidR="000320F7">
        <w:rPr>
          <w:rFonts w:ascii="Calibri" w:hAnsi="Calibri"/>
          <w:sz w:val="22"/>
          <w:szCs w:val="22"/>
        </w:rPr>
        <w:t>S</w:t>
      </w:r>
      <w:r w:rsidR="00FB0E38" w:rsidRPr="00796875">
        <w:rPr>
          <w:rFonts w:ascii="Calibri" w:hAnsi="Calibri"/>
          <w:sz w:val="22"/>
          <w:szCs w:val="22"/>
        </w:rPr>
        <w:t xml:space="preserve">mlouvy. </w:t>
      </w:r>
    </w:p>
    <w:p w14:paraId="1CCC3E1A" w14:textId="77777777" w:rsidR="000320F7" w:rsidRDefault="000320F7" w:rsidP="000320F7">
      <w:pPr>
        <w:ind w:left="426"/>
        <w:jc w:val="both"/>
        <w:rPr>
          <w:rFonts w:ascii="Calibri" w:hAnsi="Calibri"/>
          <w:sz w:val="22"/>
          <w:szCs w:val="22"/>
        </w:rPr>
      </w:pPr>
    </w:p>
    <w:p w14:paraId="104466C0" w14:textId="426691D4" w:rsidR="005835B0" w:rsidRPr="00FB529C" w:rsidRDefault="001F5737" w:rsidP="00E74469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ČZU</w:t>
      </w:r>
      <w:r w:rsidR="00FB0E38" w:rsidRPr="00796875">
        <w:rPr>
          <w:rFonts w:ascii="Calibri" w:hAnsi="Calibri"/>
          <w:sz w:val="22"/>
          <w:szCs w:val="22"/>
        </w:rPr>
        <w:t xml:space="preserve"> je oprávněn</w:t>
      </w:r>
      <w:r w:rsidR="009C6E78">
        <w:rPr>
          <w:rFonts w:ascii="Calibri" w:hAnsi="Calibri"/>
          <w:sz w:val="22"/>
          <w:szCs w:val="22"/>
        </w:rPr>
        <w:t>a</w:t>
      </w:r>
      <w:r w:rsidR="00FB0E38" w:rsidRPr="00796875">
        <w:rPr>
          <w:rFonts w:ascii="Calibri" w:hAnsi="Calibri"/>
          <w:sz w:val="22"/>
          <w:szCs w:val="22"/>
        </w:rPr>
        <w:t xml:space="preserve"> od této </w:t>
      </w:r>
      <w:r w:rsidR="000320F7">
        <w:rPr>
          <w:rFonts w:ascii="Calibri" w:hAnsi="Calibri"/>
          <w:sz w:val="22"/>
          <w:szCs w:val="22"/>
        </w:rPr>
        <w:t>S</w:t>
      </w:r>
      <w:r w:rsidR="00FB0E38" w:rsidRPr="00796875">
        <w:rPr>
          <w:rFonts w:ascii="Calibri" w:hAnsi="Calibri"/>
          <w:sz w:val="22"/>
          <w:szCs w:val="22"/>
        </w:rPr>
        <w:t xml:space="preserve">mlouvy odstoupit rovněž v případě, že se </w:t>
      </w:r>
      <w:r w:rsidR="000320F7">
        <w:rPr>
          <w:rFonts w:ascii="Calibri" w:hAnsi="Calibri"/>
          <w:sz w:val="22"/>
          <w:szCs w:val="22"/>
        </w:rPr>
        <w:t>P</w:t>
      </w:r>
      <w:r w:rsidR="00937500">
        <w:rPr>
          <w:rFonts w:ascii="Calibri" w:hAnsi="Calibri"/>
          <w:sz w:val="22"/>
          <w:szCs w:val="22"/>
        </w:rPr>
        <w:t>rovozovatel</w:t>
      </w:r>
      <w:r w:rsidR="00FB0E38" w:rsidRPr="00796875">
        <w:rPr>
          <w:rFonts w:ascii="Calibri" w:hAnsi="Calibri"/>
          <w:sz w:val="22"/>
          <w:szCs w:val="22"/>
        </w:rPr>
        <w:t xml:space="preserve"> stane dle údajů</w:t>
      </w:r>
      <w:r w:rsidR="00FB0E38" w:rsidRPr="00CF1904">
        <w:rPr>
          <w:rFonts w:ascii="Calibri" w:hAnsi="Calibri" w:cs="Cambria"/>
          <w:color w:val="000000"/>
          <w:sz w:val="22"/>
        </w:rPr>
        <w:t xml:space="preserve"> uvedených v registru plátců DPH nespolehlivým plátcem DPH</w:t>
      </w:r>
      <w:r w:rsidR="00FB0E38">
        <w:rPr>
          <w:rFonts w:ascii="Calibri" w:hAnsi="Calibri" w:cs="Cambria"/>
          <w:color w:val="000000"/>
          <w:sz w:val="22"/>
        </w:rPr>
        <w:t>.</w:t>
      </w:r>
    </w:p>
    <w:p w14:paraId="4BC42FFF" w14:textId="77777777" w:rsidR="00FB529C" w:rsidRDefault="00FB529C" w:rsidP="00FB529C">
      <w:pPr>
        <w:pStyle w:val="Odstavecseseznamem"/>
        <w:rPr>
          <w:rFonts w:ascii="Calibri" w:hAnsi="Calibri"/>
          <w:sz w:val="22"/>
          <w:szCs w:val="22"/>
        </w:rPr>
      </w:pPr>
    </w:p>
    <w:p w14:paraId="2EBE3F4E" w14:textId="48C21A5F" w:rsidR="00FB529C" w:rsidRPr="00FB529C" w:rsidRDefault="4200A14C" w:rsidP="00BF4389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43AFBE85">
        <w:rPr>
          <w:rFonts w:ascii="Calibri" w:hAnsi="Calibri"/>
          <w:sz w:val="22"/>
          <w:szCs w:val="22"/>
        </w:rPr>
        <w:t xml:space="preserve">V případě skončení této Smlouvy </w:t>
      </w:r>
      <w:r w:rsidR="00B227FC">
        <w:rPr>
          <w:rFonts w:ascii="Calibri" w:hAnsi="Calibri"/>
          <w:sz w:val="22"/>
          <w:szCs w:val="22"/>
        </w:rPr>
        <w:t>bude p</w:t>
      </w:r>
      <w:r w:rsidRPr="43AFBE85">
        <w:rPr>
          <w:rFonts w:ascii="Calibri" w:hAnsi="Calibri"/>
          <w:sz w:val="22"/>
          <w:szCs w:val="22"/>
        </w:rPr>
        <w:t xml:space="preserve">okladní systém Provozovatele okamžikem ukončení Smlouvy odpojen od </w:t>
      </w:r>
      <w:r w:rsidR="004A118D">
        <w:rPr>
          <w:rFonts w:ascii="Calibri" w:hAnsi="Calibri"/>
          <w:sz w:val="22"/>
          <w:szCs w:val="22"/>
        </w:rPr>
        <w:t>„</w:t>
      </w:r>
      <w:r w:rsidRPr="43AFBE85">
        <w:rPr>
          <w:rFonts w:ascii="Calibri" w:hAnsi="Calibri"/>
          <w:sz w:val="22"/>
          <w:szCs w:val="22"/>
        </w:rPr>
        <w:t>systému</w:t>
      </w:r>
      <w:r w:rsidR="00B227FC">
        <w:rPr>
          <w:rFonts w:ascii="Calibri" w:hAnsi="Calibri"/>
          <w:sz w:val="22"/>
          <w:szCs w:val="22"/>
        </w:rPr>
        <w:t xml:space="preserve"> </w:t>
      </w:r>
      <w:proofErr w:type="spellStart"/>
      <w:r w:rsidR="00B227FC">
        <w:rPr>
          <w:rFonts w:ascii="Calibri" w:hAnsi="Calibri"/>
          <w:sz w:val="22"/>
          <w:szCs w:val="22"/>
        </w:rPr>
        <w:t>Food</w:t>
      </w:r>
      <w:r w:rsidR="004A118D">
        <w:rPr>
          <w:rFonts w:ascii="Calibri" w:hAnsi="Calibri"/>
          <w:sz w:val="22"/>
          <w:szCs w:val="22"/>
        </w:rPr>
        <w:t>Point</w:t>
      </w:r>
      <w:proofErr w:type="spellEnd"/>
      <w:r w:rsidR="004A118D">
        <w:rPr>
          <w:rFonts w:ascii="Calibri" w:hAnsi="Calibri"/>
          <w:sz w:val="22"/>
          <w:szCs w:val="22"/>
        </w:rPr>
        <w:t>“</w:t>
      </w:r>
      <w:r w:rsidRPr="43AFBE85">
        <w:rPr>
          <w:rFonts w:ascii="Calibri" w:hAnsi="Calibri"/>
          <w:sz w:val="22"/>
          <w:szCs w:val="22"/>
        </w:rPr>
        <w:t>.</w:t>
      </w:r>
    </w:p>
    <w:p w14:paraId="2B268893" w14:textId="77777777" w:rsidR="00FD2169" w:rsidRDefault="00FD2169" w:rsidP="00FB529C">
      <w:pPr>
        <w:keepNext/>
        <w:rPr>
          <w:rFonts w:ascii="Calibri" w:hAnsi="Calibri"/>
          <w:b/>
          <w:sz w:val="22"/>
          <w:szCs w:val="22"/>
        </w:rPr>
      </w:pPr>
    </w:p>
    <w:p w14:paraId="00524B6B" w14:textId="3C4BDE37" w:rsidR="007F287F" w:rsidRPr="00E817D1" w:rsidRDefault="00134EAE" w:rsidP="00B534D4">
      <w:pPr>
        <w:keepNext/>
        <w:jc w:val="center"/>
        <w:rPr>
          <w:rFonts w:ascii="Calibri" w:hAnsi="Calibri"/>
          <w:b/>
          <w:sz w:val="22"/>
          <w:szCs w:val="22"/>
        </w:rPr>
      </w:pPr>
      <w:r w:rsidRPr="00E817D1">
        <w:rPr>
          <w:rFonts w:ascii="Calibri" w:hAnsi="Calibri"/>
          <w:b/>
          <w:sz w:val="22"/>
          <w:szCs w:val="22"/>
        </w:rPr>
        <w:t>V</w:t>
      </w:r>
      <w:r w:rsidR="007F287F" w:rsidRPr="00E817D1">
        <w:rPr>
          <w:rFonts w:ascii="Calibri" w:hAnsi="Calibri"/>
          <w:b/>
          <w:sz w:val="22"/>
          <w:szCs w:val="22"/>
        </w:rPr>
        <w:t>.</w:t>
      </w:r>
    </w:p>
    <w:p w14:paraId="7023FD71" w14:textId="4650B121" w:rsidR="007F287F" w:rsidRPr="00E817D1" w:rsidRDefault="004A118D" w:rsidP="43AFBE85">
      <w:pPr>
        <w:keepNext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DOTACE </w:t>
      </w:r>
      <w:r w:rsidR="56A0ECE3" w:rsidRPr="43AFBE85">
        <w:rPr>
          <w:rFonts w:ascii="Calibri" w:hAnsi="Calibri"/>
          <w:b/>
          <w:bCs/>
          <w:sz w:val="22"/>
          <w:szCs w:val="22"/>
        </w:rPr>
        <w:t xml:space="preserve">STUDENTŮM A </w:t>
      </w:r>
      <w:r w:rsidR="64FA5142" w:rsidRPr="43AFBE85">
        <w:rPr>
          <w:rFonts w:ascii="Calibri" w:hAnsi="Calibri"/>
          <w:b/>
          <w:bCs/>
          <w:sz w:val="22"/>
          <w:szCs w:val="22"/>
        </w:rPr>
        <w:t>PLATEBNÍ PODMÍNKY</w:t>
      </w:r>
    </w:p>
    <w:p w14:paraId="2FBED363" w14:textId="77777777" w:rsidR="007634BF" w:rsidRPr="00E817D1" w:rsidRDefault="007634BF" w:rsidP="00B534D4">
      <w:pPr>
        <w:keepNext/>
        <w:jc w:val="center"/>
        <w:rPr>
          <w:rFonts w:ascii="Calibri" w:hAnsi="Calibri"/>
          <w:b/>
          <w:sz w:val="22"/>
          <w:szCs w:val="22"/>
        </w:rPr>
      </w:pPr>
    </w:p>
    <w:p w14:paraId="1F556035" w14:textId="170CBE07" w:rsidR="00510B19" w:rsidRDefault="56A0ECE3" w:rsidP="00A25FBB">
      <w:pPr>
        <w:keepNext/>
        <w:numPr>
          <w:ilvl w:val="0"/>
          <w:numId w:val="7"/>
        </w:numPr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C</w:t>
      </w:r>
      <w:r w:rsidR="64FA5142">
        <w:rPr>
          <w:rFonts w:ascii="Calibri" w:hAnsi="Calibri"/>
          <w:snapToGrid w:val="0"/>
          <w:sz w:val="22"/>
          <w:szCs w:val="22"/>
        </w:rPr>
        <w:t xml:space="preserve">eny jídel </w:t>
      </w:r>
      <w:r>
        <w:rPr>
          <w:rFonts w:ascii="Calibri" w:hAnsi="Calibri"/>
          <w:snapToGrid w:val="0"/>
          <w:sz w:val="22"/>
          <w:szCs w:val="22"/>
        </w:rPr>
        <w:t xml:space="preserve">hrazených </w:t>
      </w:r>
      <w:r w:rsidR="3221D91F">
        <w:rPr>
          <w:rFonts w:ascii="Calibri" w:hAnsi="Calibri"/>
          <w:snapToGrid w:val="0"/>
          <w:sz w:val="22"/>
          <w:szCs w:val="22"/>
        </w:rPr>
        <w:t>S</w:t>
      </w:r>
      <w:r>
        <w:rPr>
          <w:rFonts w:ascii="Calibri" w:hAnsi="Calibri"/>
          <w:snapToGrid w:val="0"/>
          <w:sz w:val="22"/>
          <w:szCs w:val="22"/>
        </w:rPr>
        <w:t>tudenty</w:t>
      </w:r>
      <w:r w:rsidR="64FA5142">
        <w:rPr>
          <w:rFonts w:ascii="Calibri" w:hAnsi="Calibri"/>
          <w:snapToGrid w:val="0"/>
          <w:sz w:val="22"/>
          <w:szCs w:val="22"/>
        </w:rPr>
        <w:t xml:space="preserve"> jsou stanoveny</w:t>
      </w:r>
      <w:r w:rsidR="02E3AEFE">
        <w:rPr>
          <w:rFonts w:ascii="Calibri" w:hAnsi="Calibri"/>
          <w:snapToGrid w:val="0"/>
          <w:sz w:val="22"/>
          <w:szCs w:val="22"/>
        </w:rPr>
        <w:t xml:space="preserve"> </w:t>
      </w:r>
      <w:r w:rsidR="007621F1">
        <w:rPr>
          <w:rFonts w:ascii="Calibri" w:hAnsi="Calibri"/>
          <w:snapToGrid w:val="0"/>
          <w:sz w:val="22"/>
          <w:szCs w:val="22"/>
        </w:rPr>
        <w:t xml:space="preserve">Provozovatelem </w:t>
      </w:r>
      <w:r w:rsidR="00CE05F9">
        <w:rPr>
          <w:rFonts w:ascii="Calibri" w:hAnsi="Calibri"/>
          <w:snapToGrid w:val="0"/>
          <w:sz w:val="22"/>
          <w:szCs w:val="22"/>
        </w:rPr>
        <w:t xml:space="preserve">a jsou propisovány prostřednictvím </w:t>
      </w:r>
      <w:r w:rsidR="00043A3B">
        <w:rPr>
          <w:rFonts w:ascii="Calibri" w:hAnsi="Calibri"/>
          <w:snapToGrid w:val="0"/>
          <w:sz w:val="22"/>
          <w:szCs w:val="22"/>
        </w:rPr>
        <w:t xml:space="preserve">pokladničního systému Provozovatele do systému </w:t>
      </w:r>
      <w:proofErr w:type="spellStart"/>
      <w:r w:rsidR="00043A3B">
        <w:rPr>
          <w:rFonts w:ascii="Calibri" w:hAnsi="Calibri"/>
          <w:snapToGrid w:val="0"/>
          <w:sz w:val="22"/>
          <w:szCs w:val="22"/>
        </w:rPr>
        <w:t>FoodPoint</w:t>
      </w:r>
      <w:proofErr w:type="spellEnd"/>
      <w:r w:rsidR="00043A3B">
        <w:rPr>
          <w:rFonts w:ascii="Calibri" w:hAnsi="Calibri"/>
          <w:snapToGrid w:val="0"/>
          <w:sz w:val="22"/>
          <w:szCs w:val="22"/>
        </w:rPr>
        <w:t xml:space="preserve"> </w:t>
      </w:r>
      <w:r w:rsidR="02E3AEFE">
        <w:rPr>
          <w:rFonts w:ascii="Calibri" w:hAnsi="Calibri"/>
          <w:snapToGrid w:val="0"/>
          <w:sz w:val="22"/>
          <w:szCs w:val="22"/>
        </w:rPr>
        <w:t xml:space="preserve">na </w:t>
      </w:r>
      <w:hyperlink r:id="rId12" w:history="1">
        <w:r w:rsidR="02E3AEFE" w:rsidRPr="00C80D55">
          <w:rPr>
            <w:rStyle w:val="Hypertextovodkaz"/>
            <w:rFonts w:ascii="Calibri" w:hAnsi="Calibri"/>
            <w:snapToGrid w:val="0"/>
            <w:sz w:val="22"/>
            <w:szCs w:val="22"/>
          </w:rPr>
          <w:t>http://food.czu.cz</w:t>
        </w:r>
      </w:hyperlink>
      <w:r w:rsidR="64FA5142">
        <w:rPr>
          <w:rFonts w:ascii="Calibri" w:hAnsi="Calibri"/>
          <w:snapToGrid w:val="0"/>
          <w:sz w:val="22"/>
          <w:szCs w:val="22"/>
        </w:rPr>
        <w:t>.</w:t>
      </w:r>
      <w:r w:rsidR="6879B8FE" w:rsidRPr="00642159">
        <w:rPr>
          <w:rFonts w:ascii="Calibri" w:hAnsi="Calibri"/>
          <w:snapToGrid w:val="0"/>
          <w:sz w:val="22"/>
          <w:szCs w:val="22"/>
        </w:rPr>
        <w:t xml:space="preserve"> </w:t>
      </w:r>
      <w:r w:rsidR="2C47E25E">
        <w:rPr>
          <w:rFonts w:ascii="Calibri" w:hAnsi="Calibri"/>
          <w:snapToGrid w:val="0"/>
          <w:sz w:val="22"/>
          <w:szCs w:val="22"/>
        </w:rPr>
        <w:t>ČZU</w:t>
      </w:r>
      <w:r w:rsidR="6879B8FE" w:rsidRPr="00890614">
        <w:rPr>
          <w:rFonts w:ascii="Calibri" w:hAnsi="Calibri"/>
          <w:snapToGrid w:val="0"/>
          <w:sz w:val="22"/>
          <w:szCs w:val="22"/>
        </w:rPr>
        <w:t xml:space="preserve"> bude na stravování </w:t>
      </w:r>
      <w:r w:rsidR="0998C8D3">
        <w:rPr>
          <w:rFonts w:ascii="Calibri" w:hAnsi="Calibri"/>
          <w:snapToGrid w:val="0"/>
          <w:sz w:val="22"/>
          <w:szCs w:val="22"/>
        </w:rPr>
        <w:t xml:space="preserve">dle této </w:t>
      </w:r>
      <w:r w:rsidR="0E84A0C6">
        <w:rPr>
          <w:rFonts w:ascii="Calibri" w:hAnsi="Calibri"/>
          <w:snapToGrid w:val="0"/>
          <w:sz w:val="22"/>
          <w:szCs w:val="22"/>
        </w:rPr>
        <w:t>S</w:t>
      </w:r>
      <w:r w:rsidR="0998C8D3">
        <w:rPr>
          <w:rFonts w:ascii="Calibri" w:hAnsi="Calibri"/>
          <w:snapToGrid w:val="0"/>
          <w:sz w:val="22"/>
          <w:szCs w:val="22"/>
        </w:rPr>
        <w:t xml:space="preserve">mlouvy poskytovat </w:t>
      </w:r>
      <w:r w:rsidR="18E9BBBC">
        <w:rPr>
          <w:rFonts w:ascii="Calibri" w:hAnsi="Calibri"/>
          <w:snapToGrid w:val="0"/>
          <w:sz w:val="22"/>
          <w:szCs w:val="22"/>
        </w:rPr>
        <w:t>S</w:t>
      </w:r>
      <w:r w:rsidR="2F462E8C">
        <w:rPr>
          <w:rFonts w:ascii="Calibri" w:hAnsi="Calibri"/>
          <w:snapToGrid w:val="0"/>
          <w:sz w:val="22"/>
          <w:szCs w:val="22"/>
        </w:rPr>
        <w:t xml:space="preserve">tudentům </w:t>
      </w:r>
      <w:r w:rsidR="00264080">
        <w:rPr>
          <w:rFonts w:ascii="Calibri" w:hAnsi="Calibri"/>
          <w:sz w:val="22"/>
          <w:szCs w:val="22"/>
        </w:rPr>
        <w:t>D</w:t>
      </w:r>
      <w:r w:rsidR="004A118D">
        <w:rPr>
          <w:rFonts w:ascii="Calibri" w:hAnsi="Calibri"/>
          <w:sz w:val="22"/>
          <w:szCs w:val="22"/>
        </w:rPr>
        <w:t>otaci</w:t>
      </w:r>
      <w:r w:rsidR="007621F1">
        <w:rPr>
          <w:rFonts w:ascii="Calibri" w:hAnsi="Calibri"/>
          <w:sz w:val="22"/>
          <w:szCs w:val="22"/>
        </w:rPr>
        <w:t xml:space="preserve"> a to tím, že j</w:t>
      </w:r>
      <w:r w:rsidR="00043A3B">
        <w:rPr>
          <w:rFonts w:ascii="Calibri" w:hAnsi="Calibri"/>
          <w:sz w:val="22"/>
          <w:szCs w:val="22"/>
        </w:rPr>
        <w:t>i</w:t>
      </w:r>
      <w:r w:rsidR="007621F1">
        <w:rPr>
          <w:rFonts w:ascii="Calibri" w:hAnsi="Calibri"/>
          <w:sz w:val="22"/>
          <w:szCs w:val="22"/>
        </w:rPr>
        <w:t xml:space="preserve"> </w:t>
      </w:r>
      <w:r w:rsidR="00996388">
        <w:rPr>
          <w:rFonts w:ascii="Calibri" w:hAnsi="Calibri"/>
          <w:sz w:val="22"/>
          <w:szCs w:val="22"/>
        </w:rPr>
        <w:t xml:space="preserve">zpětně dle této Smlouvy </w:t>
      </w:r>
      <w:r w:rsidR="007621F1">
        <w:rPr>
          <w:rFonts w:ascii="Calibri" w:hAnsi="Calibri"/>
          <w:sz w:val="22"/>
          <w:szCs w:val="22"/>
        </w:rPr>
        <w:t>uhradí Provozovateli, který poskytne Studentům slevu z konkrétního jídla</w:t>
      </w:r>
      <w:r w:rsidR="00247705">
        <w:rPr>
          <w:rFonts w:ascii="Calibri" w:hAnsi="Calibri"/>
          <w:sz w:val="22"/>
          <w:szCs w:val="22"/>
        </w:rPr>
        <w:t xml:space="preserve">, </w:t>
      </w:r>
      <w:r w:rsidR="001F70C2">
        <w:rPr>
          <w:rFonts w:ascii="Calibri" w:hAnsi="Calibri"/>
          <w:sz w:val="22"/>
          <w:szCs w:val="22"/>
        </w:rPr>
        <w:t xml:space="preserve">a to </w:t>
      </w:r>
      <w:r w:rsidR="00247705">
        <w:rPr>
          <w:rFonts w:ascii="Calibri" w:hAnsi="Calibri"/>
          <w:sz w:val="22"/>
          <w:szCs w:val="22"/>
        </w:rPr>
        <w:t>ve výši odpovídající Dotaci</w:t>
      </w:r>
      <w:r w:rsidR="121023B8">
        <w:rPr>
          <w:rFonts w:ascii="Calibri" w:hAnsi="Calibri"/>
          <w:snapToGrid w:val="0"/>
          <w:sz w:val="22"/>
          <w:szCs w:val="22"/>
        </w:rPr>
        <w:t xml:space="preserve">. </w:t>
      </w:r>
      <w:r w:rsidR="005110F7" w:rsidRPr="005110F7">
        <w:rPr>
          <w:rFonts w:ascii="Calibri" w:hAnsi="Calibri"/>
          <w:snapToGrid w:val="0"/>
          <w:sz w:val="22"/>
          <w:szCs w:val="22"/>
        </w:rPr>
        <w:t>Výše této Dotace či její změna bude Provozovateli oznámena ze strany ČZU e</w:t>
      </w:r>
      <w:r w:rsidR="007621F1">
        <w:rPr>
          <w:rFonts w:ascii="Calibri" w:hAnsi="Calibri"/>
          <w:snapToGrid w:val="0"/>
          <w:sz w:val="22"/>
          <w:szCs w:val="22"/>
        </w:rPr>
        <w:t>-</w:t>
      </w:r>
      <w:r w:rsidR="005110F7" w:rsidRPr="005110F7">
        <w:rPr>
          <w:rFonts w:ascii="Calibri" w:hAnsi="Calibri"/>
          <w:snapToGrid w:val="0"/>
          <w:sz w:val="22"/>
          <w:szCs w:val="22"/>
        </w:rPr>
        <w:t xml:space="preserve">mailem, přičemž Provozovatel zajistí, aby cena jídla s Dotací a bez Dotace byla uvedena na </w:t>
      </w:r>
      <w:hyperlink r:id="rId13" w:history="1">
        <w:r w:rsidR="005110F7" w:rsidRPr="00C80D55">
          <w:rPr>
            <w:rStyle w:val="Hypertextovodkaz"/>
            <w:rFonts w:ascii="Calibri" w:hAnsi="Calibri"/>
            <w:snapToGrid w:val="0"/>
            <w:sz w:val="22"/>
            <w:szCs w:val="22"/>
          </w:rPr>
          <w:t>http://food.czu.cz</w:t>
        </w:r>
      </w:hyperlink>
      <w:r w:rsidR="00AC067C">
        <w:rPr>
          <w:rStyle w:val="Hypertextovodkaz"/>
          <w:rFonts w:ascii="Calibri" w:hAnsi="Calibri"/>
          <w:snapToGrid w:val="0"/>
          <w:sz w:val="22"/>
          <w:szCs w:val="22"/>
        </w:rPr>
        <w:t xml:space="preserve"> </w:t>
      </w:r>
      <w:r w:rsidR="00AC067C">
        <w:rPr>
          <w:rFonts w:ascii="Calibri" w:hAnsi="Calibri"/>
          <w:snapToGrid w:val="0"/>
          <w:sz w:val="22"/>
          <w:szCs w:val="22"/>
        </w:rPr>
        <w:t>prostřednictvím pokladničního systému Provozovatele</w:t>
      </w:r>
      <w:r w:rsidR="005110F7" w:rsidRPr="005110F7">
        <w:rPr>
          <w:rFonts w:ascii="Calibri" w:hAnsi="Calibri"/>
          <w:snapToGrid w:val="0"/>
          <w:sz w:val="22"/>
          <w:szCs w:val="22"/>
        </w:rPr>
        <w:t xml:space="preserve">, a to od následujícího </w:t>
      </w:r>
      <w:r w:rsidR="005110F7" w:rsidRPr="005110F7">
        <w:rPr>
          <w:rFonts w:ascii="Calibri" w:hAnsi="Calibri"/>
          <w:snapToGrid w:val="0"/>
          <w:sz w:val="22"/>
          <w:szCs w:val="22"/>
        </w:rPr>
        <w:lastRenderedPageBreak/>
        <w:t>pracovního dne po obdržení informace o výši Dotace.</w:t>
      </w:r>
      <w:r w:rsidR="007621F1">
        <w:rPr>
          <w:rFonts w:ascii="Calibri" w:hAnsi="Calibri"/>
          <w:snapToGrid w:val="0"/>
          <w:sz w:val="22"/>
          <w:szCs w:val="22"/>
        </w:rPr>
        <w:t xml:space="preserve"> </w:t>
      </w:r>
      <w:r w:rsidR="005110F7" w:rsidRPr="005110F7">
        <w:rPr>
          <w:rFonts w:ascii="Calibri" w:hAnsi="Calibri"/>
          <w:snapToGrid w:val="0"/>
          <w:sz w:val="22"/>
          <w:szCs w:val="22"/>
        </w:rPr>
        <w:t>ČZU poskytne výše uvedenou Dotaci Studentům prostřednictvím Provozovatele po identifikaci Studenta prostřednictvím UIK</w:t>
      </w:r>
      <w:r w:rsidR="00CE35A9">
        <w:rPr>
          <w:rFonts w:ascii="Calibri" w:hAnsi="Calibri"/>
          <w:snapToGrid w:val="0"/>
          <w:sz w:val="22"/>
          <w:szCs w:val="22"/>
        </w:rPr>
        <w:t>.</w:t>
      </w:r>
    </w:p>
    <w:p w14:paraId="581A592F" w14:textId="77777777" w:rsidR="000A028C" w:rsidRDefault="000A028C" w:rsidP="0093648E">
      <w:pPr>
        <w:jc w:val="both"/>
        <w:rPr>
          <w:rFonts w:ascii="Calibri" w:hAnsi="Calibri"/>
          <w:snapToGrid w:val="0"/>
          <w:sz w:val="22"/>
          <w:szCs w:val="22"/>
        </w:rPr>
      </w:pPr>
    </w:p>
    <w:p w14:paraId="05DC4AB3" w14:textId="7B30349C" w:rsidR="004D3D98" w:rsidRPr="00577FBA" w:rsidRDefault="5FF95B57" w:rsidP="00A25FBB">
      <w:pPr>
        <w:numPr>
          <w:ilvl w:val="0"/>
          <w:numId w:val="7"/>
        </w:numPr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Provozovatel </w:t>
      </w:r>
      <w:r w:rsidR="0F7151A6" w:rsidRPr="00E817D1">
        <w:rPr>
          <w:rFonts w:ascii="Calibri" w:hAnsi="Calibri"/>
          <w:snapToGrid w:val="0"/>
          <w:sz w:val="22"/>
          <w:szCs w:val="22"/>
        </w:rPr>
        <w:t xml:space="preserve">zajistí příjem plateb za vydané jídlo od </w:t>
      </w:r>
      <w:r w:rsidR="738D1762">
        <w:rPr>
          <w:rFonts w:ascii="Calibri" w:hAnsi="Calibri"/>
          <w:snapToGrid w:val="0"/>
          <w:sz w:val="22"/>
          <w:szCs w:val="22"/>
        </w:rPr>
        <w:t>S</w:t>
      </w:r>
      <w:r w:rsidR="64826175">
        <w:rPr>
          <w:rFonts w:ascii="Calibri" w:hAnsi="Calibri"/>
          <w:snapToGrid w:val="0"/>
          <w:sz w:val="22"/>
          <w:szCs w:val="22"/>
        </w:rPr>
        <w:t xml:space="preserve">tudentů </w:t>
      </w:r>
      <w:r w:rsidR="5B8D4B91" w:rsidRPr="00577FBA">
        <w:rPr>
          <w:rFonts w:ascii="Calibri" w:hAnsi="Calibri"/>
          <w:snapToGrid w:val="0"/>
          <w:sz w:val="22"/>
          <w:szCs w:val="22"/>
        </w:rPr>
        <w:t xml:space="preserve">za současné identifikace </w:t>
      </w:r>
      <w:r w:rsidR="55574497" w:rsidRPr="00577FBA">
        <w:rPr>
          <w:rFonts w:ascii="Calibri" w:hAnsi="Calibri"/>
          <w:snapToGrid w:val="0"/>
          <w:sz w:val="22"/>
          <w:szCs w:val="22"/>
        </w:rPr>
        <w:t>S</w:t>
      </w:r>
      <w:r w:rsidR="5B8D4B91" w:rsidRPr="00577FBA">
        <w:rPr>
          <w:rFonts w:ascii="Calibri" w:hAnsi="Calibri"/>
          <w:snapToGrid w:val="0"/>
          <w:sz w:val="22"/>
          <w:szCs w:val="22"/>
        </w:rPr>
        <w:t xml:space="preserve">tudenta </w:t>
      </w:r>
      <w:r w:rsidR="3B03B288" w:rsidRPr="172D462D">
        <w:rPr>
          <w:rFonts w:ascii="Calibri" w:hAnsi="Calibri"/>
          <w:sz w:val="22"/>
          <w:szCs w:val="22"/>
        </w:rPr>
        <w:t xml:space="preserve">ČZU </w:t>
      </w:r>
      <w:r w:rsidR="5B8D4B91" w:rsidRPr="00577FBA">
        <w:rPr>
          <w:rFonts w:ascii="Calibri" w:hAnsi="Calibri"/>
          <w:snapToGrid w:val="0"/>
          <w:sz w:val="22"/>
          <w:szCs w:val="22"/>
        </w:rPr>
        <w:t>prostřednictvím UIK</w:t>
      </w:r>
      <w:r w:rsidR="73E03834" w:rsidRPr="172D462D">
        <w:rPr>
          <w:rFonts w:ascii="Calibri" w:hAnsi="Calibri"/>
          <w:sz w:val="22"/>
          <w:szCs w:val="22"/>
        </w:rPr>
        <w:t xml:space="preserve"> dle podmínek této </w:t>
      </w:r>
      <w:r w:rsidR="6C2C8061" w:rsidRPr="172D462D">
        <w:rPr>
          <w:rFonts w:ascii="Calibri" w:hAnsi="Calibri"/>
          <w:sz w:val="22"/>
          <w:szCs w:val="22"/>
        </w:rPr>
        <w:t>S</w:t>
      </w:r>
      <w:r w:rsidR="73E03834" w:rsidRPr="43AFBE85">
        <w:rPr>
          <w:rFonts w:ascii="Calibri" w:hAnsi="Calibri"/>
          <w:sz w:val="22"/>
          <w:szCs w:val="22"/>
        </w:rPr>
        <w:t xml:space="preserve">mlouvy, aby bylo bez pochyb prokázáno, že se jedná o </w:t>
      </w:r>
      <w:r w:rsidR="7DA1DEF1" w:rsidRPr="43AFBE85">
        <w:rPr>
          <w:rFonts w:ascii="Calibri" w:hAnsi="Calibri"/>
          <w:sz w:val="22"/>
          <w:szCs w:val="22"/>
        </w:rPr>
        <w:t>S</w:t>
      </w:r>
      <w:r w:rsidR="73E03834" w:rsidRPr="172D462D">
        <w:rPr>
          <w:rFonts w:ascii="Calibri" w:hAnsi="Calibri"/>
          <w:sz w:val="22"/>
          <w:szCs w:val="22"/>
        </w:rPr>
        <w:t>tudenta</w:t>
      </w:r>
      <w:r w:rsidR="6C2C8061" w:rsidRPr="172D462D">
        <w:rPr>
          <w:rFonts w:ascii="Calibri" w:hAnsi="Calibri"/>
          <w:sz w:val="22"/>
          <w:szCs w:val="22"/>
        </w:rPr>
        <w:t>, který má</w:t>
      </w:r>
      <w:r w:rsidR="0678BC59" w:rsidRPr="172D462D">
        <w:rPr>
          <w:rFonts w:ascii="Calibri" w:hAnsi="Calibri"/>
          <w:sz w:val="22"/>
          <w:szCs w:val="22"/>
        </w:rPr>
        <w:t xml:space="preserve"> na </w:t>
      </w:r>
      <w:r w:rsidR="00CB4256">
        <w:rPr>
          <w:rFonts w:ascii="Calibri" w:hAnsi="Calibri"/>
          <w:sz w:val="22"/>
          <w:szCs w:val="22"/>
        </w:rPr>
        <w:t>D</w:t>
      </w:r>
      <w:r w:rsidR="004A118D">
        <w:rPr>
          <w:rFonts w:ascii="Calibri" w:hAnsi="Calibri"/>
          <w:sz w:val="22"/>
          <w:szCs w:val="22"/>
        </w:rPr>
        <w:t>otaci</w:t>
      </w:r>
      <w:r w:rsidR="004A118D" w:rsidRPr="172D462D">
        <w:rPr>
          <w:rFonts w:ascii="Calibri" w:hAnsi="Calibri"/>
          <w:sz w:val="22"/>
          <w:szCs w:val="22"/>
        </w:rPr>
        <w:t xml:space="preserve"> </w:t>
      </w:r>
      <w:r w:rsidR="0678BC59" w:rsidRPr="172D462D">
        <w:rPr>
          <w:rFonts w:ascii="Calibri" w:hAnsi="Calibri"/>
          <w:sz w:val="22"/>
          <w:szCs w:val="22"/>
        </w:rPr>
        <w:t>na jídlo nárok</w:t>
      </w:r>
      <w:r w:rsidR="0F7151A6" w:rsidRPr="00577FBA">
        <w:rPr>
          <w:rFonts w:ascii="Calibri" w:hAnsi="Calibri"/>
          <w:snapToGrid w:val="0"/>
          <w:sz w:val="22"/>
          <w:szCs w:val="22"/>
        </w:rPr>
        <w:t>.</w:t>
      </w:r>
      <w:r w:rsidR="2724FC75" w:rsidRPr="00577FBA">
        <w:rPr>
          <w:rFonts w:ascii="Calibri" w:hAnsi="Calibri"/>
          <w:snapToGrid w:val="0"/>
          <w:sz w:val="22"/>
          <w:szCs w:val="22"/>
        </w:rPr>
        <w:t xml:space="preserve"> </w:t>
      </w:r>
    </w:p>
    <w:p w14:paraId="6F2A7AB5" w14:textId="77777777" w:rsidR="00853828" w:rsidRPr="008664B2" w:rsidRDefault="00853828" w:rsidP="00CF1904">
      <w:pPr>
        <w:ind w:left="360"/>
        <w:jc w:val="both"/>
        <w:rPr>
          <w:rFonts w:ascii="Calibri" w:hAnsi="Calibri"/>
          <w:snapToGrid w:val="0"/>
          <w:sz w:val="22"/>
          <w:szCs w:val="22"/>
        </w:rPr>
      </w:pPr>
    </w:p>
    <w:p w14:paraId="4BB26F1C" w14:textId="4B130C88" w:rsidR="00853828" w:rsidRPr="00F44DD9" w:rsidRDefault="5FF95B57" w:rsidP="00A25FBB">
      <w:pPr>
        <w:numPr>
          <w:ilvl w:val="0"/>
          <w:numId w:val="7"/>
        </w:numPr>
        <w:jc w:val="both"/>
        <w:rPr>
          <w:rFonts w:ascii="Calibri" w:hAnsi="Calibri"/>
          <w:snapToGrid w:val="0"/>
          <w:sz w:val="22"/>
          <w:szCs w:val="22"/>
        </w:rPr>
      </w:pPr>
      <w:r w:rsidRPr="0001207B">
        <w:rPr>
          <w:rFonts w:ascii="Calibri" w:hAnsi="Calibri"/>
          <w:sz w:val="22"/>
          <w:szCs w:val="22"/>
        </w:rPr>
        <w:t xml:space="preserve">Provozovatel </w:t>
      </w:r>
      <w:r w:rsidR="54C6A3CD" w:rsidRPr="0001207B">
        <w:rPr>
          <w:rFonts w:ascii="Calibri" w:hAnsi="Calibri"/>
          <w:snapToGrid w:val="0"/>
          <w:sz w:val="22"/>
          <w:szCs w:val="22"/>
        </w:rPr>
        <w:t xml:space="preserve">je </w:t>
      </w:r>
      <w:r w:rsidR="006D6D84">
        <w:rPr>
          <w:rFonts w:ascii="Calibri" w:hAnsi="Calibri"/>
          <w:snapToGrid w:val="0"/>
          <w:sz w:val="22"/>
          <w:szCs w:val="22"/>
        </w:rPr>
        <w:t xml:space="preserve">povinen </w:t>
      </w:r>
      <w:r w:rsidR="2C47E25E" w:rsidRPr="0001207B">
        <w:rPr>
          <w:rFonts w:ascii="Calibri" w:hAnsi="Calibri"/>
          <w:snapToGrid w:val="0"/>
          <w:sz w:val="22"/>
          <w:szCs w:val="22"/>
        </w:rPr>
        <w:t>ČZU</w:t>
      </w:r>
      <w:r w:rsidR="54C6A3CD" w:rsidRPr="0001207B">
        <w:rPr>
          <w:rFonts w:ascii="Calibri" w:hAnsi="Calibri"/>
          <w:snapToGrid w:val="0"/>
          <w:sz w:val="22"/>
          <w:szCs w:val="22"/>
        </w:rPr>
        <w:t xml:space="preserve"> </w:t>
      </w:r>
      <w:r w:rsidR="1AA55EA0" w:rsidRPr="003C7985">
        <w:rPr>
          <w:rFonts w:ascii="Calibri" w:hAnsi="Calibri"/>
          <w:sz w:val="22"/>
          <w:szCs w:val="22"/>
        </w:rPr>
        <w:t xml:space="preserve">vydat zúčtovací doklad na </w:t>
      </w:r>
      <w:r w:rsidR="0998C8D3" w:rsidRPr="0001207B">
        <w:rPr>
          <w:rFonts w:ascii="Calibri" w:hAnsi="Calibri"/>
          <w:snapToGrid w:val="0"/>
          <w:sz w:val="22"/>
          <w:szCs w:val="22"/>
        </w:rPr>
        <w:t xml:space="preserve">částku odpovídající výši </w:t>
      </w:r>
      <w:r w:rsidR="001B4AD3">
        <w:rPr>
          <w:rFonts w:ascii="Calibri" w:hAnsi="Calibri"/>
          <w:snapToGrid w:val="0"/>
          <w:sz w:val="22"/>
          <w:szCs w:val="22"/>
        </w:rPr>
        <w:t>D</w:t>
      </w:r>
      <w:r w:rsidR="00A41A63">
        <w:rPr>
          <w:rFonts w:ascii="Calibri" w:hAnsi="Calibri"/>
          <w:snapToGrid w:val="0"/>
          <w:sz w:val="22"/>
          <w:szCs w:val="22"/>
        </w:rPr>
        <w:t>otace</w:t>
      </w:r>
      <w:r w:rsidR="00A41A63" w:rsidRPr="0001207B">
        <w:rPr>
          <w:rFonts w:ascii="Calibri" w:hAnsi="Calibri"/>
          <w:snapToGrid w:val="0"/>
          <w:sz w:val="22"/>
          <w:szCs w:val="22"/>
        </w:rPr>
        <w:t xml:space="preserve"> </w:t>
      </w:r>
      <w:r w:rsidR="0998C8D3" w:rsidRPr="0001207B">
        <w:rPr>
          <w:rFonts w:ascii="Calibri" w:hAnsi="Calibri"/>
          <w:snapToGrid w:val="0"/>
          <w:sz w:val="22"/>
          <w:szCs w:val="22"/>
        </w:rPr>
        <w:t>na</w:t>
      </w:r>
      <w:r w:rsidR="54C6A3CD" w:rsidRPr="0001207B">
        <w:rPr>
          <w:rFonts w:ascii="Calibri" w:hAnsi="Calibri"/>
          <w:snapToGrid w:val="0"/>
          <w:sz w:val="22"/>
          <w:szCs w:val="22"/>
        </w:rPr>
        <w:t xml:space="preserve"> stravování </w:t>
      </w:r>
      <w:r w:rsidR="558BE7FA" w:rsidRPr="0001207B">
        <w:rPr>
          <w:rFonts w:ascii="Calibri" w:hAnsi="Calibri"/>
          <w:snapToGrid w:val="0"/>
          <w:sz w:val="22"/>
          <w:szCs w:val="22"/>
        </w:rPr>
        <w:t>S</w:t>
      </w:r>
      <w:r w:rsidR="54C6A3CD" w:rsidRPr="0001207B">
        <w:rPr>
          <w:rFonts w:ascii="Calibri" w:hAnsi="Calibri"/>
          <w:snapToGrid w:val="0"/>
          <w:sz w:val="22"/>
          <w:szCs w:val="22"/>
        </w:rPr>
        <w:t>tudentů dle této</w:t>
      </w:r>
      <w:r w:rsidR="2F462E8C" w:rsidRPr="0001207B">
        <w:rPr>
          <w:rFonts w:ascii="Calibri" w:hAnsi="Calibri"/>
          <w:snapToGrid w:val="0"/>
          <w:sz w:val="22"/>
          <w:szCs w:val="22"/>
        </w:rPr>
        <w:t xml:space="preserve"> </w:t>
      </w:r>
      <w:r w:rsidR="7FFC015A" w:rsidRPr="0001207B">
        <w:rPr>
          <w:rFonts w:ascii="Calibri" w:hAnsi="Calibri"/>
          <w:snapToGrid w:val="0"/>
          <w:sz w:val="22"/>
          <w:szCs w:val="22"/>
        </w:rPr>
        <w:t>S</w:t>
      </w:r>
      <w:r w:rsidR="2F462E8C" w:rsidRPr="0001207B">
        <w:rPr>
          <w:rFonts w:ascii="Calibri" w:hAnsi="Calibri"/>
          <w:snapToGrid w:val="0"/>
          <w:sz w:val="22"/>
          <w:szCs w:val="22"/>
        </w:rPr>
        <w:t>mlouvy</w:t>
      </w:r>
      <w:r w:rsidR="54C6A3CD" w:rsidRPr="0001207B">
        <w:rPr>
          <w:rFonts w:ascii="Calibri" w:hAnsi="Calibri"/>
          <w:snapToGrid w:val="0"/>
          <w:sz w:val="22"/>
          <w:szCs w:val="22"/>
        </w:rPr>
        <w:t xml:space="preserve"> za</w:t>
      </w:r>
      <w:r w:rsidR="66C8DCFB" w:rsidRPr="0001207B">
        <w:rPr>
          <w:rFonts w:ascii="Calibri" w:hAnsi="Calibri"/>
          <w:snapToGrid w:val="0"/>
          <w:sz w:val="22"/>
          <w:szCs w:val="22"/>
        </w:rPr>
        <w:t xml:space="preserve"> každé</w:t>
      </w:r>
      <w:r w:rsidR="54C6A3CD" w:rsidRPr="0001207B">
        <w:rPr>
          <w:rFonts w:ascii="Calibri" w:hAnsi="Calibri"/>
          <w:snapToGrid w:val="0"/>
          <w:sz w:val="22"/>
          <w:szCs w:val="22"/>
        </w:rPr>
        <w:t xml:space="preserve"> jídlo </w:t>
      </w:r>
      <w:r w:rsidR="66C8DCFB" w:rsidRPr="0001207B">
        <w:rPr>
          <w:rFonts w:ascii="Calibri" w:hAnsi="Calibri"/>
          <w:snapToGrid w:val="0"/>
          <w:sz w:val="22"/>
          <w:szCs w:val="22"/>
        </w:rPr>
        <w:t xml:space="preserve">vydané </w:t>
      </w:r>
      <w:r w:rsidR="3622ED45" w:rsidRPr="0001207B">
        <w:rPr>
          <w:rFonts w:ascii="Calibri" w:hAnsi="Calibri"/>
          <w:snapToGrid w:val="0"/>
          <w:sz w:val="22"/>
          <w:szCs w:val="22"/>
        </w:rPr>
        <w:t>S</w:t>
      </w:r>
      <w:r w:rsidR="54C6A3CD" w:rsidRPr="0001207B">
        <w:rPr>
          <w:rFonts w:ascii="Calibri" w:hAnsi="Calibri"/>
          <w:snapToGrid w:val="0"/>
          <w:sz w:val="22"/>
          <w:szCs w:val="22"/>
        </w:rPr>
        <w:t>tudentovi</w:t>
      </w:r>
      <w:r w:rsidR="4B8C7022" w:rsidRPr="0001207B">
        <w:rPr>
          <w:rFonts w:ascii="Calibri" w:hAnsi="Calibri"/>
          <w:snapToGrid w:val="0"/>
          <w:sz w:val="22"/>
          <w:szCs w:val="22"/>
        </w:rPr>
        <w:t xml:space="preserve">, za splnění </w:t>
      </w:r>
      <w:r w:rsidR="743D4C63" w:rsidRPr="0001207B">
        <w:rPr>
          <w:rFonts w:ascii="Calibri" w:hAnsi="Calibri"/>
          <w:snapToGrid w:val="0"/>
          <w:sz w:val="22"/>
          <w:szCs w:val="22"/>
        </w:rPr>
        <w:t xml:space="preserve">podmínek stanovených v </w:t>
      </w:r>
      <w:r w:rsidR="1AA55EA0" w:rsidRPr="172D462D">
        <w:rPr>
          <w:rFonts w:ascii="Calibri" w:hAnsi="Calibri"/>
          <w:sz w:val="22"/>
          <w:szCs w:val="22"/>
        </w:rPr>
        <w:t>této S</w:t>
      </w:r>
      <w:r w:rsidR="743D4C63" w:rsidRPr="0001207B">
        <w:rPr>
          <w:rFonts w:ascii="Calibri" w:hAnsi="Calibri"/>
          <w:snapToGrid w:val="0"/>
          <w:sz w:val="22"/>
          <w:szCs w:val="22"/>
        </w:rPr>
        <w:t>mlouvě, zejména</w:t>
      </w:r>
      <w:r w:rsidR="25FD0608" w:rsidRPr="0001207B">
        <w:rPr>
          <w:rFonts w:ascii="Calibri" w:hAnsi="Calibri"/>
          <w:snapToGrid w:val="0"/>
          <w:sz w:val="22"/>
          <w:szCs w:val="22"/>
        </w:rPr>
        <w:t xml:space="preserve"> předání </w:t>
      </w:r>
      <w:r w:rsidR="000E7680">
        <w:rPr>
          <w:rFonts w:ascii="Calibri" w:hAnsi="Calibri"/>
          <w:snapToGrid w:val="0"/>
          <w:sz w:val="22"/>
          <w:szCs w:val="22"/>
        </w:rPr>
        <w:t xml:space="preserve">evidence o vydání jídla Studentovi s </w:t>
      </w:r>
      <w:r w:rsidR="008B3FFB">
        <w:rPr>
          <w:rFonts w:ascii="Calibri" w:hAnsi="Calibri"/>
          <w:snapToGrid w:val="0"/>
          <w:sz w:val="22"/>
          <w:szCs w:val="22"/>
        </w:rPr>
        <w:t>D</w:t>
      </w:r>
      <w:r w:rsidR="006F62AA">
        <w:rPr>
          <w:rFonts w:ascii="Calibri" w:hAnsi="Calibri"/>
          <w:snapToGrid w:val="0"/>
          <w:sz w:val="22"/>
          <w:szCs w:val="22"/>
        </w:rPr>
        <w:t>otací</w:t>
      </w:r>
      <w:r w:rsidR="000E7680">
        <w:rPr>
          <w:rFonts w:ascii="Calibri" w:hAnsi="Calibri"/>
          <w:snapToGrid w:val="0"/>
          <w:sz w:val="22"/>
          <w:szCs w:val="22"/>
        </w:rPr>
        <w:t xml:space="preserve"> </w:t>
      </w:r>
      <w:r w:rsidR="25FD0608" w:rsidRPr="0001207B">
        <w:rPr>
          <w:rFonts w:ascii="Calibri" w:hAnsi="Calibri"/>
          <w:snapToGrid w:val="0"/>
          <w:sz w:val="22"/>
          <w:szCs w:val="22"/>
        </w:rPr>
        <w:t xml:space="preserve">do </w:t>
      </w:r>
      <w:r w:rsidR="00A41A63">
        <w:rPr>
          <w:rFonts w:ascii="Calibri" w:hAnsi="Calibri"/>
          <w:snapToGrid w:val="0"/>
          <w:sz w:val="22"/>
          <w:szCs w:val="22"/>
        </w:rPr>
        <w:t>„</w:t>
      </w:r>
      <w:r w:rsidR="25FD0608" w:rsidRPr="0001207B">
        <w:rPr>
          <w:rFonts w:ascii="Calibri" w:hAnsi="Calibri"/>
          <w:snapToGrid w:val="0"/>
          <w:sz w:val="22"/>
          <w:szCs w:val="22"/>
        </w:rPr>
        <w:t xml:space="preserve">systému </w:t>
      </w:r>
      <w:proofErr w:type="spellStart"/>
      <w:r w:rsidR="00E1409E">
        <w:rPr>
          <w:rFonts w:ascii="Calibri" w:hAnsi="Calibri"/>
          <w:snapToGrid w:val="0"/>
          <w:sz w:val="22"/>
          <w:szCs w:val="22"/>
        </w:rPr>
        <w:t>F</w:t>
      </w:r>
      <w:r w:rsidR="00DC6B1C">
        <w:rPr>
          <w:rFonts w:ascii="Calibri" w:hAnsi="Calibri"/>
          <w:snapToGrid w:val="0"/>
          <w:sz w:val="22"/>
          <w:szCs w:val="22"/>
        </w:rPr>
        <w:t>ood</w:t>
      </w:r>
      <w:r w:rsidR="00E1409E">
        <w:rPr>
          <w:rFonts w:ascii="Calibri" w:hAnsi="Calibri"/>
          <w:snapToGrid w:val="0"/>
          <w:sz w:val="22"/>
          <w:szCs w:val="22"/>
        </w:rPr>
        <w:t>P</w:t>
      </w:r>
      <w:r w:rsidR="00DC6B1C">
        <w:rPr>
          <w:rFonts w:ascii="Calibri" w:hAnsi="Calibri"/>
          <w:snapToGrid w:val="0"/>
          <w:sz w:val="22"/>
          <w:szCs w:val="22"/>
        </w:rPr>
        <w:t>oint</w:t>
      </w:r>
      <w:proofErr w:type="spellEnd"/>
      <w:r w:rsidR="00E1409E">
        <w:rPr>
          <w:rFonts w:ascii="Calibri" w:hAnsi="Calibri"/>
          <w:snapToGrid w:val="0"/>
          <w:sz w:val="22"/>
          <w:szCs w:val="22"/>
        </w:rPr>
        <w:t>“</w:t>
      </w:r>
      <w:r w:rsidR="5DF4ED77" w:rsidRPr="0001207B">
        <w:rPr>
          <w:rFonts w:ascii="Calibri" w:hAnsi="Calibri"/>
          <w:snapToGrid w:val="0"/>
          <w:sz w:val="22"/>
          <w:szCs w:val="22"/>
        </w:rPr>
        <w:t>, v opačném případě nárok Provozovateli nevzniká</w:t>
      </w:r>
      <w:r w:rsidR="54C6A3CD" w:rsidRPr="0001207B">
        <w:rPr>
          <w:rFonts w:ascii="Calibri" w:hAnsi="Calibri"/>
          <w:snapToGrid w:val="0"/>
          <w:sz w:val="22"/>
          <w:szCs w:val="22"/>
        </w:rPr>
        <w:t xml:space="preserve">. </w:t>
      </w:r>
      <w:r w:rsidR="5CF8AE77" w:rsidRPr="00F44DD9">
        <w:rPr>
          <w:rFonts w:ascii="Calibri" w:hAnsi="Calibri"/>
          <w:sz w:val="22"/>
          <w:szCs w:val="22"/>
        </w:rPr>
        <w:t>Provozovatel je povinen zasílat zúčtovací doklady</w:t>
      </w:r>
      <w:r w:rsidR="00EB041B">
        <w:rPr>
          <w:rFonts w:ascii="Calibri" w:hAnsi="Calibri"/>
          <w:sz w:val="22"/>
          <w:szCs w:val="22"/>
        </w:rPr>
        <w:t>/faktury</w:t>
      </w:r>
      <w:r w:rsidR="5CF8AE77" w:rsidRPr="00F44DD9">
        <w:rPr>
          <w:rFonts w:ascii="Calibri" w:hAnsi="Calibri"/>
          <w:sz w:val="22"/>
          <w:szCs w:val="22"/>
        </w:rPr>
        <w:t xml:space="preserve"> elektronicky na email</w:t>
      </w:r>
      <w:r w:rsidR="003E0D3D">
        <w:rPr>
          <w:rFonts w:ascii="Calibri" w:hAnsi="Calibri"/>
          <w:sz w:val="22"/>
          <w:szCs w:val="22"/>
        </w:rPr>
        <w:t xml:space="preserve"> </w:t>
      </w:r>
      <w:r w:rsidR="00B64062">
        <w:rPr>
          <w:rFonts w:ascii="Calibri" w:hAnsi="Calibri" w:cs="Calibri"/>
          <w:color w:val="000000"/>
          <w:sz w:val="22"/>
          <w:szCs w:val="22"/>
        </w:rPr>
        <w:t>XXXXX</w:t>
      </w:r>
      <w:r w:rsidR="00B64062">
        <w:rPr>
          <w:rFonts w:ascii="Calibri" w:hAnsi="Calibri" w:cs="Calibri"/>
          <w:color w:val="000000"/>
          <w:sz w:val="22"/>
          <w:szCs w:val="22"/>
        </w:rPr>
        <w:t>.</w:t>
      </w:r>
    </w:p>
    <w:p w14:paraId="175D5AAB" w14:textId="18B072DD" w:rsidR="00853828" w:rsidRPr="00C85EA5" w:rsidRDefault="54C6A3CD" w:rsidP="00A25FBB">
      <w:pPr>
        <w:numPr>
          <w:ilvl w:val="0"/>
          <w:numId w:val="7"/>
        </w:numPr>
        <w:spacing w:before="240"/>
        <w:jc w:val="both"/>
        <w:rPr>
          <w:rFonts w:ascii="Calibri" w:hAnsi="Calibri"/>
          <w:snapToGrid w:val="0"/>
          <w:sz w:val="22"/>
          <w:szCs w:val="22"/>
        </w:rPr>
      </w:pPr>
      <w:r w:rsidRPr="00C85EA5">
        <w:rPr>
          <w:rFonts w:ascii="Calibri" w:hAnsi="Calibri"/>
          <w:snapToGrid w:val="0"/>
          <w:sz w:val="22"/>
          <w:szCs w:val="22"/>
        </w:rPr>
        <w:t xml:space="preserve">Plnění dle této </w:t>
      </w:r>
      <w:r w:rsidR="61FA3D62" w:rsidRPr="00C85EA5">
        <w:rPr>
          <w:rFonts w:ascii="Calibri" w:hAnsi="Calibri"/>
          <w:snapToGrid w:val="0"/>
          <w:sz w:val="22"/>
          <w:szCs w:val="22"/>
        </w:rPr>
        <w:t>S</w:t>
      </w:r>
      <w:r w:rsidRPr="00C85EA5">
        <w:rPr>
          <w:rFonts w:ascii="Calibri" w:hAnsi="Calibri"/>
          <w:snapToGrid w:val="0"/>
          <w:sz w:val="22"/>
          <w:szCs w:val="22"/>
        </w:rPr>
        <w:t>mlouvy</w:t>
      </w:r>
      <w:r w:rsidR="00584DAF">
        <w:rPr>
          <w:rFonts w:ascii="Calibri" w:hAnsi="Calibri"/>
          <w:snapToGrid w:val="0"/>
          <w:sz w:val="22"/>
          <w:szCs w:val="22"/>
        </w:rPr>
        <w:t>, pokud bude Provozovatelem uplatněno,</w:t>
      </w:r>
      <w:r w:rsidRPr="00C85EA5">
        <w:rPr>
          <w:rFonts w:ascii="Calibri" w:hAnsi="Calibri"/>
          <w:snapToGrid w:val="0"/>
          <w:sz w:val="22"/>
          <w:szCs w:val="22"/>
        </w:rPr>
        <w:t xml:space="preserve"> bude mít charakter opakovaného plnění podle </w:t>
      </w:r>
      <w:r w:rsidR="139116B4" w:rsidRPr="00C85EA5">
        <w:rPr>
          <w:rFonts w:ascii="Calibri" w:hAnsi="Calibri"/>
          <w:snapToGrid w:val="0"/>
          <w:sz w:val="22"/>
          <w:szCs w:val="22"/>
        </w:rPr>
        <w:t>příslušných ustanovení</w:t>
      </w:r>
      <w:r w:rsidRPr="00C85EA5">
        <w:rPr>
          <w:rFonts w:ascii="Calibri" w:hAnsi="Calibri"/>
          <w:snapToGrid w:val="0"/>
          <w:sz w:val="22"/>
          <w:szCs w:val="22"/>
        </w:rPr>
        <w:t xml:space="preserve"> zákona č.</w:t>
      </w:r>
      <w:r w:rsidR="52370717" w:rsidRPr="00C85EA5">
        <w:rPr>
          <w:rFonts w:ascii="Calibri" w:hAnsi="Calibri"/>
          <w:snapToGrid w:val="0"/>
          <w:sz w:val="22"/>
          <w:szCs w:val="22"/>
        </w:rPr>
        <w:t> </w:t>
      </w:r>
      <w:r w:rsidRPr="00C85EA5">
        <w:rPr>
          <w:rFonts w:ascii="Calibri" w:hAnsi="Calibri"/>
          <w:snapToGrid w:val="0"/>
          <w:sz w:val="22"/>
          <w:szCs w:val="22"/>
        </w:rPr>
        <w:t>235/2004 Sb., o dani z přidané hodnoty</w:t>
      </w:r>
      <w:r w:rsidR="02E3AEFE" w:rsidRPr="00C85EA5">
        <w:rPr>
          <w:rFonts w:ascii="Calibri" w:hAnsi="Calibri"/>
          <w:snapToGrid w:val="0"/>
          <w:sz w:val="22"/>
          <w:szCs w:val="22"/>
        </w:rPr>
        <w:t>, ve znění pozdějších předpisů</w:t>
      </w:r>
      <w:r w:rsidRPr="00C85EA5">
        <w:rPr>
          <w:rFonts w:ascii="Calibri" w:hAnsi="Calibri"/>
          <w:snapToGrid w:val="0"/>
          <w:sz w:val="22"/>
          <w:szCs w:val="22"/>
        </w:rPr>
        <w:t xml:space="preserve"> </w:t>
      </w:r>
      <w:r w:rsidR="02E3AEFE" w:rsidRPr="00C85EA5">
        <w:rPr>
          <w:rFonts w:ascii="Calibri" w:hAnsi="Calibri"/>
          <w:snapToGrid w:val="0"/>
          <w:sz w:val="22"/>
          <w:szCs w:val="22"/>
        </w:rPr>
        <w:t>(dále také jen „</w:t>
      </w:r>
      <w:r w:rsidR="61FA3D62" w:rsidRPr="00C85EA5">
        <w:rPr>
          <w:rFonts w:ascii="Calibri" w:hAnsi="Calibri"/>
          <w:b/>
          <w:bCs/>
          <w:snapToGrid w:val="0"/>
          <w:sz w:val="22"/>
          <w:szCs w:val="22"/>
        </w:rPr>
        <w:t>Z</w:t>
      </w:r>
      <w:r w:rsidR="02E3AEFE" w:rsidRPr="00C85EA5">
        <w:rPr>
          <w:rFonts w:ascii="Calibri" w:hAnsi="Calibri"/>
          <w:b/>
          <w:bCs/>
          <w:snapToGrid w:val="0"/>
          <w:sz w:val="22"/>
          <w:szCs w:val="22"/>
        </w:rPr>
        <w:t>ákon o DPH</w:t>
      </w:r>
      <w:r w:rsidR="02E3AEFE" w:rsidRPr="00C85EA5">
        <w:rPr>
          <w:rFonts w:ascii="Calibri" w:hAnsi="Calibri"/>
          <w:snapToGrid w:val="0"/>
          <w:sz w:val="22"/>
          <w:szCs w:val="22"/>
        </w:rPr>
        <w:t xml:space="preserve">“) </w:t>
      </w:r>
      <w:r w:rsidRPr="00C85EA5">
        <w:rPr>
          <w:rFonts w:ascii="Calibri" w:hAnsi="Calibri"/>
          <w:snapToGrid w:val="0"/>
          <w:sz w:val="22"/>
          <w:szCs w:val="22"/>
        </w:rPr>
        <w:t xml:space="preserve">a zdanitelným plněním bude nejpozději poslední den zdaňovacího období. Právo </w:t>
      </w:r>
      <w:r w:rsidR="445E9471" w:rsidRPr="172D462D">
        <w:rPr>
          <w:rFonts w:ascii="Calibri" w:hAnsi="Calibri"/>
          <w:sz w:val="22"/>
          <w:szCs w:val="22"/>
        </w:rPr>
        <w:t xml:space="preserve">vystavit zúčtovací doklad </w:t>
      </w:r>
      <w:r w:rsidRPr="00C85EA5">
        <w:rPr>
          <w:rFonts w:ascii="Calibri" w:hAnsi="Calibri"/>
          <w:snapToGrid w:val="0"/>
          <w:sz w:val="22"/>
          <w:szCs w:val="22"/>
        </w:rPr>
        <w:t xml:space="preserve">vzniká </w:t>
      </w:r>
      <w:r w:rsidR="61FA3D62" w:rsidRPr="00C85EA5">
        <w:rPr>
          <w:rFonts w:ascii="Calibri" w:hAnsi="Calibri"/>
          <w:sz w:val="22"/>
          <w:szCs w:val="22"/>
        </w:rPr>
        <w:t>P</w:t>
      </w:r>
      <w:r w:rsidR="5FF95B57" w:rsidRPr="00C85EA5">
        <w:rPr>
          <w:rFonts w:ascii="Calibri" w:hAnsi="Calibri"/>
          <w:sz w:val="22"/>
          <w:szCs w:val="22"/>
        </w:rPr>
        <w:t>rovozovatel</w:t>
      </w:r>
      <w:r w:rsidRPr="00C85EA5">
        <w:rPr>
          <w:rFonts w:ascii="Calibri" w:hAnsi="Calibri"/>
          <w:snapToGrid w:val="0"/>
          <w:sz w:val="22"/>
          <w:szCs w:val="22"/>
        </w:rPr>
        <w:t xml:space="preserve">i uplynutím posledního kalendářního dne měsíce, za který je </w:t>
      </w:r>
      <w:r w:rsidR="5A05DF78" w:rsidRPr="009222FD">
        <w:rPr>
          <w:rFonts w:ascii="Calibri" w:hAnsi="Calibri"/>
          <w:sz w:val="22"/>
          <w:szCs w:val="22"/>
        </w:rPr>
        <w:t>vystavován</w:t>
      </w:r>
      <w:r w:rsidRPr="00C85EA5">
        <w:rPr>
          <w:rFonts w:ascii="Calibri" w:hAnsi="Calibri"/>
          <w:snapToGrid w:val="0"/>
          <w:sz w:val="22"/>
          <w:szCs w:val="22"/>
        </w:rPr>
        <w:t xml:space="preserve">, </w:t>
      </w:r>
      <w:r w:rsidR="61FA3D62" w:rsidRPr="00C85EA5">
        <w:rPr>
          <w:rFonts w:ascii="Calibri" w:hAnsi="Calibri"/>
          <w:snapToGrid w:val="0"/>
          <w:sz w:val="22"/>
          <w:szCs w:val="22"/>
        </w:rPr>
        <w:t>P</w:t>
      </w:r>
      <w:r w:rsidR="5FF95B57" w:rsidRPr="00C85EA5">
        <w:rPr>
          <w:rFonts w:ascii="Calibri" w:hAnsi="Calibri"/>
          <w:sz w:val="22"/>
          <w:szCs w:val="22"/>
        </w:rPr>
        <w:t>rovozovatel</w:t>
      </w:r>
      <w:r w:rsidRPr="00C85EA5">
        <w:rPr>
          <w:rFonts w:ascii="Calibri" w:hAnsi="Calibri"/>
          <w:snapToGrid w:val="0"/>
          <w:sz w:val="22"/>
          <w:szCs w:val="22"/>
        </w:rPr>
        <w:t xml:space="preserve"> je povinen </w:t>
      </w:r>
      <w:r w:rsidR="5A05DF78" w:rsidRPr="009222FD">
        <w:rPr>
          <w:rFonts w:ascii="Calibri" w:hAnsi="Calibri"/>
          <w:sz w:val="22"/>
          <w:szCs w:val="22"/>
        </w:rPr>
        <w:t>zúčtovací doklad</w:t>
      </w:r>
      <w:r w:rsidR="5A05DF78" w:rsidRPr="172D462D">
        <w:rPr>
          <w:rFonts w:ascii="Calibri" w:hAnsi="Calibri"/>
          <w:sz w:val="22"/>
          <w:szCs w:val="22"/>
        </w:rPr>
        <w:t xml:space="preserve"> </w:t>
      </w:r>
      <w:r w:rsidRPr="00C85EA5">
        <w:rPr>
          <w:rFonts w:ascii="Calibri" w:hAnsi="Calibri"/>
          <w:snapToGrid w:val="0"/>
          <w:sz w:val="22"/>
          <w:szCs w:val="22"/>
        </w:rPr>
        <w:t xml:space="preserve">vystavit do 10 pracovních dnů ode dne, kdy mu vzniklo právo </w:t>
      </w:r>
      <w:r w:rsidR="5A05DF78" w:rsidRPr="009222FD">
        <w:rPr>
          <w:rFonts w:ascii="Calibri" w:hAnsi="Calibri"/>
          <w:sz w:val="22"/>
          <w:szCs w:val="22"/>
        </w:rPr>
        <w:t>jej vystavit</w:t>
      </w:r>
      <w:r w:rsidRPr="00C85EA5">
        <w:rPr>
          <w:rFonts w:ascii="Calibri" w:hAnsi="Calibri"/>
          <w:snapToGrid w:val="0"/>
          <w:sz w:val="22"/>
          <w:szCs w:val="22"/>
        </w:rPr>
        <w:t xml:space="preserve">. Jednotlivé </w:t>
      </w:r>
      <w:r w:rsidR="5A05DF78" w:rsidRPr="009222FD">
        <w:rPr>
          <w:rFonts w:ascii="Calibri" w:hAnsi="Calibri"/>
          <w:sz w:val="22"/>
          <w:szCs w:val="22"/>
        </w:rPr>
        <w:t>zúčtovací doklady</w:t>
      </w:r>
      <w:r w:rsidR="5A05DF78" w:rsidRPr="172D462D">
        <w:rPr>
          <w:rFonts w:ascii="Calibri" w:hAnsi="Calibri"/>
          <w:sz w:val="22"/>
          <w:szCs w:val="22"/>
        </w:rPr>
        <w:t xml:space="preserve"> </w:t>
      </w:r>
      <w:r w:rsidRPr="00C85EA5">
        <w:rPr>
          <w:rFonts w:ascii="Calibri" w:hAnsi="Calibri"/>
          <w:snapToGrid w:val="0"/>
          <w:sz w:val="22"/>
          <w:szCs w:val="22"/>
        </w:rPr>
        <w:t xml:space="preserve">jsou splatné vždy nejpozději do </w:t>
      </w:r>
      <w:r w:rsidR="5A05DF78" w:rsidRPr="172D462D">
        <w:rPr>
          <w:rFonts w:ascii="Calibri" w:hAnsi="Calibri"/>
          <w:sz w:val="22"/>
          <w:szCs w:val="22"/>
        </w:rPr>
        <w:t>2</w:t>
      </w:r>
      <w:r w:rsidR="4E33D93D" w:rsidRPr="00C85EA5">
        <w:rPr>
          <w:rFonts w:ascii="Calibri" w:hAnsi="Calibri"/>
          <w:snapToGrid w:val="0"/>
          <w:sz w:val="22"/>
          <w:szCs w:val="22"/>
        </w:rPr>
        <w:t xml:space="preserve">1 </w:t>
      </w:r>
      <w:r w:rsidRPr="00C85EA5">
        <w:rPr>
          <w:rFonts w:ascii="Calibri" w:hAnsi="Calibri"/>
          <w:snapToGrid w:val="0"/>
          <w:sz w:val="22"/>
          <w:szCs w:val="22"/>
        </w:rPr>
        <w:t xml:space="preserve">dnů ode dne jejich doručení </w:t>
      </w:r>
      <w:r w:rsidR="2C47E25E" w:rsidRPr="00C85EA5">
        <w:rPr>
          <w:rFonts w:ascii="Calibri" w:hAnsi="Calibri"/>
          <w:snapToGrid w:val="0"/>
          <w:sz w:val="22"/>
          <w:szCs w:val="22"/>
        </w:rPr>
        <w:t>ČZU</w:t>
      </w:r>
      <w:r w:rsidR="61FA3D62" w:rsidRPr="00C85EA5">
        <w:rPr>
          <w:rFonts w:ascii="Calibri" w:hAnsi="Calibri"/>
          <w:snapToGrid w:val="0"/>
          <w:sz w:val="22"/>
          <w:szCs w:val="22"/>
        </w:rPr>
        <w:t xml:space="preserve">, pokud </w:t>
      </w:r>
      <w:r w:rsidR="2AE776B1" w:rsidRPr="00C85EA5">
        <w:rPr>
          <w:rFonts w:ascii="Calibri" w:hAnsi="Calibri"/>
          <w:snapToGrid w:val="0"/>
          <w:sz w:val="22"/>
          <w:szCs w:val="22"/>
        </w:rPr>
        <w:t>nebude jejich obsah ze strany ČZU sporován</w:t>
      </w:r>
      <w:r w:rsidRPr="00C85EA5">
        <w:rPr>
          <w:rFonts w:ascii="Calibri" w:hAnsi="Calibri"/>
          <w:snapToGrid w:val="0"/>
          <w:sz w:val="22"/>
          <w:szCs w:val="22"/>
        </w:rPr>
        <w:t>.</w:t>
      </w:r>
    </w:p>
    <w:p w14:paraId="4A899361" w14:textId="72886046" w:rsidR="6ACF6586" w:rsidRDefault="54FE5FDF" w:rsidP="172D462D">
      <w:pPr>
        <w:numPr>
          <w:ilvl w:val="0"/>
          <w:numId w:val="7"/>
        </w:numPr>
        <w:spacing w:before="240"/>
        <w:jc w:val="both"/>
        <w:rPr>
          <w:rFonts w:ascii="Calibri" w:hAnsi="Calibri"/>
          <w:sz w:val="22"/>
          <w:szCs w:val="22"/>
        </w:rPr>
      </w:pPr>
      <w:r w:rsidRPr="43AFBE85">
        <w:rPr>
          <w:rFonts w:ascii="Calibri" w:hAnsi="Calibri"/>
          <w:sz w:val="22"/>
          <w:szCs w:val="22"/>
        </w:rPr>
        <w:t xml:space="preserve">Pro vyloučení všech pochybností se uvádí, že v případech, kdy dojde k rozporu mezi daty a informacemi Provozovatele </w:t>
      </w:r>
      <w:r w:rsidR="3075A4EA" w:rsidRPr="43AFBE85">
        <w:rPr>
          <w:rFonts w:ascii="Calibri" w:hAnsi="Calibri"/>
          <w:sz w:val="22"/>
          <w:szCs w:val="22"/>
        </w:rPr>
        <w:t>a ČZU</w:t>
      </w:r>
      <w:r w:rsidR="00D539CF">
        <w:rPr>
          <w:rFonts w:ascii="Calibri" w:hAnsi="Calibri"/>
          <w:sz w:val="22"/>
          <w:szCs w:val="22"/>
        </w:rPr>
        <w:t xml:space="preserve"> ohledně správné výše Dotace</w:t>
      </w:r>
      <w:r w:rsidR="255A37AB" w:rsidRPr="43AFBE85">
        <w:rPr>
          <w:rFonts w:ascii="Calibri" w:hAnsi="Calibri"/>
          <w:sz w:val="22"/>
          <w:szCs w:val="22"/>
        </w:rPr>
        <w:t>, budou použity data a informace ČZU z</w:t>
      </w:r>
      <w:r w:rsidR="00A41A63">
        <w:rPr>
          <w:rFonts w:ascii="Calibri" w:hAnsi="Calibri"/>
          <w:sz w:val="22"/>
          <w:szCs w:val="22"/>
        </w:rPr>
        <w:t>e</w:t>
      </w:r>
      <w:r w:rsidR="255A37AB" w:rsidRPr="43AFBE85">
        <w:rPr>
          <w:rFonts w:ascii="Calibri" w:hAnsi="Calibri"/>
          <w:sz w:val="22"/>
          <w:szCs w:val="22"/>
        </w:rPr>
        <w:t xml:space="preserve"> </w:t>
      </w:r>
      <w:r w:rsidR="00A41A63">
        <w:rPr>
          <w:rFonts w:ascii="Calibri" w:hAnsi="Calibri"/>
          <w:sz w:val="22"/>
          <w:szCs w:val="22"/>
        </w:rPr>
        <w:t>„</w:t>
      </w:r>
      <w:r w:rsidR="255A37AB" w:rsidRPr="43AFBE85">
        <w:rPr>
          <w:rFonts w:ascii="Calibri" w:hAnsi="Calibri"/>
          <w:sz w:val="22"/>
          <w:szCs w:val="22"/>
        </w:rPr>
        <w:t>systému</w:t>
      </w:r>
      <w:r w:rsidR="00A41A63">
        <w:rPr>
          <w:rFonts w:ascii="Calibri" w:hAnsi="Calibri"/>
          <w:sz w:val="22"/>
          <w:szCs w:val="22"/>
        </w:rPr>
        <w:t xml:space="preserve"> </w:t>
      </w:r>
      <w:proofErr w:type="spellStart"/>
      <w:r w:rsidR="00A41A63">
        <w:rPr>
          <w:rFonts w:ascii="Calibri" w:hAnsi="Calibri"/>
          <w:sz w:val="22"/>
          <w:szCs w:val="22"/>
        </w:rPr>
        <w:t>FoodPoint</w:t>
      </w:r>
      <w:proofErr w:type="spellEnd"/>
      <w:r w:rsidR="00A41A63">
        <w:rPr>
          <w:rFonts w:ascii="Calibri" w:hAnsi="Calibri"/>
          <w:sz w:val="22"/>
          <w:szCs w:val="22"/>
        </w:rPr>
        <w:t>“</w:t>
      </w:r>
      <w:r w:rsidR="46A344BF" w:rsidRPr="43AFBE85">
        <w:rPr>
          <w:rFonts w:ascii="Calibri" w:hAnsi="Calibri"/>
          <w:sz w:val="22"/>
          <w:szCs w:val="22"/>
        </w:rPr>
        <w:t>.</w:t>
      </w:r>
      <w:r w:rsidR="2DEE1B32" w:rsidRPr="43AFBE85">
        <w:rPr>
          <w:rFonts w:ascii="Calibri" w:hAnsi="Calibri"/>
          <w:sz w:val="22"/>
          <w:szCs w:val="22"/>
        </w:rPr>
        <w:t xml:space="preserve"> </w:t>
      </w:r>
    </w:p>
    <w:p w14:paraId="736C0F43" w14:textId="59414EF4" w:rsidR="00853828" w:rsidRPr="00C85EA5" w:rsidRDefault="5A05DF78" w:rsidP="00A25FBB">
      <w:pPr>
        <w:numPr>
          <w:ilvl w:val="0"/>
          <w:numId w:val="7"/>
        </w:numPr>
        <w:spacing w:before="240"/>
        <w:jc w:val="both"/>
        <w:rPr>
          <w:rFonts w:ascii="Calibri" w:hAnsi="Calibri"/>
          <w:snapToGrid w:val="0"/>
          <w:sz w:val="22"/>
          <w:szCs w:val="22"/>
        </w:rPr>
      </w:pPr>
      <w:r w:rsidRPr="009222FD">
        <w:rPr>
          <w:rFonts w:ascii="Calibri" w:hAnsi="Calibri"/>
          <w:sz w:val="22"/>
          <w:szCs w:val="22"/>
        </w:rPr>
        <w:t>Zúčtovací doklady</w:t>
      </w:r>
      <w:r w:rsidRPr="172D462D">
        <w:rPr>
          <w:rFonts w:ascii="Calibri" w:hAnsi="Calibri"/>
          <w:sz w:val="22"/>
          <w:szCs w:val="22"/>
        </w:rPr>
        <w:t xml:space="preserve"> </w:t>
      </w:r>
      <w:r w:rsidR="2AE776B1" w:rsidRPr="00C85EA5">
        <w:rPr>
          <w:rFonts w:ascii="Calibri" w:hAnsi="Calibri"/>
          <w:sz w:val="22"/>
          <w:szCs w:val="22"/>
        </w:rPr>
        <w:t>P</w:t>
      </w:r>
      <w:r w:rsidR="5FF95B57" w:rsidRPr="00C85EA5">
        <w:rPr>
          <w:rFonts w:ascii="Calibri" w:hAnsi="Calibri"/>
          <w:sz w:val="22"/>
          <w:szCs w:val="22"/>
        </w:rPr>
        <w:t>rovozovatele</w:t>
      </w:r>
      <w:r w:rsidR="54C6A3CD" w:rsidRPr="00C85EA5">
        <w:rPr>
          <w:rFonts w:ascii="Calibri" w:hAnsi="Calibri"/>
          <w:snapToGrid w:val="0"/>
          <w:sz w:val="22"/>
          <w:szCs w:val="22"/>
        </w:rPr>
        <w:t xml:space="preserve"> musí vždy obsahovat všechny náležitosti daňového dokladu dle </w:t>
      </w:r>
      <w:r w:rsidR="2AE776B1" w:rsidRPr="00C85EA5">
        <w:rPr>
          <w:rFonts w:ascii="Calibri" w:hAnsi="Calibri"/>
          <w:snapToGrid w:val="0"/>
          <w:sz w:val="22"/>
          <w:szCs w:val="22"/>
        </w:rPr>
        <w:t>Z</w:t>
      </w:r>
      <w:r w:rsidR="54C6A3CD" w:rsidRPr="00C85EA5">
        <w:rPr>
          <w:rFonts w:ascii="Calibri" w:hAnsi="Calibri"/>
          <w:snapToGrid w:val="0"/>
          <w:sz w:val="22"/>
          <w:szCs w:val="22"/>
        </w:rPr>
        <w:t xml:space="preserve">ákona </w:t>
      </w:r>
      <w:r w:rsidR="02E3AEFE" w:rsidRPr="00C85EA5">
        <w:rPr>
          <w:rFonts w:ascii="Calibri" w:hAnsi="Calibri"/>
          <w:snapToGrid w:val="0"/>
          <w:sz w:val="22"/>
          <w:szCs w:val="22"/>
        </w:rPr>
        <w:t>o DPH</w:t>
      </w:r>
      <w:r w:rsidR="54C6A3CD" w:rsidRPr="00C85EA5">
        <w:rPr>
          <w:rFonts w:ascii="Calibri" w:hAnsi="Calibri"/>
          <w:snapToGrid w:val="0"/>
          <w:sz w:val="22"/>
          <w:szCs w:val="22"/>
        </w:rPr>
        <w:t xml:space="preserve">. V opačném případě je </w:t>
      </w:r>
      <w:r w:rsidR="2C47E25E" w:rsidRPr="00C85EA5">
        <w:rPr>
          <w:rFonts w:ascii="Calibri" w:hAnsi="Calibri"/>
          <w:snapToGrid w:val="0"/>
          <w:sz w:val="22"/>
          <w:szCs w:val="22"/>
        </w:rPr>
        <w:t>ČZU</w:t>
      </w:r>
      <w:r w:rsidR="54C6A3CD" w:rsidRPr="00C85EA5">
        <w:rPr>
          <w:rFonts w:ascii="Calibri" w:hAnsi="Calibri"/>
          <w:snapToGrid w:val="0"/>
          <w:sz w:val="22"/>
          <w:szCs w:val="22"/>
        </w:rPr>
        <w:t xml:space="preserve"> oprávněn</w:t>
      </w:r>
      <w:r w:rsidR="1987142A" w:rsidRPr="00C85EA5">
        <w:rPr>
          <w:rFonts w:ascii="Calibri" w:hAnsi="Calibri"/>
          <w:snapToGrid w:val="0"/>
          <w:sz w:val="22"/>
          <w:szCs w:val="22"/>
        </w:rPr>
        <w:t>a</w:t>
      </w:r>
      <w:r w:rsidR="54C6A3CD" w:rsidRPr="00C85EA5">
        <w:rPr>
          <w:rFonts w:ascii="Calibri" w:hAnsi="Calibri"/>
          <w:snapToGrid w:val="0"/>
          <w:sz w:val="22"/>
          <w:szCs w:val="22"/>
        </w:rPr>
        <w:t xml:space="preserve"> vrátit </w:t>
      </w:r>
      <w:r w:rsidRPr="009222FD">
        <w:rPr>
          <w:rFonts w:ascii="Calibri" w:hAnsi="Calibri"/>
          <w:sz w:val="22"/>
          <w:szCs w:val="22"/>
        </w:rPr>
        <w:t>zúčtovací doklady</w:t>
      </w:r>
      <w:r w:rsidRPr="172D462D">
        <w:rPr>
          <w:rFonts w:ascii="Calibri" w:hAnsi="Calibri"/>
          <w:sz w:val="22"/>
          <w:szCs w:val="22"/>
        </w:rPr>
        <w:t xml:space="preserve"> </w:t>
      </w:r>
      <w:r w:rsidR="2AE776B1" w:rsidRPr="00C85EA5">
        <w:rPr>
          <w:rFonts w:ascii="Calibri" w:hAnsi="Calibri"/>
          <w:sz w:val="22"/>
          <w:szCs w:val="22"/>
        </w:rPr>
        <w:t>P</w:t>
      </w:r>
      <w:r w:rsidR="5FF95B57" w:rsidRPr="00C85EA5">
        <w:rPr>
          <w:rFonts w:ascii="Calibri" w:hAnsi="Calibri"/>
          <w:sz w:val="22"/>
          <w:szCs w:val="22"/>
        </w:rPr>
        <w:t>rovozovatel</w:t>
      </w:r>
      <w:r w:rsidR="54C6A3CD" w:rsidRPr="00C85EA5">
        <w:rPr>
          <w:rFonts w:ascii="Calibri" w:hAnsi="Calibri"/>
          <w:snapToGrid w:val="0"/>
          <w:sz w:val="22"/>
          <w:szCs w:val="22"/>
        </w:rPr>
        <w:t>i k doplnění, aniž by byl</w:t>
      </w:r>
      <w:r w:rsidR="2AE776B1" w:rsidRPr="00C85EA5">
        <w:rPr>
          <w:rFonts w:ascii="Calibri" w:hAnsi="Calibri"/>
          <w:snapToGrid w:val="0"/>
          <w:sz w:val="22"/>
          <w:szCs w:val="22"/>
        </w:rPr>
        <w:t>a</w:t>
      </w:r>
      <w:r w:rsidR="54C6A3CD" w:rsidRPr="00C85EA5">
        <w:rPr>
          <w:rFonts w:ascii="Calibri" w:hAnsi="Calibri"/>
          <w:snapToGrid w:val="0"/>
          <w:sz w:val="22"/>
          <w:szCs w:val="22"/>
        </w:rPr>
        <w:t xml:space="preserve"> v prodlení s jejich úhradou. </w:t>
      </w:r>
      <w:r w:rsidR="5FF95B57" w:rsidRPr="00C85EA5">
        <w:rPr>
          <w:rFonts w:ascii="Calibri" w:hAnsi="Calibri"/>
          <w:sz w:val="22"/>
          <w:szCs w:val="22"/>
        </w:rPr>
        <w:t xml:space="preserve">Provozovatel </w:t>
      </w:r>
      <w:r w:rsidR="54C6A3CD" w:rsidRPr="00C85EA5">
        <w:rPr>
          <w:rFonts w:ascii="Calibri" w:hAnsi="Calibri"/>
          <w:snapToGrid w:val="0"/>
          <w:sz w:val="22"/>
          <w:szCs w:val="22"/>
        </w:rPr>
        <w:t>je v takovém případě povinen vystavit nov</w:t>
      </w:r>
      <w:r w:rsidRPr="009222FD">
        <w:rPr>
          <w:rFonts w:ascii="Calibri" w:hAnsi="Calibri"/>
          <w:sz w:val="22"/>
          <w:szCs w:val="22"/>
        </w:rPr>
        <w:t>ý</w:t>
      </w:r>
      <w:r w:rsidR="54C6A3CD" w:rsidRPr="00C85EA5">
        <w:rPr>
          <w:rFonts w:ascii="Calibri" w:hAnsi="Calibri"/>
          <w:snapToGrid w:val="0"/>
          <w:sz w:val="22"/>
          <w:szCs w:val="22"/>
        </w:rPr>
        <w:t xml:space="preserve"> </w:t>
      </w:r>
      <w:r w:rsidR="4295D4A9" w:rsidRPr="00C85EA5">
        <w:rPr>
          <w:rFonts w:ascii="Calibri" w:hAnsi="Calibri"/>
          <w:snapToGrid w:val="0"/>
          <w:sz w:val="22"/>
          <w:szCs w:val="22"/>
        </w:rPr>
        <w:t>opraven</w:t>
      </w:r>
      <w:r w:rsidRPr="009222FD">
        <w:rPr>
          <w:rFonts w:ascii="Calibri" w:hAnsi="Calibri"/>
          <w:sz w:val="22"/>
          <w:szCs w:val="22"/>
        </w:rPr>
        <w:t>ý</w:t>
      </w:r>
      <w:r w:rsidR="4295D4A9" w:rsidRPr="00C85EA5">
        <w:rPr>
          <w:rFonts w:ascii="Calibri" w:hAnsi="Calibri"/>
          <w:snapToGrid w:val="0"/>
          <w:sz w:val="22"/>
          <w:szCs w:val="22"/>
        </w:rPr>
        <w:t xml:space="preserve"> </w:t>
      </w:r>
      <w:r w:rsidRPr="009222FD">
        <w:rPr>
          <w:rFonts w:ascii="Calibri" w:hAnsi="Calibri"/>
          <w:sz w:val="22"/>
          <w:szCs w:val="22"/>
        </w:rPr>
        <w:t>zúčtovací doklad</w:t>
      </w:r>
      <w:r w:rsidR="54C6A3CD" w:rsidRPr="00C85EA5">
        <w:rPr>
          <w:rFonts w:ascii="Calibri" w:hAnsi="Calibri"/>
          <w:snapToGrid w:val="0"/>
          <w:sz w:val="22"/>
          <w:szCs w:val="22"/>
        </w:rPr>
        <w:t xml:space="preserve"> s novou lhůtou splatnosti.</w:t>
      </w:r>
    </w:p>
    <w:p w14:paraId="716942F8" w14:textId="43361D57" w:rsidR="00FB0E38" w:rsidRPr="00C85EA5" w:rsidRDefault="66C8DCFB" w:rsidP="00A25FBB">
      <w:pPr>
        <w:numPr>
          <w:ilvl w:val="0"/>
          <w:numId w:val="7"/>
        </w:numPr>
        <w:spacing w:before="240"/>
        <w:jc w:val="both"/>
        <w:rPr>
          <w:rFonts w:ascii="Calibri" w:hAnsi="Calibri"/>
          <w:snapToGrid w:val="0"/>
          <w:sz w:val="22"/>
          <w:szCs w:val="22"/>
        </w:rPr>
      </w:pPr>
      <w:r w:rsidRPr="43AFBE85">
        <w:rPr>
          <w:rFonts w:ascii="Calibri" w:hAnsi="Calibri"/>
          <w:sz w:val="22"/>
          <w:szCs w:val="22"/>
        </w:rPr>
        <w:t xml:space="preserve">Úhrada </w:t>
      </w:r>
      <w:r w:rsidR="00073BEB">
        <w:rPr>
          <w:rFonts w:ascii="Calibri" w:hAnsi="Calibri"/>
          <w:sz w:val="22"/>
          <w:szCs w:val="22"/>
        </w:rPr>
        <w:t>D</w:t>
      </w:r>
      <w:r w:rsidR="00A41A63">
        <w:rPr>
          <w:rFonts w:ascii="Calibri" w:hAnsi="Calibri"/>
          <w:sz w:val="22"/>
          <w:szCs w:val="22"/>
        </w:rPr>
        <w:t>otace</w:t>
      </w:r>
      <w:r w:rsidR="00584DAF">
        <w:rPr>
          <w:rFonts w:ascii="Calibri" w:hAnsi="Calibri"/>
          <w:sz w:val="22"/>
          <w:szCs w:val="22"/>
        </w:rPr>
        <w:t>, pokud bude provozovatelem uplatněna,</w:t>
      </w:r>
      <w:r w:rsidR="00A41A63" w:rsidRPr="43AFBE85">
        <w:rPr>
          <w:rFonts w:ascii="Calibri" w:hAnsi="Calibri"/>
          <w:sz w:val="22"/>
          <w:szCs w:val="22"/>
        </w:rPr>
        <w:t xml:space="preserve"> </w:t>
      </w:r>
      <w:r w:rsidRPr="43AFBE85">
        <w:rPr>
          <w:rFonts w:ascii="Calibri" w:hAnsi="Calibri"/>
          <w:sz w:val="22"/>
          <w:szCs w:val="22"/>
        </w:rPr>
        <w:t xml:space="preserve">bude </w:t>
      </w:r>
      <w:r w:rsidR="0FAF7862" w:rsidRPr="43AFBE85">
        <w:rPr>
          <w:rFonts w:ascii="Calibri" w:hAnsi="Calibri"/>
          <w:sz w:val="22"/>
          <w:szCs w:val="22"/>
        </w:rPr>
        <w:t>P</w:t>
      </w:r>
      <w:r w:rsidR="5FF95B57" w:rsidRPr="43AFBE85">
        <w:rPr>
          <w:rFonts w:ascii="Calibri" w:hAnsi="Calibri"/>
          <w:sz w:val="22"/>
          <w:szCs w:val="22"/>
        </w:rPr>
        <w:t>rovozovatel</w:t>
      </w:r>
      <w:r w:rsidRPr="43AFBE85">
        <w:rPr>
          <w:rFonts w:ascii="Calibri" w:hAnsi="Calibri"/>
          <w:sz w:val="22"/>
          <w:szCs w:val="22"/>
        </w:rPr>
        <w:t>i převedena na jeho účet zveřejněný správcem daně podle §</w:t>
      </w:r>
      <w:r w:rsidR="1987142A" w:rsidRPr="43AFBE85">
        <w:rPr>
          <w:rFonts w:ascii="Calibri" w:hAnsi="Calibri"/>
          <w:sz w:val="22"/>
          <w:szCs w:val="22"/>
        </w:rPr>
        <w:t> </w:t>
      </w:r>
      <w:r w:rsidRPr="43AFBE85">
        <w:rPr>
          <w:rFonts w:ascii="Calibri" w:hAnsi="Calibri"/>
          <w:sz w:val="22"/>
          <w:szCs w:val="22"/>
        </w:rPr>
        <w:t xml:space="preserve">98 </w:t>
      </w:r>
      <w:r w:rsidR="0FAF7862" w:rsidRPr="43AFBE85">
        <w:rPr>
          <w:rFonts w:ascii="Calibri" w:hAnsi="Calibri"/>
          <w:sz w:val="22"/>
          <w:szCs w:val="22"/>
        </w:rPr>
        <w:t>Z</w:t>
      </w:r>
      <w:r w:rsidRPr="43AFBE85">
        <w:rPr>
          <w:rFonts w:ascii="Calibri" w:hAnsi="Calibri"/>
          <w:sz w:val="22"/>
          <w:szCs w:val="22"/>
        </w:rPr>
        <w:t>ákona</w:t>
      </w:r>
      <w:r w:rsidR="02E3AEFE" w:rsidRPr="43AFBE85">
        <w:rPr>
          <w:rFonts w:ascii="Calibri" w:hAnsi="Calibri"/>
          <w:sz w:val="22"/>
          <w:szCs w:val="22"/>
        </w:rPr>
        <w:t xml:space="preserve"> o DPH</w:t>
      </w:r>
      <w:r w:rsidRPr="43AFBE85">
        <w:rPr>
          <w:rFonts w:ascii="Calibri" w:hAnsi="Calibri"/>
          <w:sz w:val="22"/>
          <w:szCs w:val="22"/>
        </w:rPr>
        <w:t xml:space="preserve">, a to i v případě, že na faktuře bude uveden jiný bankovní účet. Pokud </w:t>
      </w:r>
      <w:r w:rsidR="0FAF7862" w:rsidRPr="43AFBE85">
        <w:rPr>
          <w:rFonts w:ascii="Calibri" w:hAnsi="Calibri"/>
          <w:sz w:val="22"/>
          <w:szCs w:val="22"/>
        </w:rPr>
        <w:t>P</w:t>
      </w:r>
      <w:r w:rsidR="5FF95B57" w:rsidRPr="43AFBE85">
        <w:rPr>
          <w:rFonts w:ascii="Calibri" w:hAnsi="Calibri"/>
          <w:sz w:val="22"/>
          <w:szCs w:val="22"/>
        </w:rPr>
        <w:t>rovozovatel</w:t>
      </w:r>
      <w:r w:rsidRPr="43AFBE85">
        <w:rPr>
          <w:rFonts w:ascii="Calibri" w:hAnsi="Calibri"/>
          <w:sz w:val="22"/>
          <w:szCs w:val="22"/>
        </w:rPr>
        <w:t xml:space="preserve"> nebude mít bankovní účet zveřejněný podle §</w:t>
      </w:r>
      <w:r w:rsidR="1987142A" w:rsidRPr="43AFBE85">
        <w:rPr>
          <w:rFonts w:ascii="Calibri" w:hAnsi="Calibri"/>
          <w:sz w:val="22"/>
          <w:szCs w:val="22"/>
        </w:rPr>
        <w:t> </w:t>
      </w:r>
      <w:r w:rsidRPr="43AFBE85">
        <w:rPr>
          <w:rFonts w:ascii="Calibri" w:hAnsi="Calibri"/>
          <w:sz w:val="22"/>
          <w:szCs w:val="22"/>
        </w:rPr>
        <w:t xml:space="preserve">98 </w:t>
      </w:r>
      <w:r w:rsidR="47235AE0" w:rsidRPr="43AFBE85">
        <w:rPr>
          <w:rFonts w:ascii="Calibri" w:hAnsi="Calibri"/>
          <w:sz w:val="22"/>
          <w:szCs w:val="22"/>
        </w:rPr>
        <w:t>Z</w:t>
      </w:r>
      <w:r w:rsidRPr="43AFBE85">
        <w:rPr>
          <w:rFonts w:ascii="Calibri" w:hAnsi="Calibri"/>
          <w:sz w:val="22"/>
          <w:szCs w:val="22"/>
        </w:rPr>
        <w:t xml:space="preserve">ákona </w:t>
      </w:r>
      <w:r w:rsidR="02E3AEFE" w:rsidRPr="43AFBE85">
        <w:rPr>
          <w:rFonts w:ascii="Calibri" w:hAnsi="Calibri"/>
          <w:sz w:val="22"/>
          <w:szCs w:val="22"/>
        </w:rPr>
        <w:t>o DPH</w:t>
      </w:r>
      <w:r w:rsidRPr="43AFBE85">
        <w:rPr>
          <w:rFonts w:ascii="Calibri" w:hAnsi="Calibri"/>
          <w:sz w:val="22"/>
          <w:szCs w:val="22"/>
        </w:rPr>
        <w:t xml:space="preserve"> správcem daně, provede </w:t>
      </w:r>
      <w:r w:rsidR="2C47E25E" w:rsidRPr="43AFBE85">
        <w:rPr>
          <w:rFonts w:ascii="Calibri" w:hAnsi="Calibri"/>
          <w:sz w:val="22"/>
          <w:szCs w:val="22"/>
        </w:rPr>
        <w:t>ČZU</w:t>
      </w:r>
      <w:r w:rsidRPr="43AFBE85">
        <w:rPr>
          <w:rFonts w:ascii="Calibri" w:hAnsi="Calibri"/>
          <w:sz w:val="22"/>
          <w:szCs w:val="22"/>
        </w:rPr>
        <w:t xml:space="preserve"> úhradu na bankovní účet až po jeho zveřejnění správcem daně, aniž by byl</w:t>
      </w:r>
      <w:r w:rsidR="47235AE0" w:rsidRPr="43AFBE85">
        <w:rPr>
          <w:rFonts w:ascii="Calibri" w:hAnsi="Calibri"/>
          <w:sz w:val="22"/>
          <w:szCs w:val="22"/>
        </w:rPr>
        <w:t>a</w:t>
      </w:r>
      <w:r w:rsidRPr="43AFBE85">
        <w:rPr>
          <w:rFonts w:ascii="Calibri" w:hAnsi="Calibri"/>
          <w:sz w:val="22"/>
          <w:szCs w:val="22"/>
        </w:rPr>
        <w:t xml:space="preserve"> </w:t>
      </w:r>
      <w:r w:rsidR="2C47E25E" w:rsidRPr="43AFBE85">
        <w:rPr>
          <w:rFonts w:ascii="Calibri" w:hAnsi="Calibri"/>
          <w:sz w:val="22"/>
          <w:szCs w:val="22"/>
        </w:rPr>
        <w:t>ČZU</w:t>
      </w:r>
      <w:r w:rsidRPr="43AFBE85">
        <w:rPr>
          <w:rFonts w:ascii="Calibri" w:hAnsi="Calibri"/>
          <w:sz w:val="22"/>
          <w:szCs w:val="22"/>
        </w:rPr>
        <w:t xml:space="preserve"> v prodlení s úhradou. Zveřejnění bankovního účtu správcem daně oznámí </w:t>
      </w:r>
      <w:r w:rsidR="47235AE0" w:rsidRPr="43AFBE85">
        <w:rPr>
          <w:rFonts w:ascii="Calibri" w:hAnsi="Calibri"/>
          <w:sz w:val="22"/>
          <w:szCs w:val="22"/>
        </w:rPr>
        <w:t>P</w:t>
      </w:r>
      <w:r w:rsidR="5FF95B57" w:rsidRPr="43AFBE85">
        <w:rPr>
          <w:rFonts w:ascii="Calibri" w:hAnsi="Calibri"/>
          <w:sz w:val="22"/>
          <w:szCs w:val="22"/>
        </w:rPr>
        <w:t>rovozovatel</w:t>
      </w:r>
      <w:r w:rsidRPr="43AFBE85">
        <w:rPr>
          <w:rFonts w:ascii="Calibri" w:hAnsi="Calibri"/>
          <w:sz w:val="22"/>
          <w:szCs w:val="22"/>
        </w:rPr>
        <w:t xml:space="preserve"> bezodkladně </w:t>
      </w:r>
      <w:r w:rsidR="2C47E25E" w:rsidRPr="43AFBE85">
        <w:rPr>
          <w:rFonts w:ascii="Calibri" w:hAnsi="Calibri"/>
          <w:sz w:val="22"/>
          <w:szCs w:val="22"/>
        </w:rPr>
        <w:t>ČZU</w:t>
      </w:r>
      <w:r w:rsidRPr="43AFBE85">
        <w:rPr>
          <w:rFonts w:ascii="Calibri" w:hAnsi="Calibri"/>
          <w:sz w:val="22"/>
          <w:szCs w:val="22"/>
        </w:rPr>
        <w:t>.</w:t>
      </w:r>
    </w:p>
    <w:p w14:paraId="6EB8603F" w14:textId="649A2FAA" w:rsidR="00F061CB" w:rsidRPr="00C85EA5" w:rsidRDefault="54C6A3CD" w:rsidP="009F5D50">
      <w:pPr>
        <w:numPr>
          <w:ilvl w:val="0"/>
          <w:numId w:val="7"/>
        </w:numPr>
        <w:spacing w:before="240"/>
        <w:jc w:val="both"/>
        <w:rPr>
          <w:rFonts w:ascii="Calibri" w:hAnsi="Calibri"/>
          <w:snapToGrid w:val="0"/>
          <w:sz w:val="22"/>
          <w:szCs w:val="22"/>
        </w:rPr>
      </w:pPr>
      <w:r w:rsidRPr="00C85EA5">
        <w:rPr>
          <w:rFonts w:ascii="Calibri" w:hAnsi="Calibri"/>
          <w:snapToGrid w:val="0"/>
          <w:sz w:val="22"/>
          <w:szCs w:val="22"/>
        </w:rPr>
        <w:t xml:space="preserve">Octne-li se </w:t>
      </w:r>
      <w:r w:rsidR="2C47E25E" w:rsidRPr="00C85EA5">
        <w:rPr>
          <w:rFonts w:ascii="Calibri" w:hAnsi="Calibri"/>
          <w:snapToGrid w:val="0"/>
          <w:sz w:val="22"/>
          <w:szCs w:val="22"/>
        </w:rPr>
        <w:t>ČZU</w:t>
      </w:r>
      <w:r w:rsidRPr="00C85EA5">
        <w:rPr>
          <w:rFonts w:ascii="Calibri" w:hAnsi="Calibri"/>
          <w:snapToGrid w:val="0"/>
          <w:sz w:val="22"/>
          <w:szCs w:val="22"/>
        </w:rPr>
        <w:t xml:space="preserve"> v prodlení s placením </w:t>
      </w:r>
      <w:r w:rsidR="5A05DF78" w:rsidRPr="009222FD">
        <w:rPr>
          <w:rFonts w:ascii="Calibri" w:hAnsi="Calibri"/>
          <w:sz w:val="22"/>
          <w:szCs w:val="22"/>
        </w:rPr>
        <w:t>zúčtovacích dokladů</w:t>
      </w:r>
      <w:r w:rsidR="5A05DF78" w:rsidRPr="172D462D">
        <w:rPr>
          <w:rFonts w:ascii="Calibri" w:hAnsi="Calibri"/>
          <w:sz w:val="22"/>
          <w:szCs w:val="22"/>
        </w:rPr>
        <w:t xml:space="preserve"> </w:t>
      </w:r>
      <w:r w:rsidRPr="00C85EA5">
        <w:rPr>
          <w:rFonts w:ascii="Calibri" w:hAnsi="Calibri"/>
          <w:snapToGrid w:val="0"/>
          <w:sz w:val="22"/>
          <w:szCs w:val="22"/>
        </w:rPr>
        <w:t xml:space="preserve">vystavených </w:t>
      </w:r>
      <w:r w:rsidR="539EDA98" w:rsidRPr="00C85EA5">
        <w:rPr>
          <w:rFonts w:ascii="Calibri" w:hAnsi="Calibri"/>
          <w:sz w:val="22"/>
          <w:szCs w:val="22"/>
        </w:rPr>
        <w:t>P</w:t>
      </w:r>
      <w:r w:rsidR="5FF95B57" w:rsidRPr="00C85EA5">
        <w:rPr>
          <w:rFonts w:ascii="Calibri" w:hAnsi="Calibri"/>
          <w:sz w:val="22"/>
          <w:szCs w:val="22"/>
        </w:rPr>
        <w:t>rovozovatelem</w:t>
      </w:r>
      <w:r w:rsidRPr="00C85EA5">
        <w:rPr>
          <w:rFonts w:ascii="Calibri" w:hAnsi="Calibri"/>
          <w:snapToGrid w:val="0"/>
          <w:sz w:val="22"/>
          <w:szCs w:val="22"/>
        </w:rPr>
        <w:t xml:space="preserve">, </w:t>
      </w:r>
      <w:r w:rsidR="5A05DF78" w:rsidRPr="172D462D">
        <w:rPr>
          <w:rFonts w:ascii="Calibri" w:hAnsi="Calibri"/>
          <w:sz w:val="22"/>
          <w:szCs w:val="22"/>
        </w:rPr>
        <w:t xml:space="preserve">je Provozovatel povinen na toto ČZU upozornit a poskytnou jí k úhradě dodatečnou přiměřenou lhůtu (min 7 dní), pokud nedojde k úhradě ani v této dodatečné lhůtě, </w:t>
      </w:r>
      <w:r w:rsidRPr="00C85EA5">
        <w:rPr>
          <w:rFonts w:ascii="Calibri" w:hAnsi="Calibri"/>
          <w:snapToGrid w:val="0"/>
          <w:sz w:val="22"/>
          <w:szCs w:val="22"/>
        </w:rPr>
        <w:t xml:space="preserve">vzniká </w:t>
      </w:r>
      <w:r w:rsidR="539EDA98" w:rsidRPr="00C85EA5">
        <w:rPr>
          <w:rFonts w:ascii="Calibri" w:hAnsi="Calibri"/>
          <w:snapToGrid w:val="0"/>
          <w:sz w:val="22"/>
          <w:szCs w:val="22"/>
        </w:rPr>
        <w:t>P</w:t>
      </w:r>
      <w:r w:rsidR="5FF95B57" w:rsidRPr="00C85EA5">
        <w:rPr>
          <w:rFonts w:ascii="Calibri" w:hAnsi="Calibri"/>
          <w:sz w:val="22"/>
          <w:szCs w:val="22"/>
        </w:rPr>
        <w:t>rovozovatel</w:t>
      </w:r>
      <w:r w:rsidRPr="00C85EA5">
        <w:rPr>
          <w:rFonts w:ascii="Calibri" w:hAnsi="Calibri"/>
          <w:snapToGrid w:val="0"/>
          <w:sz w:val="22"/>
          <w:szCs w:val="22"/>
        </w:rPr>
        <w:t>i právo na zaplacení úroku z prodlení ve výši 0,05 % z dlužné částky za každý započatý den prodlení.</w:t>
      </w:r>
    </w:p>
    <w:p w14:paraId="3CD4C120" w14:textId="77777777" w:rsidR="00E255FE" w:rsidRDefault="00E255FE" w:rsidP="00C12657">
      <w:pPr>
        <w:rPr>
          <w:rFonts w:ascii="Calibri" w:hAnsi="Calibri"/>
          <w:b/>
          <w:sz w:val="22"/>
          <w:szCs w:val="22"/>
        </w:rPr>
      </w:pPr>
    </w:p>
    <w:p w14:paraId="730E4334" w14:textId="4598BB92" w:rsidR="005835B0" w:rsidRPr="00E817D1" w:rsidRDefault="005835B0">
      <w:pPr>
        <w:jc w:val="center"/>
        <w:rPr>
          <w:rFonts w:ascii="Calibri" w:hAnsi="Calibri"/>
          <w:b/>
          <w:sz w:val="22"/>
          <w:szCs w:val="22"/>
        </w:rPr>
      </w:pPr>
      <w:r w:rsidRPr="00E817D1">
        <w:rPr>
          <w:rFonts w:ascii="Calibri" w:hAnsi="Calibri"/>
          <w:b/>
          <w:sz w:val="22"/>
          <w:szCs w:val="22"/>
        </w:rPr>
        <w:t>V</w:t>
      </w:r>
      <w:r w:rsidR="003D290C">
        <w:rPr>
          <w:rFonts w:ascii="Calibri" w:hAnsi="Calibri"/>
          <w:b/>
          <w:sz w:val="22"/>
          <w:szCs w:val="22"/>
        </w:rPr>
        <w:t>I</w:t>
      </w:r>
      <w:r w:rsidRPr="00E817D1">
        <w:rPr>
          <w:rFonts w:ascii="Calibri" w:hAnsi="Calibri"/>
          <w:b/>
          <w:sz w:val="22"/>
          <w:szCs w:val="22"/>
        </w:rPr>
        <w:t>.</w:t>
      </w:r>
    </w:p>
    <w:p w14:paraId="05352A1D" w14:textId="77777777" w:rsidR="005835B0" w:rsidRPr="00E817D1" w:rsidRDefault="005835B0">
      <w:pPr>
        <w:jc w:val="center"/>
        <w:rPr>
          <w:rFonts w:ascii="Calibri" w:hAnsi="Calibri"/>
          <w:b/>
          <w:sz w:val="22"/>
          <w:szCs w:val="22"/>
        </w:rPr>
      </w:pPr>
      <w:r w:rsidRPr="00E817D1">
        <w:rPr>
          <w:rFonts w:ascii="Calibri" w:hAnsi="Calibri"/>
          <w:b/>
          <w:sz w:val="22"/>
          <w:szCs w:val="22"/>
        </w:rPr>
        <w:t>PRÁVA A POVINNOSTI SMLUVNÍCH STRAN</w:t>
      </w:r>
    </w:p>
    <w:p w14:paraId="639D56B3" w14:textId="77777777" w:rsidR="005835B0" w:rsidRPr="00E817D1" w:rsidRDefault="005835B0">
      <w:pPr>
        <w:jc w:val="center"/>
        <w:rPr>
          <w:rFonts w:ascii="Calibri" w:hAnsi="Calibri"/>
          <w:sz w:val="22"/>
          <w:szCs w:val="22"/>
        </w:rPr>
      </w:pPr>
    </w:p>
    <w:p w14:paraId="3FEF7B58" w14:textId="77777777" w:rsidR="00F60F80" w:rsidRPr="00006647" w:rsidRDefault="00F60F80" w:rsidP="0058324A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  <w:u w:val="single"/>
        </w:rPr>
      </w:pPr>
      <w:r w:rsidRPr="00006647">
        <w:rPr>
          <w:rFonts w:ascii="Calibri" w:hAnsi="Calibri" w:cs="Calibri"/>
          <w:sz w:val="22"/>
          <w:szCs w:val="22"/>
          <w:u w:val="single"/>
        </w:rPr>
        <w:t>Práva a povinnosti ČZU:</w:t>
      </w:r>
    </w:p>
    <w:p w14:paraId="37FAFC75" w14:textId="6AD1EB26" w:rsidR="00033937" w:rsidRPr="00033937" w:rsidRDefault="36E229EC" w:rsidP="43AFBE85">
      <w:pPr>
        <w:pStyle w:val="Zkladntext2"/>
        <w:numPr>
          <w:ilvl w:val="0"/>
          <w:numId w:val="15"/>
        </w:numPr>
        <w:autoSpaceDE w:val="0"/>
        <w:autoSpaceDN w:val="0"/>
        <w:spacing w:after="0" w:line="240" w:lineRule="auto"/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ČZU</w:t>
      </w:r>
      <w:r w:rsidRPr="00FC0505">
        <w:rPr>
          <w:rFonts w:ascii="Calibri" w:hAnsi="Calibri"/>
          <w:snapToGrid w:val="0"/>
          <w:sz w:val="22"/>
          <w:szCs w:val="22"/>
        </w:rPr>
        <w:t xml:space="preserve"> je oprávněn</w:t>
      </w:r>
      <w:r>
        <w:rPr>
          <w:rFonts w:ascii="Calibri" w:hAnsi="Calibri"/>
          <w:snapToGrid w:val="0"/>
          <w:sz w:val="22"/>
          <w:szCs w:val="22"/>
        </w:rPr>
        <w:t>a</w:t>
      </w:r>
      <w:r w:rsidRPr="00FC0505">
        <w:rPr>
          <w:rFonts w:ascii="Calibri" w:hAnsi="Calibri"/>
          <w:snapToGrid w:val="0"/>
          <w:sz w:val="22"/>
          <w:szCs w:val="22"/>
        </w:rPr>
        <w:t xml:space="preserve"> kontrolovat způsob a kvalitu provádění činnosti tvořící předmět této </w:t>
      </w:r>
      <w:r>
        <w:rPr>
          <w:rFonts w:ascii="Calibri" w:hAnsi="Calibri"/>
          <w:snapToGrid w:val="0"/>
          <w:sz w:val="22"/>
          <w:szCs w:val="22"/>
        </w:rPr>
        <w:t>S</w:t>
      </w:r>
      <w:r w:rsidRPr="00FC0505">
        <w:rPr>
          <w:rFonts w:ascii="Calibri" w:hAnsi="Calibri"/>
          <w:snapToGrid w:val="0"/>
          <w:sz w:val="22"/>
          <w:szCs w:val="22"/>
        </w:rPr>
        <w:t xml:space="preserve">mlouvy a v rozsahu stanoveném touto </w:t>
      </w:r>
      <w:r>
        <w:rPr>
          <w:rFonts w:ascii="Calibri" w:hAnsi="Calibri"/>
          <w:snapToGrid w:val="0"/>
          <w:sz w:val="22"/>
          <w:szCs w:val="22"/>
        </w:rPr>
        <w:t>S</w:t>
      </w:r>
      <w:r w:rsidRPr="00FC0505">
        <w:rPr>
          <w:rFonts w:ascii="Calibri" w:hAnsi="Calibri"/>
          <w:snapToGrid w:val="0"/>
          <w:sz w:val="22"/>
          <w:szCs w:val="22"/>
        </w:rPr>
        <w:t>mlo</w:t>
      </w:r>
      <w:r w:rsidRPr="0028018C">
        <w:rPr>
          <w:rFonts w:ascii="Calibri" w:hAnsi="Calibri"/>
          <w:snapToGrid w:val="0"/>
          <w:sz w:val="22"/>
          <w:szCs w:val="22"/>
        </w:rPr>
        <w:t xml:space="preserve">uvou, splnění obecných právních v místě plnění a plnění ostatních povinností </w:t>
      </w:r>
      <w:r>
        <w:rPr>
          <w:rFonts w:ascii="Calibri" w:hAnsi="Calibri"/>
          <w:sz w:val="22"/>
          <w:szCs w:val="22"/>
        </w:rPr>
        <w:t>Provozovatele</w:t>
      </w:r>
      <w:r w:rsidRPr="0028018C">
        <w:rPr>
          <w:rFonts w:ascii="Calibri" w:hAnsi="Calibri"/>
          <w:snapToGrid w:val="0"/>
          <w:sz w:val="22"/>
          <w:szCs w:val="22"/>
        </w:rPr>
        <w:t xml:space="preserve">. Tuto kontrolní činnost bude vykonávat </w:t>
      </w:r>
      <w:r w:rsidRPr="00F74D4C">
        <w:rPr>
          <w:rFonts w:ascii="Calibri" w:hAnsi="Calibri"/>
          <w:snapToGrid w:val="0"/>
          <w:sz w:val="22"/>
          <w:szCs w:val="22"/>
        </w:rPr>
        <w:t>písemně pověřený pracovník</w:t>
      </w:r>
      <w:r>
        <w:rPr>
          <w:rFonts w:ascii="Calibri" w:hAnsi="Calibri"/>
          <w:snapToGrid w:val="0"/>
          <w:sz w:val="22"/>
          <w:szCs w:val="22"/>
        </w:rPr>
        <w:t xml:space="preserve"> ČZU</w:t>
      </w:r>
      <w:r w:rsidRPr="00FC0505">
        <w:rPr>
          <w:rFonts w:ascii="Calibri" w:hAnsi="Calibri"/>
          <w:snapToGrid w:val="0"/>
          <w:sz w:val="22"/>
          <w:szCs w:val="22"/>
        </w:rPr>
        <w:t xml:space="preserve">. Kontrolní činnost nesmí nijak narušovat provozní činnosti </w:t>
      </w:r>
      <w:r>
        <w:rPr>
          <w:rFonts w:ascii="Calibri" w:hAnsi="Calibri"/>
          <w:sz w:val="22"/>
          <w:szCs w:val="22"/>
        </w:rPr>
        <w:t>Provozovatele</w:t>
      </w:r>
      <w:r w:rsidRPr="00FC0505">
        <w:rPr>
          <w:rFonts w:ascii="Calibri" w:hAnsi="Calibri"/>
          <w:snapToGrid w:val="0"/>
          <w:sz w:val="22"/>
          <w:szCs w:val="22"/>
        </w:rPr>
        <w:t xml:space="preserve"> ani omezovat kapacitu nebo kvalitu těchto činností. Při kontrole musí být za </w:t>
      </w:r>
      <w:r>
        <w:rPr>
          <w:rFonts w:ascii="Calibri" w:hAnsi="Calibri"/>
          <w:snapToGrid w:val="0"/>
          <w:sz w:val="22"/>
          <w:szCs w:val="22"/>
        </w:rPr>
        <w:lastRenderedPageBreak/>
        <w:t>P</w:t>
      </w:r>
      <w:r>
        <w:rPr>
          <w:rFonts w:ascii="Calibri" w:hAnsi="Calibri"/>
          <w:sz w:val="22"/>
          <w:szCs w:val="22"/>
        </w:rPr>
        <w:t>rovozovatele</w:t>
      </w:r>
      <w:r w:rsidRPr="00FC0505">
        <w:rPr>
          <w:rFonts w:ascii="Calibri" w:hAnsi="Calibri"/>
          <w:snapToGrid w:val="0"/>
          <w:sz w:val="22"/>
          <w:szCs w:val="22"/>
        </w:rPr>
        <w:t xml:space="preserve"> přítomen vedoucí provozu nebo jiný jím pověřený pracovník. Z kontroly musí být proveden zápis, ke kterému se vyjádří obě </w:t>
      </w:r>
      <w:r>
        <w:rPr>
          <w:rFonts w:ascii="Calibri" w:hAnsi="Calibri"/>
          <w:snapToGrid w:val="0"/>
          <w:sz w:val="22"/>
          <w:szCs w:val="22"/>
        </w:rPr>
        <w:t xml:space="preserve">Smluvní jimi </w:t>
      </w:r>
      <w:r w:rsidRPr="00FC0505">
        <w:rPr>
          <w:rFonts w:ascii="Calibri" w:hAnsi="Calibri"/>
          <w:snapToGrid w:val="0"/>
          <w:sz w:val="22"/>
          <w:szCs w:val="22"/>
        </w:rPr>
        <w:t>strany, a který</w:t>
      </w:r>
      <w:r w:rsidRPr="0028018C">
        <w:rPr>
          <w:rFonts w:ascii="Calibri" w:hAnsi="Calibri"/>
          <w:snapToGrid w:val="0"/>
          <w:sz w:val="22"/>
          <w:szCs w:val="22"/>
        </w:rPr>
        <w:t xml:space="preserve"> bude podepsán. Tento zápis bude po ukončení kontroly zaslán oprávněným osobám obou </w:t>
      </w:r>
      <w:r>
        <w:rPr>
          <w:rFonts w:ascii="Calibri" w:hAnsi="Calibri"/>
          <w:snapToGrid w:val="0"/>
          <w:sz w:val="22"/>
          <w:szCs w:val="22"/>
        </w:rPr>
        <w:t>S</w:t>
      </w:r>
      <w:r w:rsidRPr="0028018C">
        <w:rPr>
          <w:rFonts w:ascii="Calibri" w:hAnsi="Calibri"/>
          <w:snapToGrid w:val="0"/>
          <w:sz w:val="22"/>
          <w:szCs w:val="22"/>
        </w:rPr>
        <w:t>mluvních stran.</w:t>
      </w:r>
    </w:p>
    <w:p w14:paraId="36661BD4" w14:textId="12201E10" w:rsidR="00F60F80" w:rsidRDefault="3BEBE8A7" w:rsidP="00F60F80">
      <w:pPr>
        <w:pStyle w:val="Zkladntext2"/>
        <w:numPr>
          <w:ilvl w:val="0"/>
          <w:numId w:val="15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43AFBE85">
        <w:rPr>
          <w:rFonts w:ascii="Calibri" w:hAnsi="Calibri" w:cs="Calibri"/>
          <w:sz w:val="22"/>
          <w:szCs w:val="22"/>
        </w:rPr>
        <w:t xml:space="preserve">ČZU je oprávněna kontrolovat platební transakce a s nimi související Provozovatelem uplatněné nároky na </w:t>
      </w:r>
      <w:r w:rsidR="009547D1">
        <w:rPr>
          <w:rFonts w:ascii="Calibri" w:hAnsi="Calibri" w:cs="Calibri"/>
          <w:sz w:val="22"/>
          <w:szCs w:val="22"/>
        </w:rPr>
        <w:t>D</w:t>
      </w:r>
      <w:r w:rsidR="007E47F5">
        <w:rPr>
          <w:rFonts w:ascii="Calibri" w:hAnsi="Calibri" w:cs="Calibri"/>
          <w:sz w:val="22"/>
          <w:szCs w:val="22"/>
        </w:rPr>
        <w:t>otaci</w:t>
      </w:r>
      <w:r w:rsidR="007E47F5" w:rsidRPr="43AFBE85">
        <w:rPr>
          <w:rFonts w:ascii="Calibri" w:hAnsi="Calibri" w:cs="Calibri"/>
          <w:sz w:val="22"/>
          <w:szCs w:val="22"/>
        </w:rPr>
        <w:t xml:space="preserve"> </w:t>
      </w:r>
      <w:r w:rsidRPr="43AFBE85">
        <w:rPr>
          <w:rFonts w:ascii="Calibri" w:hAnsi="Calibri" w:cs="Calibri"/>
          <w:sz w:val="22"/>
          <w:szCs w:val="22"/>
        </w:rPr>
        <w:t xml:space="preserve">a </w:t>
      </w:r>
      <w:r w:rsidR="004A5615">
        <w:rPr>
          <w:rFonts w:ascii="Calibri" w:hAnsi="Calibri" w:cs="Calibri"/>
          <w:sz w:val="22"/>
          <w:szCs w:val="22"/>
        </w:rPr>
        <w:t>práci se „</w:t>
      </w:r>
      <w:r w:rsidRPr="43AFBE85">
        <w:rPr>
          <w:rFonts w:ascii="Calibri" w:hAnsi="Calibri" w:cs="Calibri"/>
          <w:sz w:val="22"/>
          <w:szCs w:val="22"/>
        </w:rPr>
        <w:t xml:space="preserve">systémem </w:t>
      </w:r>
      <w:proofErr w:type="spellStart"/>
      <w:r w:rsidR="3501753B" w:rsidRPr="43AFBE85">
        <w:rPr>
          <w:rFonts w:ascii="Calibri" w:hAnsi="Calibri" w:cs="Calibri"/>
          <w:sz w:val="22"/>
          <w:szCs w:val="22"/>
        </w:rPr>
        <w:t>F</w:t>
      </w:r>
      <w:r w:rsidR="717F13B0" w:rsidRPr="43AFBE85">
        <w:rPr>
          <w:rFonts w:ascii="Calibri" w:hAnsi="Calibri" w:cs="Calibri"/>
          <w:sz w:val="22"/>
          <w:szCs w:val="22"/>
        </w:rPr>
        <w:t>ood</w:t>
      </w:r>
      <w:r w:rsidR="11A4834C" w:rsidRPr="43AFBE85">
        <w:rPr>
          <w:rFonts w:ascii="Calibri" w:hAnsi="Calibri" w:cs="Calibri"/>
          <w:sz w:val="22"/>
          <w:szCs w:val="22"/>
        </w:rPr>
        <w:t>P</w:t>
      </w:r>
      <w:r w:rsidR="717F13B0" w:rsidRPr="43AFBE85">
        <w:rPr>
          <w:rFonts w:ascii="Calibri" w:hAnsi="Calibri" w:cs="Calibri"/>
          <w:sz w:val="22"/>
          <w:szCs w:val="22"/>
        </w:rPr>
        <w:t>oint</w:t>
      </w:r>
      <w:proofErr w:type="spellEnd"/>
      <w:r w:rsidR="004A5615">
        <w:rPr>
          <w:rFonts w:ascii="Calibri" w:hAnsi="Calibri" w:cs="Calibri"/>
          <w:sz w:val="22"/>
          <w:szCs w:val="22"/>
        </w:rPr>
        <w:t>“</w:t>
      </w:r>
      <w:r w:rsidRPr="43AFBE85">
        <w:rPr>
          <w:rFonts w:ascii="Calibri" w:hAnsi="Calibri" w:cs="Calibri"/>
          <w:sz w:val="22"/>
          <w:szCs w:val="22"/>
        </w:rPr>
        <w:t>.</w:t>
      </w:r>
    </w:p>
    <w:p w14:paraId="563664A3" w14:textId="4CA41A7A" w:rsidR="00F60F80" w:rsidRPr="00006647" w:rsidRDefault="3BEBE8A7" w:rsidP="00F60F80">
      <w:pPr>
        <w:pStyle w:val="Zkladntext2"/>
        <w:numPr>
          <w:ilvl w:val="0"/>
          <w:numId w:val="15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43AFBE85">
        <w:rPr>
          <w:rFonts w:ascii="Calibri" w:hAnsi="Calibri" w:cs="Calibri"/>
          <w:sz w:val="22"/>
          <w:szCs w:val="22"/>
        </w:rPr>
        <w:t xml:space="preserve">ČZU je oprávněna nevyplatit peníze za </w:t>
      </w:r>
      <w:r w:rsidR="004A5615">
        <w:rPr>
          <w:rFonts w:ascii="Calibri" w:hAnsi="Calibri" w:cs="Calibri"/>
          <w:sz w:val="22"/>
          <w:szCs w:val="22"/>
        </w:rPr>
        <w:t>Dotace</w:t>
      </w:r>
      <w:r w:rsidR="004A5615" w:rsidRPr="43AFBE85">
        <w:rPr>
          <w:rFonts w:ascii="Calibri" w:hAnsi="Calibri" w:cs="Calibri"/>
          <w:sz w:val="22"/>
          <w:szCs w:val="22"/>
        </w:rPr>
        <w:t xml:space="preserve"> </w:t>
      </w:r>
      <w:r w:rsidRPr="43AFBE85">
        <w:rPr>
          <w:rFonts w:ascii="Calibri" w:hAnsi="Calibri" w:cs="Calibri"/>
          <w:sz w:val="22"/>
          <w:szCs w:val="22"/>
        </w:rPr>
        <w:t>(platební transakce), u kterých je důvodné podezření, že byly provedeny neoprávněně (podvodně, kvůli technické chybě apod.). ČZU se zavazuje o takové skutečnosti Provozovatele informovat a nastalou situaci společně řešit.</w:t>
      </w:r>
    </w:p>
    <w:p w14:paraId="7FBF99ED" w14:textId="67FA72F3" w:rsidR="00F60F80" w:rsidRPr="00006647" w:rsidRDefault="3BEBE8A7" w:rsidP="00F60F80">
      <w:pPr>
        <w:pStyle w:val="Zkladntext2"/>
        <w:numPr>
          <w:ilvl w:val="0"/>
          <w:numId w:val="15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43AFBE85">
        <w:rPr>
          <w:rFonts w:ascii="Calibri" w:hAnsi="Calibri" w:cs="Calibri"/>
          <w:sz w:val="22"/>
          <w:szCs w:val="22"/>
        </w:rPr>
        <w:t xml:space="preserve">ČZU nenese odpovědnost za případné ztráty způsobené Provozovateli poruchou, výpadkem nebo zneužitím </w:t>
      </w:r>
      <w:r w:rsidR="004A5615">
        <w:rPr>
          <w:rFonts w:ascii="Calibri" w:hAnsi="Calibri" w:cs="Calibri"/>
          <w:sz w:val="22"/>
          <w:szCs w:val="22"/>
        </w:rPr>
        <w:t>„</w:t>
      </w:r>
      <w:r w:rsidRPr="43AFBE85">
        <w:rPr>
          <w:rFonts w:ascii="Calibri" w:hAnsi="Calibri" w:cs="Calibri"/>
          <w:sz w:val="22"/>
          <w:szCs w:val="22"/>
        </w:rPr>
        <w:t xml:space="preserve">systému </w:t>
      </w:r>
      <w:proofErr w:type="spellStart"/>
      <w:r w:rsidR="4F40792F" w:rsidRPr="43AFBE85">
        <w:rPr>
          <w:rFonts w:ascii="Calibri" w:hAnsi="Calibri" w:cs="Calibri"/>
          <w:sz w:val="22"/>
          <w:szCs w:val="22"/>
        </w:rPr>
        <w:t>F</w:t>
      </w:r>
      <w:r w:rsidR="00570302" w:rsidRPr="43AFBE85">
        <w:rPr>
          <w:rFonts w:ascii="Calibri" w:hAnsi="Calibri" w:cs="Calibri"/>
          <w:sz w:val="22"/>
          <w:szCs w:val="22"/>
        </w:rPr>
        <w:t>ood</w:t>
      </w:r>
      <w:r w:rsidR="5AAAF096" w:rsidRPr="43AFBE85">
        <w:rPr>
          <w:rFonts w:ascii="Calibri" w:hAnsi="Calibri" w:cs="Calibri"/>
          <w:sz w:val="22"/>
          <w:szCs w:val="22"/>
        </w:rPr>
        <w:t>P</w:t>
      </w:r>
      <w:r w:rsidR="00570302" w:rsidRPr="43AFBE85">
        <w:rPr>
          <w:rFonts w:ascii="Calibri" w:hAnsi="Calibri" w:cs="Calibri"/>
          <w:sz w:val="22"/>
          <w:szCs w:val="22"/>
        </w:rPr>
        <w:t>oint</w:t>
      </w:r>
      <w:proofErr w:type="spellEnd"/>
      <w:r w:rsidR="004A5615">
        <w:rPr>
          <w:rFonts w:ascii="Calibri" w:hAnsi="Calibri" w:cs="Calibri"/>
          <w:sz w:val="22"/>
          <w:szCs w:val="22"/>
        </w:rPr>
        <w:t>“</w:t>
      </w:r>
      <w:r w:rsidR="000E7680">
        <w:rPr>
          <w:rFonts w:ascii="Calibri" w:hAnsi="Calibri" w:cs="Calibri"/>
          <w:sz w:val="22"/>
          <w:szCs w:val="22"/>
        </w:rPr>
        <w:t xml:space="preserve">, konkrétně, pokud Provozovatel použije pro uplatnění </w:t>
      </w:r>
      <w:r w:rsidR="0081133B">
        <w:rPr>
          <w:rFonts w:ascii="Calibri" w:hAnsi="Calibri" w:cs="Calibri"/>
          <w:sz w:val="22"/>
          <w:szCs w:val="22"/>
        </w:rPr>
        <w:t>Dotace</w:t>
      </w:r>
      <w:r w:rsidR="000E7680">
        <w:rPr>
          <w:rFonts w:ascii="Calibri" w:hAnsi="Calibri" w:cs="Calibri"/>
          <w:sz w:val="22"/>
          <w:szCs w:val="22"/>
        </w:rPr>
        <w:t xml:space="preserve"> data od ČZU, tak bez ohledu na daný výpadek a poruchu bude mít Provozovatel právo na úhradu řádně </w:t>
      </w:r>
      <w:r w:rsidR="00A2050A">
        <w:rPr>
          <w:rFonts w:ascii="Calibri" w:hAnsi="Calibri" w:cs="Calibri"/>
          <w:sz w:val="22"/>
          <w:szCs w:val="22"/>
        </w:rPr>
        <w:t>vydaného jídla</w:t>
      </w:r>
      <w:r w:rsidR="009E3180">
        <w:rPr>
          <w:rFonts w:ascii="Calibri" w:hAnsi="Calibri" w:cs="Calibri"/>
          <w:sz w:val="22"/>
          <w:szCs w:val="22"/>
        </w:rPr>
        <w:t xml:space="preserve"> </w:t>
      </w:r>
      <w:r w:rsidR="00A2050A">
        <w:rPr>
          <w:rFonts w:ascii="Calibri" w:hAnsi="Calibri" w:cs="Calibri"/>
          <w:sz w:val="22"/>
          <w:szCs w:val="22"/>
        </w:rPr>
        <w:t>s Dotací</w:t>
      </w:r>
      <w:r w:rsidRPr="43AFBE85">
        <w:rPr>
          <w:rFonts w:ascii="Calibri" w:hAnsi="Calibri" w:cs="Calibri"/>
          <w:sz w:val="22"/>
          <w:szCs w:val="22"/>
        </w:rPr>
        <w:t>.</w:t>
      </w:r>
      <w:r w:rsidR="007C207D">
        <w:rPr>
          <w:rFonts w:ascii="Calibri" w:hAnsi="Calibri" w:cs="Calibri"/>
          <w:sz w:val="22"/>
          <w:szCs w:val="22"/>
        </w:rPr>
        <w:t xml:space="preserve"> V případě nedostupnosti </w:t>
      </w:r>
      <w:r w:rsidR="005C5065">
        <w:rPr>
          <w:rFonts w:ascii="Calibri" w:hAnsi="Calibri" w:cs="Calibri"/>
          <w:sz w:val="22"/>
          <w:szCs w:val="22"/>
        </w:rPr>
        <w:t>„</w:t>
      </w:r>
      <w:r w:rsidR="005C5065" w:rsidRPr="43AFBE85">
        <w:rPr>
          <w:rFonts w:ascii="Calibri" w:hAnsi="Calibri" w:cs="Calibri"/>
          <w:sz w:val="22"/>
          <w:szCs w:val="22"/>
        </w:rPr>
        <w:t xml:space="preserve">systému </w:t>
      </w:r>
      <w:proofErr w:type="spellStart"/>
      <w:r w:rsidR="005C5065" w:rsidRPr="43AFBE85">
        <w:rPr>
          <w:rFonts w:ascii="Calibri" w:hAnsi="Calibri" w:cs="Calibri"/>
          <w:sz w:val="22"/>
          <w:szCs w:val="22"/>
        </w:rPr>
        <w:t>FoodPoint</w:t>
      </w:r>
      <w:proofErr w:type="spellEnd"/>
      <w:r w:rsidR="005C5065">
        <w:rPr>
          <w:rFonts w:ascii="Calibri" w:hAnsi="Calibri" w:cs="Calibri"/>
          <w:sz w:val="22"/>
          <w:szCs w:val="22"/>
        </w:rPr>
        <w:t>“ je Provozovatel oprávněn účtovat plnou cenu jídla bez Dotace</w:t>
      </w:r>
      <w:r w:rsidR="00CA3B46">
        <w:rPr>
          <w:rFonts w:ascii="Calibri" w:hAnsi="Calibri" w:cs="Calibri"/>
          <w:sz w:val="22"/>
          <w:szCs w:val="22"/>
        </w:rPr>
        <w:t>. Případná reklamace Studenta o nepřidělení Dotace bude řešena mezi Studentem a ČZU.</w:t>
      </w:r>
    </w:p>
    <w:p w14:paraId="74811BB2" w14:textId="0D491C0E" w:rsidR="00F60F80" w:rsidRPr="00006647" w:rsidRDefault="3BEBE8A7" w:rsidP="00F60F80">
      <w:pPr>
        <w:pStyle w:val="Zkladntext2"/>
        <w:numPr>
          <w:ilvl w:val="0"/>
          <w:numId w:val="15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43AFBE85">
        <w:rPr>
          <w:rFonts w:ascii="Calibri" w:hAnsi="Calibri" w:cs="Calibri"/>
          <w:sz w:val="22"/>
          <w:szCs w:val="22"/>
        </w:rPr>
        <w:t>ČZU bude Provozovateli předávat informace a osobní údaje</w:t>
      </w:r>
      <w:r w:rsidR="17F05690" w:rsidRPr="43AFBE85">
        <w:rPr>
          <w:rFonts w:ascii="Calibri" w:hAnsi="Calibri" w:cs="Calibri"/>
          <w:sz w:val="22"/>
          <w:szCs w:val="22"/>
        </w:rPr>
        <w:t xml:space="preserve"> </w:t>
      </w:r>
      <w:r w:rsidR="00026569">
        <w:rPr>
          <w:rFonts w:ascii="Calibri" w:hAnsi="Calibri" w:cs="Calibri"/>
          <w:sz w:val="22"/>
          <w:szCs w:val="22"/>
        </w:rPr>
        <w:t>U</w:t>
      </w:r>
      <w:r w:rsidR="7F2E3A63" w:rsidRPr="43AFBE85">
        <w:rPr>
          <w:rFonts w:ascii="Calibri" w:hAnsi="Calibri" w:cs="Calibri"/>
          <w:sz w:val="22"/>
          <w:szCs w:val="22"/>
        </w:rPr>
        <w:t>ž</w:t>
      </w:r>
      <w:r w:rsidR="28DA2673" w:rsidRPr="43AFBE85">
        <w:rPr>
          <w:rFonts w:ascii="Calibri" w:hAnsi="Calibri" w:cs="Calibri"/>
          <w:sz w:val="22"/>
          <w:szCs w:val="22"/>
        </w:rPr>
        <w:t>ivatel</w:t>
      </w:r>
      <w:r w:rsidR="0E5172FC" w:rsidRPr="43AFBE85">
        <w:rPr>
          <w:rFonts w:ascii="Calibri" w:hAnsi="Calibri" w:cs="Calibri"/>
          <w:sz w:val="22"/>
          <w:szCs w:val="22"/>
        </w:rPr>
        <w:t>ů</w:t>
      </w:r>
      <w:r w:rsidRPr="43AFBE85">
        <w:rPr>
          <w:rFonts w:ascii="Calibri" w:hAnsi="Calibri" w:cs="Calibri"/>
          <w:sz w:val="22"/>
          <w:szCs w:val="22"/>
        </w:rPr>
        <w:t xml:space="preserve">, a to v podobě </w:t>
      </w:r>
      <w:r w:rsidR="77D38C1E" w:rsidRPr="43AFBE85">
        <w:rPr>
          <w:rFonts w:ascii="Calibri" w:hAnsi="Calibri" w:cs="Calibri"/>
          <w:sz w:val="22"/>
          <w:szCs w:val="22"/>
        </w:rPr>
        <w:t>Jméno, příjmení a UIČ</w:t>
      </w:r>
      <w:r w:rsidRPr="43AFBE85">
        <w:rPr>
          <w:rFonts w:ascii="Calibri" w:hAnsi="Calibri" w:cs="Calibri"/>
          <w:sz w:val="22"/>
          <w:szCs w:val="22"/>
        </w:rPr>
        <w:t xml:space="preserve">, a informaci o nároku na počet studených a teplých jídel a výši </w:t>
      </w:r>
      <w:r w:rsidR="008336E0">
        <w:rPr>
          <w:rFonts w:ascii="Calibri" w:hAnsi="Calibri" w:cs="Calibri"/>
          <w:sz w:val="22"/>
          <w:szCs w:val="22"/>
        </w:rPr>
        <w:t>D</w:t>
      </w:r>
      <w:r w:rsidR="004A5615">
        <w:rPr>
          <w:rFonts w:ascii="Calibri" w:hAnsi="Calibri" w:cs="Calibri"/>
          <w:sz w:val="22"/>
          <w:szCs w:val="22"/>
        </w:rPr>
        <w:t>otace</w:t>
      </w:r>
      <w:r w:rsidR="004A5615" w:rsidRPr="43AFBE85">
        <w:rPr>
          <w:rFonts w:ascii="Calibri" w:hAnsi="Calibri" w:cs="Calibri"/>
          <w:sz w:val="22"/>
          <w:szCs w:val="22"/>
        </w:rPr>
        <w:t xml:space="preserve"> </w:t>
      </w:r>
      <w:r w:rsidRPr="43AFBE85">
        <w:rPr>
          <w:rFonts w:ascii="Calibri" w:hAnsi="Calibri" w:cs="Calibri"/>
          <w:sz w:val="22"/>
          <w:szCs w:val="22"/>
        </w:rPr>
        <w:t>na každé z</w:t>
      </w:r>
      <w:r w:rsidR="7C4B80DE" w:rsidRPr="43AFBE85">
        <w:rPr>
          <w:rFonts w:ascii="Calibri" w:hAnsi="Calibri" w:cs="Calibri"/>
          <w:sz w:val="22"/>
          <w:szCs w:val="22"/>
        </w:rPr>
        <w:t> </w:t>
      </w:r>
      <w:r w:rsidRPr="43AFBE85">
        <w:rPr>
          <w:rFonts w:ascii="Calibri" w:hAnsi="Calibri" w:cs="Calibri"/>
          <w:sz w:val="22"/>
          <w:szCs w:val="22"/>
        </w:rPr>
        <w:t>nich</w:t>
      </w:r>
      <w:r w:rsidR="7C4B80DE" w:rsidRPr="43AFBE85">
        <w:rPr>
          <w:rFonts w:ascii="Calibri" w:hAnsi="Calibri" w:cs="Calibri"/>
          <w:sz w:val="22"/>
          <w:szCs w:val="22"/>
        </w:rPr>
        <w:t xml:space="preserve">, a to jen a pouze za účelem </w:t>
      </w:r>
      <w:r w:rsidR="70615567" w:rsidRPr="43AFBE85">
        <w:rPr>
          <w:rFonts w:ascii="Calibri" w:hAnsi="Calibri" w:cs="Calibri"/>
          <w:sz w:val="22"/>
          <w:szCs w:val="22"/>
        </w:rPr>
        <w:t>realizace předmětu této Smlouvy</w:t>
      </w:r>
      <w:r w:rsidRPr="43AFBE85">
        <w:rPr>
          <w:rFonts w:ascii="Calibri" w:hAnsi="Calibri" w:cs="Calibri"/>
          <w:sz w:val="22"/>
          <w:szCs w:val="22"/>
        </w:rPr>
        <w:t>.</w:t>
      </w:r>
    </w:p>
    <w:p w14:paraId="7FF50C32" w14:textId="6CE81D99" w:rsidR="004A5615" w:rsidRDefault="3BEBE8A7" w:rsidP="00F60F80">
      <w:pPr>
        <w:pStyle w:val="Zkladntext2"/>
        <w:numPr>
          <w:ilvl w:val="0"/>
          <w:numId w:val="15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43AFBE85">
        <w:rPr>
          <w:rFonts w:ascii="Calibri" w:hAnsi="Calibri" w:cs="Calibri"/>
          <w:sz w:val="22"/>
          <w:szCs w:val="22"/>
        </w:rPr>
        <w:t xml:space="preserve">ČZU umožní Provozovateli připojení informačního systému Provozovatele k </w:t>
      </w:r>
      <w:r w:rsidR="004A5615">
        <w:rPr>
          <w:rFonts w:ascii="Calibri" w:hAnsi="Calibri" w:cs="Calibri"/>
          <w:sz w:val="22"/>
          <w:szCs w:val="22"/>
        </w:rPr>
        <w:t>„</w:t>
      </w:r>
      <w:r w:rsidRPr="43AFBE85">
        <w:rPr>
          <w:rFonts w:ascii="Calibri" w:hAnsi="Calibri" w:cs="Calibri"/>
          <w:sz w:val="22"/>
          <w:szCs w:val="22"/>
        </w:rPr>
        <w:t xml:space="preserve">systému </w:t>
      </w:r>
      <w:proofErr w:type="spellStart"/>
      <w:r w:rsidR="56997B1E" w:rsidRPr="43AFBE85">
        <w:rPr>
          <w:rFonts w:ascii="Calibri" w:hAnsi="Calibri" w:cs="Calibri"/>
          <w:sz w:val="22"/>
          <w:szCs w:val="22"/>
        </w:rPr>
        <w:t>F</w:t>
      </w:r>
      <w:r w:rsidR="515477E1" w:rsidRPr="43AFBE85">
        <w:rPr>
          <w:rFonts w:ascii="Calibri" w:hAnsi="Calibri" w:cs="Calibri"/>
          <w:sz w:val="22"/>
          <w:szCs w:val="22"/>
        </w:rPr>
        <w:t>ood</w:t>
      </w:r>
      <w:r w:rsidR="613EB0CC" w:rsidRPr="43AFBE85">
        <w:rPr>
          <w:rFonts w:ascii="Calibri" w:hAnsi="Calibri" w:cs="Calibri"/>
          <w:sz w:val="22"/>
          <w:szCs w:val="22"/>
        </w:rPr>
        <w:t>P</w:t>
      </w:r>
      <w:r w:rsidR="515477E1" w:rsidRPr="43AFBE85">
        <w:rPr>
          <w:rFonts w:ascii="Calibri" w:hAnsi="Calibri" w:cs="Calibri"/>
          <w:sz w:val="22"/>
          <w:szCs w:val="22"/>
        </w:rPr>
        <w:t>oint</w:t>
      </w:r>
      <w:proofErr w:type="spellEnd"/>
      <w:r w:rsidR="004A5615">
        <w:rPr>
          <w:rFonts w:ascii="Calibri" w:hAnsi="Calibri" w:cs="Calibri"/>
          <w:sz w:val="22"/>
          <w:szCs w:val="22"/>
        </w:rPr>
        <w:t>“</w:t>
      </w:r>
      <w:r w:rsidRPr="43AFBE85">
        <w:rPr>
          <w:rFonts w:ascii="Calibri" w:hAnsi="Calibri" w:cs="Calibri"/>
          <w:sz w:val="22"/>
          <w:szCs w:val="22"/>
        </w:rPr>
        <w:t xml:space="preserve"> a za účelem evidence a dalšího zpracování dat o platebních transakcích</w:t>
      </w:r>
      <w:r w:rsidR="7DB16091" w:rsidRPr="43AFBE85">
        <w:rPr>
          <w:rFonts w:ascii="Calibri" w:hAnsi="Calibri" w:cs="Calibri"/>
          <w:sz w:val="22"/>
          <w:szCs w:val="22"/>
        </w:rPr>
        <w:t xml:space="preserve"> </w:t>
      </w:r>
      <w:r w:rsidR="00D80E7C">
        <w:rPr>
          <w:rFonts w:ascii="Calibri" w:hAnsi="Calibri" w:cs="Calibri"/>
          <w:sz w:val="22"/>
          <w:szCs w:val="22"/>
        </w:rPr>
        <w:t>S</w:t>
      </w:r>
      <w:r w:rsidR="004A5615">
        <w:rPr>
          <w:rFonts w:ascii="Calibri" w:hAnsi="Calibri" w:cs="Calibri"/>
          <w:sz w:val="22"/>
          <w:szCs w:val="22"/>
        </w:rPr>
        <w:t xml:space="preserve">tudenta a </w:t>
      </w:r>
      <w:r w:rsidR="00D80E7C">
        <w:rPr>
          <w:rFonts w:ascii="Calibri" w:hAnsi="Calibri" w:cs="Calibri"/>
          <w:sz w:val="22"/>
          <w:szCs w:val="22"/>
        </w:rPr>
        <w:t>U</w:t>
      </w:r>
      <w:r w:rsidR="12AB8D28" w:rsidRPr="43AFBE85">
        <w:rPr>
          <w:rFonts w:ascii="Calibri" w:hAnsi="Calibri" w:cs="Calibri"/>
          <w:sz w:val="22"/>
          <w:szCs w:val="22"/>
        </w:rPr>
        <w:t>ž</w:t>
      </w:r>
      <w:r w:rsidR="7DB16091" w:rsidRPr="43AFBE85">
        <w:rPr>
          <w:rFonts w:ascii="Calibri" w:hAnsi="Calibri" w:cs="Calibri"/>
          <w:sz w:val="22"/>
          <w:szCs w:val="22"/>
        </w:rPr>
        <w:t>ivatele</w:t>
      </w:r>
      <w:r w:rsidRPr="43AFBE85">
        <w:rPr>
          <w:rFonts w:ascii="Calibri" w:hAnsi="Calibri" w:cs="Calibri"/>
          <w:sz w:val="22"/>
          <w:szCs w:val="22"/>
        </w:rPr>
        <w:t xml:space="preserve">. </w:t>
      </w:r>
    </w:p>
    <w:p w14:paraId="18106C95" w14:textId="7C507411" w:rsidR="00F60F80" w:rsidRDefault="3BEBE8A7" w:rsidP="00F60F80">
      <w:pPr>
        <w:pStyle w:val="Zkladntext2"/>
        <w:numPr>
          <w:ilvl w:val="0"/>
          <w:numId w:val="15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43AFBE85">
        <w:rPr>
          <w:rFonts w:ascii="Calibri" w:hAnsi="Calibri" w:cs="Calibri"/>
          <w:sz w:val="22"/>
          <w:szCs w:val="22"/>
        </w:rPr>
        <w:t xml:space="preserve">ČZU však není povinna nést náklady spojené s integrací </w:t>
      </w:r>
      <w:r w:rsidR="004A5615">
        <w:rPr>
          <w:rFonts w:ascii="Calibri" w:hAnsi="Calibri" w:cs="Calibri"/>
          <w:sz w:val="22"/>
          <w:szCs w:val="22"/>
        </w:rPr>
        <w:t>„</w:t>
      </w:r>
      <w:r w:rsidRPr="43AFBE85">
        <w:rPr>
          <w:rFonts w:ascii="Calibri" w:hAnsi="Calibri" w:cs="Calibri"/>
          <w:sz w:val="22"/>
          <w:szCs w:val="22"/>
        </w:rPr>
        <w:t xml:space="preserve">systému </w:t>
      </w:r>
      <w:proofErr w:type="spellStart"/>
      <w:r w:rsidR="739AB7D6" w:rsidRPr="43AFBE85">
        <w:rPr>
          <w:rFonts w:ascii="Calibri" w:hAnsi="Calibri" w:cs="Calibri"/>
          <w:sz w:val="22"/>
          <w:szCs w:val="22"/>
        </w:rPr>
        <w:t>F</w:t>
      </w:r>
      <w:r w:rsidR="2CEE9682" w:rsidRPr="43AFBE85">
        <w:rPr>
          <w:rFonts w:ascii="Calibri" w:hAnsi="Calibri" w:cs="Calibri"/>
          <w:sz w:val="22"/>
          <w:szCs w:val="22"/>
        </w:rPr>
        <w:t>ood</w:t>
      </w:r>
      <w:r w:rsidR="2EE4419D" w:rsidRPr="43AFBE85">
        <w:rPr>
          <w:rFonts w:ascii="Calibri" w:hAnsi="Calibri" w:cs="Calibri"/>
          <w:sz w:val="22"/>
          <w:szCs w:val="22"/>
        </w:rPr>
        <w:t>P</w:t>
      </w:r>
      <w:r w:rsidR="2CEE9682" w:rsidRPr="43AFBE85">
        <w:rPr>
          <w:rFonts w:ascii="Calibri" w:hAnsi="Calibri" w:cs="Calibri"/>
          <w:sz w:val="22"/>
          <w:szCs w:val="22"/>
        </w:rPr>
        <w:t>oint</w:t>
      </w:r>
      <w:proofErr w:type="spellEnd"/>
      <w:r w:rsidR="004A5615">
        <w:rPr>
          <w:rFonts w:ascii="Calibri" w:hAnsi="Calibri" w:cs="Calibri"/>
          <w:sz w:val="22"/>
          <w:szCs w:val="22"/>
        </w:rPr>
        <w:t>“</w:t>
      </w:r>
      <w:r w:rsidRPr="43AFBE85">
        <w:rPr>
          <w:rFonts w:ascii="Calibri" w:hAnsi="Calibri" w:cs="Calibri"/>
          <w:sz w:val="22"/>
          <w:szCs w:val="22"/>
        </w:rPr>
        <w:t xml:space="preserve"> a informačního systému Provozovatele, ani další náklady na provoz informačního systému Provozovatele.</w:t>
      </w:r>
    </w:p>
    <w:p w14:paraId="7CB59776" w14:textId="4255E62B" w:rsidR="00F60F80" w:rsidRPr="00006647" w:rsidRDefault="00F60F80" w:rsidP="43AFBE85">
      <w:pPr>
        <w:jc w:val="both"/>
        <w:rPr>
          <w:rFonts w:ascii="Calibri" w:hAnsi="Calibri" w:cs="Calibri"/>
          <w:sz w:val="22"/>
          <w:szCs w:val="22"/>
        </w:rPr>
      </w:pPr>
    </w:p>
    <w:p w14:paraId="5D8071DE" w14:textId="77777777" w:rsidR="00F60F80" w:rsidRPr="00006647" w:rsidRDefault="00F60F80" w:rsidP="0058324A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  <w:u w:val="single"/>
        </w:rPr>
      </w:pPr>
      <w:r w:rsidRPr="00006647">
        <w:rPr>
          <w:rFonts w:ascii="Calibri" w:hAnsi="Calibri" w:cs="Calibri"/>
          <w:sz w:val="22"/>
          <w:szCs w:val="22"/>
          <w:u w:val="single"/>
        </w:rPr>
        <w:t xml:space="preserve">Práva a povinnosti </w:t>
      </w:r>
      <w:r>
        <w:rPr>
          <w:rFonts w:ascii="Calibri" w:hAnsi="Calibri" w:cs="Calibri"/>
          <w:sz w:val="22"/>
          <w:szCs w:val="22"/>
        </w:rPr>
        <w:t>Provozovatele</w:t>
      </w:r>
      <w:r w:rsidRPr="00006647">
        <w:rPr>
          <w:rFonts w:ascii="Calibri" w:hAnsi="Calibri" w:cs="Calibri"/>
          <w:sz w:val="22"/>
          <w:szCs w:val="22"/>
          <w:u w:val="single"/>
        </w:rPr>
        <w:t xml:space="preserve">: </w:t>
      </w:r>
    </w:p>
    <w:p w14:paraId="594D3CD2" w14:textId="2C68F5EA" w:rsidR="00E87ADB" w:rsidRDefault="00E87ADB" w:rsidP="00E87ADB">
      <w:pPr>
        <w:pStyle w:val="Zkladntext2"/>
        <w:numPr>
          <w:ilvl w:val="0"/>
          <w:numId w:val="16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E87ADB">
        <w:rPr>
          <w:rFonts w:ascii="Calibri" w:hAnsi="Calibri" w:cs="Calibri"/>
          <w:sz w:val="22"/>
          <w:szCs w:val="22"/>
        </w:rPr>
        <w:t>Provozovatel je povinen předmět této Smlouvy vykonávat svým jménem, na svou odpovědnost a na svůj účet a při plnění povinností podle této Smlouvy postupovat samostatně, s výjimkou oprávněných námitek a pokynů ČZU, které je Provozovatel povinen zohlednit.</w:t>
      </w:r>
    </w:p>
    <w:p w14:paraId="239D2FFC" w14:textId="621C6C7C" w:rsidR="00F60F80" w:rsidRPr="00006647" w:rsidRDefault="3BEBE8A7" w:rsidP="00F60F80">
      <w:pPr>
        <w:pStyle w:val="Zkladntext2"/>
        <w:numPr>
          <w:ilvl w:val="0"/>
          <w:numId w:val="16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43AFBE85">
        <w:rPr>
          <w:rFonts w:ascii="Calibri" w:hAnsi="Calibri" w:cs="Calibri"/>
          <w:sz w:val="22"/>
          <w:szCs w:val="22"/>
        </w:rPr>
        <w:t xml:space="preserve">Provozovatel je povinen počínaje dnem účinnosti této Smlouvy </w:t>
      </w:r>
      <w:r w:rsidR="14FC4262" w:rsidRPr="43AFBE85">
        <w:rPr>
          <w:rFonts w:ascii="Calibri" w:hAnsi="Calibri" w:cs="Calibri"/>
          <w:sz w:val="22"/>
          <w:szCs w:val="22"/>
        </w:rPr>
        <w:t xml:space="preserve">používat </w:t>
      </w:r>
      <w:r w:rsidR="004A5615">
        <w:rPr>
          <w:rFonts w:ascii="Calibri" w:hAnsi="Calibri" w:cs="Calibri"/>
          <w:sz w:val="22"/>
          <w:szCs w:val="22"/>
        </w:rPr>
        <w:t>„</w:t>
      </w:r>
      <w:r w:rsidR="14FC4262" w:rsidRPr="43AFBE85">
        <w:rPr>
          <w:rFonts w:ascii="Calibri" w:hAnsi="Calibri" w:cs="Calibri"/>
          <w:sz w:val="22"/>
          <w:szCs w:val="22"/>
        </w:rPr>
        <w:t xml:space="preserve">systém </w:t>
      </w:r>
      <w:proofErr w:type="spellStart"/>
      <w:r w:rsidR="14FC4262" w:rsidRPr="43AFBE85">
        <w:rPr>
          <w:rFonts w:ascii="Calibri" w:hAnsi="Calibri" w:cs="Calibri"/>
          <w:sz w:val="22"/>
          <w:szCs w:val="22"/>
        </w:rPr>
        <w:t>FoodPoint</w:t>
      </w:r>
      <w:proofErr w:type="spellEnd"/>
      <w:r w:rsidR="004A5615">
        <w:rPr>
          <w:rFonts w:ascii="Calibri" w:hAnsi="Calibri" w:cs="Calibri"/>
          <w:sz w:val="22"/>
          <w:szCs w:val="22"/>
        </w:rPr>
        <w:t>“</w:t>
      </w:r>
      <w:r w:rsidR="14FC4262" w:rsidRPr="43AFBE85">
        <w:rPr>
          <w:rFonts w:ascii="Calibri" w:hAnsi="Calibri" w:cs="Calibri"/>
          <w:sz w:val="22"/>
          <w:szCs w:val="22"/>
        </w:rPr>
        <w:t xml:space="preserve"> k identifikaci Studentů či Uživatelů a jejich nároku na </w:t>
      </w:r>
      <w:r w:rsidR="004A5615">
        <w:rPr>
          <w:rFonts w:ascii="Calibri" w:hAnsi="Calibri" w:cs="Calibri"/>
          <w:sz w:val="22"/>
          <w:szCs w:val="22"/>
        </w:rPr>
        <w:t>Dotaci</w:t>
      </w:r>
      <w:r w:rsidR="14FC4262" w:rsidRPr="43AFBE85">
        <w:rPr>
          <w:rFonts w:ascii="Calibri" w:hAnsi="Calibri" w:cs="Calibri"/>
          <w:sz w:val="22"/>
          <w:szCs w:val="22"/>
        </w:rPr>
        <w:t xml:space="preserve"> a</w:t>
      </w:r>
      <w:r w:rsidR="33BB5E9A" w:rsidRPr="43AFBE85">
        <w:rPr>
          <w:rFonts w:ascii="Calibri" w:hAnsi="Calibri" w:cs="Calibri"/>
          <w:sz w:val="22"/>
          <w:szCs w:val="22"/>
        </w:rPr>
        <w:t xml:space="preserve"> dále je povinen </w:t>
      </w:r>
      <w:r w:rsidRPr="43AFBE85">
        <w:rPr>
          <w:rFonts w:ascii="Calibri" w:hAnsi="Calibri" w:cs="Calibri"/>
          <w:sz w:val="22"/>
          <w:szCs w:val="22"/>
        </w:rPr>
        <w:t xml:space="preserve">přijímat platby </w:t>
      </w:r>
      <w:r w:rsidR="009A6C6A">
        <w:rPr>
          <w:rFonts w:ascii="Calibri" w:hAnsi="Calibri" w:cs="Calibri"/>
          <w:sz w:val="22"/>
          <w:szCs w:val="22"/>
        </w:rPr>
        <w:t xml:space="preserve">v hotovosti, </w:t>
      </w:r>
      <w:r w:rsidRPr="43AFBE85">
        <w:rPr>
          <w:rFonts w:ascii="Calibri" w:hAnsi="Calibri" w:cs="Calibri"/>
          <w:sz w:val="22"/>
          <w:szCs w:val="22"/>
        </w:rPr>
        <w:t xml:space="preserve">platebními kartami a </w:t>
      </w:r>
      <w:proofErr w:type="spellStart"/>
      <w:r w:rsidRPr="43AFBE85">
        <w:rPr>
          <w:rFonts w:ascii="Calibri" w:hAnsi="Calibri" w:cs="Calibri"/>
          <w:sz w:val="22"/>
          <w:szCs w:val="22"/>
        </w:rPr>
        <w:t>stravenkovými</w:t>
      </w:r>
      <w:proofErr w:type="spellEnd"/>
      <w:r w:rsidRPr="43AFBE85">
        <w:rPr>
          <w:rFonts w:ascii="Calibri" w:hAnsi="Calibri" w:cs="Calibri"/>
          <w:sz w:val="22"/>
          <w:szCs w:val="22"/>
        </w:rPr>
        <w:t xml:space="preserve"> kartami ze strany jejich držitelů, tedy zejména </w:t>
      </w:r>
      <w:r w:rsidR="1EF52F59" w:rsidRPr="43AFBE85">
        <w:rPr>
          <w:rFonts w:ascii="Calibri" w:hAnsi="Calibri" w:cs="Calibri"/>
          <w:sz w:val="22"/>
          <w:szCs w:val="22"/>
        </w:rPr>
        <w:t>S</w:t>
      </w:r>
      <w:r w:rsidRPr="43AFBE85">
        <w:rPr>
          <w:rFonts w:ascii="Calibri" w:hAnsi="Calibri" w:cs="Calibri"/>
          <w:sz w:val="22"/>
          <w:szCs w:val="22"/>
        </w:rPr>
        <w:t>tudentů</w:t>
      </w:r>
      <w:r w:rsidR="320C96B0" w:rsidRPr="43AFBE85">
        <w:rPr>
          <w:rFonts w:ascii="Calibri" w:hAnsi="Calibri" w:cs="Calibri"/>
          <w:sz w:val="22"/>
          <w:szCs w:val="22"/>
        </w:rPr>
        <w:t xml:space="preserve"> a Uživatelů</w:t>
      </w:r>
      <w:r w:rsidRPr="43AFBE85">
        <w:rPr>
          <w:rFonts w:ascii="Calibri" w:hAnsi="Calibri" w:cs="Calibri"/>
          <w:sz w:val="22"/>
          <w:szCs w:val="22"/>
        </w:rPr>
        <w:t>.</w:t>
      </w:r>
    </w:p>
    <w:p w14:paraId="111ACC76" w14:textId="47522E56" w:rsidR="00F60F80" w:rsidRPr="00006647" w:rsidRDefault="3BEBE8A7" w:rsidP="00F60F80">
      <w:pPr>
        <w:pStyle w:val="Zkladntext2"/>
        <w:numPr>
          <w:ilvl w:val="0"/>
          <w:numId w:val="16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43AFBE85">
        <w:rPr>
          <w:rFonts w:ascii="Calibri" w:hAnsi="Calibri" w:cs="Calibri"/>
          <w:sz w:val="22"/>
          <w:szCs w:val="22"/>
        </w:rPr>
        <w:t xml:space="preserve">Provozovatel zodpovídá za to, že </w:t>
      </w:r>
      <w:r w:rsidR="004A5615">
        <w:rPr>
          <w:rFonts w:ascii="Calibri" w:hAnsi="Calibri" w:cs="Calibri"/>
          <w:sz w:val="22"/>
          <w:szCs w:val="22"/>
        </w:rPr>
        <w:t xml:space="preserve">poskytuje </w:t>
      </w:r>
      <w:r w:rsidR="00190671">
        <w:rPr>
          <w:rFonts w:ascii="Calibri" w:hAnsi="Calibri" w:cs="Calibri"/>
          <w:sz w:val="22"/>
          <w:szCs w:val="22"/>
        </w:rPr>
        <w:t>D</w:t>
      </w:r>
      <w:r w:rsidR="004A5615">
        <w:rPr>
          <w:rFonts w:ascii="Calibri" w:hAnsi="Calibri" w:cs="Calibri"/>
          <w:sz w:val="22"/>
          <w:szCs w:val="22"/>
        </w:rPr>
        <w:t xml:space="preserve">otaci </w:t>
      </w:r>
      <w:r w:rsidRPr="43AFBE85">
        <w:rPr>
          <w:rFonts w:ascii="Calibri" w:hAnsi="Calibri" w:cs="Calibri"/>
          <w:sz w:val="22"/>
          <w:szCs w:val="22"/>
        </w:rPr>
        <w:t>oprávněn</w:t>
      </w:r>
      <w:r w:rsidR="004A5615">
        <w:rPr>
          <w:rFonts w:ascii="Calibri" w:hAnsi="Calibri" w:cs="Calibri"/>
          <w:sz w:val="22"/>
          <w:szCs w:val="22"/>
        </w:rPr>
        <w:t>ému</w:t>
      </w:r>
      <w:r w:rsidRPr="43AFBE85">
        <w:rPr>
          <w:rFonts w:ascii="Calibri" w:hAnsi="Calibri" w:cs="Calibri"/>
          <w:sz w:val="22"/>
          <w:szCs w:val="22"/>
        </w:rPr>
        <w:t xml:space="preserve"> držitel</w:t>
      </w:r>
      <w:r w:rsidR="004A5615">
        <w:rPr>
          <w:rFonts w:ascii="Calibri" w:hAnsi="Calibri" w:cs="Calibri"/>
          <w:sz w:val="22"/>
          <w:szCs w:val="22"/>
        </w:rPr>
        <w:t>i</w:t>
      </w:r>
      <w:r w:rsidRPr="43AFBE85">
        <w:rPr>
          <w:rFonts w:ascii="Calibri" w:hAnsi="Calibri" w:cs="Calibri"/>
          <w:sz w:val="22"/>
          <w:szCs w:val="22"/>
        </w:rPr>
        <w:t xml:space="preserve"> UIK. Provozovatel může kontrolovat totožnost držitele UIK podle fotografie a údajů na UIK.</w:t>
      </w:r>
    </w:p>
    <w:p w14:paraId="63F694E3" w14:textId="36C88045" w:rsidR="00F60F80" w:rsidRPr="00006647" w:rsidRDefault="3BEBE8A7" w:rsidP="00F60F80">
      <w:pPr>
        <w:pStyle w:val="Zkladntext2"/>
        <w:numPr>
          <w:ilvl w:val="0"/>
          <w:numId w:val="16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43AFBE85">
        <w:rPr>
          <w:rFonts w:ascii="Calibri" w:hAnsi="Calibri" w:cs="Calibri"/>
          <w:sz w:val="22"/>
          <w:szCs w:val="22"/>
        </w:rPr>
        <w:t>Provozovatel je povinen ČZU neprodleně hlásit veškeré problémy s</w:t>
      </w:r>
      <w:r w:rsidR="52767F08" w:rsidRPr="43AFBE85">
        <w:rPr>
          <w:rFonts w:ascii="Calibri" w:hAnsi="Calibri" w:cs="Calibri"/>
          <w:sz w:val="22"/>
          <w:szCs w:val="22"/>
        </w:rPr>
        <w:t xml:space="preserve">e </w:t>
      </w:r>
      <w:r w:rsidR="004A5615">
        <w:rPr>
          <w:rFonts w:ascii="Calibri" w:hAnsi="Calibri" w:cs="Calibri"/>
          <w:sz w:val="22"/>
          <w:szCs w:val="22"/>
        </w:rPr>
        <w:t>„</w:t>
      </w:r>
      <w:r w:rsidR="52767F08" w:rsidRPr="43AFBE85">
        <w:rPr>
          <w:rFonts w:ascii="Calibri" w:hAnsi="Calibri" w:cs="Calibri"/>
          <w:sz w:val="22"/>
          <w:szCs w:val="22"/>
        </w:rPr>
        <w:t>syst</w:t>
      </w:r>
      <w:r w:rsidR="51A007B2" w:rsidRPr="43AFBE85">
        <w:rPr>
          <w:rFonts w:ascii="Calibri" w:hAnsi="Calibri" w:cs="Calibri"/>
          <w:sz w:val="22"/>
          <w:szCs w:val="22"/>
        </w:rPr>
        <w:t>é</w:t>
      </w:r>
      <w:r w:rsidR="52767F08" w:rsidRPr="43AFBE85">
        <w:rPr>
          <w:rFonts w:ascii="Calibri" w:hAnsi="Calibri" w:cs="Calibri"/>
          <w:sz w:val="22"/>
          <w:szCs w:val="22"/>
        </w:rPr>
        <w:t xml:space="preserve">mem </w:t>
      </w:r>
      <w:proofErr w:type="spellStart"/>
      <w:r w:rsidR="2A554A9A" w:rsidRPr="43AFBE85">
        <w:rPr>
          <w:rFonts w:ascii="Calibri" w:hAnsi="Calibri" w:cs="Calibri"/>
          <w:sz w:val="22"/>
          <w:szCs w:val="22"/>
        </w:rPr>
        <w:t>F</w:t>
      </w:r>
      <w:r w:rsidR="52767F08" w:rsidRPr="43AFBE85">
        <w:rPr>
          <w:rFonts w:ascii="Calibri" w:hAnsi="Calibri" w:cs="Calibri"/>
          <w:sz w:val="22"/>
          <w:szCs w:val="22"/>
        </w:rPr>
        <w:t>ood</w:t>
      </w:r>
      <w:r w:rsidR="0697AA44" w:rsidRPr="43AFBE85">
        <w:rPr>
          <w:rFonts w:ascii="Calibri" w:hAnsi="Calibri" w:cs="Calibri"/>
          <w:sz w:val="22"/>
          <w:szCs w:val="22"/>
        </w:rPr>
        <w:t>P</w:t>
      </w:r>
      <w:r w:rsidR="52767F08" w:rsidRPr="43AFBE85">
        <w:rPr>
          <w:rFonts w:ascii="Calibri" w:hAnsi="Calibri" w:cs="Calibri"/>
          <w:sz w:val="22"/>
          <w:szCs w:val="22"/>
        </w:rPr>
        <w:t>oint</w:t>
      </w:r>
      <w:proofErr w:type="spellEnd"/>
      <w:r w:rsidR="004A5615">
        <w:rPr>
          <w:rFonts w:ascii="Calibri" w:hAnsi="Calibri" w:cs="Calibri"/>
          <w:sz w:val="22"/>
          <w:szCs w:val="22"/>
        </w:rPr>
        <w:t>“</w:t>
      </w:r>
      <w:r w:rsidRPr="43AFBE85">
        <w:rPr>
          <w:rFonts w:ascii="Calibri" w:hAnsi="Calibri" w:cs="Calibri"/>
          <w:sz w:val="22"/>
          <w:szCs w:val="22"/>
        </w:rPr>
        <w:t>, a to prostřednictvím pracoviště HelpDesk ČZU (</w:t>
      </w:r>
      <w:r w:rsidRPr="43AFBE85">
        <w:rPr>
          <w:rFonts w:ascii="Calibri" w:hAnsi="Calibri" w:cs="Calibri"/>
          <w:b/>
          <w:bCs/>
          <w:sz w:val="22"/>
          <w:szCs w:val="22"/>
        </w:rPr>
        <w:t>linka 4444, helpdesk@czu.cz</w:t>
      </w:r>
      <w:r w:rsidRPr="43AFBE85">
        <w:rPr>
          <w:rFonts w:ascii="Calibri" w:hAnsi="Calibri" w:cs="Calibri"/>
          <w:sz w:val="22"/>
          <w:szCs w:val="22"/>
        </w:rPr>
        <w:t xml:space="preserve">). Má-li Provozovatel nebo jakýkoliv jeho pracovník pochybnosti o správném fungování </w:t>
      </w:r>
      <w:r w:rsidR="00190671">
        <w:rPr>
          <w:rFonts w:ascii="Calibri" w:hAnsi="Calibri" w:cs="Calibri"/>
          <w:sz w:val="22"/>
          <w:szCs w:val="22"/>
        </w:rPr>
        <w:t>„</w:t>
      </w:r>
      <w:r w:rsidRPr="43AFBE85">
        <w:rPr>
          <w:rFonts w:ascii="Calibri" w:hAnsi="Calibri" w:cs="Calibri"/>
          <w:sz w:val="22"/>
          <w:szCs w:val="22"/>
        </w:rPr>
        <w:t>systému</w:t>
      </w:r>
      <w:r w:rsidR="0019067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90671" w:rsidRPr="43AFBE85">
        <w:rPr>
          <w:rFonts w:ascii="Calibri" w:hAnsi="Calibri" w:cs="Calibri"/>
          <w:sz w:val="22"/>
          <w:szCs w:val="22"/>
        </w:rPr>
        <w:t>FoodPoint</w:t>
      </w:r>
      <w:proofErr w:type="spellEnd"/>
      <w:r w:rsidR="00190671">
        <w:rPr>
          <w:rFonts w:ascii="Calibri" w:hAnsi="Calibri" w:cs="Calibri"/>
          <w:sz w:val="22"/>
          <w:szCs w:val="22"/>
        </w:rPr>
        <w:t>“</w:t>
      </w:r>
      <w:r w:rsidRPr="43AFBE85">
        <w:rPr>
          <w:rFonts w:ascii="Calibri" w:hAnsi="Calibri" w:cs="Calibri"/>
          <w:sz w:val="22"/>
          <w:szCs w:val="22"/>
        </w:rPr>
        <w:t xml:space="preserve"> </w:t>
      </w:r>
      <w:r w:rsidR="00492891">
        <w:rPr>
          <w:rFonts w:ascii="Calibri" w:hAnsi="Calibri" w:cs="Calibri"/>
          <w:sz w:val="22"/>
          <w:szCs w:val="22"/>
        </w:rPr>
        <w:t>je povinen</w:t>
      </w:r>
      <w:r w:rsidRPr="43AFBE85">
        <w:rPr>
          <w:rFonts w:ascii="Calibri" w:hAnsi="Calibri" w:cs="Calibri"/>
          <w:sz w:val="22"/>
          <w:szCs w:val="22"/>
        </w:rPr>
        <w:t xml:space="preserve"> informovat Provozovatele. </w:t>
      </w:r>
    </w:p>
    <w:p w14:paraId="1CB62DE4" w14:textId="74E25337" w:rsidR="006530BF" w:rsidRDefault="580B1200" w:rsidP="43AFBE85">
      <w:pPr>
        <w:pStyle w:val="Zkladntext2"/>
        <w:numPr>
          <w:ilvl w:val="0"/>
          <w:numId w:val="16"/>
        </w:numPr>
        <w:autoSpaceDE w:val="0"/>
        <w:autoSpaceDN w:val="0"/>
        <w:spacing w:after="0" w:line="240" w:lineRule="auto"/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Provozovatel se zavazuje aktuálně nabízená </w:t>
      </w:r>
      <w:r>
        <w:rPr>
          <w:rFonts w:ascii="Calibri" w:hAnsi="Calibri"/>
          <w:snapToGrid w:val="0"/>
          <w:sz w:val="22"/>
          <w:szCs w:val="22"/>
        </w:rPr>
        <w:t xml:space="preserve">jídla jím uvedená </w:t>
      </w:r>
      <w:r w:rsidR="004A5615">
        <w:rPr>
          <w:rFonts w:ascii="Calibri" w:hAnsi="Calibri"/>
          <w:snapToGrid w:val="0"/>
          <w:sz w:val="22"/>
          <w:szCs w:val="22"/>
        </w:rPr>
        <w:t xml:space="preserve">v „systému </w:t>
      </w:r>
      <w:proofErr w:type="spellStart"/>
      <w:r w:rsidR="004A5615">
        <w:rPr>
          <w:rFonts w:ascii="Calibri" w:hAnsi="Calibri"/>
          <w:snapToGrid w:val="0"/>
          <w:sz w:val="22"/>
          <w:szCs w:val="22"/>
        </w:rPr>
        <w:t>FoodPoint</w:t>
      </w:r>
      <w:proofErr w:type="spellEnd"/>
      <w:r w:rsidR="004A5615">
        <w:rPr>
          <w:rFonts w:ascii="Calibri" w:hAnsi="Calibri"/>
          <w:snapToGrid w:val="0"/>
          <w:sz w:val="22"/>
          <w:szCs w:val="22"/>
        </w:rPr>
        <w:t>“</w:t>
      </w:r>
      <w:r>
        <w:rPr>
          <w:rFonts w:ascii="Calibri" w:hAnsi="Calibri"/>
          <w:snapToGrid w:val="0"/>
          <w:sz w:val="22"/>
          <w:szCs w:val="22"/>
        </w:rPr>
        <w:t xml:space="preserve"> prodávat pouze za ceny zde uvedené. </w:t>
      </w:r>
    </w:p>
    <w:p w14:paraId="17D1DE6C" w14:textId="6E4DFAF8" w:rsidR="006530BF" w:rsidRPr="006530BF" w:rsidRDefault="580B1200" w:rsidP="006530BF">
      <w:pPr>
        <w:numPr>
          <w:ilvl w:val="0"/>
          <w:numId w:val="16"/>
        </w:numPr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Provozovatel </w:t>
      </w:r>
      <w:r w:rsidRPr="00E817D1">
        <w:rPr>
          <w:rFonts w:ascii="Calibri" w:hAnsi="Calibri"/>
          <w:snapToGrid w:val="0"/>
          <w:sz w:val="22"/>
          <w:szCs w:val="22"/>
        </w:rPr>
        <w:t xml:space="preserve">je povinen chránit jemu známé zájmy </w:t>
      </w:r>
      <w:r>
        <w:rPr>
          <w:rFonts w:ascii="Calibri" w:hAnsi="Calibri"/>
          <w:snapToGrid w:val="0"/>
          <w:sz w:val="22"/>
          <w:szCs w:val="22"/>
        </w:rPr>
        <w:t>ČZU</w:t>
      </w:r>
      <w:r w:rsidRPr="00E817D1">
        <w:rPr>
          <w:rFonts w:ascii="Calibri" w:hAnsi="Calibri"/>
          <w:snapToGrid w:val="0"/>
          <w:sz w:val="22"/>
          <w:szCs w:val="22"/>
        </w:rPr>
        <w:t xml:space="preserve"> související se zařizováním záležitostí a</w:t>
      </w:r>
      <w:r>
        <w:rPr>
          <w:rFonts w:ascii="Calibri" w:hAnsi="Calibri"/>
          <w:snapToGrid w:val="0"/>
          <w:sz w:val="22"/>
          <w:szCs w:val="22"/>
        </w:rPr>
        <w:t> </w:t>
      </w:r>
      <w:r w:rsidRPr="00E817D1">
        <w:rPr>
          <w:rFonts w:ascii="Calibri" w:hAnsi="Calibri"/>
          <w:snapToGrid w:val="0"/>
          <w:sz w:val="22"/>
          <w:szCs w:val="22"/>
        </w:rPr>
        <w:t xml:space="preserve">oznámit mu všechny okolnosti, jež mohou mít vliv na změny jeho příkazů. Je povinen včas </w:t>
      </w:r>
      <w:r>
        <w:rPr>
          <w:rFonts w:ascii="Calibri" w:hAnsi="Calibri"/>
          <w:snapToGrid w:val="0"/>
          <w:sz w:val="22"/>
          <w:szCs w:val="22"/>
        </w:rPr>
        <w:t xml:space="preserve">informovat ČZU změnu rozsahu zajištění stravování pro </w:t>
      </w:r>
      <w:r w:rsidR="00CF39E0">
        <w:rPr>
          <w:rFonts w:ascii="Calibri" w:hAnsi="Calibri"/>
          <w:snapToGrid w:val="0"/>
          <w:sz w:val="22"/>
          <w:szCs w:val="22"/>
        </w:rPr>
        <w:t>S</w:t>
      </w:r>
      <w:r>
        <w:rPr>
          <w:rFonts w:ascii="Calibri" w:hAnsi="Calibri"/>
          <w:snapToGrid w:val="0"/>
          <w:sz w:val="22"/>
          <w:szCs w:val="22"/>
        </w:rPr>
        <w:t xml:space="preserve">tudenty </w:t>
      </w:r>
      <w:r w:rsidR="27BEFD35">
        <w:rPr>
          <w:rFonts w:ascii="Calibri" w:hAnsi="Calibri"/>
          <w:snapToGrid w:val="0"/>
          <w:sz w:val="22"/>
          <w:szCs w:val="22"/>
        </w:rPr>
        <w:t xml:space="preserve">a Uživatele </w:t>
      </w:r>
      <w:r>
        <w:rPr>
          <w:rFonts w:ascii="Calibri" w:hAnsi="Calibri"/>
          <w:snapToGrid w:val="0"/>
          <w:sz w:val="22"/>
          <w:szCs w:val="22"/>
        </w:rPr>
        <w:t xml:space="preserve">uvedeného v informačním </w:t>
      </w:r>
      <w:r w:rsidR="003A544B">
        <w:rPr>
          <w:rFonts w:ascii="Calibri" w:hAnsi="Calibri"/>
          <w:snapToGrid w:val="0"/>
          <w:sz w:val="22"/>
          <w:szCs w:val="22"/>
        </w:rPr>
        <w:t>„</w:t>
      </w:r>
      <w:r>
        <w:rPr>
          <w:rFonts w:ascii="Calibri" w:hAnsi="Calibri"/>
          <w:snapToGrid w:val="0"/>
          <w:sz w:val="22"/>
          <w:szCs w:val="22"/>
        </w:rPr>
        <w:t xml:space="preserve">systému </w:t>
      </w:r>
      <w:proofErr w:type="spellStart"/>
      <w:r>
        <w:rPr>
          <w:rFonts w:ascii="Calibri" w:hAnsi="Calibri"/>
          <w:snapToGrid w:val="0"/>
          <w:sz w:val="22"/>
          <w:szCs w:val="22"/>
        </w:rPr>
        <w:t>FoodPoint</w:t>
      </w:r>
      <w:proofErr w:type="spellEnd"/>
      <w:r w:rsidR="003A544B">
        <w:rPr>
          <w:rFonts w:ascii="Calibri" w:hAnsi="Calibri"/>
          <w:snapToGrid w:val="0"/>
          <w:sz w:val="22"/>
          <w:szCs w:val="22"/>
        </w:rPr>
        <w:t>“</w:t>
      </w:r>
      <w:r>
        <w:rPr>
          <w:rFonts w:ascii="Calibri" w:hAnsi="Calibri"/>
          <w:snapToGrid w:val="0"/>
          <w:sz w:val="22"/>
          <w:szCs w:val="22"/>
        </w:rPr>
        <w:t xml:space="preserve">. </w:t>
      </w:r>
    </w:p>
    <w:p w14:paraId="11A8F196" w14:textId="77268B2D" w:rsidR="00C8021D" w:rsidRDefault="31090F3D" w:rsidP="00C8021D">
      <w:pPr>
        <w:numPr>
          <w:ilvl w:val="0"/>
          <w:numId w:val="16"/>
        </w:numPr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Provozovatel </w:t>
      </w:r>
      <w:r w:rsidRPr="00E817D1">
        <w:rPr>
          <w:rFonts w:ascii="Calibri" w:hAnsi="Calibri"/>
          <w:snapToGrid w:val="0"/>
          <w:sz w:val="22"/>
          <w:szCs w:val="22"/>
        </w:rPr>
        <w:t xml:space="preserve">je povinen podávat </w:t>
      </w:r>
      <w:r>
        <w:rPr>
          <w:rFonts w:ascii="Calibri" w:hAnsi="Calibri"/>
          <w:snapToGrid w:val="0"/>
          <w:sz w:val="22"/>
          <w:szCs w:val="22"/>
        </w:rPr>
        <w:t>ČZU</w:t>
      </w:r>
      <w:r w:rsidRPr="00E817D1">
        <w:rPr>
          <w:rFonts w:ascii="Calibri" w:hAnsi="Calibri"/>
          <w:snapToGrid w:val="0"/>
          <w:sz w:val="22"/>
          <w:szCs w:val="22"/>
        </w:rPr>
        <w:t xml:space="preserve"> zprávy o zařizování záležitostí tvořících předmět této </w:t>
      </w:r>
      <w:r>
        <w:rPr>
          <w:rFonts w:ascii="Calibri" w:hAnsi="Calibri"/>
          <w:snapToGrid w:val="0"/>
          <w:sz w:val="22"/>
          <w:szCs w:val="22"/>
        </w:rPr>
        <w:t>S</w:t>
      </w:r>
      <w:r w:rsidRPr="00E817D1">
        <w:rPr>
          <w:rFonts w:ascii="Calibri" w:hAnsi="Calibri"/>
          <w:snapToGrid w:val="0"/>
          <w:sz w:val="22"/>
          <w:szCs w:val="22"/>
        </w:rPr>
        <w:t xml:space="preserve">mlouvy vždy na výzvu </w:t>
      </w:r>
      <w:r>
        <w:rPr>
          <w:rFonts w:ascii="Calibri" w:hAnsi="Calibri"/>
          <w:snapToGrid w:val="0"/>
          <w:sz w:val="22"/>
          <w:szCs w:val="22"/>
        </w:rPr>
        <w:t>ČZU</w:t>
      </w:r>
      <w:r w:rsidRPr="00E817D1">
        <w:rPr>
          <w:rFonts w:ascii="Calibri" w:hAnsi="Calibri"/>
          <w:snapToGrid w:val="0"/>
          <w:sz w:val="22"/>
          <w:szCs w:val="22"/>
        </w:rPr>
        <w:t>.</w:t>
      </w:r>
    </w:p>
    <w:p w14:paraId="38626994" w14:textId="3207B217" w:rsidR="00243524" w:rsidRDefault="6B61C85B" w:rsidP="00243524">
      <w:pPr>
        <w:numPr>
          <w:ilvl w:val="0"/>
          <w:numId w:val="16"/>
        </w:numPr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Provozovatel </w:t>
      </w:r>
      <w:r w:rsidRPr="00E817D1">
        <w:rPr>
          <w:rFonts w:ascii="Calibri" w:hAnsi="Calibri"/>
          <w:snapToGrid w:val="0"/>
          <w:sz w:val="22"/>
          <w:szCs w:val="22"/>
        </w:rPr>
        <w:t xml:space="preserve">je povinen při realizaci činností tvořících předmět této </w:t>
      </w:r>
      <w:r>
        <w:rPr>
          <w:rFonts w:ascii="Calibri" w:hAnsi="Calibri"/>
          <w:snapToGrid w:val="0"/>
          <w:sz w:val="22"/>
          <w:szCs w:val="22"/>
        </w:rPr>
        <w:t>S</w:t>
      </w:r>
      <w:r w:rsidRPr="00E817D1">
        <w:rPr>
          <w:rFonts w:ascii="Calibri" w:hAnsi="Calibri"/>
          <w:snapToGrid w:val="0"/>
          <w:sz w:val="22"/>
          <w:szCs w:val="22"/>
        </w:rPr>
        <w:t>mlouvy dodržovat všechna dotčená ustanovení těch obecně závazných právních předpisů a norem, kter</w:t>
      </w:r>
      <w:r>
        <w:rPr>
          <w:rFonts w:ascii="Calibri" w:hAnsi="Calibri"/>
          <w:snapToGrid w:val="0"/>
          <w:sz w:val="22"/>
          <w:szCs w:val="22"/>
        </w:rPr>
        <w:t>é</w:t>
      </w:r>
      <w:r w:rsidRPr="00E817D1">
        <w:rPr>
          <w:rFonts w:ascii="Calibri" w:hAnsi="Calibri"/>
          <w:snapToGrid w:val="0"/>
          <w:sz w:val="22"/>
          <w:szCs w:val="22"/>
        </w:rPr>
        <w:t xml:space="preserve"> se vztahují k jím prováděné činnosti.</w:t>
      </w:r>
      <w:r>
        <w:rPr>
          <w:rFonts w:ascii="Calibri" w:hAnsi="Calibri"/>
          <w:snapToGrid w:val="0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Provozovatel </w:t>
      </w:r>
      <w:r>
        <w:rPr>
          <w:rFonts w:ascii="Calibri" w:hAnsi="Calibri"/>
          <w:snapToGrid w:val="0"/>
          <w:sz w:val="22"/>
          <w:szCs w:val="22"/>
        </w:rPr>
        <w:t>je povinen na svůj náklad splňovat a udržovat v platnosti a účinnosti veškerá potřebná povolení či rozhodnutí vyžadovaná dle platných právních předpisů pro potřeby plnění dle této Smlouvy.</w:t>
      </w:r>
    </w:p>
    <w:p w14:paraId="664FE0B8" w14:textId="66BDF47C" w:rsidR="00F60F80" w:rsidRPr="00006647" w:rsidRDefault="3BEBE8A7" w:rsidP="00F60F80">
      <w:pPr>
        <w:pStyle w:val="Zkladntext2"/>
        <w:numPr>
          <w:ilvl w:val="0"/>
          <w:numId w:val="16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43AFBE85">
        <w:rPr>
          <w:rFonts w:ascii="Calibri" w:hAnsi="Calibri" w:cs="Calibri"/>
          <w:sz w:val="22"/>
          <w:szCs w:val="22"/>
        </w:rPr>
        <w:lastRenderedPageBreak/>
        <w:t>Provozovatel se zavazuje sdělovat změny týkající se své adresy a bankovního a telefonického spojení, a to nejpozději do 7 dnů od data změny</w:t>
      </w:r>
      <w:r w:rsidR="00F949B8">
        <w:rPr>
          <w:rFonts w:ascii="Calibri" w:hAnsi="Calibri" w:cs="Calibri"/>
          <w:sz w:val="22"/>
          <w:szCs w:val="22"/>
        </w:rPr>
        <w:t xml:space="preserve"> a změnit tyto informace v </w:t>
      </w:r>
      <w:r w:rsidR="00C21DC5">
        <w:rPr>
          <w:rFonts w:ascii="Calibri" w:hAnsi="Calibri" w:cs="Calibri"/>
          <w:sz w:val="22"/>
          <w:szCs w:val="22"/>
        </w:rPr>
        <w:t>„</w:t>
      </w:r>
      <w:r w:rsidR="00F949B8">
        <w:rPr>
          <w:rFonts w:ascii="Calibri" w:hAnsi="Calibri" w:cs="Calibri"/>
          <w:sz w:val="22"/>
          <w:szCs w:val="22"/>
        </w:rPr>
        <w:t xml:space="preserve">systému </w:t>
      </w:r>
      <w:proofErr w:type="spellStart"/>
      <w:r w:rsidR="00F949B8">
        <w:rPr>
          <w:rFonts w:ascii="Calibri" w:hAnsi="Calibri" w:cs="Calibri"/>
          <w:sz w:val="22"/>
          <w:szCs w:val="22"/>
        </w:rPr>
        <w:t>FoodPoint</w:t>
      </w:r>
      <w:proofErr w:type="spellEnd"/>
      <w:r w:rsidR="00F949B8">
        <w:rPr>
          <w:rFonts w:ascii="Calibri" w:hAnsi="Calibri" w:cs="Calibri"/>
          <w:sz w:val="22"/>
          <w:szCs w:val="22"/>
        </w:rPr>
        <w:t>“</w:t>
      </w:r>
      <w:r w:rsidRPr="43AFBE85">
        <w:rPr>
          <w:rFonts w:ascii="Calibri" w:hAnsi="Calibri" w:cs="Calibri"/>
          <w:sz w:val="22"/>
          <w:szCs w:val="22"/>
        </w:rPr>
        <w:t>.</w:t>
      </w:r>
    </w:p>
    <w:p w14:paraId="216CD90C" w14:textId="5D044F65" w:rsidR="00F60F80" w:rsidRDefault="3BEBE8A7" w:rsidP="00F60F80">
      <w:pPr>
        <w:pStyle w:val="Zkladntext2"/>
        <w:numPr>
          <w:ilvl w:val="0"/>
          <w:numId w:val="16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43AFBE85">
        <w:rPr>
          <w:rFonts w:ascii="Calibri" w:hAnsi="Calibri" w:cs="Calibri"/>
          <w:sz w:val="22"/>
          <w:szCs w:val="22"/>
        </w:rPr>
        <w:t xml:space="preserve">Provozovatel nese náklady na datové spojení mezi pokladním systémem Provozovatele a </w:t>
      </w:r>
      <w:r w:rsidR="00C21DC5">
        <w:rPr>
          <w:rFonts w:ascii="Calibri" w:hAnsi="Calibri" w:cs="Calibri"/>
          <w:sz w:val="22"/>
          <w:szCs w:val="22"/>
        </w:rPr>
        <w:t>„</w:t>
      </w:r>
      <w:r w:rsidRPr="43AFBE85">
        <w:rPr>
          <w:rFonts w:ascii="Calibri" w:hAnsi="Calibri" w:cs="Calibri"/>
          <w:sz w:val="22"/>
          <w:szCs w:val="22"/>
        </w:rPr>
        <w:t>systém</w:t>
      </w:r>
      <w:r w:rsidR="00C21DC5">
        <w:rPr>
          <w:rFonts w:ascii="Calibri" w:hAnsi="Calibri" w:cs="Calibri"/>
          <w:sz w:val="22"/>
          <w:szCs w:val="22"/>
        </w:rPr>
        <w:t>em</w:t>
      </w:r>
      <w:r w:rsidRPr="43AFBE8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6C91B4BB" w:rsidRPr="43AFBE85">
        <w:rPr>
          <w:rFonts w:ascii="Calibri" w:hAnsi="Calibri" w:cs="Calibri"/>
          <w:sz w:val="22"/>
          <w:szCs w:val="22"/>
        </w:rPr>
        <w:t>F</w:t>
      </w:r>
      <w:r w:rsidR="1D77F620" w:rsidRPr="43AFBE85">
        <w:rPr>
          <w:rFonts w:ascii="Calibri" w:hAnsi="Calibri" w:cs="Calibri"/>
          <w:sz w:val="22"/>
          <w:szCs w:val="22"/>
        </w:rPr>
        <w:t>ood</w:t>
      </w:r>
      <w:r w:rsidR="68D35460" w:rsidRPr="43AFBE85">
        <w:rPr>
          <w:rFonts w:ascii="Calibri" w:hAnsi="Calibri" w:cs="Calibri"/>
          <w:sz w:val="22"/>
          <w:szCs w:val="22"/>
        </w:rPr>
        <w:t>P</w:t>
      </w:r>
      <w:r w:rsidR="1D77F620" w:rsidRPr="43AFBE85">
        <w:rPr>
          <w:rFonts w:ascii="Calibri" w:hAnsi="Calibri" w:cs="Calibri"/>
          <w:sz w:val="22"/>
          <w:szCs w:val="22"/>
        </w:rPr>
        <w:t>oint</w:t>
      </w:r>
      <w:proofErr w:type="spellEnd"/>
      <w:r w:rsidR="00C21DC5">
        <w:rPr>
          <w:rFonts w:ascii="Calibri" w:hAnsi="Calibri" w:cs="Calibri"/>
          <w:sz w:val="22"/>
          <w:szCs w:val="22"/>
        </w:rPr>
        <w:t>“</w:t>
      </w:r>
      <w:r w:rsidRPr="43AFBE85">
        <w:rPr>
          <w:rFonts w:ascii="Calibri" w:hAnsi="Calibri" w:cs="Calibri"/>
          <w:sz w:val="22"/>
          <w:szCs w:val="22"/>
        </w:rPr>
        <w:t>.</w:t>
      </w:r>
    </w:p>
    <w:p w14:paraId="51FA188A" w14:textId="77777777" w:rsidR="000A1212" w:rsidRPr="00006647" w:rsidRDefault="000A1212" w:rsidP="000A1212">
      <w:pPr>
        <w:pStyle w:val="Zkladntext2"/>
        <w:spacing w:after="0" w:line="240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283D0CCC" w14:textId="6437A1F4" w:rsidR="002C5474" w:rsidRPr="000A1212" w:rsidRDefault="76A123C9" w:rsidP="002C5474">
      <w:pPr>
        <w:numPr>
          <w:ilvl w:val="0"/>
          <w:numId w:val="4"/>
        </w:numPr>
        <w:jc w:val="both"/>
        <w:rPr>
          <w:rFonts w:ascii="Calibri" w:hAnsi="Calibri"/>
          <w:snapToGrid w:val="0"/>
          <w:sz w:val="22"/>
          <w:szCs w:val="22"/>
        </w:rPr>
      </w:pPr>
      <w:r w:rsidRPr="43AFBE85">
        <w:rPr>
          <w:rFonts w:ascii="Calibri" w:hAnsi="Calibri"/>
          <w:sz w:val="22"/>
          <w:szCs w:val="22"/>
        </w:rPr>
        <w:t xml:space="preserve">Provozovatel se zavazuje zpracovávat či jinak nakládat s osobními údaji, </w:t>
      </w:r>
      <w:r w:rsidR="7DD6CA8E" w:rsidRPr="43AFBE85">
        <w:rPr>
          <w:rFonts w:ascii="Calibri" w:hAnsi="Calibri"/>
          <w:sz w:val="22"/>
          <w:szCs w:val="22"/>
        </w:rPr>
        <w:t xml:space="preserve">zejména pak s údaji o </w:t>
      </w:r>
      <w:r w:rsidR="293BBB5C" w:rsidRPr="43AFBE85">
        <w:rPr>
          <w:rFonts w:ascii="Calibri" w:hAnsi="Calibri"/>
          <w:sz w:val="22"/>
          <w:szCs w:val="22"/>
        </w:rPr>
        <w:t>Studentech a Uživatelích</w:t>
      </w:r>
      <w:r w:rsidR="7DD6CA8E" w:rsidRPr="43AFBE85">
        <w:rPr>
          <w:rFonts w:ascii="Calibri" w:hAnsi="Calibri"/>
          <w:sz w:val="22"/>
          <w:szCs w:val="22"/>
        </w:rPr>
        <w:t xml:space="preserve">, </w:t>
      </w:r>
      <w:r w:rsidRPr="43AFBE85">
        <w:rPr>
          <w:rFonts w:ascii="Calibri" w:hAnsi="Calibri"/>
          <w:sz w:val="22"/>
          <w:szCs w:val="22"/>
        </w:rPr>
        <w:t xml:space="preserve">které </w:t>
      </w:r>
      <w:r w:rsidR="7DD6CA8E" w:rsidRPr="43AFBE85">
        <w:rPr>
          <w:rFonts w:ascii="Calibri" w:hAnsi="Calibri"/>
          <w:sz w:val="22"/>
          <w:szCs w:val="22"/>
        </w:rPr>
        <w:t>mu</w:t>
      </w:r>
      <w:r w:rsidRPr="43AFBE85">
        <w:rPr>
          <w:rFonts w:ascii="Calibri" w:hAnsi="Calibri"/>
          <w:sz w:val="22"/>
          <w:szCs w:val="22"/>
        </w:rPr>
        <w:t xml:space="preserve"> budou předány v souvislosti s uzavřením této </w:t>
      </w:r>
      <w:r w:rsidR="7DD6CA8E" w:rsidRPr="43AFBE85">
        <w:rPr>
          <w:rFonts w:ascii="Calibri" w:hAnsi="Calibri"/>
          <w:sz w:val="22"/>
          <w:szCs w:val="22"/>
        </w:rPr>
        <w:t>S</w:t>
      </w:r>
      <w:r w:rsidRPr="43AFBE85">
        <w:rPr>
          <w:rFonts w:ascii="Calibri" w:hAnsi="Calibri"/>
          <w:sz w:val="22"/>
          <w:szCs w:val="22"/>
        </w:rPr>
        <w:t xml:space="preserve">mlouvy, v souladu s obecným nařízením Evropského parlamentu a Rady EU 2016/679, o ochraně fyzických osob, v souvislosti se zpracováním osobních </w:t>
      </w:r>
      <w:r w:rsidR="7DD6CA8E" w:rsidRPr="43AFBE85">
        <w:rPr>
          <w:rFonts w:ascii="Calibri" w:hAnsi="Calibri"/>
          <w:sz w:val="22"/>
          <w:szCs w:val="22"/>
        </w:rPr>
        <w:t>údajů – General</w:t>
      </w:r>
      <w:r w:rsidRPr="43AFBE85">
        <w:rPr>
          <w:rFonts w:ascii="Calibri" w:hAnsi="Calibri"/>
          <w:sz w:val="22"/>
          <w:szCs w:val="22"/>
        </w:rPr>
        <w:t xml:space="preserve"> Data </w:t>
      </w:r>
      <w:proofErr w:type="spellStart"/>
      <w:r w:rsidRPr="43AFBE85">
        <w:rPr>
          <w:rFonts w:ascii="Calibri" w:hAnsi="Calibri"/>
          <w:sz w:val="22"/>
          <w:szCs w:val="22"/>
        </w:rPr>
        <w:t>Protection</w:t>
      </w:r>
      <w:proofErr w:type="spellEnd"/>
      <w:r w:rsidRPr="43AFBE85">
        <w:rPr>
          <w:rFonts w:ascii="Calibri" w:hAnsi="Calibri"/>
          <w:sz w:val="22"/>
          <w:szCs w:val="22"/>
        </w:rPr>
        <w:t xml:space="preserve"> </w:t>
      </w:r>
      <w:proofErr w:type="spellStart"/>
      <w:r w:rsidRPr="43AFBE85">
        <w:rPr>
          <w:rFonts w:ascii="Calibri" w:hAnsi="Calibri"/>
          <w:sz w:val="22"/>
          <w:szCs w:val="22"/>
        </w:rPr>
        <w:t>Regulation</w:t>
      </w:r>
      <w:proofErr w:type="spellEnd"/>
      <w:r w:rsidRPr="43AFBE85">
        <w:rPr>
          <w:rFonts w:ascii="Calibri" w:hAnsi="Calibri"/>
          <w:sz w:val="22"/>
          <w:szCs w:val="22"/>
        </w:rPr>
        <w:t xml:space="preserve"> (dále jen „</w:t>
      </w:r>
      <w:r w:rsidRPr="00994757">
        <w:rPr>
          <w:rFonts w:ascii="Calibri" w:hAnsi="Calibri"/>
          <w:b/>
          <w:bCs/>
          <w:sz w:val="22"/>
          <w:szCs w:val="22"/>
        </w:rPr>
        <w:t>GDPR</w:t>
      </w:r>
      <w:r w:rsidRPr="43AFBE85">
        <w:rPr>
          <w:rFonts w:ascii="Calibri" w:hAnsi="Calibri"/>
          <w:sz w:val="22"/>
          <w:szCs w:val="22"/>
        </w:rPr>
        <w:t xml:space="preserve">“), v souladu s právní úpravou ČR související s ochranou osobních údajů, a v souladu s touto </w:t>
      </w:r>
      <w:r w:rsidR="7DD6CA8E" w:rsidRPr="43AFBE85">
        <w:rPr>
          <w:rFonts w:ascii="Calibri" w:hAnsi="Calibri"/>
          <w:sz w:val="22"/>
          <w:szCs w:val="22"/>
        </w:rPr>
        <w:t>S</w:t>
      </w:r>
      <w:r w:rsidRPr="43AFBE85">
        <w:rPr>
          <w:rFonts w:ascii="Calibri" w:hAnsi="Calibri"/>
          <w:sz w:val="22"/>
          <w:szCs w:val="22"/>
        </w:rPr>
        <w:t xml:space="preserve">mlouvou. </w:t>
      </w:r>
      <w:r w:rsidR="7DD6CA8E" w:rsidRPr="43AFBE85">
        <w:rPr>
          <w:rFonts w:ascii="Calibri" w:hAnsi="Calibri"/>
          <w:sz w:val="22"/>
          <w:szCs w:val="22"/>
        </w:rPr>
        <w:t>Provozovatel</w:t>
      </w:r>
      <w:r w:rsidRPr="43AFBE85">
        <w:rPr>
          <w:rFonts w:ascii="Calibri" w:hAnsi="Calibri"/>
          <w:sz w:val="22"/>
          <w:szCs w:val="22"/>
        </w:rPr>
        <w:t xml:space="preserve"> se dále zavazuje nevyužívat osobní údaje k jinému než stanovenému účelu, podle této </w:t>
      </w:r>
      <w:r w:rsidR="7DD6CA8E" w:rsidRPr="43AFBE85">
        <w:rPr>
          <w:rFonts w:ascii="Calibri" w:hAnsi="Calibri"/>
          <w:sz w:val="22"/>
          <w:szCs w:val="22"/>
        </w:rPr>
        <w:t>S</w:t>
      </w:r>
      <w:r w:rsidRPr="43AFBE85">
        <w:rPr>
          <w:rFonts w:ascii="Calibri" w:hAnsi="Calibri"/>
          <w:sz w:val="22"/>
          <w:szCs w:val="22"/>
        </w:rPr>
        <w:t xml:space="preserve">mlouvy. </w:t>
      </w:r>
      <w:r w:rsidR="7DD6CA8E" w:rsidRPr="43AFBE85">
        <w:rPr>
          <w:rFonts w:ascii="Calibri" w:hAnsi="Calibri"/>
          <w:sz w:val="22"/>
          <w:szCs w:val="22"/>
        </w:rPr>
        <w:t>Provozovatel</w:t>
      </w:r>
      <w:r w:rsidRPr="43AFBE85">
        <w:rPr>
          <w:rFonts w:ascii="Calibri" w:hAnsi="Calibri"/>
          <w:sz w:val="22"/>
          <w:szCs w:val="22"/>
        </w:rPr>
        <w:t xml:space="preserve"> se zavazuje dodržovat všechny ostatní povinnosti stanovené GDPR a stanovené právními předpisy v rámci ČR související s ochranou osobních údajů, i pokud tak není výslovně stanoveno touto </w:t>
      </w:r>
      <w:r w:rsidR="7DD6CA8E" w:rsidRPr="43AFBE85">
        <w:rPr>
          <w:rFonts w:ascii="Calibri" w:hAnsi="Calibri"/>
          <w:sz w:val="22"/>
          <w:szCs w:val="22"/>
        </w:rPr>
        <w:t>S</w:t>
      </w:r>
      <w:r w:rsidRPr="43AFBE85">
        <w:rPr>
          <w:rFonts w:ascii="Calibri" w:hAnsi="Calibri"/>
          <w:sz w:val="22"/>
          <w:szCs w:val="22"/>
        </w:rPr>
        <w:t xml:space="preserve">mlouvou. </w:t>
      </w:r>
      <w:r w:rsidR="7DD6CA8E" w:rsidRPr="43AFBE85">
        <w:rPr>
          <w:rFonts w:ascii="Calibri" w:hAnsi="Calibri"/>
          <w:sz w:val="22"/>
          <w:szCs w:val="22"/>
        </w:rPr>
        <w:t xml:space="preserve">Provozovatel </w:t>
      </w:r>
      <w:r w:rsidRPr="43AFBE85">
        <w:rPr>
          <w:rFonts w:ascii="Calibri" w:hAnsi="Calibri"/>
          <w:sz w:val="22"/>
          <w:szCs w:val="22"/>
        </w:rPr>
        <w:t>prohlašuje, že splňuje veškeré zákonné povinnosti, které pro n</w:t>
      </w:r>
      <w:r w:rsidR="7DD6CA8E" w:rsidRPr="43AFBE85">
        <w:rPr>
          <w:rFonts w:ascii="Calibri" w:hAnsi="Calibri"/>
          <w:sz w:val="22"/>
          <w:szCs w:val="22"/>
        </w:rPr>
        <w:t>ěho</w:t>
      </w:r>
      <w:r w:rsidRPr="43AFBE85">
        <w:rPr>
          <w:rFonts w:ascii="Calibri" w:hAnsi="Calibri"/>
          <w:sz w:val="22"/>
          <w:szCs w:val="22"/>
        </w:rPr>
        <w:t xml:space="preserve"> z GDPR a jiných právních předpisů vyplývají.</w:t>
      </w:r>
    </w:p>
    <w:p w14:paraId="45EDCD2F" w14:textId="77777777" w:rsidR="000A1212" w:rsidRPr="002C5474" w:rsidRDefault="000A1212" w:rsidP="000A1212">
      <w:pPr>
        <w:ind w:left="360"/>
        <w:jc w:val="both"/>
        <w:rPr>
          <w:rFonts w:ascii="Calibri" w:hAnsi="Calibri"/>
          <w:snapToGrid w:val="0"/>
          <w:sz w:val="22"/>
          <w:szCs w:val="22"/>
        </w:rPr>
      </w:pPr>
    </w:p>
    <w:p w14:paraId="4920ADE0" w14:textId="54B895D9" w:rsidR="002C5474" w:rsidRDefault="7DD6CA8E" w:rsidP="002C5474">
      <w:pPr>
        <w:numPr>
          <w:ilvl w:val="0"/>
          <w:numId w:val="4"/>
        </w:numPr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Provozovatel</w:t>
      </w:r>
      <w:r w:rsidRPr="002C5474">
        <w:rPr>
          <w:rFonts w:ascii="Calibri" w:hAnsi="Calibri"/>
          <w:snapToGrid w:val="0"/>
          <w:sz w:val="22"/>
          <w:szCs w:val="22"/>
        </w:rPr>
        <w:t xml:space="preserve"> </w:t>
      </w:r>
      <w:r w:rsidR="76A123C9" w:rsidRPr="002C5474">
        <w:rPr>
          <w:rFonts w:ascii="Calibri" w:hAnsi="Calibri"/>
          <w:snapToGrid w:val="0"/>
          <w:sz w:val="22"/>
          <w:szCs w:val="22"/>
        </w:rPr>
        <w:t xml:space="preserve">se zavazuje vynaložit veškeré možné úsilí na odstranění protiprávního stavu ve vztahu k předaným osobním údajům, v souvislosti s předmětem plnění, dle této </w:t>
      </w:r>
      <w:r>
        <w:rPr>
          <w:rFonts w:ascii="Calibri" w:hAnsi="Calibri"/>
          <w:snapToGrid w:val="0"/>
          <w:sz w:val="22"/>
          <w:szCs w:val="22"/>
        </w:rPr>
        <w:t>S</w:t>
      </w:r>
      <w:r w:rsidR="76A123C9" w:rsidRPr="002C5474">
        <w:rPr>
          <w:rFonts w:ascii="Calibri" w:hAnsi="Calibri"/>
          <w:snapToGrid w:val="0"/>
          <w:sz w:val="22"/>
          <w:szCs w:val="22"/>
        </w:rPr>
        <w:t xml:space="preserve">mlouvy, kterým by došlo k porušení povinností stanovených GDPR a porušení povinností stanovených právními předpisy ČR související s ochranou osobních údajů, a to neprodleně poté, co taková skutečnost nastane. </w:t>
      </w:r>
    </w:p>
    <w:p w14:paraId="5A033F2E" w14:textId="77777777" w:rsidR="000A1212" w:rsidRPr="002C5474" w:rsidRDefault="000A1212" w:rsidP="008A1A01">
      <w:pPr>
        <w:jc w:val="both"/>
        <w:rPr>
          <w:rFonts w:ascii="Calibri" w:hAnsi="Calibri"/>
          <w:snapToGrid w:val="0"/>
          <w:sz w:val="22"/>
          <w:szCs w:val="22"/>
        </w:rPr>
      </w:pPr>
    </w:p>
    <w:p w14:paraId="485354F8" w14:textId="4CD5DC7B" w:rsidR="00F60F80" w:rsidRPr="00F47822" w:rsidRDefault="7DD6CA8E" w:rsidP="000A1212">
      <w:pPr>
        <w:numPr>
          <w:ilvl w:val="0"/>
          <w:numId w:val="4"/>
        </w:numPr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Provozovatel</w:t>
      </w:r>
      <w:r w:rsidRPr="002C5474">
        <w:rPr>
          <w:rFonts w:ascii="Calibri" w:hAnsi="Calibri"/>
          <w:snapToGrid w:val="0"/>
          <w:sz w:val="22"/>
          <w:szCs w:val="22"/>
        </w:rPr>
        <w:t xml:space="preserve"> </w:t>
      </w:r>
      <w:r w:rsidR="76A123C9" w:rsidRPr="002C5474">
        <w:rPr>
          <w:rFonts w:ascii="Calibri" w:hAnsi="Calibri"/>
          <w:snapToGrid w:val="0"/>
          <w:sz w:val="22"/>
          <w:szCs w:val="22"/>
        </w:rPr>
        <w:t xml:space="preserve">tímto prohlašuje, že je schopen zajistit technické a organizační zabezpečení ochrany osobních údajů, které </w:t>
      </w:r>
      <w:r>
        <w:rPr>
          <w:rFonts w:ascii="Calibri" w:hAnsi="Calibri"/>
          <w:snapToGrid w:val="0"/>
          <w:sz w:val="22"/>
          <w:szCs w:val="22"/>
        </w:rPr>
        <w:t>mu</w:t>
      </w:r>
      <w:r w:rsidR="76A123C9" w:rsidRPr="002C5474">
        <w:rPr>
          <w:rFonts w:ascii="Calibri" w:hAnsi="Calibri"/>
          <w:snapToGrid w:val="0"/>
          <w:sz w:val="22"/>
          <w:szCs w:val="22"/>
        </w:rPr>
        <w:t xml:space="preserve"> byly </w:t>
      </w:r>
      <w:r w:rsidR="378E5ADA">
        <w:rPr>
          <w:rFonts w:ascii="Calibri" w:hAnsi="Calibri"/>
          <w:snapToGrid w:val="0"/>
          <w:sz w:val="22"/>
          <w:szCs w:val="22"/>
        </w:rPr>
        <w:t xml:space="preserve">a budou </w:t>
      </w:r>
      <w:r w:rsidR="76A123C9" w:rsidRPr="002C5474">
        <w:rPr>
          <w:rFonts w:ascii="Calibri" w:hAnsi="Calibri"/>
          <w:snapToGrid w:val="0"/>
          <w:sz w:val="22"/>
          <w:szCs w:val="22"/>
        </w:rPr>
        <w:t xml:space="preserve">předány v souvislosti s předmětem plnění dle této </w:t>
      </w:r>
      <w:r w:rsidR="378E5ADA">
        <w:rPr>
          <w:rFonts w:ascii="Calibri" w:hAnsi="Calibri"/>
          <w:snapToGrid w:val="0"/>
          <w:sz w:val="22"/>
          <w:szCs w:val="22"/>
        </w:rPr>
        <w:t>S</w:t>
      </w:r>
      <w:r w:rsidR="76A123C9" w:rsidRPr="002C5474">
        <w:rPr>
          <w:rFonts w:ascii="Calibri" w:hAnsi="Calibri"/>
          <w:snapToGrid w:val="0"/>
          <w:sz w:val="22"/>
          <w:szCs w:val="22"/>
        </w:rPr>
        <w:t xml:space="preserve">mlouvy, zejména přijmout veškerá opatření, aby nemohlo dojít k neoprávněnému nebo nahodilému přístupu k osobním údajům, jejich změně, zničení, ztrátě, jakož i zneužití, zejména vymezením omezeného okruhu osob, jež mohou disponovat s osobními údaji, včetně zajištění jejich mlčenlivosti o údajích, které se v rámci zpracování osobních údajů dozvěděli, zajištění místností a počítačů s ochranou proti vniknutí třetích osob. Ubytovatel prohlašuje, že přijal technická a organizační opatření ochrany osobních údajů, která jsou nutná k zabezpečení zpracování osobních údajů v souladu v čl. 32 GDPR. </w:t>
      </w:r>
    </w:p>
    <w:p w14:paraId="2B02969B" w14:textId="77777777" w:rsidR="009F5D50" w:rsidRDefault="009F5D50" w:rsidP="003F173F">
      <w:pPr>
        <w:jc w:val="center"/>
        <w:rPr>
          <w:rFonts w:ascii="Calibri" w:hAnsi="Calibri"/>
          <w:b/>
          <w:sz w:val="22"/>
          <w:szCs w:val="22"/>
        </w:rPr>
      </w:pPr>
    </w:p>
    <w:p w14:paraId="3F0E8739" w14:textId="0F60B6D8" w:rsidR="003F173F" w:rsidRPr="00E817D1" w:rsidRDefault="00F779F1" w:rsidP="003F173F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VI</w:t>
      </w:r>
      <w:r w:rsidR="003D290C">
        <w:rPr>
          <w:rFonts w:ascii="Calibri" w:hAnsi="Calibri"/>
          <w:b/>
          <w:sz w:val="22"/>
          <w:szCs w:val="22"/>
        </w:rPr>
        <w:t>I</w:t>
      </w:r>
      <w:r w:rsidR="003F173F" w:rsidRPr="00E817D1">
        <w:rPr>
          <w:rFonts w:ascii="Calibri" w:hAnsi="Calibri"/>
          <w:b/>
          <w:sz w:val="22"/>
          <w:szCs w:val="22"/>
        </w:rPr>
        <w:t>.</w:t>
      </w:r>
    </w:p>
    <w:p w14:paraId="2B666F2C" w14:textId="77777777" w:rsidR="003F173F" w:rsidRPr="00E817D1" w:rsidRDefault="003F173F" w:rsidP="003F173F">
      <w:pPr>
        <w:pStyle w:val="Nadpis3"/>
        <w:rPr>
          <w:rFonts w:ascii="Calibri" w:hAnsi="Calibri"/>
          <w:sz w:val="22"/>
          <w:szCs w:val="22"/>
        </w:rPr>
      </w:pPr>
      <w:r w:rsidRPr="00E817D1">
        <w:rPr>
          <w:rFonts w:ascii="Calibri" w:hAnsi="Calibri"/>
          <w:sz w:val="22"/>
          <w:szCs w:val="22"/>
        </w:rPr>
        <w:t>REKLAMACE, SANKCE</w:t>
      </w:r>
    </w:p>
    <w:p w14:paraId="13C3C02E" w14:textId="77777777" w:rsidR="005835B0" w:rsidRPr="00E817D1" w:rsidRDefault="005835B0">
      <w:pPr>
        <w:jc w:val="center"/>
        <w:rPr>
          <w:rFonts w:ascii="Calibri" w:hAnsi="Calibri"/>
          <w:sz w:val="22"/>
          <w:szCs w:val="22"/>
        </w:rPr>
      </w:pPr>
    </w:p>
    <w:p w14:paraId="57B06C57" w14:textId="7558B6F6" w:rsidR="003F173F" w:rsidRPr="00E817D1" w:rsidRDefault="003F173F" w:rsidP="00A25FBB">
      <w:pPr>
        <w:numPr>
          <w:ilvl w:val="0"/>
          <w:numId w:val="6"/>
        </w:numPr>
        <w:jc w:val="both"/>
        <w:rPr>
          <w:rFonts w:ascii="Calibri" w:hAnsi="Calibri"/>
          <w:snapToGrid w:val="0"/>
          <w:sz w:val="22"/>
          <w:szCs w:val="22"/>
        </w:rPr>
      </w:pPr>
      <w:r w:rsidRPr="00E817D1">
        <w:rPr>
          <w:rFonts w:ascii="Calibri" w:hAnsi="Calibri"/>
          <w:snapToGrid w:val="0"/>
          <w:sz w:val="22"/>
          <w:szCs w:val="22"/>
        </w:rPr>
        <w:t>Ja</w:t>
      </w:r>
      <w:r w:rsidR="00F8014D" w:rsidRPr="00E817D1">
        <w:rPr>
          <w:rFonts w:ascii="Calibri" w:hAnsi="Calibri"/>
          <w:snapToGrid w:val="0"/>
          <w:sz w:val="22"/>
          <w:szCs w:val="22"/>
        </w:rPr>
        <w:t xml:space="preserve">kékoli porušení </w:t>
      </w:r>
      <w:r w:rsidR="002F6BEA">
        <w:rPr>
          <w:rFonts w:ascii="Calibri" w:hAnsi="Calibri"/>
          <w:snapToGrid w:val="0"/>
          <w:sz w:val="22"/>
          <w:szCs w:val="22"/>
        </w:rPr>
        <w:t xml:space="preserve">povinností dle </w:t>
      </w:r>
      <w:r w:rsidR="00F8014D" w:rsidRPr="00E817D1">
        <w:rPr>
          <w:rFonts w:ascii="Calibri" w:hAnsi="Calibri"/>
          <w:snapToGrid w:val="0"/>
          <w:sz w:val="22"/>
          <w:szCs w:val="22"/>
        </w:rPr>
        <w:t xml:space="preserve">této </w:t>
      </w:r>
      <w:r w:rsidR="002F6BEA">
        <w:rPr>
          <w:rFonts w:ascii="Calibri" w:hAnsi="Calibri"/>
          <w:snapToGrid w:val="0"/>
          <w:sz w:val="22"/>
          <w:szCs w:val="22"/>
        </w:rPr>
        <w:t>S</w:t>
      </w:r>
      <w:r w:rsidRPr="00E817D1">
        <w:rPr>
          <w:rFonts w:ascii="Calibri" w:hAnsi="Calibri"/>
          <w:snapToGrid w:val="0"/>
          <w:sz w:val="22"/>
          <w:szCs w:val="22"/>
        </w:rPr>
        <w:t>mlouvy j</w:t>
      </w:r>
      <w:r w:rsidR="004B4B9A">
        <w:rPr>
          <w:rFonts w:ascii="Calibri" w:hAnsi="Calibri"/>
          <w:snapToGrid w:val="0"/>
          <w:sz w:val="22"/>
          <w:szCs w:val="22"/>
        </w:rPr>
        <w:t>e</w:t>
      </w:r>
      <w:r w:rsidRPr="00E817D1">
        <w:rPr>
          <w:rFonts w:ascii="Calibri" w:hAnsi="Calibri"/>
          <w:snapToGrid w:val="0"/>
          <w:sz w:val="22"/>
          <w:szCs w:val="22"/>
        </w:rPr>
        <w:t xml:space="preserve"> </w:t>
      </w:r>
      <w:r w:rsidR="004B4B9A">
        <w:rPr>
          <w:rFonts w:ascii="Calibri" w:hAnsi="Calibri"/>
          <w:snapToGrid w:val="0"/>
          <w:sz w:val="22"/>
          <w:szCs w:val="22"/>
        </w:rPr>
        <w:t>ČZU</w:t>
      </w:r>
      <w:r w:rsidRPr="00E817D1">
        <w:rPr>
          <w:rFonts w:ascii="Calibri" w:hAnsi="Calibri"/>
          <w:snapToGrid w:val="0"/>
          <w:sz w:val="22"/>
          <w:szCs w:val="22"/>
        </w:rPr>
        <w:t xml:space="preserve"> oprávněn</w:t>
      </w:r>
      <w:r w:rsidR="004B4B9A">
        <w:rPr>
          <w:rFonts w:ascii="Calibri" w:hAnsi="Calibri"/>
          <w:snapToGrid w:val="0"/>
          <w:sz w:val="22"/>
          <w:szCs w:val="22"/>
        </w:rPr>
        <w:t>a</w:t>
      </w:r>
      <w:r w:rsidRPr="00E817D1">
        <w:rPr>
          <w:rFonts w:ascii="Calibri" w:hAnsi="Calibri"/>
          <w:snapToGrid w:val="0"/>
          <w:sz w:val="22"/>
          <w:szCs w:val="22"/>
        </w:rPr>
        <w:t xml:space="preserve"> reklamovat. </w:t>
      </w:r>
      <w:r w:rsidR="001F5737">
        <w:rPr>
          <w:rFonts w:ascii="Calibri" w:hAnsi="Calibri"/>
          <w:snapToGrid w:val="0"/>
          <w:sz w:val="22"/>
          <w:szCs w:val="22"/>
        </w:rPr>
        <w:t>ČZU</w:t>
      </w:r>
      <w:r w:rsidRPr="00E817D1">
        <w:rPr>
          <w:rFonts w:ascii="Calibri" w:hAnsi="Calibri"/>
          <w:snapToGrid w:val="0"/>
          <w:sz w:val="22"/>
          <w:szCs w:val="22"/>
        </w:rPr>
        <w:t xml:space="preserve"> písemně reklamuje zjištěné nedostatky </w:t>
      </w:r>
      <w:r w:rsidR="00C14575">
        <w:rPr>
          <w:rFonts w:ascii="Calibri" w:hAnsi="Calibri"/>
          <w:snapToGrid w:val="0"/>
          <w:sz w:val="22"/>
          <w:szCs w:val="22"/>
        </w:rPr>
        <w:t>obvykle</w:t>
      </w:r>
      <w:r w:rsidRPr="00E817D1">
        <w:rPr>
          <w:rFonts w:ascii="Calibri" w:hAnsi="Calibri"/>
          <w:snapToGrid w:val="0"/>
          <w:sz w:val="22"/>
          <w:szCs w:val="22"/>
        </w:rPr>
        <w:t xml:space="preserve"> do 5 dnů ode dne zjištění. V případě opr</w:t>
      </w:r>
      <w:r w:rsidR="000A6058" w:rsidRPr="00E817D1">
        <w:rPr>
          <w:rFonts w:ascii="Calibri" w:hAnsi="Calibri"/>
          <w:snapToGrid w:val="0"/>
          <w:sz w:val="22"/>
          <w:szCs w:val="22"/>
        </w:rPr>
        <w:t xml:space="preserve">ávněné reklamace je povinností </w:t>
      </w:r>
      <w:r w:rsidR="00C14575">
        <w:rPr>
          <w:rFonts w:ascii="Calibri" w:hAnsi="Calibri"/>
          <w:snapToGrid w:val="0"/>
          <w:sz w:val="22"/>
          <w:szCs w:val="22"/>
        </w:rPr>
        <w:t>P</w:t>
      </w:r>
      <w:r w:rsidR="00937500">
        <w:rPr>
          <w:rFonts w:ascii="Calibri" w:hAnsi="Calibri"/>
          <w:snapToGrid w:val="0"/>
          <w:sz w:val="22"/>
          <w:szCs w:val="22"/>
        </w:rPr>
        <w:t>rovozovatele</w:t>
      </w:r>
      <w:r w:rsidR="00937500" w:rsidRPr="00E817D1">
        <w:rPr>
          <w:rFonts w:ascii="Calibri" w:hAnsi="Calibri"/>
          <w:snapToGrid w:val="0"/>
          <w:sz w:val="22"/>
          <w:szCs w:val="22"/>
        </w:rPr>
        <w:t xml:space="preserve"> </w:t>
      </w:r>
      <w:r w:rsidRPr="00E817D1">
        <w:rPr>
          <w:rFonts w:ascii="Calibri" w:hAnsi="Calibri"/>
          <w:snapToGrid w:val="0"/>
          <w:sz w:val="22"/>
          <w:szCs w:val="22"/>
        </w:rPr>
        <w:t>vady bez průtahů odstranit, je-li to možné, nebo navrhnout harmonogram nápravy.</w:t>
      </w:r>
    </w:p>
    <w:p w14:paraId="26393853" w14:textId="77777777" w:rsidR="00F81BB3" w:rsidRPr="00E817D1" w:rsidRDefault="00F81BB3" w:rsidP="00F81BB3">
      <w:pPr>
        <w:ind w:left="360"/>
        <w:jc w:val="both"/>
        <w:rPr>
          <w:rFonts w:ascii="Calibri" w:hAnsi="Calibri"/>
          <w:snapToGrid w:val="0"/>
          <w:sz w:val="22"/>
          <w:szCs w:val="22"/>
        </w:rPr>
      </w:pPr>
    </w:p>
    <w:p w14:paraId="7C327F25" w14:textId="3FE51920" w:rsidR="00C033F8" w:rsidRPr="00187131" w:rsidRDefault="2C47E25E" w:rsidP="00A25FBB">
      <w:pPr>
        <w:numPr>
          <w:ilvl w:val="0"/>
          <w:numId w:val="6"/>
        </w:numPr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ČZU</w:t>
      </w:r>
      <w:r w:rsidR="142A410A">
        <w:rPr>
          <w:rFonts w:ascii="Calibri" w:hAnsi="Calibri"/>
          <w:snapToGrid w:val="0"/>
          <w:sz w:val="22"/>
          <w:szCs w:val="22"/>
        </w:rPr>
        <w:t xml:space="preserve"> je oprávněn</w:t>
      </w:r>
      <w:r w:rsidR="6C076636">
        <w:rPr>
          <w:rFonts w:ascii="Calibri" w:hAnsi="Calibri"/>
          <w:snapToGrid w:val="0"/>
          <w:sz w:val="22"/>
          <w:szCs w:val="22"/>
        </w:rPr>
        <w:t>a</w:t>
      </w:r>
      <w:r w:rsidR="142A410A">
        <w:rPr>
          <w:rFonts w:ascii="Calibri" w:hAnsi="Calibri"/>
          <w:snapToGrid w:val="0"/>
          <w:sz w:val="22"/>
          <w:szCs w:val="22"/>
        </w:rPr>
        <w:t xml:space="preserve"> </w:t>
      </w:r>
      <w:r w:rsidR="142A410A" w:rsidRPr="00187131">
        <w:rPr>
          <w:rFonts w:ascii="Calibri" w:hAnsi="Calibri"/>
          <w:snapToGrid w:val="0"/>
          <w:sz w:val="22"/>
          <w:szCs w:val="22"/>
        </w:rPr>
        <w:t xml:space="preserve">požadovat úhradu smluvní pokuty ve výši </w:t>
      </w:r>
      <w:r w:rsidR="1E656164" w:rsidRPr="00187131">
        <w:rPr>
          <w:rFonts w:ascii="Calibri" w:hAnsi="Calibri"/>
          <w:snapToGrid w:val="0"/>
          <w:sz w:val="22"/>
          <w:szCs w:val="22"/>
        </w:rPr>
        <w:t>10</w:t>
      </w:r>
      <w:r w:rsidR="142A410A" w:rsidRPr="00187131">
        <w:rPr>
          <w:rFonts w:ascii="Calibri" w:hAnsi="Calibri"/>
          <w:snapToGrid w:val="0"/>
          <w:sz w:val="22"/>
          <w:szCs w:val="22"/>
        </w:rPr>
        <w:t xml:space="preserve">00,- Kč za porušení povinnosti </w:t>
      </w:r>
      <w:r w:rsidR="00550DF6" w:rsidRPr="00187131">
        <w:rPr>
          <w:rFonts w:ascii="Calibri" w:hAnsi="Calibri"/>
          <w:snapToGrid w:val="0"/>
          <w:sz w:val="22"/>
          <w:szCs w:val="22"/>
        </w:rPr>
        <w:t xml:space="preserve">Smlouvy Provozovatelem </w:t>
      </w:r>
      <w:r w:rsidR="142A410A" w:rsidRPr="00187131">
        <w:rPr>
          <w:rFonts w:ascii="Calibri" w:hAnsi="Calibri"/>
          <w:snapToGrid w:val="0"/>
          <w:sz w:val="22"/>
          <w:szCs w:val="22"/>
        </w:rPr>
        <w:t xml:space="preserve">dle </w:t>
      </w:r>
      <w:r w:rsidR="009A1750" w:rsidRPr="00187131">
        <w:rPr>
          <w:rFonts w:ascii="Calibri" w:hAnsi="Calibri"/>
          <w:snapToGrid w:val="0"/>
          <w:sz w:val="22"/>
          <w:szCs w:val="22"/>
        </w:rPr>
        <w:t xml:space="preserve">čl. VI. odst. 2 písm. </w:t>
      </w:r>
      <w:r w:rsidR="009A1750">
        <w:rPr>
          <w:rFonts w:ascii="Calibri" w:hAnsi="Calibri"/>
          <w:snapToGrid w:val="0"/>
          <w:sz w:val="22"/>
          <w:szCs w:val="22"/>
        </w:rPr>
        <w:t>e</w:t>
      </w:r>
      <w:r w:rsidR="009A1750" w:rsidRPr="00187131">
        <w:rPr>
          <w:rFonts w:ascii="Calibri" w:hAnsi="Calibri"/>
          <w:snapToGrid w:val="0"/>
          <w:sz w:val="22"/>
          <w:szCs w:val="22"/>
        </w:rPr>
        <w:t>)</w:t>
      </w:r>
      <w:r w:rsidR="009A1750">
        <w:rPr>
          <w:rFonts w:ascii="Calibri" w:hAnsi="Calibri"/>
          <w:snapToGrid w:val="0"/>
          <w:sz w:val="22"/>
          <w:szCs w:val="22"/>
        </w:rPr>
        <w:t xml:space="preserve"> a </w:t>
      </w:r>
      <w:r w:rsidR="0020486E">
        <w:rPr>
          <w:rFonts w:ascii="Calibri" w:hAnsi="Calibri"/>
          <w:snapToGrid w:val="0"/>
          <w:sz w:val="22"/>
          <w:szCs w:val="22"/>
        </w:rPr>
        <w:t xml:space="preserve">dle </w:t>
      </w:r>
      <w:r w:rsidR="142A410A" w:rsidRPr="00187131">
        <w:rPr>
          <w:rFonts w:ascii="Calibri" w:hAnsi="Calibri"/>
          <w:snapToGrid w:val="0"/>
          <w:sz w:val="22"/>
          <w:szCs w:val="22"/>
        </w:rPr>
        <w:t xml:space="preserve">čl. </w:t>
      </w:r>
      <w:r w:rsidR="433C845A" w:rsidRPr="00187131">
        <w:rPr>
          <w:rFonts w:ascii="Calibri" w:hAnsi="Calibri"/>
          <w:snapToGrid w:val="0"/>
          <w:sz w:val="22"/>
          <w:szCs w:val="22"/>
        </w:rPr>
        <w:t xml:space="preserve">VI. odst. 2 písm. </w:t>
      </w:r>
      <w:r w:rsidR="00267D11">
        <w:rPr>
          <w:rFonts w:ascii="Calibri" w:hAnsi="Calibri"/>
          <w:snapToGrid w:val="0"/>
          <w:sz w:val="22"/>
          <w:szCs w:val="22"/>
        </w:rPr>
        <w:t>f</w:t>
      </w:r>
      <w:r w:rsidR="433C845A" w:rsidRPr="00187131">
        <w:rPr>
          <w:rFonts w:ascii="Calibri" w:hAnsi="Calibri"/>
          <w:snapToGrid w:val="0"/>
          <w:sz w:val="22"/>
          <w:szCs w:val="22"/>
        </w:rPr>
        <w:t xml:space="preserve">), </w:t>
      </w:r>
      <w:r w:rsidR="142A410A" w:rsidRPr="00187131">
        <w:rPr>
          <w:rFonts w:ascii="Calibri" w:hAnsi="Calibri"/>
          <w:snapToGrid w:val="0"/>
          <w:sz w:val="22"/>
          <w:szCs w:val="22"/>
        </w:rPr>
        <w:t>věta druhá, a to za každý jednotlivý případ porušení takové povinnosti.</w:t>
      </w:r>
    </w:p>
    <w:p w14:paraId="6DB9C873" w14:textId="77777777" w:rsidR="0091027E" w:rsidRDefault="0091027E" w:rsidP="0091027E">
      <w:pPr>
        <w:pStyle w:val="Odstavecseseznamem"/>
        <w:rPr>
          <w:rFonts w:ascii="Calibri" w:hAnsi="Calibri"/>
          <w:snapToGrid w:val="0"/>
          <w:sz w:val="22"/>
          <w:szCs w:val="22"/>
        </w:rPr>
      </w:pPr>
    </w:p>
    <w:p w14:paraId="3844BB15" w14:textId="21545EA7" w:rsidR="00750F99" w:rsidRPr="00C67DCB" w:rsidRDefault="0C2F442F" w:rsidP="00C67DCB">
      <w:pPr>
        <w:numPr>
          <w:ilvl w:val="0"/>
          <w:numId w:val="6"/>
        </w:numPr>
        <w:jc w:val="both"/>
        <w:rPr>
          <w:rFonts w:ascii="Calibri" w:hAnsi="Calibri"/>
          <w:snapToGrid w:val="0"/>
          <w:sz w:val="22"/>
          <w:szCs w:val="22"/>
        </w:rPr>
      </w:pPr>
      <w:r w:rsidRPr="0091027E">
        <w:rPr>
          <w:rFonts w:ascii="Calibri" w:hAnsi="Calibri"/>
          <w:snapToGrid w:val="0"/>
          <w:sz w:val="22"/>
          <w:szCs w:val="22"/>
        </w:rPr>
        <w:t xml:space="preserve">V případě, že </w:t>
      </w:r>
      <w:r w:rsidR="24DCC378">
        <w:rPr>
          <w:rFonts w:ascii="Calibri" w:hAnsi="Calibri"/>
          <w:snapToGrid w:val="0"/>
          <w:sz w:val="22"/>
          <w:szCs w:val="22"/>
        </w:rPr>
        <w:t>Provozovatel</w:t>
      </w:r>
      <w:r w:rsidRPr="0091027E">
        <w:rPr>
          <w:rFonts w:ascii="Calibri" w:hAnsi="Calibri"/>
          <w:snapToGrid w:val="0"/>
          <w:sz w:val="22"/>
          <w:szCs w:val="22"/>
        </w:rPr>
        <w:t xml:space="preserve"> nesplní některou z povinností uvedených </w:t>
      </w:r>
      <w:r w:rsidRPr="00E76ED7">
        <w:rPr>
          <w:rFonts w:ascii="Calibri" w:hAnsi="Calibri"/>
          <w:snapToGrid w:val="0"/>
          <w:sz w:val="22"/>
          <w:szCs w:val="22"/>
        </w:rPr>
        <w:t xml:space="preserve">v článku </w:t>
      </w:r>
      <w:r w:rsidR="24B6AA3E" w:rsidRPr="00E76ED7">
        <w:rPr>
          <w:rFonts w:ascii="Calibri" w:hAnsi="Calibri"/>
          <w:snapToGrid w:val="0"/>
          <w:sz w:val="22"/>
          <w:szCs w:val="22"/>
        </w:rPr>
        <w:t>V</w:t>
      </w:r>
      <w:r w:rsidR="00554AA3">
        <w:rPr>
          <w:rFonts w:ascii="Calibri" w:hAnsi="Calibri"/>
          <w:snapToGrid w:val="0"/>
          <w:sz w:val="22"/>
          <w:szCs w:val="22"/>
        </w:rPr>
        <w:t>I</w:t>
      </w:r>
      <w:r w:rsidRPr="00E76ED7">
        <w:rPr>
          <w:rFonts w:ascii="Calibri" w:hAnsi="Calibri"/>
          <w:snapToGrid w:val="0"/>
          <w:sz w:val="22"/>
          <w:szCs w:val="22"/>
        </w:rPr>
        <w:t>. odst. 2</w:t>
      </w:r>
      <w:r w:rsidR="24DCC378" w:rsidRPr="00E76ED7">
        <w:rPr>
          <w:rFonts w:ascii="Calibri" w:hAnsi="Calibri"/>
          <w:snapToGrid w:val="0"/>
          <w:sz w:val="22"/>
          <w:szCs w:val="22"/>
        </w:rPr>
        <w:t xml:space="preserve"> písm.</w:t>
      </w:r>
      <w:r w:rsidR="3506A27F" w:rsidRPr="00E76ED7">
        <w:rPr>
          <w:rFonts w:ascii="Calibri" w:hAnsi="Calibri"/>
          <w:snapToGrid w:val="0"/>
          <w:sz w:val="22"/>
          <w:szCs w:val="22"/>
        </w:rPr>
        <w:t xml:space="preserve"> </w:t>
      </w:r>
      <w:r w:rsidR="00550DF6">
        <w:rPr>
          <w:rFonts w:ascii="Calibri" w:hAnsi="Calibri"/>
          <w:snapToGrid w:val="0"/>
          <w:sz w:val="22"/>
          <w:szCs w:val="22"/>
        </w:rPr>
        <w:t>b</w:t>
      </w:r>
      <w:r w:rsidR="3506A27F" w:rsidRPr="00E76ED7">
        <w:rPr>
          <w:rFonts w:ascii="Calibri" w:hAnsi="Calibri"/>
          <w:snapToGrid w:val="0"/>
          <w:sz w:val="22"/>
          <w:szCs w:val="22"/>
        </w:rPr>
        <w:t xml:space="preserve">), </w:t>
      </w:r>
      <w:r w:rsidR="00BE1687">
        <w:rPr>
          <w:rFonts w:ascii="Calibri" w:hAnsi="Calibri"/>
          <w:snapToGrid w:val="0"/>
          <w:sz w:val="22"/>
          <w:szCs w:val="22"/>
        </w:rPr>
        <w:t>c</w:t>
      </w:r>
      <w:r w:rsidR="3506A27F" w:rsidRPr="00E76ED7">
        <w:rPr>
          <w:rFonts w:ascii="Calibri" w:hAnsi="Calibri"/>
          <w:snapToGrid w:val="0"/>
          <w:sz w:val="22"/>
          <w:szCs w:val="22"/>
        </w:rPr>
        <w:t xml:space="preserve">), </w:t>
      </w:r>
      <w:r w:rsidRPr="00E76ED7">
        <w:rPr>
          <w:rFonts w:ascii="Calibri" w:hAnsi="Calibri"/>
          <w:snapToGrid w:val="0"/>
          <w:sz w:val="22"/>
          <w:szCs w:val="22"/>
        </w:rPr>
        <w:t xml:space="preserve">této Smlouvy nebo povinností plynoucích z oprávnění ČZU uvedených v článku </w:t>
      </w:r>
      <w:r w:rsidR="3506A27F" w:rsidRPr="00E76ED7">
        <w:rPr>
          <w:rFonts w:ascii="Calibri" w:hAnsi="Calibri"/>
          <w:snapToGrid w:val="0"/>
          <w:sz w:val="22"/>
          <w:szCs w:val="22"/>
        </w:rPr>
        <w:t>V</w:t>
      </w:r>
      <w:r w:rsidR="00CE2DA0">
        <w:rPr>
          <w:rFonts w:ascii="Calibri" w:hAnsi="Calibri"/>
          <w:snapToGrid w:val="0"/>
          <w:sz w:val="22"/>
          <w:szCs w:val="22"/>
        </w:rPr>
        <w:t>I</w:t>
      </w:r>
      <w:r w:rsidRPr="00E76ED7">
        <w:rPr>
          <w:rFonts w:ascii="Calibri" w:hAnsi="Calibri"/>
          <w:snapToGrid w:val="0"/>
          <w:sz w:val="22"/>
          <w:szCs w:val="22"/>
        </w:rPr>
        <w:t>. odst. 1</w:t>
      </w:r>
      <w:r w:rsidR="2D125C88" w:rsidRPr="00E76ED7">
        <w:rPr>
          <w:rFonts w:ascii="Calibri" w:hAnsi="Calibri"/>
          <w:snapToGrid w:val="0"/>
          <w:sz w:val="22"/>
          <w:szCs w:val="22"/>
        </w:rPr>
        <w:t xml:space="preserve"> písm.</w:t>
      </w:r>
      <w:r w:rsidR="02B43254" w:rsidRPr="00E76ED7">
        <w:rPr>
          <w:rFonts w:ascii="Calibri" w:hAnsi="Calibri"/>
          <w:snapToGrid w:val="0"/>
          <w:sz w:val="22"/>
          <w:szCs w:val="22"/>
        </w:rPr>
        <w:t xml:space="preserve"> </w:t>
      </w:r>
      <w:r w:rsidR="005408BC">
        <w:rPr>
          <w:rFonts w:ascii="Calibri" w:hAnsi="Calibri"/>
          <w:snapToGrid w:val="0"/>
          <w:sz w:val="22"/>
          <w:szCs w:val="22"/>
        </w:rPr>
        <w:t>a</w:t>
      </w:r>
      <w:r w:rsidR="02B43254" w:rsidRPr="00E76ED7">
        <w:rPr>
          <w:rFonts w:ascii="Calibri" w:hAnsi="Calibri"/>
          <w:snapToGrid w:val="0"/>
          <w:sz w:val="22"/>
          <w:szCs w:val="22"/>
        </w:rPr>
        <w:t xml:space="preserve">), </w:t>
      </w:r>
      <w:r w:rsidR="005408BC">
        <w:rPr>
          <w:rFonts w:ascii="Calibri" w:hAnsi="Calibri"/>
          <w:snapToGrid w:val="0"/>
          <w:sz w:val="22"/>
          <w:szCs w:val="22"/>
        </w:rPr>
        <w:t>b</w:t>
      </w:r>
      <w:r w:rsidR="02B43254" w:rsidRPr="00E76ED7">
        <w:rPr>
          <w:rFonts w:ascii="Calibri" w:hAnsi="Calibri"/>
          <w:snapToGrid w:val="0"/>
          <w:sz w:val="22"/>
          <w:szCs w:val="22"/>
        </w:rPr>
        <w:t xml:space="preserve">), </w:t>
      </w:r>
      <w:r w:rsidR="005408BC">
        <w:rPr>
          <w:rFonts w:ascii="Calibri" w:hAnsi="Calibri"/>
          <w:snapToGrid w:val="0"/>
          <w:sz w:val="22"/>
          <w:szCs w:val="22"/>
        </w:rPr>
        <w:t>c</w:t>
      </w:r>
      <w:r w:rsidR="02B43254" w:rsidRPr="00E76ED7">
        <w:rPr>
          <w:rFonts w:ascii="Calibri" w:hAnsi="Calibri"/>
          <w:snapToGrid w:val="0"/>
          <w:sz w:val="22"/>
          <w:szCs w:val="22"/>
        </w:rPr>
        <w:t xml:space="preserve">) </w:t>
      </w:r>
      <w:r w:rsidR="608C1B9A" w:rsidRPr="00E76ED7">
        <w:rPr>
          <w:rFonts w:ascii="Calibri" w:hAnsi="Calibri"/>
          <w:snapToGrid w:val="0"/>
          <w:sz w:val="22"/>
          <w:szCs w:val="22"/>
        </w:rPr>
        <w:t xml:space="preserve">a </w:t>
      </w:r>
      <w:r w:rsidR="002F53EC">
        <w:rPr>
          <w:rFonts w:ascii="Calibri" w:hAnsi="Calibri"/>
          <w:snapToGrid w:val="0"/>
          <w:sz w:val="22"/>
          <w:szCs w:val="22"/>
        </w:rPr>
        <w:t>d</w:t>
      </w:r>
      <w:r w:rsidR="02B43254" w:rsidRPr="00E76ED7">
        <w:rPr>
          <w:rFonts w:ascii="Calibri" w:hAnsi="Calibri"/>
          <w:snapToGrid w:val="0"/>
          <w:sz w:val="22"/>
          <w:szCs w:val="22"/>
        </w:rPr>
        <w:t>)</w:t>
      </w:r>
      <w:r w:rsidR="05CBD5EC" w:rsidRPr="00E76ED7">
        <w:rPr>
          <w:rFonts w:ascii="Calibri" w:hAnsi="Calibri"/>
          <w:snapToGrid w:val="0"/>
          <w:sz w:val="22"/>
          <w:szCs w:val="22"/>
        </w:rPr>
        <w:t xml:space="preserve"> </w:t>
      </w:r>
      <w:r w:rsidRPr="008937C1">
        <w:rPr>
          <w:rFonts w:ascii="Calibri" w:hAnsi="Calibri"/>
          <w:snapToGrid w:val="0"/>
          <w:sz w:val="22"/>
          <w:szCs w:val="22"/>
        </w:rPr>
        <w:t>této Smlouvy (</w:t>
      </w:r>
      <w:r w:rsidR="00E66778">
        <w:rPr>
          <w:rFonts w:ascii="Calibri" w:hAnsi="Calibri"/>
          <w:snapToGrid w:val="0"/>
          <w:sz w:val="22"/>
          <w:szCs w:val="22"/>
        </w:rPr>
        <w:t>D</w:t>
      </w:r>
      <w:r w:rsidR="00D53478">
        <w:rPr>
          <w:rFonts w:ascii="Calibri" w:hAnsi="Calibri"/>
          <w:snapToGrid w:val="0"/>
          <w:sz w:val="22"/>
          <w:szCs w:val="22"/>
        </w:rPr>
        <w:t>otace</w:t>
      </w:r>
      <w:r w:rsidRPr="0091027E">
        <w:rPr>
          <w:rFonts w:ascii="Calibri" w:hAnsi="Calibri"/>
          <w:snapToGrid w:val="0"/>
          <w:sz w:val="22"/>
          <w:szCs w:val="22"/>
        </w:rPr>
        <w:t xml:space="preserve">, kontrola, jiná součinnost atp.), je ČZU oprávněna požadovat po </w:t>
      </w:r>
      <w:r w:rsidR="2C134D9C" w:rsidRPr="172D462D">
        <w:rPr>
          <w:rFonts w:ascii="Calibri" w:hAnsi="Calibri"/>
          <w:sz w:val="22"/>
          <w:szCs w:val="22"/>
        </w:rPr>
        <w:t xml:space="preserve">Provozovateli </w:t>
      </w:r>
      <w:r w:rsidRPr="0091027E">
        <w:rPr>
          <w:rFonts w:ascii="Calibri" w:hAnsi="Calibri"/>
          <w:snapToGrid w:val="0"/>
          <w:sz w:val="22"/>
          <w:szCs w:val="22"/>
        </w:rPr>
        <w:t xml:space="preserve">úhradu smluvní pokuty v částce Kč </w:t>
      </w:r>
      <w:proofErr w:type="gramStart"/>
      <w:r w:rsidRPr="0091027E">
        <w:rPr>
          <w:rFonts w:ascii="Calibri" w:hAnsi="Calibri"/>
          <w:snapToGrid w:val="0"/>
          <w:sz w:val="22"/>
          <w:szCs w:val="22"/>
        </w:rPr>
        <w:t>5.000,-</w:t>
      </w:r>
      <w:proofErr w:type="gramEnd"/>
      <w:r w:rsidRPr="0091027E">
        <w:rPr>
          <w:rFonts w:ascii="Calibri" w:hAnsi="Calibri"/>
          <w:snapToGrid w:val="0"/>
          <w:sz w:val="22"/>
          <w:szCs w:val="22"/>
        </w:rPr>
        <w:t xml:space="preserve"> za každé jednotlivé porušení. Úhradou smluvní pokuty zůstávají nedotčena práva ČZU na náhradu škody v plné výši.</w:t>
      </w:r>
      <w:r w:rsidR="00632CC2">
        <w:rPr>
          <w:rFonts w:ascii="Calibri" w:hAnsi="Calibri"/>
          <w:snapToGrid w:val="0"/>
          <w:sz w:val="22"/>
          <w:szCs w:val="22"/>
        </w:rPr>
        <w:t xml:space="preserve"> </w:t>
      </w:r>
      <w:r w:rsidR="000D1004">
        <w:rPr>
          <w:rFonts w:ascii="Calibri" w:hAnsi="Calibri"/>
          <w:snapToGrid w:val="0"/>
          <w:sz w:val="22"/>
          <w:szCs w:val="22"/>
        </w:rPr>
        <w:t>Provozovatel se zavazuje v případě špatně vyúčtované slevy Studentovi (tj. Dotace ze strany ČZU) Dotaci dodatečně Studentovi poskytnout.</w:t>
      </w:r>
    </w:p>
    <w:p w14:paraId="2FC9AA0E" w14:textId="7A19F66F" w:rsidR="00B96FBD" w:rsidRPr="00017CD4" w:rsidRDefault="6B640D1C" w:rsidP="0055308C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017CD4">
        <w:rPr>
          <w:rFonts w:ascii="Calibri" w:hAnsi="Calibri"/>
          <w:sz w:val="22"/>
          <w:szCs w:val="22"/>
        </w:rPr>
        <w:lastRenderedPageBreak/>
        <w:t>V případě, že Provozovatel poruší</w:t>
      </w:r>
      <w:r w:rsidRPr="00017CD4">
        <w:rPr>
          <w:rFonts w:ascii="Calibri" w:hAnsi="Calibri"/>
          <w:snapToGrid w:val="0"/>
          <w:sz w:val="22"/>
          <w:szCs w:val="22"/>
        </w:rPr>
        <w:t xml:space="preserve"> povinnosti týkající se ochrany osobních údajů dle čl. VI odst. </w:t>
      </w:r>
      <w:r w:rsidR="000429C2" w:rsidRPr="00017CD4">
        <w:rPr>
          <w:rFonts w:ascii="Calibri" w:hAnsi="Calibri"/>
          <w:snapToGrid w:val="0"/>
          <w:sz w:val="22"/>
          <w:szCs w:val="22"/>
        </w:rPr>
        <w:t>3</w:t>
      </w:r>
      <w:r w:rsidRPr="00017CD4">
        <w:rPr>
          <w:rFonts w:ascii="Calibri" w:hAnsi="Calibri"/>
          <w:snapToGrid w:val="0"/>
          <w:sz w:val="22"/>
          <w:szCs w:val="22"/>
        </w:rPr>
        <w:t xml:space="preserve">, </w:t>
      </w:r>
      <w:r w:rsidR="000429C2" w:rsidRPr="00017CD4">
        <w:rPr>
          <w:rFonts w:ascii="Calibri" w:hAnsi="Calibri"/>
          <w:snapToGrid w:val="0"/>
          <w:sz w:val="22"/>
          <w:szCs w:val="22"/>
        </w:rPr>
        <w:t>4</w:t>
      </w:r>
      <w:r w:rsidRPr="00017CD4">
        <w:rPr>
          <w:rFonts w:ascii="Calibri" w:hAnsi="Calibri"/>
          <w:snapToGrid w:val="0"/>
          <w:sz w:val="22"/>
          <w:szCs w:val="22"/>
        </w:rPr>
        <w:t xml:space="preserve"> a </w:t>
      </w:r>
      <w:r w:rsidR="000429C2" w:rsidRPr="00017CD4">
        <w:rPr>
          <w:rFonts w:ascii="Calibri" w:hAnsi="Calibri"/>
          <w:snapToGrid w:val="0"/>
          <w:sz w:val="22"/>
          <w:szCs w:val="22"/>
        </w:rPr>
        <w:t>5</w:t>
      </w:r>
      <w:r w:rsidRPr="00017CD4">
        <w:rPr>
          <w:rFonts w:ascii="Calibri" w:hAnsi="Calibri"/>
          <w:snapToGrid w:val="0"/>
          <w:sz w:val="22"/>
          <w:szCs w:val="22"/>
        </w:rPr>
        <w:t xml:space="preserve"> a příslušných právních předpisů, zavazuje se uhradit ČZU smluvní pokutu ve výši </w:t>
      </w:r>
      <w:r w:rsidR="57FF2F3B" w:rsidRPr="00017CD4">
        <w:rPr>
          <w:rFonts w:ascii="Calibri" w:hAnsi="Calibri"/>
          <w:sz w:val="22"/>
          <w:szCs w:val="22"/>
        </w:rPr>
        <w:t>10 000</w:t>
      </w:r>
      <w:r w:rsidR="4937E312" w:rsidRPr="00017CD4">
        <w:rPr>
          <w:rFonts w:ascii="Calibri" w:hAnsi="Calibri"/>
          <w:sz w:val="22"/>
          <w:szCs w:val="22"/>
        </w:rPr>
        <w:t>,-</w:t>
      </w:r>
      <w:r w:rsidR="57FF2F3B" w:rsidRPr="00017CD4">
        <w:rPr>
          <w:rFonts w:ascii="Calibri" w:hAnsi="Calibri"/>
          <w:snapToGrid w:val="0"/>
          <w:sz w:val="22"/>
          <w:szCs w:val="22"/>
        </w:rPr>
        <w:t xml:space="preserve"> Kč za každý jednotlivý případ a škodu tímto způsobenou ČZU a dotčené osobě, zejména </w:t>
      </w:r>
      <w:r w:rsidR="00ED0B61" w:rsidRPr="00017CD4">
        <w:rPr>
          <w:rFonts w:ascii="Calibri" w:hAnsi="Calibri"/>
          <w:snapToGrid w:val="0"/>
          <w:sz w:val="22"/>
          <w:szCs w:val="22"/>
        </w:rPr>
        <w:t>S</w:t>
      </w:r>
      <w:r w:rsidR="57FF2F3B" w:rsidRPr="00017CD4">
        <w:rPr>
          <w:rFonts w:ascii="Calibri" w:hAnsi="Calibri"/>
          <w:snapToGrid w:val="0"/>
          <w:sz w:val="22"/>
          <w:szCs w:val="22"/>
        </w:rPr>
        <w:t>tudentovi.</w:t>
      </w:r>
      <w:r w:rsidRPr="00017CD4">
        <w:rPr>
          <w:rFonts w:ascii="Calibri" w:hAnsi="Calibri"/>
          <w:snapToGrid w:val="0"/>
          <w:sz w:val="22"/>
          <w:szCs w:val="22"/>
        </w:rPr>
        <w:t xml:space="preserve"> </w:t>
      </w:r>
      <w:r w:rsidR="00632CC2" w:rsidRPr="00017CD4">
        <w:rPr>
          <w:rFonts w:ascii="Calibri" w:hAnsi="Calibri"/>
          <w:snapToGrid w:val="0"/>
          <w:sz w:val="22"/>
          <w:szCs w:val="22"/>
        </w:rPr>
        <w:t xml:space="preserve"> </w:t>
      </w:r>
    </w:p>
    <w:p w14:paraId="13FC473C" w14:textId="77777777" w:rsidR="002A64F9" w:rsidRPr="002A64F9" w:rsidRDefault="002A64F9" w:rsidP="002A64F9">
      <w:pPr>
        <w:ind w:left="360"/>
        <w:jc w:val="both"/>
        <w:rPr>
          <w:rFonts w:ascii="Calibri" w:hAnsi="Calibri"/>
          <w:snapToGrid w:val="0"/>
          <w:sz w:val="22"/>
          <w:szCs w:val="22"/>
        </w:rPr>
      </w:pPr>
    </w:p>
    <w:p w14:paraId="3FC9EC38" w14:textId="626151D9" w:rsidR="00F81BB3" w:rsidRPr="00E817D1" w:rsidRDefault="2C47E25E" w:rsidP="00A25FBB">
      <w:pPr>
        <w:numPr>
          <w:ilvl w:val="0"/>
          <w:numId w:val="6"/>
        </w:numPr>
        <w:jc w:val="both"/>
        <w:rPr>
          <w:rFonts w:ascii="Calibri" w:hAnsi="Calibri"/>
          <w:snapToGrid w:val="0"/>
          <w:sz w:val="22"/>
          <w:szCs w:val="22"/>
        </w:rPr>
      </w:pPr>
      <w:r w:rsidRPr="172D462D">
        <w:rPr>
          <w:rFonts w:ascii="Calibri" w:hAnsi="Calibri" w:cs="Calibri"/>
          <w:sz w:val="22"/>
          <w:szCs w:val="22"/>
        </w:rPr>
        <w:t>ČZU</w:t>
      </w:r>
      <w:r w:rsidR="6DA4E4E5" w:rsidRPr="172D462D">
        <w:rPr>
          <w:rFonts w:ascii="Calibri" w:hAnsi="Calibri" w:cs="Calibri"/>
          <w:sz w:val="22"/>
          <w:szCs w:val="22"/>
        </w:rPr>
        <w:t xml:space="preserve"> </w:t>
      </w:r>
      <w:r w:rsidR="001F40B3">
        <w:rPr>
          <w:rFonts w:ascii="Calibri" w:hAnsi="Calibri" w:cs="Calibri"/>
          <w:sz w:val="22"/>
          <w:szCs w:val="22"/>
        </w:rPr>
        <w:t xml:space="preserve">je </w:t>
      </w:r>
      <w:r w:rsidR="6DA4E4E5" w:rsidRPr="172D462D">
        <w:rPr>
          <w:rFonts w:ascii="Calibri" w:hAnsi="Calibri" w:cs="Calibri"/>
          <w:sz w:val="22"/>
          <w:szCs w:val="22"/>
        </w:rPr>
        <w:t>oprávněn</w:t>
      </w:r>
      <w:r w:rsidR="6C076636" w:rsidRPr="172D462D">
        <w:rPr>
          <w:rFonts w:ascii="Calibri" w:hAnsi="Calibri" w:cs="Calibri"/>
          <w:sz w:val="22"/>
          <w:szCs w:val="22"/>
        </w:rPr>
        <w:t>a</w:t>
      </w:r>
      <w:r w:rsidR="6DA4E4E5" w:rsidRPr="172D462D">
        <w:rPr>
          <w:rFonts w:ascii="Calibri" w:hAnsi="Calibri" w:cs="Calibri"/>
          <w:sz w:val="22"/>
          <w:szCs w:val="22"/>
        </w:rPr>
        <w:t xml:space="preserve"> jakoukoli smluvní pokutu jednostranně započítat proti jakékoli pohledávce </w:t>
      </w:r>
      <w:r w:rsidR="1E656164" w:rsidRPr="172D462D">
        <w:rPr>
          <w:rFonts w:ascii="Calibri" w:hAnsi="Calibri" w:cs="Calibri"/>
          <w:sz w:val="22"/>
          <w:szCs w:val="22"/>
        </w:rPr>
        <w:t>P</w:t>
      </w:r>
      <w:r w:rsidR="5FF95B57">
        <w:rPr>
          <w:rFonts w:ascii="Calibri" w:hAnsi="Calibri"/>
          <w:snapToGrid w:val="0"/>
          <w:sz w:val="22"/>
          <w:szCs w:val="22"/>
        </w:rPr>
        <w:t>rovozovatele</w:t>
      </w:r>
      <w:r w:rsidR="5FF95B57" w:rsidRPr="172D462D" w:rsidDel="00937500">
        <w:rPr>
          <w:rFonts w:ascii="Calibri" w:hAnsi="Calibri" w:cs="Calibri"/>
          <w:sz w:val="22"/>
          <w:szCs w:val="22"/>
        </w:rPr>
        <w:t xml:space="preserve"> </w:t>
      </w:r>
      <w:r w:rsidR="6DA4E4E5" w:rsidRPr="172D462D">
        <w:rPr>
          <w:rFonts w:ascii="Calibri" w:hAnsi="Calibri" w:cs="Calibri"/>
          <w:sz w:val="22"/>
          <w:szCs w:val="22"/>
        </w:rPr>
        <w:t xml:space="preserve">za </w:t>
      </w:r>
      <w:r w:rsidR="5FF95B57" w:rsidRPr="172D462D">
        <w:rPr>
          <w:rFonts w:ascii="Calibri" w:hAnsi="Calibri" w:cs="Calibri"/>
          <w:sz w:val="22"/>
          <w:szCs w:val="22"/>
        </w:rPr>
        <w:t>ČZU</w:t>
      </w:r>
      <w:r w:rsidR="6DA4E4E5" w:rsidRPr="172D462D">
        <w:rPr>
          <w:rFonts w:ascii="Calibri" w:hAnsi="Calibri" w:cs="Calibri"/>
          <w:sz w:val="22"/>
          <w:szCs w:val="22"/>
        </w:rPr>
        <w:t xml:space="preserve"> (včetně pohledávky </w:t>
      </w:r>
      <w:r w:rsidR="1E656164" w:rsidRPr="172D462D">
        <w:rPr>
          <w:rFonts w:ascii="Calibri" w:hAnsi="Calibri" w:cs="Calibri"/>
          <w:sz w:val="22"/>
          <w:szCs w:val="22"/>
        </w:rPr>
        <w:t>P</w:t>
      </w:r>
      <w:r w:rsidR="5FF95B57">
        <w:rPr>
          <w:rFonts w:ascii="Calibri" w:hAnsi="Calibri"/>
          <w:snapToGrid w:val="0"/>
          <w:sz w:val="22"/>
          <w:szCs w:val="22"/>
        </w:rPr>
        <w:t>rovozovatele</w:t>
      </w:r>
      <w:r w:rsidR="5FF95B57" w:rsidRPr="172D462D" w:rsidDel="00937500">
        <w:rPr>
          <w:rFonts w:ascii="Calibri" w:hAnsi="Calibri" w:cs="Calibri"/>
          <w:sz w:val="22"/>
          <w:szCs w:val="22"/>
        </w:rPr>
        <w:t xml:space="preserve"> </w:t>
      </w:r>
      <w:r w:rsidR="6DA4E4E5" w:rsidRPr="172D462D">
        <w:rPr>
          <w:rFonts w:ascii="Calibri" w:hAnsi="Calibri" w:cs="Calibri"/>
          <w:sz w:val="22"/>
          <w:szCs w:val="22"/>
        </w:rPr>
        <w:t xml:space="preserve">na zaplacení </w:t>
      </w:r>
      <w:r w:rsidR="00ED0B61">
        <w:rPr>
          <w:rFonts w:ascii="Calibri" w:hAnsi="Calibri" w:cs="Calibri"/>
          <w:sz w:val="22"/>
          <w:szCs w:val="22"/>
        </w:rPr>
        <w:t>D</w:t>
      </w:r>
      <w:r w:rsidR="00D53478">
        <w:rPr>
          <w:rFonts w:ascii="Calibri" w:hAnsi="Calibri" w:cs="Calibri"/>
          <w:sz w:val="22"/>
          <w:szCs w:val="22"/>
        </w:rPr>
        <w:t>otace</w:t>
      </w:r>
      <w:r w:rsidR="00D53478" w:rsidRPr="172D462D">
        <w:rPr>
          <w:rFonts w:ascii="Calibri" w:hAnsi="Calibri" w:cs="Calibri"/>
          <w:sz w:val="22"/>
          <w:szCs w:val="22"/>
        </w:rPr>
        <w:t xml:space="preserve"> </w:t>
      </w:r>
      <w:r w:rsidR="6DA4E4E5" w:rsidRPr="172D462D">
        <w:rPr>
          <w:rFonts w:ascii="Calibri" w:hAnsi="Calibri" w:cs="Calibri"/>
          <w:sz w:val="22"/>
          <w:szCs w:val="22"/>
        </w:rPr>
        <w:t>na stravování studentů)</w:t>
      </w:r>
      <w:r w:rsidR="3BE43AED" w:rsidRPr="00E817D1">
        <w:rPr>
          <w:rFonts w:ascii="Calibri" w:hAnsi="Calibri"/>
          <w:snapToGrid w:val="0"/>
          <w:sz w:val="22"/>
          <w:szCs w:val="22"/>
        </w:rPr>
        <w:t xml:space="preserve">. </w:t>
      </w:r>
    </w:p>
    <w:p w14:paraId="40780725" w14:textId="77777777" w:rsidR="003A170E" w:rsidRPr="00E817D1" w:rsidRDefault="003A170E" w:rsidP="003A170E">
      <w:pPr>
        <w:pStyle w:val="Odstavecseseznamem"/>
        <w:rPr>
          <w:rFonts w:ascii="Calibri" w:hAnsi="Calibri"/>
          <w:snapToGrid w:val="0"/>
          <w:sz w:val="22"/>
          <w:szCs w:val="22"/>
        </w:rPr>
      </w:pPr>
    </w:p>
    <w:p w14:paraId="7818E585" w14:textId="5EBB6752" w:rsidR="00925F1C" w:rsidRPr="003A5AD8" w:rsidRDefault="007A7F82" w:rsidP="003A5AD8">
      <w:pPr>
        <w:numPr>
          <w:ilvl w:val="0"/>
          <w:numId w:val="6"/>
        </w:numPr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="00C1172D">
        <w:rPr>
          <w:rFonts w:ascii="Calibri" w:hAnsi="Calibri" w:cs="Calibri"/>
          <w:sz w:val="22"/>
          <w:szCs w:val="22"/>
        </w:rPr>
        <w:t>mluvní s</w:t>
      </w:r>
      <w:r>
        <w:rPr>
          <w:rFonts w:ascii="Calibri" w:hAnsi="Calibri" w:cs="Calibri"/>
          <w:sz w:val="22"/>
          <w:szCs w:val="22"/>
        </w:rPr>
        <w:t xml:space="preserve">trany se výslovně dohodly, pro účely zajištění přiměřenosti smluvních pokut a tím i platnosti ustanovení o smluvních pokutách, že bez ohledu na výše uvedené je maximální výše všech </w:t>
      </w:r>
      <w:r w:rsidR="00297226">
        <w:rPr>
          <w:rFonts w:ascii="Calibri" w:hAnsi="Calibri" w:cs="Calibri"/>
          <w:sz w:val="22"/>
          <w:szCs w:val="22"/>
        </w:rPr>
        <w:t xml:space="preserve">smluvních </w:t>
      </w:r>
      <w:r>
        <w:rPr>
          <w:rFonts w:ascii="Calibri" w:hAnsi="Calibri" w:cs="Calibri"/>
          <w:sz w:val="22"/>
          <w:szCs w:val="22"/>
        </w:rPr>
        <w:t xml:space="preserve">pokut za všechny případné porušení </w:t>
      </w:r>
      <w:r w:rsidR="00F21E7C">
        <w:rPr>
          <w:rFonts w:ascii="Calibri" w:hAnsi="Calibri" w:cs="Calibri"/>
          <w:sz w:val="22"/>
          <w:szCs w:val="22"/>
        </w:rPr>
        <w:t xml:space="preserve">Smlouvy </w:t>
      </w:r>
      <w:r>
        <w:rPr>
          <w:rFonts w:ascii="Calibri" w:hAnsi="Calibri" w:cs="Calibri"/>
          <w:sz w:val="22"/>
          <w:szCs w:val="22"/>
        </w:rPr>
        <w:t xml:space="preserve">za jeden kalendářní měsíc </w:t>
      </w:r>
      <w:proofErr w:type="gramStart"/>
      <w:r w:rsidR="000D1004">
        <w:rPr>
          <w:rFonts w:ascii="Calibri" w:hAnsi="Calibri" w:cs="Calibri"/>
          <w:sz w:val="22"/>
          <w:szCs w:val="22"/>
        </w:rPr>
        <w:t>50</w:t>
      </w:r>
      <w:r>
        <w:rPr>
          <w:rFonts w:ascii="Calibri" w:hAnsi="Calibri" w:cs="Calibri"/>
          <w:sz w:val="22"/>
          <w:szCs w:val="22"/>
        </w:rPr>
        <w:t>.000,-</w:t>
      </w:r>
      <w:proofErr w:type="gramEnd"/>
      <w:r w:rsidR="00022BD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Kč. </w:t>
      </w:r>
      <w:r w:rsidR="6DA4E4E5" w:rsidRPr="00004B64">
        <w:rPr>
          <w:rFonts w:ascii="Calibri" w:hAnsi="Calibri" w:cs="Calibri"/>
          <w:sz w:val="22"/>
          <w:szCs w:val="22"/>
        </w:rPr>
        <w:t xml:space="preserve">Úhradou smluvní pokuty zůstávají nedotčena práva </w:t>
      </w:r>
      <w:r w:rsidR="5FF95B57">
        <w:rPr>
          <w:rFonts w:ascii="Calibri" w:hAnsi="Calibri" w:cs="Calibri"/>
          <w:sz w:val="22"/>
          <w:szCs w:val="22"/>
        </w:rPr>
        <w:t>ČZU</w:t>
      </w:r>
      <w:r w:rsidR="6DA4E4E5" w:rsidRPr="00004B64">
        <w:rPr>
          <w:rFonts w:ascii="Calibri" w:hAnsi="Calibri" w:cs="Calibri"/>
          <w:sz w:val="22"/>
          <w:szCs w:val="22"/>
        </w:rPr>
        <w:t xml:space="preserve"> na náhradu škody</w:t>
      </w:r>
      <w:r w:rsidR="6DA4E4E5">
        <w:rPr>
          <w:rFonts w:ascii="Calibri" w:hAnsi="Calibri" w:cs="Calibri"/>
          <w:sz w:val="22"/>
          <w:szCs w:val="22"/>
        </w:rPr>
        <w:t xml:space="preserve"> v plné výši</w:t>
      </w:r>
      <w:r w:rsidR="406544B5" w:rsidRPr="00E817D1">
        <w:rPr>
          <w:rFonts w:ascii="Calibri" w:hAnsi="Calibri"/>
          <w:snapToGrid w:val="0"/>
          <w:sz w:val="22"/>
          <w:szCs w:val="22"/>
        </w:rPr>
        <w:t>.</w:t>
      </w:r>
    </w:p>
    <w:p w14:paraId="27B1F92F" w14:textId="77777777" w:rsidR="004C5E5B" w:rsidRDefault="004C5E5B" w:rsidP="43AFBE85">
      <w:pPr>
        <w:rPr>
          <w:rFonts w:ascii="Calibri" w:hAnsi="Calibri"/>
          <w:b/>
          <w:bCs/>
          <w:sz w:val="22"/>
          <w:szCs w:val="22"/>
        </w:rPr>
      </w:pPr>
    </w:p>
    <w:p w14:paraId="77490998" w14:textId="22A82577" w:rsidR="005835B0" w:rsidRPr="00E817D1" w:rsidRDefault="00925F1C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</w:t>
      </w:r>
      <w:r w:rsidR="003D290C">
        <w:rPr>
          <w:rFonts w:ascii="Calibri" w:hAnsi="Calibri"/>
          <w:b/>
          <w:sz w:val="22"/>
          <w:szCs w:val="22"/>
        </w:rPr>
        <w:t>I</w:t>
      </w:r>
      <w:r>
        <w:rPr>
          <w:rFonts w:ascii="Calibri" w:hAnsi="Calibri"/>
          <w:b/>
          <w:sz w:val="22"/>
          <w:szCs w:val="22"/>
        </w:rPr>
        <w:t>II</w:t>
      </w:r>
      <w:r w:rsidR="005835B0" w:rsidRPr="00E817D1">
        <w:rPr>
          <w:rFonts w:ascii="Calibri" w:hAnsi="Calibri"/>
          <w:b/>
          <w:sz w:val="22"/>
          <w:szCs w:val="22"/>
        </w:rPr>
        <w:t>.</w:t>
      </w:r>
    </w:p>
    <w:p w14:paraId="10364D55" w14:textId="5340BFE2" w:rsidR="005835B0" w:rsidRPr="00E817D1" w:rsidRDefault="005835B0" w:rsidP="00C67DCB">
      <w:pPr>
        <w:pStyle w:val="Nadpis3"/>
        <w:rPr>
          <w:rFonts w:ascii="Calibri" w:hAnsi="Calibri"/>
          <w:sz w:val="22"/>
          <w:szCs w:val="22"/>
        </w:rPr>
      </w:pPr>
      <w:r w:rsidRPr="00E817D1">
        <w:rPr>
          <w:rFonts w:ascii="Calibri" w:hAnsi="Calibri"/>
          <w:sz w:val="22"/>
          <w:szCs w:val="22"/>
        </w:rPr>
        <w:t>ZÁVĚREČNÁ USTANOVENÍ</w:t>
      </w:r>
    </w:p>
    <w:p w14:paraId="79DCD11F" w14:textId="77777777" w:rsidR="002D061A" w:rsidRPr="002D061A" w:rsidRDefault="002D061A" w:rsidP="002D061A">
      <w:pPr>
        <w:jc w:val="both"/>
        <w:rPr>
          <w:rFonts w:ascii="Calibri" w:hAnsi="Calibri"/>
          <w:snapToGrid w:val="0"/>
          <w:sz w:val="22"/>
          <w:szCs w:val="22"/>
        </w:rPr>
      </w:pPr>
    </w:p>
    <w:p w14:paraId="274F886D" w14:textId="77777777" w:rsidR="002D061A" w:rsidRPr="002D061A" w:rsidRDefault="002D061A" w:rsidP="00ED2341">
      <w:pPr>
        <w:numPr>
          <w:ilvl w:val="0"/>
          <w:numId w:val="5"/>
        </w:numPr>
        <w:jc w:val="both"/>
        <w:rPr>
          <w:rFonts w:ascii="Calibri" w:hAnsi="Calibri"/>
          <w:snapToGrid w:val="0"/>
          <w:sz w:val="22"/>
          <w:szCs w:val="22"/>
        </w:rPr>
      </w:pPr>
      <w:r w:rsidRPr="002D061A">
        <w:rPr>
          <w:rFonts w:ascii="Calibri" w:hAnsi="Calibri"/>
          <w:snapToGrid w:val="0"/>
          <w:sz w:val="22"/>
          <w:szCs w:val="22"/>
        </w:rPr>
        <w:t xml:space="preserve">Vztahy mezi Smluvními stranami se řídí českým právním řádem. Ve věcech Smlouvou výslovně neupravených se právní vztahy z ní vznikající a vyplývající řídí příslušnými ustanoveními Občanského zákoníku a ostatními obecně závaznými právními předpisy. </w:t>
      </w:r>
    </w:p>
    <w:p w14:paraId="3131824F" w14:textId="77777777" w:rsidR="002D061A" w:rsidRPr="002D061A" w:rsidRDefault="002D061A" w:rsidP="002D061A">
      <w:pPr>
        <w:jc w:val="both"/>
        <w:rPr>
          <w:rFonts w:ascii="Calibri" w:hAnsi="Calibri"/>
          <w:snapToGrid w:val="0"/>
          <w:sz w:val="22"/>
          <w:szCs w:val="22"/>
        </w:rPr>
      </w:pPr>
    </w:p>
    <w:p w14:paraId="5360D9D4" w14:textId="77777777" w:rsidR="002D061A" w:rsidRPr="002D061A" w:rsidRDefault="002D061A" w:rsidP="00ED2341">
      <w:pPr>
        <w:numPr>
          <w:ilvl w:val="0"/>
          <w:numId w:val="5"/>
        </w:numPr>
        <w:jc w:val="both"/>
        <w:rPr>
          <w:rFonts w:ascii="Calibri" w:hAnsi="Calibri"/>
          <w:snapToGrid w:val="0"/>
          <w:sz w:val="22"/>
          <w:szCs w:val="22"/>
        </w:rPr>
      </w:pPr>
      <w:r w:rsidRPr="002D061A">
        <w:rPr>
          <w:rFonts w:ascii="Calibri" w:hAnsi="Calibri"/>
          <w:snapToGrid w:val="0"/>
          <w:sz w:val="22"/>
          <w:szCs w:val="22"/>
        </w:rPr>
        <w:t>Veškeré změny či doplnění Smlouvy lze učinit pouze na základě písemné dohody Smluvních stran. Takové dohody musí mít podobu datovaných, číslovaných a oběma Smluvními stranami podepsaných dodatků Smlouvy.</w:t>
      </w:r>
    </w:p>
    <w:p w14:paraId="1691C315" w14:textId="77777777" w:rsidR="002D061A" w:rsidRPr="002D061A" w:rsidRDefault="002D061A" w:rsidP="002D061A">
      <w:pPr>
        <w:jc w:val="both"/>
        <w:rPr>
          <w:rFonts w:ascii="Calibri" w:hAnsi="Calibri"/>
          <w:snapToGrid w:val="0"/>
          <w:sz w:val="22"/>
          <w:szCs w:val="22"/>
        </w:rPr>
      </w:pPr>
    </w:p>
    <w:p w14:paraId="70F5B426" w14:textId="61F73E22" w:rsidR="002D061A" w:rsidRPr="002D061A" w:rsidRDefault="00CA3C8F" w:rsidP="00D578AF">
      <w:pPr>
        <w:numPr>
          <w:ilvl w:val="0"/>
          <w:numId w:val="5"/>
        </w:numPr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Provozovatel</w:t>
      </w:r>
      <w:r w:rsidR="002D061A" w:rsidRPr="002D061A">
        <w:rPr>
          <w:rFonts w:ascii="Calibri" w:hAnsi="Calibri"/>
          <w:snapToGrid w:val="0"/>
          <w:sz w:val="22"/>
          <w:szCs w:val="22"/>
        </w:rPr>
        <w:t xml:space="preserve"> na sebe ve smyslu § 1765 odst. 2 a § 2620 odst. 2 Občanského zákoníku přebírá nebezpečí změny okolností.</w:t>
      </w:r>
    </w:p>
    <w:p w14:paraId="1D0D0680" w14:textId="77777777" w:rsidR="002D061A" w:rsidRPr="002D061A" w:rsidRDefault="002D061A" w:rsidP="002D061A">
      <w:pPr>
        <w:jc w:val="both"/>
        <w:rPr>
          <w:rFonts w:ascii="Calibri" w:hAnsi="Calibri"/>
          <w:snapToGrid w:val="0"/>
          <w:sz w:val="22"/>
          <w:szCs w:val="22"/>
        </w:rPr>
      </w:pPr>
    </w:p>
    <w:p w14:paraId="17BF172C" w14:textId="77777777" w:rsidR="002D061A" w:rsidRPr="002D061A" w:rsidRDefault="002D061A" w:rsidP="00CA3C8F">
      <w:pPr>
        <w:numPr>
          <w:ilvl w:val="0"/>
          <w:numId w:val="5"/>
        </w:numPr>
        <w:jc w:val="both"/>
        <w:rPr>
          <w:rFonts w:ascii="Calibri" w:hAnsi="Calibri"/>
          <w:snapToGrid w:val="0"/>
          <w:sz w:val="22"/>
          <w:szCs w:val="22"/>
        </w:rPr>
      </w:pPr>
      <w:r w:rsidRPr="002D061A">
        <w:rPr>
          <w:rFonts w:ascii="Calibri" w:hAnsi="Calibri"/>
          <w:snapToGrid w:val="0"/>
          <w:sz w:val="22"/>
          <w:szCs w:val="22"/>
        </w:rPr>
        <w:t xml:space="preserve">Vztahuje-li se důvod neplatnosti jen na některé ustanovení Smlouvy, je neplatným pouze toto ustanovení, pokud z jeho povahy, obsahu anebo z okolností, za nichž bylo sjednáno, nevyplývá, že jej nelze oddělit od ostatního obsahu Smlouvy. </w:t>
      </w:r>
    </w:p>
    <w:p w14:paraId="18E8AF14" w14:textId="77777777" w:rsidR="002D061A" w:rsidRPr="002D061A" w:rsidRDefault="002D061A" w:rsidP="002D061A">
      <w:pPr>
        <w:jc w:val="both"/>
        <w:rPr>
          <w:rFonts w:ascii="Calibri" w:hAnsi="Calibri"/>
          <w:snapToGrid w:val="0"/>
          <w:sz w:val="22"/>
          <w:szCs w:val="22"/>
        </w:rPr>
      </w:pPr>
    </w:p>
    <w:p w14:paraId="31915FAB" w14:textId="78887E80" w:rsidR="002D061A" w:rsidRPr="002D061A" w:rsidRDefault="002D061A" w:rsidP="00CA3C8F">
      <w:pPr>
        <w:numPr>
          <w:ilvl w:val="0"/>
          <w:numId w:val="5"/>
        </w:numPr>
        <w:jc w:val="both"/>
        <w:rPr>
          <w:rFonts w:ascii="Calibri" w:hAnsi="Calibri"/>
          <w:snapToGrid w:val="0"/>
          <w:sz w:val="22"/>
          <w:szCs w:val="22"/>
        </w:rPr>
      </w:pPr>
      <w:r w:rsidRPr="002D061A">
        <w:rPr>
          <w:rFonts w:ascii="Calibri" w:hAnsi="Calibri"/>
          <w:snapToGrid w:val="0"/>
          <w:sz w:val="22"/>
          <w:szCs w:val="22"/>
        </w:rPr>
        <w:t xml:space="preserve">Smluvní strany budou vždy usilovat o mimosoudní řešení případných sporů vzniklých ze Smlouvy. Smluvní strany se dohodly, že případný soudní spor bude řešen u soudu, který je místně příslušný podle sídla </w:t>
      </w:r>
      <w:r w:rsidR="00CA3C8F">
        <w:rPr>
          <w:rFonts w:ascii="Calibri" w:hAnsi="Calibri"/>
          <w:snapToGrid w:val="0"/>
          <w:sz w:val="22"/>
          <w:szCs w:val="22"/>
        </w:rPr>
        <w:t>ČZU</w:t>
      </w:r>
      <w:r w:rsidRPr="002D061A">
        <w:rPr>
          <w:rFonts w:ascii="Calibri" w:hAnsi="Calibri"/>
          <w:snapToGrid w:val="0"/>
          <w:sz w:val="22"/>
          <w:szCs w:val="22"/>
        </w:rPr>
        <w:t>.</w:t>
      </w:r>
    </w:p>
    <w:p w14:paraId="310FEEF3" w14:textId="77777777" w:rsidR="002D061A" w:rsidRPr="002D061A" w:rsidRDefault="002D061A" w:rsidP="002D061A">
      <w:pPr>
        <w:jc w:val="both"/>
        <w:rPr>
          <w:rFonts w:ascii="Calibri" w:hAnsi="Calibri"/>
          <w:snapToGrid w:val="0"/>
          <w:sz w:val="22"/>
          <w:szCs w:val="22"/>
        </w:rPr>
      </w:pPr>
    </w:p>
    <w:p w14:paraId="4B4EB339" w14:textId="0CE3C837" w:rsidR="002D061A" w:rsidRPr="002D061A" w:rsidRDefault="00892786" w:rsidP="00892786">
      <w:pPr>
        <w:numPr>
          <w:ilvl w:val="0"/>
          <w:numId w:val="5"/>
        </w:numPr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Provozovatel</w:t>
      </w:r>
      <w:r w:rsidRPr="002D061A">
        <w:rPr>
          <w:rFonts w:ascii="Calibri" w:hAnsi="Calibri"/>
          <w:snapToGrid w:val="0"/>
          <w:sz w:val="22"/>
          <w:szCs w:val="22"/>
        </w:rPr>
        <w:t xml:space="preserve"> </w:t>
      </w:r>
      <w:r w:rsidR="002D061A" w:rsidRPr="002D061A">
        <w:rPr>
          <w:rFonts w:ascii="Calibri" w:hAnsi="Calibri"/>
          <w:snapToGrid w:val="0"/>
          <w:sz w:val="22"/>
          <w:szCs w:val="22"/>
        </w:rPr>
        <w:t xml:space="preserve">bezvýhradně souhlasí se zveřejněním plného znění Smlouvy tak, aby Smlouva mohla být předmětem poskytnuté informace ve smyslu zákona č. 106/1999 Sb., o svobodném přístupu k informacím, ve znění pozdějších předpisů. </w:t>
      </w:r>
      <w:r>
        <w:rPr>
          <w:rFonts w:ascii="Calibri" w:hAnsi="Calibri"/>
          <w:snapToGrid w:val="0"/>
          <w:sz w:val="22"/>
          <w:szCs w:val="22"/>
        </w:rPr>
        <w:t>Provozovatel</w:t>
      </w:r>
      <w:r w:rsidRPr="002D061A">
        <w:rPr>
          <w:rFonts w:ascii="Calibri" w:hAnsi="Calibri"/>
          <w:snapToGrid w:val="0"/>
          <w:sz w:val="22"/>
          <w:szCs w:val="22"/>
        </w:rPr>
        <w:t xml:space="preserve"> </w:t>
      </w:r>
      <w:r w:rsidR="002D061A" w:rsidRPr="002D061A">
        <w:rPr>
          <w:rFonts w:ascii="Calibri" w:hAnsi="Calibri"/>
          <w:snapToGrid w:val="0"/>
          <w:sz w:val="22"/>
          <w:szCs w:val="22"/>
        </w:rPr>
        <w:t>rovněž souhlasí s uveřejněním plného znění Smlouvy dle zákona č. 340/2015 Sb., o zvláštních podmínkách účinnosti některých smluv, uveřejňování těchto smluv a o registru smluv (zákon o registru smluv), ve znění pozdějších předpisů.</w:t>
      </w:r>
    </w:p>
    <w:p w14:paraId="253E6E78" w14:textId="77777777" w:rsidR="002D061A" w:rsidRPr="002D061A" w:rsidRDefault="002D061A" w:rsidP="002D061A">
      <w:pPr>
        <w:jc w:val="both"/>
        <w:rPr>
          <w:rFonts w:ascii="Calibri" w:hAnsi="Calibri"/>
          <w:snapToGrid w:val="0"/>
          <w:sz w:val="22"/>
          <w:szCs w:val="22"/>
        </w:rPr>
      </w:pPr>
    </w:p>
    <w:p w14:paraId="6720C67C" w14:textId="793DCDDE" w:rsidR="002D061A" w:rsidRPr="002D061A" w:rsidRDefault="00892786" w:rsidP="00892786">
      <w:pPr>
        <w:numPr>
          <w:ilvl w:val="0"/>
          <w:numId w:val="5"/>
        </w:numPr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Provozovatel</w:t>
      </w:r>
      <w:r w:rsidRPr="002D061A">
        <w:rPr>
          <w:rFonts w:ascii="Calibri" w:hAnsi="Calibri"/>
          <w:snapToGrid w:val="0"/>
          <w:sz w:val="22"/>
          <w:szCs w:val="22"/>
        </w:rPr>
        <w:t xml:space="preserve"> </w:t>
      </w:r>
      <w:r w:rsidR="002D061A" w:rsidRPr="002D061A">
        <w:rPr>
          <w:rFonts w:ascii="Calibri" w:hAnsi="Calibri"/>
          <w:snapToGrid w:val="0"/>
          <w:sz w:val="22"/>
          <w:szCs w:val="22"/>
        </w:rPr>
        <w:t xml:space="preserve">bere na vědomí a souhlasí, že je osobou povinnou ve smyslu § 2 písm. e) zákona č. 320/2001 Sb., o finanční kontrole, ve znění pozdějších předpisů. </w:t>
      </w:r>
      <w:r>
        <w:rPr>
          <w:rFonts w:ascii="Calibri" w:hAnsi="Calibri"/>
          <w:snapToGrid w:val="0"/>
          <w:sz w:val="22"/>
          <w:szCs w:val="22"/>
        </w:rPr>
        <w:t>Provozovatel</w:t>
      </w:r>
      <w:r w:rsidRPr="002D061A">
        <w:rPr>
          <w:rFonts w:ascii="Calibri" w:hAnsi="Calibri"/>
          <w:snapToGrid w:val="0"/>
          <w:sz w:val="22"/>
          <w:szCs w:val="22"/>
        </w:rPr>
        <w:t xml:space="preserve"> </w:t>
      </w:r>
      <w:r w:rsidR="002D061A" w:rsidRPr="002D061A">
        <w:rPr>
          <w:rFonts w:ascii="Calibri" w:hAnsi="Calibri"/>
          <w:snapToGrid w:val="0"/>
          <w:sz w:val="22"/>
          <w:szCs w:val="22"/>
        </w:rPr>
        <w:t>je povinen plnit povinnosti vyplývající pro něho jako osobu povinnou z výše citovaného zákona.</w:t>
      </w:r>
    </w:p>
    <w:p w14:paraId="6F6B7B87" w14:textId="77777777" w:rsidR="002D061A" w:rsidRPr="002D061A" w:rsidRDefault="002D061A" w:rsidP="002D061A">
      <w:pPr>
        <w:jc w:val="both"/>
        <w:rPr>
          <w:rFonts w:ascii="Calibri" w:hAnsi="Calibri"/>
          <w:snapToGrid w:val="0"/>
          <w:sz w:val="22"/>
          <w:szCs w:val="22"/>
        </w:rPr>
      </w:pPr>
    </w:p>
    <w:p w14:paraId="096EED3F" w14:textId="357A07E6" w:rsidR="002D061A" w:rsidRPr="002D061A" w:rsidRDefault="002D061A" w:rsidP="00A77FBE">
      <w:pPr>
        <w:numPr>
          <w:ilvl w:val="0"/>
          <w:numId w:val="5"/>
        </w:numPr>
        <w:jc w:val="both"/>
        <w:rPr>
          <w:rFonts w:ascii="Calibri" w:hAnsi="Calibri"/>
          <w:snapToGrid w:val="0"/>
          <w:sz w:val="22"/>
          <w:szCs w:val="22"/>
        </w:rPr>
      </w:pPr>
      <w:r w:rsidRPr="002D061A">
        <w:rPr>
          <w:rFonts w:ascii="Calibri" w:hAnsi="Calibri"/>
          <w:snapToGrid w:val="0"/>
          <w:sz w:val="22"/>
          <w:szCs w:val="22"/>
        </w:rPr>
        <w:t xml:space="preserve">Smlouva je uzavírána v elektronické podobě. Pokud je Smlouva uzavírána v listinné podobě, je sepsána v třech vyhotoveních s platností originálu, přičemž </w:t>
      </w:r>
      <w:r w:rsidR="00A77FBE">
        <w:rPr>
          <w:rFonts w:ascii="Calibri" w:hAnsi="Calibri"/>
          <w:snapToGrid w:val="0"/>
          <w:sz w:val="22"/>
          <w:szCs w:val="22"/>
        </w:rPr>
        <w:t>Provozovatel</w:t>
      </w:r>
      <w:r w:rsidR="00A77FBE" w:rsidRPr="002D061A">
        <w:rPr>
          <w:rFonts w:ascii="Calibri" w:hAnsi="Calibri"/>
          <w:snapToGrid w:val="0"/>
          <w:sz w:val="22"/>
          <w:szCs w:val="22"/>
        </w:rPr>
        <w:t xml:space="preserve"> </w:t>
      </w:r>
      <w:r w:rsidRPr="002D061A">
        <w:rPr>
          <w:rFonts w:ascii="Calibri" w:hAnsi="Calibri"/>
          <w:snapToGrid w:val="0"/>
          <w:sz w:val="22"/>
          <w:szCs w:val="22"/>
        </w:rPr>
        <w:t>obdrží jedno a ČZU dvě vyhotovení.</w:t>
      </w:r>
    </w:p>
    <w:p w14:paraId="7F903F75" w14:textId="77777777" w:rsidR="002D061A" w:rsidRPr="002D061A" w:rsidRDefault="002D061A" w:rsidP="002D061A">
      <w:pPr>
        <w:jc w:val="both"/>
        <w:rPr>
          <w:rFonts w:ascii="Calibri" w:hAnsi="Calibri"/>
          <w:snapToGrid w:val="0"/>
          <w:sz w:val="22"/>
          <w:szCs w:val="22"/>
        </w:rPr>
      </w:pPr>
    </w:p>
    <w:p w14:paraId="0190ACFA" w14:textId="77777777" w:rsidR="008B734F" w:rsidRDefault="002D061A" w:rsidP="008B734F">
      <w:pPr>
        <w:numPr>
          <w:ilvl w:val="0"/>
          <w:numId w:val="5"/>
        </w:numPr>
        <w:jc w:val="both"/>
        <w:rPr>
          <w:rFonts w:ascii="Calibri" w:hAnsi="Calibri"/>
          <w:snapToGrid w:val="0"/>
          <w:sz w:val="22"/>
          <w:szCs w:val="22"/>
        </w:rPr>
      </w:pPr>
      <w:r w:rsidRPr="002D061A">
        <w:rPr>
          <w:rFonts w:ascii="Calibri" w:hAnsi="Calibri"/>
          <w:snapToGrid w:val="0"/>
          <w:sz w:val="22"/>
          <w:szCs w:val="22"/>
        </w:rPr>
        <w:lastRenderedPageBreak/>
        <w:t>Smluvní strany prohlašují, že si Smlouvu před jejím podpisem přečetly a s jejím obsahem bez výhrad souhlasí. Smlouva je vyjádřením jejich pravé, skutečné, svobodné a vážné vůle. Na důkaz pravosti a pravdivosti těchto prohlášení připojují oprávnění zástupci Smluvních stran své podpisy.</w:t>
      </w:r>
    </w:p>
    <w:p w14:paraId="2648A134" w14:textId="77777777" w:rsidR="008B734F" w:rsidRDefault="008B734F" w:rsidP="008B734F">
      <w:pPr>
        <w:pStyle w:val="Odstavecseseznamem"/>
        <w:rPr>
          <w:rFonts w:ascii="Calibri" w:hAnsi="Calibri"/>
          <w:sz w:val="22"/>
          <w:szCs w:val="22"/>
        </w:rPr>
      </w:pPr>
    </w:p>
    <w:p w14:paraId="0E6E7F32" w14:textId="7EDD0EE0" w:rsidR="008B734F" w:rsidRPr="008B734F" w:rsidRDefault="008B734F" w:rsidP="008B734F">
      <w:pPr>
        <w:numPr>
          <w:ilvl w:val="0"/>
          <w:numId w:val="5"/>
        </w:numPr>
        <w:jc w:val="both"/>
        <w:rPr>
          <w:rFonts w:ascii="Calibri" w:hAnsi="Calibri"/>
          <w:snapToGrid w:val="0"/>
          <w:sz w:val="22"/>
          <w:szCs w:val="22"/>
        </w:rPr>
      </w:pPr>
      <w:r w:rsidRPr="008B734F">
        <w:rPr>
          <w:rFonts w:ascii="Calibri" w:hAnsi="Calibri"/>
          <w:sz w:val="22"/>
          <w:szCs w:val="22"/>
        </w:rPr>
        <w:t>Přílohy této Smlouvy tvoří:</w:t>
      </w:r>
    </w:p>
    <w:p w14:paraId="40124FB2" w14:textId="77777777" w:rsidR="008B734F" w:rsidRPr="008B734F" w:rsidRDefault="008B734F" w:rsidP="008B734F">
      <w:pPr>
        <w:pStyle w:val="Odstavecseseznamem"/>
        <w:rPr>
          <w:rFonts w:ascii="Calibri" w:hAnsi="Calibri"/>
          <w:sz w:val="22"/>
          <w:szCs w:val="22"/>
        </w:rPr>
      </w:pPr>
    </w:p>
    <w:p w14:paraId="198831CA" w14:textId="1F37CB9B" w:rsidR="008B734F" w:rsidRPr="000429C2" w:rsidRDefault="1D741CE1" w:rsidP="008B734F">
      <w:pPr>
        <w:pStyle w:val="Zkladntext2"/>
        <w:numPr>
          <w:ilvl w:val="0"/>
          <w:numId w:val="18"/>
        </w:numPr>
        <w:spacing w:after="0" w:line="240" w:lineRule="auto"/>
        <w:jc w:val="both"/>
        <w:rPr>
          <w:rFonts w:ascii="Calibri" w:hAnsi="Calibri"/>
          <w:sz w:val="22"/>
          <w:szCs w:val="22"/>
        </w:rPr>
      </w:pPr>
      <w:r w:rsidRPr="000429C2">
        <w:rPr>
          <w:rFonts w:ascii="Calibri" w:hAnsi="Calibri"/>
          <w:sz w:val="22"/>
          <w:szCs w:val="22"/>
        </w:rPr>
        <w:t xml:space="preserve">Příloha č. 1 – </w:t>
      </w:r>
      <w:r w:rsidR="1A486328" w:rsidRPr="000429C2">
        <w:rPr>
          <w:rFonts w:ascii="Calibri" w:hAnsi="Calibri"/>
          <w:sz w:val="22"/>
          <w:szCs w:val="22"/>
        </w:rPr>
        <w:t xml:space="preserve">Pravidla pro stravování – systém </w:t>
      </w:r>
      <w:r w:rsidR="00DC6F0B" w:rsidRPr="000429C2">
        <w:rPr>
          <w:rFonts w:ascii="Calibri" w:hAnsi="Calibri"/>
          <w:sz w:val="22"/>
          <w:szCs w:val="22"/>
        </w:rPr>
        <w:t>dotací</w:t>
      </w:r>
    </w:p>
    <w:p w14:paraId="22576947" w14:textId="7AC9E68D" w:rsidR="008B734F" w:rsidRPr="000429C2" w:rsidRDefault="1D741CE1" w:rsidP="43AFBE85">
      <w:pPr>
        <w:pStyle w:val="Zkladntext2"/>
        <w:numPr>
          <w:ilvl w:val="0"/>
          <w:numId w:val="18"/>
        </w:numPr>
        <w:spacing w:after="0" w:line="240" w:lineRule="auto"/>
        <w:jc w:val="both"/>
        <w:rPr>
          <w:rFonts w:ascii="Calibri" w:hAnsi="Calibri"/>
          <w:snapToGrid w:val="0"/>
          <w:sz w:val="22"/>
          <w:szCs w:val="22"/>
        </w:rPr>
      </w:pPr>
      <w:r w:rsidRPr="000429C2">
        <w:rPr>
          <w:rFonts w:ascii="Calibri" w:hAnsi="Calibri"/>
          <w:sz w:val="22"/>
          <w:szCs w:val="22"/>
        </w:rPr>
        <w:t xml:space="preserve">Příloha č. </w:t>
      </w:r>
      <w:r w:rsidR="1A486328" w:rsidRPr="000429C2">
        <w:rPr>
          <w:rFonts w:ascii="Calibri" w:hAnsi="Calibri"/>
          <w:sz w:val="22"/>
          <w:szCs w:val="22"/>
        </w:rPr>
        <w:t>2</w:t>
      </w:r>
      <w:r w:rsidRPr="000429C2">
        <w:rPr>
          <w:rFonts w:ascii="Calibri" w:hAnsi="Calibri"/>
          <w:sz w:val="22"/>
          <w:szCs w:val="22"/>
        </w:rPr>
        <w:t xml:space="preserve"> – Seznam </w:t>
      </w:r>
      <w:r w:rsidR="00AD0806">
        <w:rPr>
          <w:rFonts w:ascii="Calibri" w:hAnsi="Calibri"/>
          <w:sz w:val="22"/>
          <w:szCs w:val="22"/>
        </w:rPr>
        <w:t xml:space="preserve">míst a počet </w:t>
      </w:r>
      <w:r w:rsidR="36F321A1" w:rsidRPr="000429C2">
        <w:rPr>
          <w:rFonts w:ascii="Calibri" w:hAnsi="Calibri"/>
          <w:sz w:val="22"/>
          <w:szCs w:val="22"/>
        </w:rPr>
        <w:t>předaných čteček</w:t>
      </w:r>
      <w:r w:rsidR="32AF31C3" w:rsidRPr="000429C2">
        <w:rPr>
          <w:rFonts w:ascii="Calibri" w:hAnsi="Calibri"/>
          <w:sz w:val="22"/>
          <w:szCs w:val="22"/>
        </w:rPr>
        <w:t xml:space="preserve"> UIK</w:t>
      </w:r>
    </w:p>
    <w:p w14:paraId="71837C13" w14:textId="503D6567" w:rsidR="43AFBE85" w:rsidRDefault="43AFBE85" w:rsidP="43AFBE85">
      <w:pPr>
        <w:pStyle w:val="Zkladntext2"/>
        <w:spacing w:after="0" w:line="240" w:lineRule="auto"/>
        <w:jc w:val="both"/>
        <w:rPr>
          <w:rFonts w:ascii="Calibri" w:hAnsi="Calibri"/>
          <w:sz w:val="22"/>
          <w:szCs w:val="22"/>
          <w:highlight w:val="yellow"/>
        </w:rPr>
      </w:pPr>
    </w:p>
    <w:p w14:paraId="53FDA498" w14:textId="59052935" w:rsidR="00325660" w:rsidRPr="00325660" w:rsidRDefault="005835B0" w:rsidP="00325660">
      <w:pPr>
        <w:numPr>
          <w:ilvl w:val="0"/>
          <w:numId w:val="5"/>
        </w:numPr>
        <w:jc w:val="both"/>
        <w:rPr>
          <w:rFonts w:ascii="Calibri" w:hAnsi="Calibri"/>
          <w:snapToGrid w:val="0"/>
          <w:sz w:val="22"/>
          <w:szCs w:val="22"/>
        </w:rPr>
      </w:pPr>
      <w:r w:rsidRPr="00E817D1">
        <w:rPr>
          <w:rFonts w:ascii="Calibri" w:hAnsi="Calibri"/>
          <w:snapToGrid w:val="0"/>
          <w:sz w:val="22"/>
          <w:szCs w:val="22"/>
        </w:rPr>
        <w:t>Smluvní strany dále prohlašují, že si tuto smlouvu před jejím podpisem přečetly, že byla uzavřena po vzájemném projednání podle jejich pravé a svobodné vůle, určitě, vážně a srozumitelně. Autentičnost této smlouvy potvrzují oprávnění zástupci obou smluvních stran svými podpisy.</w:t>
      </w:r>
    </w:p>
    <w:p w14:paraId="33BB61C0" w14:textId="299C5B8D" w:rsidR="009F5D50" w:rsidRDefault="009F5D50" w:rsidP="43AFBE85">
      <w:pPr>
        <w:ind w:left="720"/>
        <w:jc w:val="both"/>
        <w:rPr>
          <w:rFonts w:ascii="Calibri" w:hAnsi="Calibri"/>
          <w:sz w:val="22"/>
          <w:szCs w:val="22"/>
        </w:rPr>
      </w:pPr>
    </w:p>
    <w:p w14:paraId="4E683DCE" w14:textId="77777777" w:rsidR="00873239" w:rsidRDefault="00873239" w:rsidP="43AFBE85">
      <w:pPr>
        <w:jc w:val="both"/>
        <w:rPr>
          <w:rFonts w:ascii="Calibri" w:hAnsi="Calibri" w:cs="Calibri"/>
          <w:sz w:val="22"/>
          <w:szCs w:val="22"/>
        </w:rPr>
      </w:pPr>
    </w:p>
    <w:p w14:paraId="1B0F8C74" w14:textId="0B2663BE" w:rsidR="00AF347A" w:rsidRPr="00A57179" w:rsidRDefault="6E237B3B" w:rsidP="43AFBE85">
      <w:pPr>
        <w:jc w:val="both"/>
        <w:rPr>
          <w:rFonts w:ascii="Calibri" w:hAnsi="Calibri" w:cs="Calibri"/>
          <w:sz w:val="22"/>
          <w:szCs w:val="22"/>
        </w:rPr>
      </w:pPr>
      <w:r w:rsidRPr="43AFBE85">
        <w:rPr>
          <w:rFonts w:ascii="Calibri" w:hAnsi="Calibri" w:cs="Calibri"/>
          <w:sz w:val="22"/>
          <w:szCs w:val="22"/>
        </w:rPr>
        <w:t>V Praze</w:t>
      </w:r>
      <w:r w:rsidR="00AF347A">
        <w:tab/>
      </w:r>
      <w:r w:rsidR="00AF347A">
        <w:tab/>
      </w:r>
      <w:r w:rsidR="00AF347A">
        <w:tab/>
      </w:r>
      <w:r w:rsidR="00AF347A">
        <w:tab/>
      </w:r>
      <w:r w:rsidR="0069774F">
        <w:tab/>
      </w:r>
      <w:r w:rsidR="0069774F">
        <w:tab/>
      </w:r>
      <w:r w:rsidR="0069774F">
        <w:tab/>
      </w:r>
      <w:r w:rsidRPr="43AFBE85">
        <w:rPr>
          <w:rFonts w:ascii="Calibri" w:hAnsi="Calibri" w:cs="Calibri"/>
          <w:sz w:val="22"/>
          <w:szCs w:val="22"/>
        </w:rPr>
        <w:t xml:space="preserve">V </w:t>
      </w:r>
      <w:r w:rsidR="5B4CFEFB" w:rsidRPr="43AFBE85">
        <w:rPr>
          <w:rFonts w:ascii="Calibri" w:hAnsi="Calibri" w:cs="Calibri"/>
          <w:sz w:val="22"/>
          <w:szCs w:val="22"/>
        </w:rPr>
        <w:t>Praze</w:t>
      </w:r>
      <w:r w:rsidRPr="43AFBE85">
        <w:rPr>
          <w:rFonts w:ascii="Calibri" w:hAnsi="Calibri" w:cs="Calibri"/>
          <w:sz w:val="22"/>
          <w:szCs w:val="22"/>
        </w:rPr>
        <w:t xml:space="preserve"> </w:t>
      </w:r>
    </w:p>
    <w:p w14:paraId="3E8BEC26" w14:textId="77777777" w:rsidR="00AF347A" w:rsidRDefault="00AF347A" w:rsidP="00AF347A">
      <w:pPr>
        <w:rPr>
          <w:rFonts w:ascii="Calibri" w:hAnsi="Calibri" w:cs="Calibri"/>
          <w:sz w:val="22"/>
        </w:rPr>
      </w:pPr>
    </w:p>
    <w:p w14:paraId="18EF3584" w14:textId="7FC5DF03" w:rsidR="00AF347A" w:rsidRPr="00A57179" w:rsidRDefault="00A77FBE" w:rsidP="00AF347A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</w:t>
      </w:r>
      <w:r w:rsidR="00937500">
        <w:rPr>
          <w:rFonts w:ascii="Calibri" w:hAnsi="Calibri"/>
          <w:snapToGrid w:val="0"/>
          <w:sz w:val="22"/>
          <w:szCs w:val="22"/>
        </w:rPr>
        <w:t>rovozovatel</w:t>
      </w:r>
      <w:r w:rsidR="00AF347A" w:rsidRPr="00A57179">
        <w:rPr>
          <w:rFonts w:ascii="Calibri" w:hAnsi="Calibri" w:cs="Calibri"/>
          <w:sz w:val="22"/>
        </w:rPr>
        <w:t>:</w:t>
      </w:r>
      <w:r w:rsidR="004F6EF8">
        <w:rPr>
          <w:rFonts w:ascii="Calibri" w:hAnsi="Calibri" w:cs="Calibri"/>
          <w:sz w:val="22"/>
        </w:rPr>
        <w:tab/>
      </w:r>
      <w:r w:rsidR="004F6EF8">
        <w:rPr>
          <w:rFonts w:ascii="Calibri" w:hAnsi="Calibri" w:cs="Calibri"/>
          <w:sz w:val="22"/>
        </w:rPr>
        <w:tab/>
      </w:r>
      <w:r w:rsidR="004F6EF8">
        <w:rPr>
          <w:rFonts w:ascii="Calibri" w:hAnsi="Calibri" w:cs="Calibri"/>
          <w:sz w:val="22"/>
        </w:rPr>
        <w:tab/>
      </w:r>
      <w:r w:rsidR="004F6EF8">
        <w:rPr>
          <w:rFonts w:ascii="Calibri" w:hAnsi="Calibri" w:cs="Calibri"/>
          <w:sz w:val="22"/>
        </w:rPr>
        <w:tab/>
      </w:r>
      <w:r w:rsidR="004F6EF8">
        <w:rPr>
          <w:rFonts w:ascii="Calibri" w:hAnsi="Calibri" w:cs="Calibri"/>
          <w:sz w:val="22"/>
        </w:rPr>
        <w:tab/>
      </w:r>
      <w:r w:rsidR="004F6EF8">
        <w:rPr>
          <w:rFonts w:ascii="Calibri" w:hAnsi="Calibri" w:cs="Calibri"/>
          <w:sz w:val="22"/>
        </w:rPr>
        <w:tab/>
      </w:r>
      <w:r w:rsidR="004F6EF8" w:rsidRPr="004F6EF8">
        <w:rPr>
          <w:rFonts w:ascii="Calibri" w:hAnsi="Calibri" w:cs="Calibri"/>
          <w:sz w:val="22"/>
        </w:rPr>
        <w:t>Za ČZU:</w:t>
      </w:r>
      <w:r w:rsidR="004F6EF8" w:rsidRPr="004F6EF8">
        <w:rPr>
          <w:rFonts w:ascii="Calibri" w:hAnsi="Calibri" w:cs="Calibri"/>
          <w:sz w:val="22"/>
        </w:rPr>
        <w:tab/>
      </w:r>
      <w:r w:rsidR="004F6EF8" w:rsidRPr="004F6EF8">
        <w:rPr>
          <w:rFonts w:ascii="Calibri" w:hAnsi="Calibri" w:cs="Calibri"/>
          <w:sz w:val="22"/>
        </w:rPr>
        <w:tab/>
      </w:r>
      <w:r w:rsidR="004F6EF8" w:rsidRPr="004F6EF8">
        <w:rPr>
          <w:rFonts w:ascii="Calibri" w:hAnsi="Calibri" w:cs="Calibri"/>
          <w:sz w:val="22"/>
        </w:rPr>
        <w:tab/>
      </w:r>
      <w:r w:rsidR="004F6EF8" w:rsidRPr="004F6EF8">
        <w:rPr>
          <w:rFonts w:ascii="Calibri" w:hAnsi="Calibri" w:cs="Calibri"/>
          <w:sz w:val="22"/>
        </w:rPr>
        <w:tab/>
      </w:r>
      <w:r w:rsidR="004F6EF8" w:rsidRPr="004F6EF8">
        <w:rPr>
          <w:rFonts w:ascii="Calibri" w:hAnsi="Calibri" w:cs="Calibri"/>
          <w:sz w:val="22"/>
        </w:rPr>
        <w:tab/>
      </w:r>
      <w:r w:rsidR="004F6EF8" w:rsidRPr="004F6EF8">
        <w:rPr>
          <w:rFonts w:ascii="Calibri" w:hAnsi="Calibri" w:cs="Calibri"/>
          <w:sz w:val="22"/>
        </w:rPr>
        <w:tab/>
      </w:r>
      <w:r w:rsidR="004F6EF8" w:rsidRPr="004F6EF8">
        <w:rPr>
          <w:rFonts w:ascii="Calibri" w:hAnsi="Calibri" w:cs="Calibri"/>
          <w:sz w:val="22"/>
        </w:rPr>
        <w:tab/>
      </w:r>
    </w:p>
    <w:p w14:paraId="590E4741" w14:textId="77777777" w:rsidR="00AF347A" w:rsidRDefault="00AF347A" w:rsidP="00AF347A">
      <w:pPr>
        <w:rPr>
          <w:rFonts w:ascii="Calibri" w:hAnsi="Calibri" w:cs="Calibri"/>
          <w:sz w:val="22"/>
        </w:rPr>
      </w:pPr>
    </w:p>
    <w:p w14:paraId="512F37D6" w14:textId="77777777" w:rsidR="003763D7" w:rsidRDefault="003763D7" w:rsidP="00AF347A">
      <w:pPr>
        <w:rPr>
          <w:rFonts w:ascii="Calibri" w:hAnsi="Calibri" w:cs="Calibri"/>
          <w:sz w:val="22"/>
        </w:rPr>
      </w:pPr>
    </w:p>
    <w:p w14:paraId="42FF435E" w14:textId="77777777" w:rsidR="003763D7" w:rsidRPr="00A57179" w:rsidRDefault="003763D7" w:rsidP="00AF347A">
      <w:pPr>
        <w:rPr>
          <w:rFonts w:ascii="Calibri" w:hAnsi="Calibri" w:cs="Calibri"/>
          <w:sz w:val="22"/>
        </w:rPr>
      </w:pPr>
    </w:p>
    <w:p w14:paraId="13D05B69" w14:textId="77777777" w:rsidR="00AF347A" w:rsidRPr="00A57179" w:rsidRDefault="00AF347A" w:rsidP="00AF347A">
      <w:pPr>
        <w:rPr>
          <w:rFonts w:ascii="Calibri" w:hAnsi="Calibri" w:cs="Calibri"/>
          <w:sz w:val="22"/>
        </w:rPr>
      </w:pPr>
      <w:r w:rsidRPr="00A57179">
        <w:rPr>
          <w:rFonts w:ascii="Calibri" w:hAnsi="Calibri" w:cs="Calibri"/>
          <w:sz w:val="22"/>
        </w:rPr>
        <w:t>…………………………………………………………</w:t>
      </w:r>
      <w:r w:rsidRPr="00A57179">
        <w:rPr>
          <w:rFonts w:ascii="Calibri" w:hAnsi="Calibri" w:cs="Calibri"/>
          <w:sz w:val="22"/>
        </w:rPr>
        <w:tab/>
      </w:r>
      <w:r w:rsidRPr="00A57179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Pr="00A57179">
        <w:rPr>
          <w:rFonts w:ascii="Calibri" w:hAnsi="Calibri" w:cs="Calibri"/>
          <w:sz w:val="22"/>
        </w:rPr>
        <w:t>……………………………………………………………</w:t>
      </w:r>
    </w:p>
    <w:p w14:paraId="77D29C3A" w14:textId="7FDC8CF2" w:rsidR="00E74469" w:rsidRDefault="004F6EF8" w:rsidP="004F6EF8">
      <w:pPr>
        <w:rPr>
          <w:rFonts w:ascii="Calibri" w:hAnsi="Calibri" w:cs="Calibri"/>
          <w:sz w:val="22"/>
        </w:rPr>
      </w:pPr>
      <w:r w:rsidRPr="004F6EF8">
        <w:rPr>
          <w:rFonts w:ascii="Calibri" w:hAnsi="Calibri" w:cs="Calibri"/>
          <w:sz w:val="22"/>
        </w:rPr>
        <w:t>Boleslav Vysloužil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="00AF347A" w:rsidRPr="00004B64">
        <w:rPr>
          <w:rFonts w:ascii="Calibri" w:hAnsi="Calibri" w:cs="Calibri"/>
          <w:sz w:val="22"/>
        </w:rPr>
        <w:t xml:space="preserve">Ing. </w:t>
      </w:r>
      <w:r>
        <w:rPr>
          <w:rFonts w:ascii="Calibri" w:hAnsi="Calibri" w:cs="Calibri"/>
          <w:sz w:val="22"/>
        </w:rPr>
        <w:t xml:space="preserve">Vladimír Albrecht, </w:t>
      </w:r>
      <w:r w:rsidR="00AF347A" w:rsidRPr="00A85445">
        <w:rPr>
          <w:rFonts w:ascii="Calibri" w:hAnsi="Calibri" w:cs="Calibri"/>
          <w:sz w:val="22"/>
        </w:rPr>
        <w:t>kvestor</w:t>
      </w:r>
      <w:r w:rsidR="00AF347A" w:rsidRPr="00A85445">
        <w:rPr>
          <w:rFonts w:ascii="Calibri" w:hAnsi="Calibri" w:cs="Calibri"/>
          <w:sz w:val="22"/>
        </w:rPr>
        <w:tab/>
        <w:t xml:space="preserve"> </w:t>
      </w:r>
      <w:r w:rsidR="00AF347A" w:rsidRPr="00A85445">
        <w:rPr>
          <w:rFonts w:ascii="Calibri" w:hAnsi="Calibri" w:cs="Calibri"/>
          <w:sz w:val="22"/>
        </w:rPr>
        <w:tab/>
      </w:r>
      <w:r w:rsidR="00AF347A" w:rsidRPr="00A85445">
        <w:rPr>
          <w:rFonts w:ascii="Calibri" w:hAnsi="Calibri" w:cs="Calibri"/>
          <w:sz w:val="22"/>
        </w:rPr>
        <w:tab/>
      </w:r>
      <w:r w:rsidR="00AF347A" w:rsidRPr="00A85445">
        <w:rPr>
          <w:rFonts w:ascii="Calibri" w:hAnsi="Calibri" w:cs="Calibri"/>
          <w:sz w:val="22"/>
        </w:rPr>
        <w:tab/>
      </w:r>
      <w:r w:rsidR="00AF347A" w:rsidRPr="00A85445">
        <w:rPr>
          <w:rFonts w:ascii="Calibri" w:hAnsi="Calibri" w:cs="Calibri"/>
          <w:sz w:val="22"/>
        </w:rPr>
        <w:tab/>
      </w:r>
      <w:r w:rsidR="00AF347A" w:rsidRPr="00A85445">
        <w:rPr>
          <w:rFonts w:ascii="Calibri" w:hAnsi="Calibri" w:cs="Calibri"/>
          <w:sz w:val="22"/>
        </w:rPr>
        <w:tab/>
      </w:r>
      <w:r w:rsidR="00CA7EB6">
        <w:rPr>
          <w:rFonts w:ascii="Calibri" w:hAnsi="Calibri" w:cs="Calibri"/>
          <w:sz w:val="22"/>
        </w:rPr>
        <w:tab/>
      </w:r>
    </w:p>
    <w:p w14:paraId="65C054CE" w14:textId="77777777" w:rsidR="00E74469" w:rsidRDefault="00E74469" w:rsidP="00E74469">
      <w:pPr>
        <w:ind w:left="-142" w:firstLine="142"/>
        <w:rPr>
          <w:rFonts w:ascii="Calibri" w:hAnsi="Calibri" w:cs="Calibri"/>
          <w:sz w:val="22"/>
        </w:rPr>
      </w:pPr>
    </w:p>
    <w:p w14:paraId="2C5D2AD6" w14:textId="77777777" w:rsidR="005835B0" w:rsidRDefault="005835B0" w:rsidP="00E74469">
      <w:pPr>
        <w:rPr>
          <w:rFonts w:ascii="Calibri" w:hAnsi="Calibri"/>
          <w:snapToGrid w:val="0"/>
          <w:sz w:val="22"/>
          <w:szCs w:val="22"/>
        </w:rPr>
      </w:pPr>
    </w:p>
    <w:p w14:paraId="01E778CC" w14:textId="77777777" w:rsidR="003763D7" w:rsidRDefault="003763D7" w:rsidP="00E74469">
      <w:pPr>
        <w:rPr>
          <w:rFonts w:ascii="Calibri" w:hAnsi="Calibri"/>
          <w:snapToGrid w:val="0"/>
          <w:sz w:val="22"/>
          <w:szCs w:val="22"/>
        </w:rPr>
      </w:pPr>
    </w:p>
    <w:p w14:paraId="4EF8E5FA" w14:textId="77777777" w:rsidR="003763D7" w:rsidRDefault="003763D7" w:rsidP="00E74469">
      <w:pPr>
        <w:rPr>
          <w:rFonts w:ascii="Calibri" w:hAnsi="Calibri"/>
          <w:snapToGrid w:val="0"/>
          <w:sz w:val="22"/>
          <w:szCs w:val="22"/>
        </w:rPr>
      </w:pPr>
    </w:p>
    <w:p w14:paraId="14F77D78" w14:textId="77777777" w:rsidR="003763D7" w:rsidRDefault="003763D7" w:rsidP="00E74469">
      <w:pPr>
        <w:rPr>
          <w:rFonts w:ascii="Calibri" w:hAnsi="Calibri"/>
          <w:snapToGrid w:val="0"/>
          <w:sz w:val="22"/>
          <w:szCs w:val="22"/>
        </w:rPr>
      </w:pPr>
    </w:p>
    <w:p w14:paraId="4B63DD45" w14:textId="01EF6B62" w:rsidR="003763D7" w:rsidRPr="000F06C6" w:rsidRDefault="003763D7" w:rsidP="00E74469">
      <w:pPr>
        <w:rPr>
          <w:rFonts w:ascii="Calibri" w:hAnsi="Calibri"/>
          <w:snapToGrid w:val="0"/>
          <w:sz w:val="22"/>
          <w:szCs w:val="22"/>
        </w:rPr>
      </w:pPr>
    </w:p>
    <w:sectPr w:rsidR="003763D7" w:rsidRPr="000F06C6" w:rsidSect="00D04EE9">
      <w:footerReference w:type="even" r:id="rId14"/>
      <w:footerReference w:type="default" r:id="rId15"/>
      <w:headerReference w:type="first" r:id="rId16"/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30688" w14:textId="77777777" w:rsidR="00267D9B" w:rsidRDefault="00267D9B">
      <w:r>
        <w:separator/>
      </w:r>
    </w:p>
  </w:endnote>
  <w:endnote w:type="continuationSeparator" w:id="0">
    <w:p w14:paraId="1B48E844" w14:textId="77777777" w:rsidR="00267D9B" w:rsidRDefault="00267D9B">
      <w:r>
        <w:continuationSeparator/>
      </w:r>
    </w:p>
  </w:endnote>
  <w:endnote w:type="continuationNotice" w:id="1">
    <w:p w14:paraId="32D36F14" w14:textId="77777777" w:rsidR="00267D9B" w:rsidRDefault="00267D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vantGarGotItcTB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vantGarGotItcTBEDem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52AB3" w14:textId="77777777" w:rsidR="00947E7F" w:rsidRDefault="00947E7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45A4189A" w14:textId="77777777" w:rsidR="00947E7F" w:rsidRDefault="00947E7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B6448" w14:textId="77777777" w:rsidR="00947E7F" w:rsidRDefault="00947E7F">
    <w:pPr>
      <w:pStyle w:val="Zpat"/>
      <w:framePr w:wrap="around" w:vAnchor="text" w:hAnchor="margin" w:xAlign="center" w:y="1"/>
      <w:rPr>
        <w:rStyle w:val="slostrnky"/>
        <w:rFonts w:ascii="AvantGarGotItcTBE" w:hAnsi="AvantGarGotItcTBE"/>
        <w:i/>
        <w:sz w:val="18"/>
      </w:rPr>
    </w:pPr>
    <w:r>
      <w:rPr>
        <w:rStyle w:val="slostrnky"/>
        <w:rFonts w:ascii="AvantGarGotItcTBE" w:hAnsi="AvantGarGotItcTBE"/>
        <w:i/>
        <w:sz w:val="18"/>
      </w:rPr>
      <w:t xml:space="preserve">- </w:t>
    </w:r>
    <w:r>
      <w:rPr>
        <w:rStyle w:val="slostrnky"/>
        <w:rFonts w:ascii="AvantGarGotItcTBE" w:hAnsi="AvantGarGotItcTBE"/>
        <w:i/>
        <w:sz w:val="18"/>
      </w:rPr>
      <w:fldChar w:fldCharType="begin"/>
    </w:r>
    <w:r>
      <w:rPr>
        <w:rStyle w:val="slostrnky"/>
        <w:rFonts w:ascii="AvantGarGotItcTBE" w:hAnsi="AvantGarGotItcTBE"/>
        <w:i/>
        <w:sz w:val="18"/>
      </w:rPr>
      <w:instrText xml:space="preserve">PAGE  </w:instrText>
    </w:r>
    <w:r>
      <w:rPr>
        <w:rStyle w:val="slostrnky"/>
        <w:rFonts w:ascii="AvantGarGotItcTBE" w:hAnsi="AvantGarGotItcTBE"/>
        <w:i/>
        <w:sz w:val="18"/>
      </w:rPr>
      <w:fldChar w:fldCharType="separate"/>
    </w:r>
    <w:r w:rsidR="00FB168A">
      <w:rPr>
        <w:rStyle w:val="slostrnky"/>
        <w:rFonts w:ascii="AvantGarGotItcTBE" w:hAnsi="AvantGarGotItcTBE"/>
        <w:i/>
        <w:noProof/>
        <w:sz w:val="18"/>
      </w:rPr>
      <w:t>7</w:t>
    </w:r>
    <w:r>
      <w:rPr>
        <w:rStyle w:val="slostrnky"/>
        <w:rFonts w:ascii="AvantGarGotItcTBE" w:hAnsi="AvantGarGotItcTBE"/>
        <w:i/>
        <w:sz w:val="18"/>
      </w:rPr>
      <w:fldChar w:fldCharType="end"/>
    </w:r>
    <w:r>
      <w:rPr>
        <w:rStyle w:val="slostrnky"/>
        <w:rFonts w:ascii="AvantGarGotItcTBE" w:hAnsi="AvantGarGotItcTBE"/>
        <w:i/>
        <w:sz w:val="18"/>
      </w:rPr>
      <w:t xml:space="preserve"> -</w:t>
    </w:r>
  </w:p>
  <w:p w14:paraId="3B02D6E1" w14:textId="77777777" w:rsidR="00947E7F" w:rsidRDefault="00947E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95145" w14:textId="77777777" w:rsidR="00267D9B" w:rsidRDefault="00267D9B">
      <w:r>
        <w:separator/>
      </w:r>
    </w:p>
  </w:footnote>
  <w:footnote w:type="continuationSeparator" w:id="0">
    <w:p w14:paraId="4F80744F" w14:textId="77777777" w:rsidR="00267D9B" w:rsidRDefault="00267D9B">
      <w:r>
        <w:continuationSeparator/>
      </w:r>
    </w:p>
  </w:footnote>
  <w:footnote w:type="continuationNotice" w:id="1">
    <w:p w14:paraId="6A11CB4E" w14:textId="77777777" w:rsidR="00267D9B" w:rsidRDefault="00267D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F8E40" w14:textId="58B7F4E1" w:rsidR="00DE5F1B" w:rsidRDefault="00DE5F1B" w:rsidP="00DE5F1B">
    <w:pPr>
      <w:jc w:val="right"/>
      <w:rPr>
        <w:rFonts w:ascii="Calibri" w:hAnsi="Calibri"/>
        <w:color w:val="A6A6A6"/>
        <w:sz w:val="18"/>
        <w:szCs w:val="18"/>
        <w:lang w:eastAsia="cs-CZ"/>
      </w:rPr>
    </w:pPr>
    <w:r>
      <w:rPr>
        <w:rFonts w:ascii="Calibri" w:hAnsi="Calibri"/>
        <w:color w:val="A6A6A6"/>
        <w:sz w:val="18"/>
        <w:szCs w:val="18"/>
      </w:rPr>
      <w:t>PO</w:t>
    </w:r>
    <w:r w:rsidR="007D0492">
      <w:rPr>
        <w:rFonts w:ascii="Calibri" w:hAnsi="Calibri"/>
        <w:color w:val="A6A6A6"/>
        <w:sz w:val="18"/>
        <w:szCs w:val="18"/>
      </w:rPr>
      <w:t xml:space="preserve"> </w:t>
    </w:r>
    <w:r w:rsidR="00863682">
      <w:rPr>
        <w:rFonts w:ascii="Calibri" w:hAnsi="Calibri"/>
        <w:color w:val="A6A6A6"/>
        <w:sz w:val="18"/>
        <w:szCs w:val="18"/>
      </w:rPr>
      <w:t>734</w:t>
    </w:r>
    <w:r>
      <w:rPr>
        <w:rFonts w:ascii="Calibri" w:hAnsi="Calibri"/>
        <w:color w:val="A6A6A6"/>
        <w:sz w:val="18"/>
        <w:szCs w:val="18"/>
      </w:rPr>
      <w:t>/20</w:t>
    </w:r>
    <w:r w:rsidR="005C7DAD">
      <w:rPr>
        <w:rFonts w:ascii="Calibri" w:hAnsi="Calibri"/>
        <w:color w:val="A6A6A6"/>
        <w:sz w:val="18"/>
        <w:szCs w:val="18"/>
      </w:rPr>
      <w:t>2</w:t>
    </w:r>
    <w:r w:rsidR="00863682">
      <w:rPr>
        <w:rFonts w:ascii="Calibri" w:hAnsi="Calibri"/>
        <w:color w:val="A6A6A6"/>
        <w:sz w:val="18"/>
        <w:szCs w:val="18"/>
      </w:rPr>
      <w:t>5</w:t>
    </w:r>
  </w:p>
  <w:p w14:paraId="5375F7EF" w14:textId="77777777" w:rsidR="00DE5F1B" w:rsidRDefault="00DE5F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194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FB7AED"/>
    <w:multiLevelType w:val="singleLevel"/>
    <w:tmpl w:val="7618EB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" w15:restartNumberingAfterBreak="0">
    <w:nsid w:val="0BFD2BF8"/>
    <w:multiLevelType w:val="hybridMultilevel"/>
    <w:tmpl w:val="32E01F02"/>
    <w:lvl w:ilvl="0" w:tplc="9904CF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6504C"/>
    <w:multiLevelType w:val="hybridMultilevel"/>
    <w:tmpl w:val="9768E650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8312998"/>
    <w:multiLevelType w:val="hybridMultilevel"/>
    <w:tmpl w:val="16BC78EA"/>
    <w:lvl w:ilvl="0" w:tplc="E29AAC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D242A"/>
    <w:multiLevelType w:val="hybridMultilevel"/>
    <w:tmpl w:val="41EE92D6"/>
    <w:lvl w:ilvl="0" w:tplc="CCFC66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F20293F"/>
    <w:multiLevelType w:val="hybridMultilevel"/>
    <w:tmpl w:val="168679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7CA75C6"/>
    <w:multiLevelType w:val="hybridMultilevel"/>
    <w:tmpl w:val="16BC78EA"/>
    <w:lvl w:ilvl="0" w:tplc="E29AAC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BC039A"/>
    <w:multiLevelType w:val="singleLevel"/>
    <w:tmpl w:val="CCFC6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4D073FB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4FD877C2"/>
    <w:multiLevelType w:val="hybridMultilevel"/>
    <w:tmpl w:val="BDBC65B4"/>
    <w:lvl w:ilvl="0" w:tplc="23DE4082">
      <w:start w:val="1"/>
      <w:numFmt w:val="decimal"/>
      <w:lvlText w:val="%1."/>
      <w:lvlJc w:val="left"/>
      <w:pPr>
        <w:ind w:left="720" w:hanging="360"/>
      </w:pPr>
    </w:lvl>
    <w:lvl w:ilvl="1" w:tplc="08224EFA">
      <w:start w:val="1"/>
      <w:numFmt w:val="lowerLetter"/>
      <w:lvlText w:val="%2."/>
      <w:lvlJc w:val="left"/>
      <w:pPr>
        <w:ind w:left="1440" w:hanging="360"/>
      </w:pPr>
    </w:lvl>
    <w:lvl w:ilvl="2" w:tplc="335006E0">
      <w:start w:val="1"/>
      <w:numFmt w:val="lowerRoman"/>
      <w:lvlText w:val="%3."/>
      <w:lvlJc w:val="right"/>
      <w:pPr>
        <w:ind w:left="2160" w:hanging="180"/>
      </w:pPr>
    </w:lvl>
    <w:lvl w:ilvl="3" w:tplc="2160A57E">
      <w:start w:val="1"/>
      <w:numFmt w:val="decimal"/>
      <w:lvlText w:val="%4."/>
      <w:lvlJc w:val="left"/>
      <w:pPr>
        <w:ind w:left="2880" w:hanging="360"/>
      </w:pPr>
    </w:lvl>
    <w:lvl w:ilvl="4" w:tplc="60CCDCA0">
      <w:start w:val="1"/>
      <w:numFmt w:val="lowerLetter"/>
      <w:lvlText w:val="%5."/>
      <w:lvlJc w:val="left"/>
      <w:pPr>
        <w:ind w:left="3600" w:hanging="360"/>
      </w:pPr>
    </w:lvl>
    <w:lvl w:ilvl="5" w:tplc="6F44ECFC">
      <w:start w:val="1"/>
      <w:numFmt w:val="lowerRoman"/>
      <w:lvlText w:val="%6."/>
      <w:lvlJc w:val="right"/>
      <w:pPr>
        <w:ind w:left="4320" w:hanging="180"/>
      </w:pPr>
    </w:lvl>
    <w:lvl w:ilvl="6" w:tplc="30F82412">
      <w:start w:val="1"/>
      <w:numFmt w:val="decimal"/>
      <w:lvlText w:val="%7."/>
      <w:lvlJc w:val="left"/>
      <w:pPr>
        <w:ind w:left="5040" w:hanging="360"/>
      </w:pPr>
    </w:lvl>
    <w:lvl w:ilvl="7" w:tplc="3752C824">
      <w:start w:val="1"/>
      <w:numFmt w:val="lowerLetter"/>
      <w:lvlText w:val="%8."/>
      <w:lvlJc w:val="left"/>
      <w:pPr>
        <w:ind w:left="5760" w:hanging="360"/>
      </w:pPr>
    </w:lvl>
    <w:lvl w:ilvl="8" w:tplc="BA06FEA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C5F3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6FC5C0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7FD418F"/>
    <w:multiLevelType w:val="hybridMultilevel"/>
    <w:tmpl w:val="8314330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177F69"/>
    <w:multiLevelType w:val="hybridMultilevel"/>
    <w:tmpl w:val="2F4CEFD6"/>
    <w:lvl w:ilvl="0" w:tplc="70783D4E">
      <w:start w:val="1"/>
      <w:numFmt w:val="lowerLetter"/>
      <w:lvlText w:val="%1)"/>
      <w:lvlJc w:val="left"/>
      <w:pPr>
        <w:ind w:left="108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96634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F445C3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72962AA1"/>
    <w:multiLevelType w:val="hybridMultilevel"/>
    <w:tmpl w:val="18C22D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C646539"/>
    <w:multiLevelType w:val="hybridMultilevel"/>
    <w:tmpl w:val="13B088E2"/>
    <w:lvl w:ilvl="0" w:tplc="0405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9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827239917">
    <w:abstractNumId w:val="10"/>
  </w:num>
  <w:num w:numId="2" w16cid:durableId="1970935352">
    <w:abstractNumId w:val="11"/>
  </w:num>
  <w:num w:numId="3" w16cid:durableId="924148418">
    <w:abstractNumId w:val="8"/>
  </w:num>
  <w:num w:numId="4" w16cid:durableId="1899973279">
    <w:abstractNumId w:val="12"/>
  </w:num>
  <w:num w:numId="5" w16cid:durableId="1504777278">
    <w:abstractNumId w:val="0"/>
  </w:num>
  <w:num w:numId="6" w16cid:durableId="1485005991">
    <w:abstractNumId w:val="17"/>
  </w:num>
  <w:num w:numId="7" w16cid:durableId="1779175656">
    <w:abstractNumId w:val="15"/>
  </w:num>
  <w:num w:numId="8" w16cid:durableId="39789315">
    <w:abstractNumId w:val="14"/>
  </w:num>
  <w:num w:numId="9" w16cid:durableId="224491155">
    <w:abstractNumId w:val="18"/>
  </w:num>
  <w:num w:numId="10" w16cid:durableId="202131909">
    <w:abstractNumId w:val="7"/>
  </w:num>
  <w:num w:numId="11" w16cid:durableId="926813429">
    <w:abstractNumId w:val="13"/>
  </w:num>
  <w:num w:numId="12" w16cid:durableId="1354261642">
    <w:abstractNumId w:val="19"/>
  </w:num>
  <w:num w:numId="13" w16cid:durableId="1905753468">
    <w:abstractNumId w:val="4"/>
  </w:num>
  <w:num w:numId="14" w16cid:durableId="246571906">
    <w:abstractNumId w:val="9"/>
  </w:num>
  <w:num w:numId="15" w16cid:durableId="2019505643">
    <w:abstractNumId w:val="1"/>
  </w:num>
  <w:num w:numId="16" w16cid:durableId="526286277">
    <w:abstractNumId w:val="6"/>
  </w:num>
  <w:num w:numId="17" w16cid:durableId="1894923709">
    <w:abstractNumId w:val="16"/>
  </w:num>
  <w:num w:numId="18" w16cid:durableId="1533959121">
    <w:abstractNumId w:val="3"/>
  </w:num>
  <w:num w:numId="19" w16cid:durableId="1905798844">
    <w:abstractNumId w:val="5"/>
  </w:num>
  <w:num w:numId="20" w16cid:durableId="621572188">
    <w:abstractNumId w:val="2"/>
  </w:num>
  <w:num w:numId="21" w16cid:durableId="946036450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87F"/>
    <w:rsid w:val="00001833"/>
    <w:rsid w:val="00005963"/>
    <w:rsid w:val="00006647"/>
    <w:rsid w:val="000103ED"/>
    <w:rsid w:val="00011FFE"/>
    <w:rsid w:val="0001207B"/>
    <w:rsid w:val="000122B1"/>
    <w:rsid w:val="00013708"/>
    <w:rsid w:val="00015149"/>
    <w:rsid w:val="00017CD4"/>
    <w:rsid w:val="000221D2"/>
    <w:rsid w:val="00022BDC"/>
    <w:rsid w:val="00024085"/>
    <w:rsid w:val="000241E3"/>
    <w:rsid w:val="00024911"/>
    <w:rsid w:val="00026569"/>
    <w:rsid w:val="000277B5"/>
    <w:rsid w:val="000310D3"/>
    <w:rsid w:val="00031A81"/>
    <w:rsid w:val="000320F7"/>
    <w:rsid w:val="00033937"/>
    <w:rsid w:val="00036DEA"/>
    <w:rsid w:val="00036EE8"/>
    <w:rsid w:val="0004168E"/>
    <w:rsid w:val="000429C2"/>
    <w:rsid w:val="00043A3B"/>
    <w:rsid w:val="00043E4D"/>
    <w:rsid w:val="00044FE3"/>
    <w:rsid w:val="00046994"/>
    <w:rsid w:val="0004754E"/>
    <w:rsid w:val="00047F2E"/>
    <w:rsid w:val="000512DC"/>
    <w:rsid w:val="00051BD8"/>
    <w:rsid w:val="000541F9"/>
    <w:rsid w:val="00057278"/>
    <w:rsid w:val="00060B51"/>
    <w:rsid w:val="00063305"/>
    <w:rsid w:val="00065532"/>
    <w:rsid w:val="0006577F"/>
    <w:rsid w:val="00065FDB"/>
    <w:rsid w:val="000700A1"/>
    <w:rsid w:val="00073BEB"/>
    <w:rsid w:val="00076D30"/>
    <w:rsid w:val="00084012"/>
    <w:rsid w:val="000849E8"/>
    <w:rsid w:val="000908B2"/>
    <w:rsid w:val="000942AC"/>
    <w:rsid w:val="00097969"/>
    <w:rsid w:val="000A028C"/>
    <w:rsid w:val="000A03C3"/>
    <w:rsid w:val="000A07DF"/>
    <w:rsid w:val="000A0E97"/>
    <w:rsid w:val="000A1212"/>
    <w:rsid w:val="000A2381"/>
    <w:rsid w:val="000A45F4"/>
    <w:rsid w:val="000A6058"/>
    <w:rsid w:val="000A6BC6"/>
    <w:rsid w:val="000B0542"/>
    <w:rsid w:val="000B0AA3"/>
    <w:rsid w:val="000B1BCB"/>
    <w:rsid w:val="000B283F"/>
    <w:rsid w:val="000B7829"/>
    <w:rsid w:val="000B7DF7"/>
    <w:rsid w:val="000C18B7"/>
    <w:rsid w:val="000C1A52"/>
    <w:rsid w:val="000C274F"/>
    <w:rsid w:val="000C3D23"/>
    <w:rsid w:val="000D1004"/>
    <w:rsid w:val="000D2B47"/>
    <w:rsid w:val="000D578E"/>
    <w:rsid w:val="000D681D"/>
    <w:rsid w:val="000D6A14"/>
    <w:rsid w:val="000D7C48"/>
    <w:rsid w:val="000E06B1"/>
    <w:rsid w:val="000E615D"/>
    <w:rsid w:val="000E6309"/>
    <w:rsid w:val="000E64FB"/>
    <w:rsid w:val="000E66D7"/>
    <w:rsid w:val="000E7680"/>
    <w:rsid w:val="000E79F5"/>
    <w:rsid w:val="000F06C6"/>
    <w:rsid w:val="000F0B7C"/>
    <w:rsid w:val="000F0D7F"/>
    <w:rsid w:val="000F55C8"/>
    <w:rsid w:val="000F782D"/>
    <w:rsid w:val="00101769"/>
    <w:rsid w:val="0010287F"/>
    <w:rsid w:val="0010585B"/>
    <w:rsid w:val="00105916"/>
    <w:rsid w:val="0011428C"/>
    <w:rsid w:val="001156F3"/>
    <w:rsid w:val="00115F2C"/>
    <w:rsid w:val="0012093E"/>
    <w:rsid w:val="001216B9"/>
    <w:rsid w:val="001226CC"/>
    <w:rsid w:val="00123494"/>
    <w:rsid w:val="0012451C"/>
    <w:rsid w:val="00132A23"/>
    <w:rsid w:val="00132B0E"/>
    <w:rsid w:val="0013443F"/>
    <w:rsid w:val="00134632"/>
    <w:rsid w:val="00134EAE"/>
    <w:rsid w:val="00137985"/>
    <w:rsid w:val="00143877"/>
    <w:rsid w:val="0014694B"/>
    <w:rsid w:val="001476FD"/>
    <w:rsid w:val="00147D0D"/>
    <w:rsid w:val="001543AA"/>
    <w:rsid w:val="00156F7B"/>
    <w:rsid w:val="0016430B"/>
    <w:rsid w:val="00172E94"/>
    <w:rsid w:val="00173EC2"/>
    <w:rsid w:val="0017463A"/>
    <w:rsid w:val="00180877"/>
    <w:rsid w:val="001870C9"/>
    <w:rsid w:val="00187131"/>
    <w:rsid w:val="00190671"/>
    <w:rsid w:val="00194628"/>
    <w:rsid w:val="0019540E"/>
    <w:rsid w:val="00196AD4"/>
    <w:rsid w:val="001976C1"/>
    <w:rsid w:val="001A041B"/>
    <w:rsid w:val="001B2BA4"/>
    <w:rsid w:val="001B2EF8"/>
    <w:rsid w:val="001B4AD3"/>
    <w:rsid w:val="001B7952"/>
    <w:rsid w:val="001C0082"/>
    <w:rsid w:val="001C0E1F"/>
    <w:rsid w:val="001C76B2"/>
    <w:rsid w:val="001D1177"/>
    <w:rsid w:val="001D17A9"/>
    <w:rsid w:val="001D21EA"/>
    <w:rsid w:val="001D3498"/>
    <w:rsid w:val="001D52EA"/>
    <w:rsid w:val="001F40B3"/>
    <w:rsid w:val="001F5737"/>
    <w:rsid w:val="001F677A"/>
    <w:rsid w:val="001F67AC"/>
    <w:rsid w:val="001F70C2"/>
    <w:rsid w:val="00200302"/>
    <w:rsid w:val="00201D43"/>
    <w:rsid w:val="00202D4F"/>
    <w:rsid w:val="00203E5F"/>
    <w:rsid w:val="0020486E"/>
    <w:rsid w:val="00205007"/>
    <w:rsid w:val="00205E53"/>
    <w:rsid w:val="00207F0C"/>
    <w:rsid w:val="00210FB5"/>
    <w:rsid w:val="00215B5F"/>
    <w:rsid w:val="00223CF7"/>
    <w:rsid w:val="00232F1B"/>
    <w:rsid w:val="002356CC"/>
    <w:rsid w:val="00236A6A"/>
    <w:rsid w:val="00236B90"/>
    <w:rsid w:val="002425FA"/>
    <w:rsid w:val="00243524"/>
    <w:rsid w:val="00247705"/>
    <w:rsid w:val="002512DA"/>
    <w:rsid w:val="002528C4"/>
    <w:rsid w:val="002551D3"/>
    <w:rsid w:val="00255B6C"/>
    <w:rsid w:val="00255FCD"/>
    <w:rsid w:val="002572DD"/>
    <w:rsid w:val="00264080"/>
    <w:rsid w:val="002652E0"/>
    <w:rsid w:val="00265790"/>
    <w:rsid w:val="002658C7"/>
    <w:rsid w:val="00265DEB"/>
    <w:rsid w:val="00267D11"/>
    <w:rsid w:val="00267D9B"/>
    <w:rsid w:val="00270891"/>
    <w:rsid w:val="00273113"/>
    <w:rsid w:val="00277B36"/>
    <w:rsid w:val="00280141"/>
    <w:rsid w:val="0028018C"/>
    <w:rsid w:val="00282559"/>
    <w:rsid w:val="0028295C"/>
    <w:rsid w:val="002841BB"/>
    <w:rsid w:val="0029051D"/>
    <w:rsid w:val="00291A86"/>
    <w:rsid w:val="002930D1"/>
    <w:rsid w:val="0029548F"/>
    <w:rsid w:val="00295F22"/>
    <w:rsid w:val="00297226"/>
    <w:rsid w:val="002A10A7"/>
    <w:rsid w:val="002A337F"/>
    <w:rsid w:val="002A3DD4"/>
    <w:rsid w:val="002A64F9"/>
    <w:rsid w:val="002A737D"/>
    <w:rsid w:val="002B6CEC"/>
    <w:rsid w:val="002B7713"/>
    <w:rsid w:val="002B799E"/>
    <w:rsid w:val="002C0353"/>
    <w:rsid w:val="002C3470"/>
    <w:rsid w:val="002C3881"/>
    <w:rsid w:val="002C5474"/>
    <w:rsid w:val="002C741F"/>
    <w:rsid w:val="002D061A"/>
    <w:rsid w:val="002D3C1F"/>
    <w:rsid w:val="002D57FC"/>
    <w:rsid w:val="002E40D9"/>
    <w:rsid w:val="002E4290"/>
    <w:rsid w:val="002E42BB"/>
    <w:rsid w:val="002F0717"/>
    <w:rsid w:val="002F138A"/>
    <w:rsid w:val="002F53EC"/>
    <w:rsid w:val="002F6BEA"/>
    <w:rsid w:val="002F710C"/>
    <w:rsid w:val="002F7634"/>
    <w:rsid w:val="002F7737"/>
    <w:rsid w:val="00300E2F"/>
    <w:rsid w:val="003027C3"/>
    <w:rsid w:val="00307879"/>
    <w:rsid w:val="0031138D"/>
    <w:rsid w:val="00311B25"/>
    <w:rsid w:val="00315837"/>
    <w:rsid w:val="00316CA0"/>
    <w:rsid w:val="003233C1"/>
    <w:rsid w:val="00325660"/>
    <w:rsid w:val="00332E6E"/>
    <w:rsid w:val="00340E0A"/>
    <w:rsid w:val="003543BF"/>
    <w:rsid w:val="00355A31"/>
    <w:rsid w:val="00357592"/>
    <w:rsid w:val="003576F1"/>
    <w:rsid w:val="00360CD3"/>
    <w:rsid w:val="003622E6"/>
    <w:rsid w:val="003635A9"/>
    <w:rsid w:val="00365CC3"/>
    <w:rsid w:val="00370979"/>
    <w:rsid w:val="00370A1B"/>
    <w:rsid w:val="00374045"/>
    <w:rsid w:val="00375C5A"/>
    <w:rsid w:val="003763D7"/>
    <w:rsid w:val="00377BFC"/>
    <w:rsid w:val="00381FBC"/>
    <w:rsid w:val="00382375"/>
    <w:rsid w:val="00382871"/>
    <w:rsid w:val="00382E01"/>
    <w:rsid w:val="003849CF"/>
    <w:rsid w:val="00387C0F"/>
    <w:rsid w:val="00394A49"/>
    <w:rsid w:val="003A170E"/>
    <w:rsid w:val="003A29B0"/>
    <w:rsid w:val="003A43FA"/>
    <w:rsid w:val="003A4982"/>
    <w:rsid w:val="003A5410"/>
    <w:rsid w:val="003A544B"/>
    <w:rsid w:val="003A5AD8"/>
    <w:rsid w:val="003B0B02"/>
    <w:rsid w:val="003B177E"/>
    <w:rsid w:val="003B32E2"/>
    <w:rsid w:val="003B7FF5"/>
    <w:rsid w:val="003C19F8"/>
    <w:rsid w:val="003C29AC"/>
    <w:rsid w:val="003C3C6C"/>
    <w:rsid w:val="003C3E0C"/>
    <w:rsid w:val="003C4804"/>
    <w:rsid w:val="003C56EC"/>
    <w:rsid w:val="003C7985"/>
    <w:rsid w:val="003D162F"/>
    <w:rsid w:val="003D2326"/>
    <w:rsid w:val="003D290C"/>
    <w:rsid w:val="003D390C"/>
    <w:rsid w:val="003D46BA"/>
    <w:rsid w:val="003D4CA6"/>
    <w:rsid w:val="003D77F2"/>
    <w:rsid w:val="003D7994"/>
    <w:rsid w:val="003E0172"/>
    <w:rsid w:val="003E0D3D"/>
    <w:rsid w:val="003E5761"/>
    <w:rsid w:val="003E6854"/>
    <w:rsid w:val="003F173F"/>
    <w:rsid w:val="003F1DD1"/>
    <w:rsid w:val="003F317E"/>
    <w:rsid w:val="003F369D"/>
    <w:rsid w:val="003F40FD"/>
    <w:rsid w:val="003F5A1A"/>
    <w:rsid w:val="003F72DB"/>
    <w:rsid w:val="00404825"/>
    <w:rsid w:val="00405901"/>
    <w:rsid w:val="00407322"/>
    <w:rsid w:val="004113F6"/>
    <w:rsid w:val="00417BD4"/>
    <w:rsid w:val="00420C70"/>
    <w:rsid w:val="0042170C"/>
    <w:rsid w:val="004234CE"/>
    <w:rsid w:val="00430AFB"/>
    <w:rsid w:val="00432624"/>
    <w:rsid w:val="00436B9F"/>
    <w:rsid w:val="004415AF"/>
    <w:rsid w:val="0044350A"/>
    <w:rsid w:val="004437DF"/>
    <w:rsid w:val="00444BB4"/>
    <w:rsid w:val="0044605A"/>
    <w:rsid w:val="00452C3F"/>
    <w:rsid w:val="0045464A"/>
    <w:rsid w:val="00457EDE"/>
    <w:rsid w:val="00460106"/>
    <w:rsid w:val="00462D63"/>
    <w:rsid w:val="00463E8B"/>
    <w:rsid w:val="00470FCE"/>
    <w:rsid w:val="004717E9"/>
    <w:rsid w:val="00472B8A"/>
    <w:rsid w:val="004739AE"/>
    <w:rsid w:val="00476633"/>
    <w:rsid w:val="004810A0"/>
    <w:rsid w:val="00485F20"/>
    <w:rsid w:val="00487D41"/>
    <w:rsid w:val="00490E07"/>
    <w:rsid w:val="004912B5"/>
    <w:rsid w:val="00491597"/>
    <w:rsid w:val="00492891"/>
    <w:rsid w:val="00492F6B"/>
    <w:rsid w:val="00493B3D"/>
    <w:rsid w:val="00493CCC"/>
    <w:rsid w:val="00496D5F"/>
    <w:rsid w:val="004A118D"/>
    <w:rsid w:val="004A5615"/>
    <w:rsid w:val="004B31E2"/>
    <w:rsid w:val="004B4B9A"/>
    <w:rsid w:val="004C1D1C"/>
    <w:rsid w:val="004C5E5B"/>
    <w:rsid w:val="004C6A7B"/>
    <w:rsid w:val="004D22FC"/>
    <w:rsid w:val="004D3013"/>
    <w:rsid w:val="004D3D98"/>
    <w:rsid w:val="004D4267"/>
    <w:rsid w:val="004D6B44"/>
    <w:rsid w:val="004E03FE"/>
    <w:rsid w:val="004E0BDC"/>
    <w:rsid w:val="004E5A64"/>
    <w:rsid w:val="004E61AF"/>
    <w:rsid w:val="004E733D"/>
    <w:rsid w:val="004F073C"/>
    <w:rsid w:val="004F20BF"/>
    <w:rsid w:val="004F2B1E"/>
    <w:rsid w:val="004F6EF8"/>
    <w:rsid w:val="004F722E"/>
    <w:rsid w:val="0050009C"/>
    <w:rsid w:val="00500F94"/>
    <w:rsid w:val="00502B50"/>
    <w:rsid w:val="00510B19"/>
    <w:rsid w:val="00510DCB"/>
    <w:rsid w:val="005110C3"/>
    <w:rsid w:val="005110F7"/>
    <w:rsid w:val="005117B0"/>
    <w:rsid w:val="0052222B"/>
    <w:rsid w:val="0052575C"/>
    <w:rsid w:val="005267E6"/>
    <w:rsid w:val="00536270"/>
    <w:rsid w:val="005408BC"/>
    <w:rsid w:val="00540E99"/>
    <w:rsid w:val="005428BE"/>
    <w:rsid w:val="0054324D"/>
    <w:rsid w:val="00544663"/>
    <w:rsid w:val="00545B0F"/>
    <w:rsid w:val="00547B20"/>
    <w:rsid w:val="00550594"/>
    <w:rsid w:val="00550DF6"/>
    <w:rsid w:val="00552C60"/>
    <w:rsid w:val="0055308C"/>
    <w:rsid w:val="00554AA3"/>
    <w:rsid w:val="00555C27"/>
    <w:rsid w:val="00560226"/>
    <w:rsid w:val="005640D1"/>
    <w:rsid w:val="00570302"/>
    <w:rsid w:val="00570CA5"/>
    <w:rsid w:val="00576176"/>
    <w:rsid w:val="00577FBA"/>
    <w:rsid w:val="00582085"/>
    <w:rsid w:val="005826D2"/>
    <w:rsid w:val="0058324A"/>
    <w:rsid w:val="005835B0"/>
    <w:rsid w:val="00584DAF"/>
    <w:rsid w:val="00585F7B"/>
    <w:rsid w:val="00592C10"/>
    <w:rsid w:val="0059403A"/>
    <w:rsid w:val="005952E7"/>
    <w:rsid w:val="0059622A"/>
    <w:rsid w:val="005969D0"/>
    <w:rsid w:val="005A2AF3"/>
    <w:rsid w:val="005A2E51"/>
    <w:rsid w:val="005A312B"/>
    <w:rsid w:val="005A4ACB"/>
    <w:rsid w:val="005A4C07"/>
    <w:rsid w:val="005A7292"/>
    <w:rsid w:val="005B1729"/>
    <w:rsid w:val="005B4924"/>
    <w:rsid w:val="005C1064"/>
    <w:rsid w:val="005C5065"/>
    <w:rsid w:val="005C7DAD"/>
    <w:rsid w:val="005D291A"/>
    <w:rsid w:val="005D324D"/>
    <w:rsid w:val="005E5139"/>
    <w:rsid w:val="005E703A"/>
    <w:rsid w:val="005E7BE0"/>
    <w:rsid w:val="005F2A47"/>
    <w:rsid w:val="00602AFC"/>
    <w:rsid w:val="0060310B"/>
    <w:rsid w:val="00603A89"/>
    <w:rsid w:val="006042CE"/>
    <w:rsid w:val="00610E30"/>
    <w:rsid w:val="00612884"/>
    <w:rsid w:val="00613CFB"/>
    <w:rsid w:val="006148A3"/>
    <w:rsid w:val="0062053E"/>
    <w:rsid w:val="00627D5A"/>
    <w:rsid w:val="00630397"/>
    <w:rsid w:val="00632CC2"/>
    <w:rsid w:val="00634645"/>
    <w:rsid w:val="00636624"/>
    <w:rsid w:val="00640524"/>
    <w:rsid w:val="00641DA5"/>
    <w:rsid w:val="00642159"/>
    <w:rsid w:val="006425A3"/>
    <w:rsid w:val="00642E7B"/>
    <w:rsid w:val="006448BB"/>
    <w:rsid w:val="00646C43"/>
    <w:rsid w:val="00646EEE"/>
    <w:rsid w:val="00647C08"/>
    <w:rsid w:val="006530BF"/>
    <w:rsid w:val="00660E36"/>
    <w:rsid w:val="00662509"/>
    <w:rsid w:val="00662CCA"/>
    <w:rsid w:val="0066357C"/>
    <w:rsid w:val="00663C7C"/>
    <w:rsid w:val="006647EC"/>
    <w:rsid w:val="00664BF0"/>
    <w:rsid w:val="006656C5"/>
    <w:rsid w:val="006663C0"/>
    <w:rsid w:val="0067202D"/>
    <w:rsid w:val="00672A0A"/>
    <w:rsid w:val="006747DA"/>
    <w:rsid w:val="00675A7A"/>
    <w:rsid w:val="00683C48"/>
    <w:rsid w:val="00684039"/>
    <w:rsid w:val="00685C8C"/>
    <w:rsid w:val="00690873"/>
    <w:rsid w:val="00695C1D"/>
    <w:rsid w:val="0069774F"/>
    <w:rsid w:val="006A59BF"/>
    <w:rsid w:val="006A6274"/>
    <w:rsid w:val="006A765D"/>
    <w:rsid w:val="006A77DB"/>
    <w:rsid w:val="006B17B1"/>
    <w:rsid w:val="006B3B83"/>
    <w:rsid w:val="006C1A5D"/>
    <w:rsid w:val="006C1FF3"/>
    <w:rsid w:val="006C2E06"/>
    <w:rsid w:val="006C3494"/>
    <w:rsid w:val="006D076E"/>
    <w:rsid w:val="006D1E80"/>
    <w:rsid w:val="006D6D51"/>
    <w:rsid w:val="006D6D84"/>
    <w:rsid w:val="006E3050"/>
    <w:rsid w:val="006E3073"/>
    <w:rsid w:val="006E3780"/>
    <w:rsid w:val="006E4306"/>
    <w:rsid w:val="006E53A9"/>
    <w:rsid w:val="006E7E8D"/>
    <w:rsid w:val="006F2491"/>
    <w:rsid w:val="006F39BC"/>
    <w:rsid w:val="006F62AA"/>
    <w:rsid w:val="006F7470"/>
    <w:rsid w:val="006F77EC"/>
    <w:rsid w:val="0070197B"/>
    <w:rsid w:val="00703582"/>
    <w:rsid w:val="00705AE6"/>
    <w:rsid w:val="007109C6"/>
    <w:rsid w:val="007137B5"/>
    <w:rsid w:val="00716610"/>
    <w:rsid w:val="00722F71"/>
    <w:rsid w:val="00723DF2"/>
    <w:rsid w:val="00723F56"/>
    <w:rsid w:val="007246D6"/>
    <w:rsid w:val="007252A1"/>
    <w:rsid w:val="00725EED"/>
    <w:rsid w:val="0072670C"/>
    <w:rsid w:val="00730223"/>
    <w:rsid w:val="007303FB"/>
    <w:rsid w:val="0073072C"/>
    <w:rsid w:val="00731B90"/>
    <w:rsid w:val="00732886"/>
    <w:rsid w:val="00734362"/>
    <w:rsid w:val="00742950"/>
    <w:rsid w:val="007430F4"/>
    <w:rsid w:val="007430FA"/>
    <w:rsid w:val="00747A02"/>
    <w:rsid w:val="00750F99"/>
    <w:rsid w:val="007572BB"/>
    <w:rsid w:val="007621F1"/>
    <w:rsid w:val="007634BF"/>
    <w:rsid w:val="007652F6"/>
    <w:rsid w:val="00765C8B"/>
    <w:rsid w:val="00767368"/>
    <w:rsid w:val="00774A56"/>
    <w:rsid w:val="007756D2"/>
    <w:rsid w:val="0077580A"/>
    <w:rsid w:val="00776991"/>
    <w:rsid w:val="0078303E"/>
    <w:rsid w:val="00784CB8"/>
    <w:rsid w:val="007865A4"/>
    <w:rsid w:val="00786A41"/>
    <w:rsid w:val="007874B8"/>
    <w:rsid w:val="00787AD5"/>
    <w:rsid w:val="00790765"/>
    <w:rsid w:val="00792601"/>
    <w:rsid w:val="00792B7B"/>
    <w:rsid w:val="00792F7B"/>
    <w:rsid w:val="00793C80"/>
    <w:rsid w:val="0079631F"/>
    <w:rsid w:val="00796875"/>
    <w:rsid w:val="00797073"/>
    <w:rsid w:val="0079761E"/>
    <w:rsid w:val="007A08E7"/>
    <w:rsid w:val="007A2B35"/>
    <w:rsid w:val="007A4344"/>
    <w:rsid w:val="007A7F82"/>
    <w:rsid w:val="007B0426"/>
    <w:rsid w:val="007B20AB"/>
    <w:rsid w:val="007B2FD3"/>
    <w:rsid w:val="007B772D"/>
    <w:rsid w:val="007C1B47"/>
    <w:rsid w:val="007C207D"/>
    <w:rsid w:val="007C213C"/>
    <w:rsid w:val="007C59A0"/>
    <w:rsid w:val="007D0492"/>
    <w:rsid w:val="007D5694"/>
    <w:rsid w:val="007D5A85"/>
    <w:rsid w:val="007E0BC4"/>
    <w:rsid w:val="007E0C3B"/>
    <w:rsid w:val="007E1C67"/>
    <w:rsid w:val="007E47F5"/>
    <w:rsid w:val="007E553D"/>
    <w:rsid w:val="007F17B5"/>
    <w:rsid w:val="007F287F"/>
    <w:rsid w:val="007F4D3A"/>
    <w:rsid w:val="00800D8E"/>
    <w:rsid w:val="008016CB"/>
    <w:rsid w:val="008063D6"/>
    <w:rsid w:val="0081133B"/>
    <w:rsid w:val="0081146F"/>
    <w:rsid w:val="00813374"/>
    <w:rsid w:val="00813513"/>
    <w:rsid w:val="00824826"/>
    <w:rsid w:val="00825EA3"/>
    <w:rsid w:val="00826FBA"/>
    <w:rsid w:val="00830236"/>
    <w:rsid w:val="008336E0"/>
    <w:rsid w:val="0083740F"/>
    <w:rsid w:val="00841D90"/>
    <w:rsid w:val="00843F6D"/>
    <w:rsid w:val="008450A8"/>
    <w:rsid w:val="008465D6"/>
    <w:rsid w:val="00847078"/>
    <w:rsid w:val="008470D3"/>
    <w:rsid w:val="00853828"/>
    <w:rsid w:val="00854D56"/>
    <w:rsid w:val="00855793"/>
    <w:rsid w:val="0085596C"/>
    <w:rsid w:val="008564DA"/>
    <w:rsid w:val="00863682"/>
    <w:rsid w:val="008664B2"/>
    <w:rsid w:val="00870725"/>
    <w:rsid w:val="00871A64"/>
    <w:rsid w:val="008731FD"/>
    <w:rsid w:val="00873239"/>
    <w:rsid w:val="00874AD5"/>
    <w:rsid w:val="0087FE18"/>
    <w:rsid w:val="008825DA"/>
    <w:rsid w:val="00890222"/>
    <w:rsid w:val="00890614"/>
    <w:rsid w:val="00892786"/>
    <w:rsid w:val="008937C1"/>
    <w:rsid w:val="00895086"/>
    <w:rsid w:val="008A1A01"/>
    <w:rsid w:val="008A30BE"/>
    <w:rsid w:val="008A39F9"/>
    <w:rsid w:val="008A45A2"/>
    <w:rsid w:val="008B1446"/>
    <w:rsid w:val="008B3FFB"/>
    <w:rsid w:val="008B43F5"/>
    <w:rsid w:val="008B5B78"/>
    <w:rsid w:val="008B734F"/>
    <w:rsid w:val="008C1DFB"/>
    <w:rsid w:val="008C23E7"/>
    <w:rsid w:val="008C368B"/>
    <w:rsid w:val="008C4DD1"/>
    <w:rsid w:val="008C4EF0"/>
    <w:rsid w:val="008C649E"/>
    <w:rsid w:val="008D1647"/>
    <w:rsid w:val="008D27DB"/>
    <w:rsid w:val="008D3BDB"/>
    <w:rsid w:val="008D44E5"/>
    <w:rsid w:val="008E222B"/>
    <w:rsid w:val="008E3AAD"/>
    <w:rsid w:val="008E4107"/>
    <w:rsid w:val="008E58C4"/>
    <w:rsid w:val="008E5D9E"/>
    <w:rsid w:val="008F30EE"/>
    <w:rsid w:val="008F3670"/>
    <w:rsid w:val="008F480C"/>
    <w:rsid w:val="008F4D95"/>
    <w:rsid w:val="008F58A9"/>
    <w:rsid w:val="008F609E"/>
    <w:rsid w:val="008F6678"/>
    <w:rsid w:val="0091027E"/>
    <w:rsid w:val="00910310"/>
    <w:rsid w:val="0091036A"/>
    <w:rsid w:val="00911A85"/>
    <w:rsid w:val="00915445"/>
    <w:rsid w:val="009167BE"/>
    <w:rsid w:val="00917168"/>
    <w:rsid w:val="009222FD"/>
    <w:rsid w:val="009225CD"/>
    <w:rsid w:val="00925F1C"/>
    <w:rsid w:val="00926650"/>
    <w:rsid w:val="00931090"/>
    <w:rsid w:val="00933A1A"/>
    <w:rsid w:val="00933D39"/>
    <w:rsid w:val="009347E3"/>
    <w:rsid w:val="00934C89"/>
    <w:rsid w:val="00934D7F"/>
    <w:rsid w:val="0093648E"/>
    <w:rsid w:val="00937500"/>
    <w:rsid w:val="00941CA2"/>
    <w:rsid w:val="009432DE"/>
    <w:rsid w:val="00943526"/>
    <w:rsid w:val="00943F55"/>
    <w:rsid w:val="00945A48"/>
    <w:rsid w:val="00947E7F"/>
    <w:rsid w:val="00950AAE"/>
    <w:rsid w:val="009511B0"/>
    <w:rsid w:val="00951C14"/>
    <w:rsid w:val="009547D1"/>
    <w:rsid w:val="00956154"/>
    <w:rsid w:val="0095747C"/>
    <w:rsid w:val="00962074"/>
    <w:rsid w:val="00964EC1"/>
    <w:rsid w:val="00971090"/>
    <w:rsid w:val="009718E4"/>
    <w:rsid w:val="009741DA"/>
    <w:rsid w:val="00975655"/>
    <w:rsid w:val="00975B8B"/>
    <w:rsid w:val="009812AB"/>
    <w:rsid w:val="00984B5C"/>
    <w:rsid w:val="00987664"/>
    <w:rsid w:val="009877CF"/>
    <w:rsid w:val="00992E52"/>
    <w:rsid w:val="00994757"/>
    <w:rsid w:val="00996388"/>
    <w:rsid w:val="009A1750"/>
    <w:rsid w:val="009A1D28"/>
    <w:rsid w:val="009A2630"/>
    <w:rsid w:val="009A6752"/>
    <w:rsid w:val="009A6C6A"/>
    <w:rsid w:val="009B1178"/>
    <w:rsid w:val="009B3645"/>
    <w:rsid w:val="009B39B3"/>
    <w:rsid w:val="009B433C"/>
    <w:rsid w:val="009B537C"/>
    <w:rsid w:val="009C3198"/>
    <w:rsid w:val="009C4998"/>
    <w:rsid w:val="009C582A"/>
    <w:rsid w:val="009C66DF"/>
    <w:rsid w:val="009C6E78"/>
    <w:rsid w:val="009D032B"/>
    <w:rsid w:val="009D24CD"/>
    <w:rsid w:val="009D50BF"/>
    <w:rsid w:val="009E11C1"/>
    <w:rsid w:val="009E256B"/>
    <w:rsid w:val="009E2FF3"/>
    <w:rsid w:val="009E3180"/>
    <w:rsid w:val="009E38AB"/>
    <w:rsid w:val="009E49BC"/>
    <w:rsid w:val="009E6D03"/>
    <w:rsid w:val="009F1380"/>
    <w:rsid w:val="009F28AA"/>
    <w:rsid w:val="009F2917"/>
    <w:rsid w:val="009F5D50"/>
    <w:rsid w:val="00A06042"/>
    <w:rsid w:val="00A07F17"/>
    <w:rsid w:val="00A14F95"/>
    <w:rsid w:val="00A164EA"/>
    <w:rsid w:val="00A16555"/>
    <w:rsid w:val="00A2050A"/>
    <w:rsid w:val="00A240A3"/>
    <w:rsid w:val="00A25FBB"/>
    <w:rsid w:val="00A2755A"/>
    <w:rsid w:val="00A30595"/>
    <w:rsid w:val="00A32AF5"/>
    <w:rsid w:val="00A3590C"/>
    <w:rsid w:val="00A360C0"/>
    <w:rsid w:val="00A41A63"/>
    <w:rsid w:val="00A46594"/>
    <w:rsid w:val="00A51B35"/>
    <w:rsid w:val="00A520D0"/>
    <w:rsid w:val="00A649EA"/>
    <w:rsid w:val="00A64D32"/>
    <w:rsid w:val="00A67DBB"/>
    <w:rsid w:val="00A74AB6"/>
    <w:rsid w:val="00A77FBE"/>
    <w:rsid w:val="00A82F5E"/>
    <w:rsid w:val="00A84AEE"/>
    <w:rsid w:val="00A85445"/>
    <w:rsid w:val="00A868CE"/>
    <w:rsid w:val="00A9007B"/>
    <w:rsid w:val="00A92C47"/>
    <w:rsid w:val="00A92F17"/>
    <w:rsid w:val="00A97D67"/>
    <w:rsid w:val="00AA0136"/>
    <w:rsid w:val="00AA1AF9"/>
    <w:rsid w:val="00AA1F6B"/>
    <w:rsid w:val="00AA2D5B"/>
    <w:rsid w:val="00AA5999"/>
    <w:rsid w:val="00AA6164"/>
    <w:rsid w:val="00AA7228"/>
    <w:rsid w:val="00AA7322"/>
    <w:rsid w:val="00AB02B8"/>
    <w:rsid w:val="00AB1ADC"/>
    <w:rsid w:val="00AB3649"/>
    <w:rsid w:val="00AB3DF3"/>
    <w:rsid w:val="00AB5736"/>
    <w:rsid w:val="00AC067C"/>
    <w:rsid w:val="00AC4A1E"/>
    <w:rsid w:val="00AC4F60"/>
    <w:rsid w:val="00AD0806"/>
    <w:rsid w:val="00AD1123"/>
    <w:rsid w:val="00AD1242"/>
    <w:rsid w:val="00AD1CB4"/>
    <w:rsid w:val="00AD291B"/>
    <w:rsid w:val="00AD3F10"/>
    <w:rsid w:val="00AE0423"/>
    <w:rsid w:val="00AE231C"/>
    <w:rsid w:val="00AE3DB7"/>
    <w:rsid w:val="00AE517A"/>
    <w:rsid w:val="00AE7418"/>
    <w:rsid w:val="00AF0B1B"/>
    <w:rsid w:val="00AF1D73"/>
    <w:rsid w:val="00AF20F9"/>
    <w:rsid w:val="00AF347A"/>
    <w:rsid w:val="00AF3BC9"/>
    <w:rsid w:val="00AF7BDC"/>
    <w:rsid w:val="00B00616"/>
    <w:rsid w:val="00B01AF9"/>
    <w:rsid w:val="00B0411E"/>
    <w:rsid w:val="00B062C4"/>
    <w:rsid w:val="00B11599"/>
    <w:rsid w:val="00B14342"/>
    <w:rsid w:val="00B148A6"/>
    <w:rsid w:val="00B15C0B"/>
    <w:rsid w:val="00B220C2"/>
    <w:rsid w:val="00B227FC"/>
    <w:rsid w:val="00B2349F"/>
    <w:rsid w:val="00B26655"/>
    <w:rsid w:val="00B3043B"/>
    <w:rsid w:val="00B323D0"/>
    <w:rsid w:val="00B32D66"/>
    <w:rsid w:val="00B35992"/>
    <w:rsid w:val="00B373AE"/>
    <w:rsid w:val="00B40674"/>
    <w:rsid w:val="00B40F71"/>
    <w:rsid w:val="00B5174F"/>
    <w:rsid w:val="00B52ACD"/>
    <w:rsid w:val="00B534D4"/>
    <w:rsid w:val="00B53D5D"/>
    <w:rsid w:val="00B64062"/>
    <w:rsid w:val="00B7066D"/>
    <w:rsid w:val="00B7331A"/>
    <w:rsid w:val="00B749B7"/>
    <w:rsid w:val="00B77063"/>
    <w:rsid w:val="00B8369B"/>
    <w:rsid w:val="00B84447"/>
    <w:rsid w:val="00B95769"/>
    <w:rsid w:val="00B95936"/>
    <w:rsid w:val="00B95C3A"/>
    <w:rsid w:val="00B96368"/>
    <w:rsid w:val="00B96FBD"/>
    <w:rsid w:val="00B97107"/>
    <w:rsid w:val="00BA0D6F"/>
    <w:rsid w:val="00BA540C"/>
    <w:rsid w:val="00BA63EF"/>
    <w:rsid w:val="00BB14E7"/>
    <w:rsid w:val="00BB7640"/>
    <w:rsid w:val="00BB77A6"/>
    <w:rsid w:val="00BB7FAE"/>
    <w:rsid w:val="00BC1A8F"/>
    <w:rsid w:val="00BC5B5D"/>
    <w:rsid w:val="00BD07DA"/>
    <w:rsid w:val="00BD2F19"/>
    <w:rsid w:val="00BD5010"/>
    <w:rsid w:val="00BD595C"/>
    <w:rsid w:val="00BD5F48"/>
    <w:rsid w:val="00BD7413"/>
    <w:rsid w:val="00BD7642"/>
    <w:rsid w:val="00BE0212"/>
    <w:rsid w:val="00BE1687"/>
    <w:rsid w:val="00BE1E9E"/>
    <w:rsid w:val="00BE5EEC"/>
    <w:rsid w:val="00BE664F"/>
    <w:rsid w:val="00BF30BF"/>
    <w:rsid w:val="00BF4389"/>
    <w:rsid w:val="00BF6621"/>
    <w:rsid w:val="00BF7A4E"/>
    <w:rsid w:val="00C033F8"/>
    <w:rsid w:val="00C06282"/>
    <w:rsid w:val="00C06B5A"/>
    <w:rsid w:val="00C1172D"/>
    <w:rsid w:val="00C12657"/>
    <w:rsid w:val="00C12A0A"/>
    <w:rsid w:val="00C14575"/>
    <w:rsid w:val="00C15492"/>
    <w:rsid w:val="00C16E54"/>
    <w:rsid w:val="00C21DC5"/>
    <w:rsid w:val="00C225FB"/>
    <w:rsid w:val="00C23073"/>
    <w:rsid w:val="00C239A9"/>
    <w:rsid w:val="00C30204"/>
    <w:rsid w:val="00C346F1"/>
    <w:rsid w:val="00C50232"/>
    <w:rsid w:val="00C5221A"/>
    <w:rsid w:val="00C54150"/>
    <w:rsid w:val="00C61703"/>
    <w:rsid w:val="00C65F53"/>
    <w:rsid w:val="00C67DCB"/>
    <w:rsid w:val="00C72D2A"/>
    <w:rsid w:val="00C775E4"/>
    <w:rsid w:val="00C8021D"/>
    <w:rsid w:val="00C859C2"/>
    <w:rsid w:val="00C85EA5"/>
    <w:rsid w:val="00C90FD9"/>
    <w:rsid w:val="00C9370A"/>
    <w:rsid w:val="00C94AEF"/>
    <w:rsid w:val="00C94EA5"/>
    <w:rsid w:val="00C95288"/>
    <w:rsid w:val="00C96B70"/>
    <w:rsid w:val="00C97EC9"/>
    <w:rsid w:val="00CA3B46"/>
    <w:rsid w:val="00CA3C8F"/>
    <w:rsid w:val="00CA50BF"/>
    <w:rsid w:val="00CA7EB6"/>
    <w:rsid w:val="00CB41BE"/>
    <w:rsid w:val="00CB4256"/>
    <w:rsid w:val="00CB4A5C"/>
    <w:rsid w:val="00CB51F2"/>
    <w:rsid w:val="00CB54ED"/>
    <w:rsid w:val="00CC1E33"/>
    <w:rsid w:val="00CC2268"/>
    <w:rsid w:val="00CC2351"/>
    <w:rsid w:val="00CC2D08"/>
    <w:rsid w:val="00CC39AE"/>
    <w:rsid w:val="00CC3CD0"/>
    <w:rsid w:val="00CC6722"/>
    <w:rsid w:val="00CC774C"/>
    <w:rsid w:val="00CD3F2E"/>
    <w:rsid w:val="00CE05EB"/>
    <w:rsid w:val="00CE05F9"/>
    <w:rsid w:val="00CE2118"/>
    <w:rsid w:val="00CE2DA0"/>
    <w:rsid w:val="00CE35A9"/>
    <w:rsid w:val="00CE650D"/>
    <w:rsid w:val="00CF047F"/>
    <w:rsid w:val="00CF11C2"/>
    <w:rsid w:val="00CF1453"/>
    <w:rsid w:val="00CF1904"/>
    <w:rsid w:val="00CF1F6B"/>
    <w:rsid w:val="00CF39E0"/>
    <w:rsid w:val="00CF57B2"/>
    <w:rsid w:val="00CF6A42"/>
    <w:rsid w:val="00CF7135"/>
    <w:rsid w:val="00D021E9"/>
    <w:rsid w:val="00D04EE9"/>
    <w:rsid w:val="00D066D3"/>
    <w:rsid w:val="00D1193A"/>
    <w:rsid w:val="00D15E9C"/>
    <w:rsid w:val="00D1614A"/>
    <w:rsid w:val="00D266C6"/>
    <w:rsid w:val="00D33E1E"/>
    <w:rsid w:val="00D348D5"/>
    <w:rsid w:val="00D34E6D"/>
    <w:rsid w:val="00D3727F"/>
    <w:rsid w:val="00D40686"/>
    <w:rsid w:val="00D44E7C"/>
    <w:rsid w:val="00D45426"/>
    <w:rsid w:val="00D45BA5"/>
    <w:rsid w:val="00D465B9"/>
    <w:rsid w:val="00D47C98"/>
    <w:rsid w:val="00D50536"/>
    <w:rsid w:val="00D525C3"/>
    <w:rsid w:val="00D5278B"/>
    <w:rsid w:val="00D53478"/>
    <w:rsid w:val="00D539CF"/>
    <w:rsid w:val="00D53C68"/>
    <w:rsid w:val="00D558F7"/>
    <w:rsid w:val="00D578AF"/>
    <w:rsid w:val="00D60463"/>
    <w:rsid w:val="00D6123C"/>
    <w:rsid w:val="00D63493"/>
    <w:rsid w:val="00D640F3"/>
    <w:rsid w:val="00D72E67"/>
    <w:rsid w:val="00D73F54"/>
    <w:rsid w:val="00D750F1"/>
    <w:rsid w:val="00D756DF"/>
    <w:rsid w:val="00D7778F"/>
    <w:rsid w:val="00D80E7C"/>
    <w:rsid w:val="00D81307"/>
    <w:rsid w:val="00D84035"/>
    <w:rsid w:val="00D842C9"/>
    <w:rsid w:val="00D84902"/>
    <w:rsid w:val="00D85AE7"/>
    <w:rsid w:val="00D926F2"/>
    <w:rsid w:val="00D95A60"/>
    <w:rsid w:val="00D9606B"/>
    <w:rsid w:val="00D97103"/>
    <w:rsid w:val="00DA480D"/>
    <w:rsid w:val="00DA7F16"/>
    <w:rsid w:val="00DB1583"/>
    <w:rsid w:val="00DB17C2"/>
    <w:rsid w:val="00DC0AE3"/>
    <w:rsid w:val="00DC26DC"/>
    <w:rsid w:val="00DC66A7"/>
    <w:rsid w:val="00DC6B1C"/>
    <w:rsid w:val="00DC6F0B"/>
    <w:rsid w:val="00DC73DE"/>
    <w:rsid w:val="00DD027C"/>
    <w:rsid w:val="00DD28EF"/>
    <w:rsid w:val="00DD3AC9"/>
    <w:rsid w:val="00DD50F8"/>
    <w:rsid w:val="00DD67D4"/>
    <w:rsid w:val="00DD7B5F"/>
    <w:rsid w:val="00DE2A08"/>
    <w:rsid w:val="00DE2D09"/>
    <w:rsid w:val="00DE5F1B"/>
    <w:rsid w:val="00DE6362"/>
    <w:rsid w:val="00DE6745"/>
    <w:rsid w:val="00DE67D6"/>
    <w:rsid w:val="00DF29FE"/>
    <w:rsid w:val="00DF33B8"/>
    <w:rsid w:val="00E00BBA"/>
    <w:rsid w:val="00E0145A"/>
    <w:rsid w:val="00E03385"/>
    <w:rsid w:val="00E05354"/>
    <w:rsid w:val="00E068E4"/>
    <w:rsid w:val="00E075B3"/>
    <w:rsid w:val="00E0791F"/>
    <w:rsid w:val="00E10D2A"/>
    <w:rsid w:val="00E11597"/>
    <w:rsid w:val="00E1409E"/>
    <w:rsid w:val="00E156E9"/>
    <w:rsid w:val="00E202F8"/>
    <w:rsid w:val="00E23A04"/>
    <w:rsid w:val="00E255FE"/>
    <w:rsid w:val="00E27757"/>
    <w:rsid w:val="00E3067F"/>
    <w:rsid w:val="00E30E20"/>
    <w:rsid w:val="00E33854"/>
    <w:rsid w:val="00E36D6D"/>
    <w:rsid w:val="00E40321"/>
    <w:rsid w:val="00E4334C"/>
    <w:rsid w:val="00E43BC3"/>
    <w:rsid w:val="00E44820"/>
    <w:rsid w:val="00E45720"/>
    <w:rsid w:val="00E45742"/>
    <w:rsid w:val="00E45917"/>
    <w:rsid w:val="00E47008"/>
    <w:rsid w:val="00E47525"/>
    <w:rsid w:val="00E47D42"/>
    <w:rsid w:val="00E51E0B"/>
    <w:rsid w:val="00E54AA8"/>
    <w:rsid w:val="00E54E88"/>
    <w:rsid w:val="00E56D85"/>
    <w:rsid w:val="00E57A27"/>
    <w:rsid w:val="00E6032A"/>
    <w:rsid w:val="00E65853"/>
    <w:rsid w:val="00E66778"/>
    <w:rsid w:val="00E674DA"/>
    <w:rsid w:val="00E701DE"/>
    <w:rsid w:val="00E736FC"/>
    <w:rsid w:val="00E73773"/>
    <w:rsid w:val="00E74469"/>
    <w:rsid w:val="00E76ED7"/>
    <w:rsid w:val="00E779E5"/>
    <w:rsid w:val="00E77FA3"/>
    <w:rsid w:val="00E817D1"/>
    <w:rsid w:val="00E8567A"/>
    <w:rsid w:val="00E8697E"/>
    <w:rsid w:val="00E87ADB"/>
    <w:rsid w:val="00E91520"/>
    <w:rsid w:val="00E92C9D"/>
    <w:rsid w:val="00E97BD7"/>
    <w:rsid w:val="00EA0865"/>
    <w:rsid w:val="00EA2750"/>
    <w:rsid w:val="00EA2BD0"/>
    <w:rsid w:val="00EA2BD1"/>
    <w:rsid w:val="00EA450D"/>
    <w:rsid w:val="00EA55D5"/>
    <w:rsid w:val="00EB041B"/>
    <w:rsid w:val="00EB1225"/>
    <w:rsid w:val="00EB2520"/>
    <w:rsid w:val="00EB7D0E"/>
    <w:rsid w:val="00EC1529"/>
    <w:rsid w:val="00EC38E6"/>
    <w:rsid w:val="00ED08FC"/>
    <w:rsid w:val="00ED0B61"/>
    <w:rsid w:val="00ED0C9D"/>
    <w:rsid w:val="00ED183F"/>
    <w:rsid w:val="00ED2341"/>
    <w:rsid w:val="00ED33F7"/>
    <w:rsid w:val="00ED5A0C"/>
    <w:rsid w:val="00ED5E73"/>
    <w:rsid w:val="00EE0DF2"/>
    <w:rsid w:val="00EE7AEC"/>
    <w:rsid w:val="00EE7B85"/>
    <w:rsid w:val="00EE7D6F"/>
    <w:rsid w:val="00EF1D21"/>
    <w:rsid w:val="00EF30C4"/>
    <w:rsid w:val="00EF3AC9"/>
    <w:rsid w:val="00EF5AE7"/>
    <w:rsid w:val="00EF7906"/>
    <w:rsid w:val="00F007EE"/>
    <w:rsid w:val="00F061CB"/>
    <w:rsid w:val="00F06655"/>
    <w:rsid w:val="00F071D0"/>
    <w:rsid w:val="00F07D61"/>
    <w:rsid w:val="00F103E4"/>
    <w:rsid w:val="00F12C92"/>
    <w:rsid w:val="00F15F7E"/>
    <w:rsid w:val="00F21E7C"/>
    <w:rsid w:val="00F22EB6"/>
    <w:rsid w:val="00F23630"/>
    <w:rsid w:val="00F25351"/>
    <w:rsid w:val="00F253E4"/>
    <w:rsid w:val="00F27A41"/>
    <w:rsid w:val="00F3561E"/>
    <w:rsid w:val="00F36A55"/>
    <w:rsid w:val="00F3711A"/>
    <w:rsid w:val="00F44DD9"/>
    <w:rsid w:val="00F4623D"/>
    <w:rsid w:val="00F475B6"/>
    <w:rsid w:val="00F47822"/>
    <w:rsid w:val="00F47881"/>
    <w:rsid w:val="00F50D26"/>
    <w:rsid w:val="00F573F1"/>
    <w:rsid w:val="00F60F80"/>
    <w:rsid w:val="00F614B6"/>
    <w:rsid w:val="00F61A36"/>
    <w:rsid w:val="00F6499A"/>
    <w:rsid w:val="00F64B00"/>
    <w:rsid w:val="00F65591"/>
    <w:rsid w:val="00F65B41"/>
    <w:rsid w:val="00F664D4"/>
    <w:rsid w:val="00F723CE"/>
    <w:rsid w:val="00F74D4C"/>
    <w:rsid w:val="00F77272"/>
    <w:rsid w:val="00F779F1"/>
    <w:rsid w:val="00F8014D"/>
    <w:rsid w:val="00F80FC1"/>
    <w:rsid w:val="00F81246"/>
    <w:rsid w:val="00F81BB3"/>
    <w:rsid w:val="00F81EB0"/>
    <w:rsid w:val="00F834EF"/>
    <w:rsid w:val="00F858E8"/>
    <w:rsid w:val="00F8744A"/>
    <w:rsid w:val="00F91C6C"/>
    <w:rsid w:val="00F9280F"/>
    <w:rsid w:val="00F949B8"/>
    <w:rsid w:val="00F971AD"/>
    <w:rsid w:val="00FA6037"/>
    <w:rsid w:val="00FB0E38"/>
    <w:rsid w:val="00FB1184"/>
    <w:rsid w:val="00FB168A"/>
    <w:rsid w:val="00FB3E44"/>
    <w:rsid w:val="00FB459A"/>
    <w:rsid w:val="00FB529C"/>
    <w:rsid w:val="00FB66F1"/>
    <w:rsid w:val="00FC0505"/>
    <w:rsid w:val="00FC27EE"/>
    <w:rsid w:val="00FC33DE"/>
    <w:rsid w:val="00FC347F"/>
    <w:rsid w:val="00FC6CB3"/>
    <w:rsid w:val="00FC6FB4"/>
    <w:rsid w:val="00FD2169"/>
    <w:rsid w:val="00FD47E9"/>
    <w:rsid w:val="00FD4973"/>
    <w:rsid w:val="00FD6280"/>
    <w:rsid w:val="00FE1B44"/>
    <w:rsid w:val="00FE33A6"/>
    <w:rsid w:val="00FE33CA"/>
    <w:rsid w:val="00FE7477"/>
    <w:rsid w:val="00FF2672"/>
    <w:rsid w:val="00FF65F8"/>
    <w:rsid w:val="01CCAED5"/>
    <w:rsid w:val="01EE4743"/>
    <w:rsid w:val="02B43254"/>
    <w:rsid w:val="02E3AEFE"/>
    <w:rsid w:val="04406C61"/>
    <w:rsid w:val="05B7500F"/>
    <w:rsid w:val="05C17EBC"/>
    <w:rsid w:val="05CBD5EC"/>
    <w:rsid w:val="0678BC59"/>
    <w:rsid w:val="06807F78"/>
    <w:rsid w:val="0697AA44"/>
    <w:rsid w:val="0757B301"/>
    <w:rsid w:val="08C6E783"/>
    <w:rsid w:val="0958BCEB"/>
    <w:rsid w:val="0998C8D3"/>
    <w:rsid w:val="09F2949A"/>
    <w:rsid w:val="0A4FD5CA"/>
    <w:rsid w:val="0A8B7AD0"/>
    <w:rsid w:val="0C1ACB34"/>
    <w:rsid w:val="0C2F442F"/>
    <w:rsid w:val="0CA3484A"/>
    <w:rsid w:val="0CDC6422"/>
    <w:rsid w:val="0D9E23DF"/>
    <w:rsid w:val="0E5172FC"/>
    <w:rsid w:val="0E84A0C6"/>
    <w:rsid w:val="0ED03E6C"/>
    <w:rsid w:val="0F7151A6"/>
    <w:rsid w:val="0FA9D7EC"/>
    <w:rsid w:val="0FAF7862"/>
    <w:rsid w:val="0FCEC383"/>
    <w:rsid w:val="10AF0CB5"/>
    <w:rsid w:val="110D8253"/>
    <w:rsid w:val="11A4834C"/>
    <w:rsid w:val="121023B8"/>
    <w:rsid w:val="12AB8D28"/>
    <w:rsid w:val="12C85516"/>
    <w:rsid w:val="1320A540"/>
    <w:rsid w:val="139116B4"/>
    <w:rsid w:val="13F3F5AB"/>
    <w:rsid w:val="142A410A"/>
    <w:rsid w:val="149DDCBE"/>
    <w:rsid w:val="14FC4262"/>
    <w:rsid w:val="14FEDEB3"/>
    <w:rsid w:val="15461017"/>
    <w:rsid w:val="15889067"/>
    <w:rsid w:val="16FFC1DC"/>
    <w:rsid w:val="172D462D"/>
    <w:rsid w:val="17F05690"/>
    <w:rsid w:val="18E9BBBC"/>
    <w:rsid w:val="1987142A"/>
    <w:rsid w:val="19E19632"/>
    <w:rsid w:val="1A2A01DD"/>
    <w:rsid w:val="1A486328"/>
    <w:rsid w:val="1A5285EE"/>
    <w:rsid w:val="1A7C4294"/>
    <w:rsid w:val="1AA55EA0"/>
    <w:rsid w:val="1B0396E0"/>
    <w:rsid w:val="1B5F38C1"/>
    <w:rsid w:val="1BD5F1B9"/>
    <w:rsid w:val="1D741CE1"/>
    <w:rsid w:val="1D77F620"/>
    <w:rsid w:val="1D9C7883"/>
    <w:rsid w:val="1E0FF678"/>
    <w:rsid w:val="1E656164"/>
    <w:rsid w:val="1EBA5DD6"/>
    <w:rsid w:val="1EF52F59"/>
    <w:rsid w:val="1F8C6711"/>
    <w:rsid w:val="200F5EE4"/>
    <w:rsid w:val="208E5F88"/>
    <w:rsid w:val="21CEF12E"/>
    <w:rsid w:val="21DAE2E1"/>
    <w:rsid w:val="22CD6BB7"/>
    <w:rsid w:val="22DC0164"/>
    <w:rsid w:val="2384DCDB"/>
    <w:rsid w:val="24B6AA3E"/>
    <w:rsid w:val="24CC2D63"/>
    <w:rsid w:val="24DCC378"/>
    <w:rsid w:val="255A37AB"/>
    <w:rsid w:val="255BD582"/>
    <w:rsid w:val="25FD0608"/>
    <w:rsid w:val="264C1310"/>
    <w:rsid w:val="26C94624"/>
    <w:rsid w:val="2724FC75"/>
    <w:rsid w:val="27629B74"/>
    <w:rsid w:val="27BEFD35"/>
    <w:rsid w:val="27EAF9F4"/>
    <w:rsid w:val="280C4981"/>
    <w:rsid w:val="28163B3B"/>
    <w:rsid w:val="283A4B60"/>
    <w:rsid w:val="28823405"/>
    <w:rsid w:val="28DA2673"/>
    <w:rsid w:val="293BBB5C"/>
    <w:rsid w:val="29BB25F8"/>
    <w:rsid w:val="2A554A9A"/>
    <w:rsid w:val="2A62048C"/>
    <w:rsid w:val="2A90A107"/>
    <w:rsid w:val="2AAFD9A4"/>
    <w:rsid w:val="2ABDA1BA"/>
    <w:rsid w:val="2AE776B1"/>
    <w:rsid w:val="2B246204"/>
    <w:rsid w:val="2B79ED6A"/>
    <w:rsid w:val="2BE0EC4F"/>
    <w:rsid w:val="2C12A76E"/>
    <w:rsid w:val="2C134D9C"/>
    <w:rsid w:val="2C47E25E"/>
    <w:rsid w:val="2C7B4B6D"/>
    <w:rsid w:val="2CEE9682"/>
    <w:rsid w:val="2D125C88"/>
    <w:rsid w:val="2D16FF38"/>
    <w:rsid w:val="2D96F44B"/>
    <w:rsid w:val="2DEE1B32"/>
    <w:rsid w:val="2E2C4775"/>
    <w:rsid w:val="2EE4419D"/>
    <w:rsid w:val="2F462E8C"/>
    <w:rsid w:val="300EDE82"/>
    <w:rsid w:val="3075A4EA"/>
    <w:rsid w:val="31090F3D"/>
    <w:rsid w:val="31A55E01"/>
    <w:rsid w:val="320C96B0"/>
    <w:rsid w:val="3221D91F"/>
    <w:rsid w:val="32AF31C3"/>
    <w:rsid w:val="32C682FD"/>
    <w:rsid w:val="333ECE22"/>
    <w:rsid w:val="336D371C"/>
    <w:rsid w:val="337C9E50"/>
    <w:rsid w:val="33BB5E9A"/>
    <w:rsid w:val="3501753B"/>
    <w:rsid w:val="3506A27F"/>
    <w:rsid w:val="35175FAC"/>
    <w:rsid w:val="35EBF450"/>
    <w:rsid w:val="3622ED45"/>
    <w:rsid w:val="36449C44"/>
    <w:rsid w:val="3680F3E7"/>
    <w:rsid w:val="36E229EC"/>
    <w:rsid w:val="36F321A1"/>
    <w:rsid w:val="378D85C8"/>
    <w:rsid w:val="378E5ADA"/>
    <w:rsid w:val="37E698E5"/>
    <w:rsid w:val="3817A83C"/>
    <w:rsid w:val="391B5D12"/>
    <w:rsid w:val="39441A6C"/>
    <w:rsid w:val="3946602B"/>
    <w:rsid w:val="3A0E495D"/>
    <w:rsid w:val="3AA8DD66"/>
    <w:rsid w:val="3AE9D14B"/>
    <w:rsid w:val="3B03B288"/>
    <w:rsid w:val="3B522EFE"/>
    <w:rsid w:val="3B66B2F2"/>
    <w:rsid w:val="3BBBB813"/>
    <w:rsid w:val="3BE43AED"/>
    <w:rsid w:val="3BEBD4C7"/>
    <w:rsid w:val="3BEBE8A7"/>
    <w:rsid w:val="3C39ACA5"/>
    <w:rsid w:val="3CC5BD42"/>
    <w:rsid w:val="3D74BC52"/>
    <w:rsid w:val="3DE78577"/>
    <w:rsid w:val="3ECB4F75"/>
    <w:rsid w:val="3F2F60B5"/>
    <w:rsid w:val="3F84C721"/>
    <w:rsid w:val="406544B5"/>
    <w:rsid w:val="40D8324C"/>
    <w:rsid w:val="40E97590"/>
    <w:rsid w:val="41F52545"/>
    <w:rsid w:val="4200A14C"/>
    <w:rsid w:val="4295D4A9"/>
    <w:rsid w:val="429E4835"/>
    <w:rsid w:val="433C845A"/>
    <w:rsid w:val="433CCA69"/>
    <w:rsid w:val="43AFBE85"/>
    <w:rsid w:val="43BB7D61"/>
    <w:rsid w:val="4417117E"/>
    <w:rsid w:val="445E9471"/>
    <w:rsid w:val="4474E971"/>
    <w:rsid w:val="45DD9CD6"/>
    <w:rsid w:val="46A344BF"/>
    <w:rsid w:val="47235AE0"/>
    <w:rsid w:val="47A408D4"/>
    <w:rsid w:val="47AA0F82"/>
    <w:rsid w:val="48A9AF96"/>
    <w:rsid w:val="48D83EA4"/>
    <w:rsid w:val="4937E312"/>
    <w:rsid w:val="49D7C59D"/>
    <w:rsid w:val="49F44306"/>
    <w:rsid w:val="49F98C15"/>
    <w:rsid w:val="4A1D6F98"/>
    <w:rsid w:val="4A8D0BCF"/>
    <w:rsid w:val="4B76C295"/>
    <w:rsid w:val="4B7C0200"/>
    <w:rsid w:val="4B8C7022"/>
    <w:rsid w:val="4BF3B38A"/>
    <w:rsid w:val="4C021777"/>
    <w:rsid w:val="4C2501D3"/>
    <w:rsid w:val="4C34CAAE"/>
    <w:rsid w:val="4C96378D"/>
    <w:rsid w:val="4E33D93D"/>
    <w:rsid w:val="4EE12B1E"/>
    <w:rsid w:val="4F40792F"/>
    <w:rsid w:val="4FCBE6F4"/>
    <w:rsid w:val="4FDC1EF3"/>
    <w:rsid w:val="4FE4AD08"/>
    <w:rsid w:val="50E7829D"/>
    <w:rsid w:val="50F64064"/>
    <w:rsid w:val="514776DD"/>
    <w:rsid w:val="515477E1"/>
    <w:rsid w:val="515986B6"/>
    <w:rsid w:val="51A007B2"/>
    <w:rsid w:val="52370717"/>
    <w:rsid w:val="52767F08"/>
    <w:rsid w:val="53366DB8"/>
    <w:rsid w:val="539EDA98"/>
    <w:rsid w:val="54C6A3CD"/>
    <w:rsid w:val="54E1FA12"/>
    <w:rsid w:val="54FE5FDF"/>
    <w:rsid w:val="551B5DCC"/>
    <w:rsid w:val="553B3698"/>
    <w:rsid w:val="55574497"/>
    <w:rsid w:val="558BE7FA"/>
    <w:rsid w:val="558C6B04"/>
    <w:rsid w:val="55D100C9"/>
    <w:rsid w:val="5600384F"/>
    <w:rsid w:val="56092DED"/>
    <w:rsid w:val="562EA784"/>
    <w:rsid w:val="5649AF77"/>
    <w:rsid w:val="565F4FC3"/>
    <w:rsid w:val="56997B1E"/>
    <w:rsid w:val="56A0ECE3"/>
    <w:rsid w:val="57FF2F3B"/>
    <w:rsid w:val="580B1200"/>
    <w:rsid w:val="58DC22E1"/>
    <w:rsid w:val="59912063"/>
    <w:rsid w:val="5A05DF78"/>
    <w:rsid w:val="5AAAF096"/>
    <w:rsid w:val="5B4CFEFB"/>
    <w:rsid w:val="5B8D4B91"/>
    <w:rsid w:val="5BD7200D"/>
    <w:rsid w:val="5C383937"/>
    <w:rsid w:val="5C7E9265"/>
    <w:rsid w:val="5CD2E619"/>
    <w:rsid w:val="5CF8AE77"/>
    <w:rsid w:val="5D882B5B"/>
    <w:rsid w:val="5D8BD2EB"/>
    <w:rsid w:val="5D9B8A00"/>
    <w:rsid w:val="5DF4ED77"/>
    <w:rsid w:val="5E337098"/>
    <w:rsid w:val="5F3BFCC2"/>
    <w:rsid w:val="5F681B62"/>
    <w:rsid w:val="5F6C657D"/>
    <w:rsid w:val="5FF95B57"/>
    <w:rsid w:val="5FFC1433"/>
    <w:rsid w:val="6008B652"/>
    <w:rsid w:val="606241E3"/>
    <w:rsid w:val="608C1B9A"/>
    <w:rsid w:val="613EB0CC"/>
    <w:rsid w:val="614B1D1D"/>
    <w:rsid w:val="618E9151"/>
    <w:rsid w:val="61B21A09"/>
    <w:rsid w:val="61D43DFB"/>
    <w:rsid w:val="61FA3D62"/>
    <w:rsid w:val="63AC680F"/>
    <w:rsid w:val="645EE2DB"/>
    <w:rsid w:val="64826175"/>
    <w:rsid w:val="64B8AFFB"/>
    <w:rsid w:val="64FA5142"/>
    <w:rsid w:val="656F8CCF"/>
    <w:rsid w:val="66C8DCFB"/>
    <w:rsid w:val="66C8F370"/>
    <w:rsid w:val="672622C4"/>
    <w:rsid w:val="678B10D8"/>
    <w:rsid w:val="6867D581"/>
    <w:rsid w:val="6879B8FE"/>
    <w:rsid w:val="68CE92F2"/>
    <w:rsid w:val="68D35460"/>
    <w:rsid w:val="691177A2"/>
    <w:rsid w:val="69362AFB"/>
    <w:rsid w:val="69B8EC1F"/>
    <w:rsid w:val="6A797C41"/>
    <w:rsid w:val="6ACF6586"/>
    <w:rsid w:val="6B61C85B"/>
    <w:rsid w:val="6B640D1C"/>
    <w:rsid w:val="6BC7FA98"/>
    <w:rsid w:val="6C076636"/>
    <w:rsid w:val="6C2C8061"/>
    <w:rsid w:val="6C91B4BB"/>
    <w:rsid w:val="6CB50B20"/>
    <w:rsid w:val="6CE76A5C"/>
    <w:rsid w:val="6CF4468F"/>
    <w:rsid w:val="6D25D0F5"/>
    <w:rsid w:val="6DA4E4E5"/>
    <w:rsid w:val="6DF2ECA9"/>
    <w:rsid w:val="6E237B3B"/>
    <w:rsid w:val="6EC6BAB4"/>
    <w:rsid w:val="6FDB09C7"/>
    <w:rsid w:val="703155C8"/>
    <w:rsid w:val="70615567"/>
    <w:rsid w:val="70FDA3FB"/>
    <w:rsid w:val="717F13B0"/>
    <w:rsid w:val="72C78EAB"/>
    <w:rsid w:val="72DF21AE"/>
    <w:rsid w:val="72F6242F"/>
    <w:rsid w:val="7377555A"/>
    <w:rsid w:val="738D1762"/>
    <w:rsid w:val="739AB7D6"/>
    <w:rsid w:val="73A3541A"/>
    <w:rsid w:val="73E03834"/>
    <w:rsid w:val="740B8654"/>
    <w:rsid w:val="743D4C63"/>
    <w:rsid w:val="74AA09E6"/>
    <w:rsid w:val="75438F55"/>
    <w:rsid w:val="757E2C89"/>
    <w:rsid w:val="75BFE15D"/>
    <w:rsid w:val="75C8D7C4"/>
    <w:rsid w:val="76075305"/>
    <w:rsid w:val="76A123C9"/>
    <w:rsid w:val="76B6A637"/>
    <w:rsid w:val="771599A5"/>
    <w:rsid w:val="7768A801"/>
    <w:rsid w:val="77B2E657"/>
    <w:rsid w:val="77D38C1E"/>
    <w:rsid w:val="79BF0877"/>
    <w:rsid w:val="7A9227D7"/>
    <w:rsid w:val="7B3D17CE"/>
    <w:rsid w:val="7B3F7674"/>
    <w:rsid w:val="7B4534A4"/>
    <w:rsid w:val="7C4B80DE"/>
    <w:rsid w:val="7DA1DEF1"/>
    <w:rsid w:val="7DB16091"/>
    <w:rsid w:val="7DC22996"/>
    <w:rsid w:val="7DD6CA8E"/>
    <w:rsid w:val="7DF6DE26"/>
    <w:rsid w:val="7E1D90B9"/>
    <w:rsid w:val="7EB9BE2B"/>
    <w:rsid w:val="7F2E3A63"/>
    <w:rsid w:val="7FA40704"/>
    <w:rsid w:val="7FFC015A"/>
    <w:rsid w:val="7FFDE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3765BA"/>
  <w15:chartTrackingRefBased/>
  <w15:docId w15:val="{5FD43BAF-CD00-4B15-97E9-1D64BC97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77B36"/>
    <w:rPr>
      <w:lang w:eastAsia="en-US"/>
    </w:rPr>
  </w:style>
  <w:style w:type="paragraph" w:styleId="Nadpis1">
    <w:name w:val="heading 1"/>
    <w:basedOn w:val="Normln"/>
    <w:next w:val="Normln"/>
    <w:qFormat/>
    <w:rsid w:val="0012451C"/>
    <w:pPr>
      <w:keepNext/>
      <w:ind w:left="142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12451C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12451C"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12451C"/>
    <w:pPr>
      <w:keepNext/>
      <w:jc w:val="center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12451C"/>
    <w:pPr>
      <w:keepNext/>
      <w:ind w:left="426"/>
      <w:outlineLvl w:val="4"/>
    </w:pPr>
    <w:rPr>
      <w:rFonts w:ascii="AvantGarGotItcTBE" w:hAnsi="AvantGarGotItcTBE"/>
      <w:sz w:val="24"/>
    </w:rPr>
  </w:style>
  <w:style w:type="paragraph" w:styleId="Nadpis6">
    <w:name w:val="heading 6"/>
    <w:basedOn w:val="Normln"/>
    <w:next w:val="Normln"/>
    <w:qFormat/>
    <w:rsid w:val="0012451C"/>
    <w:pPr>
      <w:keepNext/>
      <w:jc w:val="center"/>
      <w:outlineLvl w:val="5"/>
    </w:pPr>
    <w:rPr>
      <w:rFonts w:ascii="AvantGarGotItcTBEDem" w:hAnsi="AvantGarGotItcTBEDem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12451C"/>
    <w:pPr>
      <w:jc w:val="center"/>
    </w:pPr>
    <w:rPr>
      <w:b/>
      <w:sz w:val="28"/>
    </w:rPr>
  </w:style>
  <w:style w:type="paragraph" w:styleId="Zkladntextodsazen">
    <w:name w:val="Body Text Indent"/>
    <w:basedOn w:val="Normln"/>
    <w:rsid w:val="0012451C"/>
    <w:pPr>
      <w:ind w:left="426"/>
      <w:jc w:val="both"/>
    </w:pPr>
    <w:rPr>
      <w:sz w:val="24"/>
    </w:rPr>
  </w:style>
  <w:style w:type="paragraph" w:styleId="Zkladntext">
    <w:name w:val="Body Text"/>
    <w:basedOn w:val="Normln"/>
    <w:rsid w:val="0012451C"/>
    <w:rPr>
      <w:b/>
      <w:sz w:val="24"/>
    </w:rPr>
  </w:style>
  <w:style w:type="paragraph" w:styleId="Zpat">
    <w:name w:val="footer"/>
    <w:basedOn w:val="Normln"/>
    <w:rsid w:val="001245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2451C"/>
  </w:style>
  <w:style w:type="paragraph" w:styleId="Zhlav">
    <w:name w:val="header"/>
    <w:basedOn w:val="Normln"/>
    <w:rsid w:val="0012451C"/>
    <w:pPr>
      <w:tabs>
        <w:tab w:val="center" w:pos="4536"/>
        <w:tab w:val="right" w:pos="9072"/>
      </w:tabs>
    </w:pPr>
  </w:style>
  <w:style w:type="character" w:styleId="Odkaznakoment">
    <w:name w:val="annotation reference"/>
    <w:uiPriority w:val="99"/>
    <w:rsid w:val="003D23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D2326"/>
    <w:rPr>
      <w:lang w:val="x-none"/>
    </w:rPr>
  </w:style>
  <w:style w:type="character" w:customStyle="1" w:styleId="TextkomenteChar">
    <w:name w:val="Text komentáře Char"/>
    <w:link w:val="Textkomente"/>
    <w:uiPriority w:val="99"/>
    <w:rsid w:val="003D232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3D2326"/>
    <w:rPr>
      <w:b/>
      <w:bCs/>
    </w:rPr>
  </w:style>
  <w:style w:type="character" w:customStyle="1" w:styleId="PedmtkomenteChar">
    <w:name w:val="Předmět komentáře Char"/>
    <w:link w:val="Pedmtkomente"/>
    <w:rsid w:val="003D2326"/>
    <w:rPr>
      <w:b/>
      <w:bCs/>
      <w:lang w:eastAsia="en-US"/>
    </w:rPr>
  </w:style>
  <w:style w:type="paragraph" w:styleId="Textbubliny">
    <w:name w:val="Balloon Text"/>
    <w:basedOn w:val="Normln"/>
    <w:link w:val="TextbublinyChar"/>
    <w:rsid w:val="003D2326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3D2326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D348D5"/>
    <w:pPr>
      <w:ind w:left="720"/>
      <w:contextualSpacing/>
    </w:pPr>
    <w:rPr>
      <w:sz w:val="24"/>
      <w:szCs w:val="24"/>
      <w:lang w:eastAsia="cs-CZ"/>
    </w:rPr>
  </w:style>
  <w:style w:type="character" w:styleId="Hypertextovodkaz">
    <w:name w:val="Hyperlink"/>
    <w:rsid w:val="00BD5010"/>
    <w:rPr>
      <w:color w:val="0000FF"/>
      <w:u w:val="single"/>
    </w:rPr>
  </w:style>
  <w:style w:type="paragraph" w:styleId="Rozloendokumentu">
    <w:name w:val="Document Map"/>
    <w:basedOn w:val="Normln"/>
    <w:semiHidden/>
    <w:rsid w:val="00DE6362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280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F74D4C"/>
    <w:rPr>
      <w:lang w:eastAsia="en-US"/>
    </w:rPr>
  </w:style>
  <w:style w:type="character" w:customStyle="1" w:styleId="tsubjname">
    <w:name w:val="tsubjname"/>
    <w:rsid w:val="005826D2"/>
  </w:style>
  <w:style w:type="paragraph" w:customStyle="1" w:styleId="Odstavec1">
    <w:name w:val="Odstavec 1."/>
    <w:basedOn w:val="Normln"/>
    <w:rsid w:val="00277B36"/>
    <w:pPr>
      <w:keepNext/>
      <w:numPr>
        <w:numId w:val="12"/>
      </w:numPr>
      <w:spacing w:before="360" w:after="120"/>
    </w:pPr>
    <w:rPr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rsid w:val="00277B36"/>
    <w:pPr>
      <w:numPr>
        <w:ilvl w:val="1"/>
        <w:numId w:val="12"/>
      </w:numPr>
      <w:spacing w:before="120"/>
    </w:pPr>
    <w:rPr>
      <w:szCs w:val="24"/>
      <w:lang w:eastAsia="cs-CZ"/>
    </w:rPr>
  </w:style>
  <w:style w:type="character" w:styleId="Nevyeenzmnka">
    <w:name w:val="Unresolved Mention"/>
    <w:uiPriority w:val="99"/>
    <w:semiHidden/>
    <w:unhideWhenUsed/>
    <w:rsid w:val="00DE5F1B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rsid w:val="002D061A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2D061A"/>
    <w:rPr>
      <w:lang w:eastAsia="en-US"/>
    </w:rPr>
  </w:style>
  <w:style w:type="character" w:styleId="Sledovanodkaz">
    <w:name w:val="FollowedHyperlink"/>
    <w:basedOn w:val="Standardnpsmoodstavce"/>
    <w:rsid w:val="004A56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08277">
      <w:bodyDiv w:val="1"/>
      <w:marLeft w:val="75"/>
      <w:marRight w:val="75"/>
      <w:marTop w:val="75"/>
      <w:marBottom w:val="1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3343">
      <w:bodyDiv w:val="1"/>
      <w:marLeft w:val="0"/>
      <w:marRight w:val="0"/>
      <w:marTop w:val="0"/>
      <w:marBottom w:val="0"/>
      <w:divBdr>
        <w:top w:val="single" w:sz="6" w:space="3" w:color="FFFFFF"/>
        <w:left w:val="single" w:sz="6" w:space="0" w:color="FFFFFF"/>
        <w:bottom w:val="single" w:sz="6" w:space="0" w:color="FFFFFF"/>
        <w:right w:val="single" w:sz="6" w:space="0" w:color="FFFFFF"/>
      </w:divBdr>
      <w:divsChild>
        <w:div w:id="15871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1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16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817232">
      <w:bodyDiv w:val="1"/>
      <w:marLeft w:val="0"/>
      <w:marRight w:val="0"/>
      <w:marTop w:val="0"/>
      <w:marBottom w:val="0"/>
      <w:divBdr>
        <w:top w:val="single" w:sz="6" w:space="3" w:color="FFFFFF"/>
        <w:left w:val="single" w:sz="6" w:space="0" w:color="FFFFFF"/>
        <w:bottom w:val="single" w:sz="6" w:space="0" w:color="FFFFFF"/>
        <w:right w:val="single" w:sz="6" w:space="0" w:color="FFFFFF"/>
      </w:divBdr>
      <w:divsChild>
        <w:div w:id="7152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food.czu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food.czu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food.czu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  <Datum_x0020_p_x0159_ed_x00e1_n_x00ed__x0020_na_x0020_PO xmlns="5330c55d-c059-4878-b03e-386dab4640e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FAB298D-6C2D-4F29-8471-A09A5078BE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713AA2-23B6-4038-8A4B-0181D14B2129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96F809D6-806B-4E29-BCF2-08570B790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ABE279-59E0-4B77-BB15-B27CFCD87F3B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3315</Words>
  <Characters>19562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Ethan Frome</vt:lpstr>
    </vt:vector>
  </TitlesOfParts>
  <Company>Komořany u Mostu</Company>
  <LinksUpToDate>false</LinksUpToDate>
  <CharactersWithSpaces>22832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Starostová Petra</cp:lastModifiedBy>
  <cp:revision>6</cp:revision>
  <cp:lastPrinted>2025-03-06T09:43:00Z</cp:lastPrinted>
  <dcterms:created xsi:type="dcterms:W3CDTF">2026-04-14T12:16:00Z</dcterms:created>
  <dcterms:modified xsi:type="dcterms:W3CDTF">2026-04-21T13:28:00Z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0x010100C4AF71E7CDB8B2498C19C3D40F1FCB65</vt:lpwstr>
  </property>
</Properties>
</file>