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ED789" w14:textId="77777777" w:rsidR="003410D0" w:rsidRDefault="003410D0" w:rsidP="00A91B25">
      <w:pPr>
        <w:jc w:val="both"/>
        <w:rPr>
          <w:color w:val="FF0000"/>
        </w:rPr>
      </w:pPr>
    </w:p>
    <w:p w14:paraId="512E6633" w14:textId="77777777" w:rsidR="00783922" w:rsidRDefault="00783922" w:rsidP="00A91B25">
      <w:pPr>
        <w:jc w:val="both"/>
        <w:rPr>
          <w:color w:val="FF0000"/>
        </w:rPr>
      </w:pPr>
    </w:p>
    <w:p w14:paraId="1EEED78E" w14:textId="2548F473" w:rsidR="008F37D2" w:rsidRPr="006043B0" w:rsidRDefault="00A91B25" w:rsidP="00A91B25">
      <w:pPr>
        <w:jc w:val="center"/>
        <w:rPr>
          <w:rFonts w:ascii="Arial" w:hAnsi="Arial" w:cs="Arial"/>
          <w:b/>
          <w:sz w:val="22"/>
          <w:szCs w:val="22"/>
        </w:rPr>
      </w:pPr>
      <w:r w:rsidRPr="006043B0">
        <w:rPr>
          <w:rFonts w:ascii="Arial" w:hAnsi="Arial" w:cs="Arial"/>
          <w:b/>
          <w:sz w:val="22"/>
          <w:szCs w:val="22"/>
        </w:rPr>
        <w:t>SMLOUVA O DÍLO</w:t>
      </w:r>
    </w:p>
    <w:p w14:paraId="1EEED791" w14:textId="72F393F8" w:rsidR="008F37D2" w:rsidRDefault="00FB55CC" w:rsidP="00B4240E">
      <w:pPr>
        <w:jc w:val="center"/>
        <w:rPr>
          <w:rFonts w:ascii="Arial" w:hAnsi="Arial" w:cs="Arial"/>
          <w:b/>
          <w:sz w:val="22"/>
          <w:szCs w:val="22"/>
        </w:rPr>
      </w:pPr>
      <w:r w:rsidRPr="00FB55CC">
        <w:rPr>
          <w:rFonts w:ascii="Arial" w:hAnsi="Arial" w:cs="Arial"/>
          <w:b/>
          <w:sz w:val="22"/>
          <w:szCs w:val="22"/>
        </w:rPr>
        <w:t>SD/202</w:t>
      </w:r>
      <w:r w:rsidR="00CF5445">
        <w:rPr>
          <w:rFonts w:ascii="Arial" w:hAnsi="Arial" w:cs="Arial"/>
          <w:b/>
          <w:sz w:val="22"/>
          <w:szCs w:val="22"/>
        </w:rPr>
        <w:t>6</w:t>
      </w:r>
      <w:r w:rsidRPr="00FB55CC">
        <w:rPr>
          <w:rFonts w:ascii="Arial" w:hAnsi="Arial" w:cs="Arial"/>
          <w:b/>
          <w:sz w:val="22"/>
          <w:szCs w:val="22"/>
        </w:rPr>
        <w:t>/0</w:t>
      </w:r>
      <w:r w:rsidR="00CF5445">
        <w:rPr>
          <w:rFonts w:ascii="Arial" w:hAnsi="Arial" w:cs="Arial"/>
          <w:b/>
          <w:sz w:val="22"/>
          <w:szCs w:val="22"/>
        </w:rPr>
        <w:t>237</w:t>
      </w:r>
    </w:p>
    <w:p w14:paraId="6AC1AAEA" w14:textId="77777777" w:rsidR="00B4240E" w:rsidRDefault="00B4240E" w:rsidP="00B4240E">
      <w:pPr>
        <w:jc w:val="center"/>
        <w:rPr>
          <w:rFonts w:ascii="Arial" w:hAnsi="Arial" w:cs="Arial"/>
          <w:b/>
          <w:sz w:val="22"/>
          <w:szCs w:val="22"/>
        </w:rPr>
      </w:pPr>
    </w:p>
    <w:p w14:paraId="15A37C53" w14:textId="77777777" w:rsidR="00783922" w:rsidRPr="00C70B04" w:rsidRDefault="00783922" w:rsidP="00B4240E">
      <w:pPr>
        <w:jc w:val="center"/>
        <w:rPr>
          <w:rFonts w:ascii="Arial" w:hAnsi="Arial" w:cs="Arial"/>
          <w:b/>
          <w:sz w:val="22"/>
          <w:szCs w:val="22"/>
        </w:rPr>
      </w:pPr>
    </w:p>
    <w:p w14:paraId="1EEED792" w14:textId="12345702" w:rsidR="008F37D2" w:rsidRPr="006043B0" w:rsidRDefault="008F37D2" w:rsidP="00A91B25">
      <w:pPr>
        <w:tabs>
          <w:tab w:val="left" w:pos="4962"/>
        </w:tabs>
        <w:jc w:val="both"/>
        <w:rPr>
          <w:rFonts w:ascii="Arial" w:hAnsi="Arial" w:cs="Arial"/>
          <w:b/>
          <w:sz w:val="22"/>
          <w:szCs w:val="22"/>
        </w:rPr>
      </w:pPr>
      <w:r w:rsidRPr="006043B0">
        <w:rPr>
          <w:rFonts w:ascii="Arial" w:hAnsi="Arial" w:cs="Arial"/>
          <w:b/>
          <w:sz w:val="22"/>
          <w:szCs w:val="22"/>
        </w:rPr>
        <w:t>Objednatel</w:t>
      </w:r>
      <w:r w:rsidRPr="006043B0">
        <w:rPr>
          <w:rFonts w:ascii="Arial" w:hAnsi="Arial" w:cs="Arial"/>
          <w:b/>
          <w:sz w:val="22"/>
          <w:szCs w:val="22"/>
        </w:rPr>
        <w:tab/>
        <w:t>Dodavatel</w:t>
      </w:r>
    </w:p>
    <w:p w14:paraId="1EEED793" w14:textId="060790D4" w:rsidR="008F37D2" w:rsidRPr="006043B0" w:rsidRDefault="008F37D2" w:rsidP="00A91B25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 w:rsidRPr="006043B0">
        <w:rPr>
          <w:rFonts w:ascii="Arial" w:hAnsi="Arial" w:cs="Arial"/>
          <w:sz w:val="22"/>
          <w:szCs w:val="22"/>
        </w:rPr>
        <w:t>Statutární město Jablonec nad Nisou</w:t>
      </w:r>
      <w:r w:rsidRPr="006043B0">
        <w:rPr>
          <w:rFonts w:ascii="Arial" w:hAnsi="Arial" w:cs="Arial"/>
          <w:sz w:val="22"/>
          <w:szCs w:val="22"/>
        </w:rPr>
        <w:tab/>
        <w:t>Název firmy</w:t>
      </w:r>
      <w:r w:rsidR="007F13CB" w:rsidRPr="006043B0">
        <w:rPr>
          <w:rFonts w:ascii="Arial" w:hAnsi="Arial" w:cs="Arial"/>
          <w:sz w:val="22"/>
          <w:szCs w:val="22"/>
        </w:rPr>
        <w:t>:</w:t>
      </w:r>
      <w:r w:rsidR="00B4240E">
        <w:rPr>
          <w:rFonts w:ascii="Arial" w:hAnsi="Arial" w:cs="Arial"/>
          <w:sz w:val="22"/>
          <w:szCs w:val="22"/>
        </w:rPr>
        <w:t xml:space="preserve"> </w:t>
      </w:r>
      <w:r w:rsidR="003B3A6C" w:rsidRPr="003B3A6C">
        <w:rPr>
          <w:rFonts w:ascii="Arial" w:hAnsi="Arial" w:cs="Arial"/>
          <w:sz w:val="22"/>
          <w:szCs w:val="22"/>
        </w:rPr>
        <w:t>NISALAK s.r.o.</w:t>
      </w:r>
    </w:p>
    <w:p w14:paraId="1EEED794" w14:textId="786BC2F6" w:rsidR="008F37D2" w:rsidRPr="006043B0" w:rsidRDefault="008F37D2" w:rsidP="00A91B25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 w:rsidRPr="006043B0">
        <w:rPr>
          <w:rFonts w:ascii="Arial" w:hAnsi="Arial" w:cs="Arial"/>
          <w:sz w:val="22"/>
          <w:szCs w:val="22"/>
        </w:rPr>
        <w:t>Mírové náměstí 19</w:t>
      </w:r>
      <w:r w:rsidRPr="006043B0">
        <w:rPr>
          <w:rFonts w:ascii="Arial" w:hAnsi="Arial" w:cs="Arial"/>
          <w:sz w:val="22"/>
          <w:szCs w:val="22"/>
        </w:rPr>
        <w:tab/>
        <w:t>adresa</w:t>
      </w:r>
      <w:r w:rsidR="0099074F" w:rsidRPr="006043B0">
        <w:rPr>
          <w:rFonts w:ascii="Arial" w:hAnsi="Arial" w:cs="Arial"/>
          <w:sz w:val="22"/>
          <w:szCs w:val="22"/>
        </w:rPr>
        <w:t xml:space="preserve">: </w:t>
      </w:r>
      <w:r w:rsidR="003B3A6C">
        <w:rPr>
          <w:rFonts w:ascii="Arial" w:hAnsi="Arial" w:cs="Arial"/>
          <w:sz w:val="22"/>
          <w:szCs w:val="22"/>
        </w:rPr>
        <w:t xml:space="preserve">Za Plynárnou </w:t>
      </w:r>
      <w:r w:rsidR="003B3A6C" w:rsidRPr="003B3A6C">
        <w:rPr>
          <w:rFonts w:ascii="Arial" w:hAnsi="Arial" w:cs="Arial"/>
          <w:sz w:val="22"/>
          <w:szCs w:val="22"/>
        </w:rPr>
        <w:t>3818/3</w:t>
      </w:r>
      <w:r w:rsidR="003B3A6C">
        <w:rPr>
          <w:rFonts w:ascii="Arial" w:hAnsi="Arial" w:cs="Arial"/>
          <w:sz w:val="22"/>
          <w:szCs w:val="22"/>
        </w:rPr>
        <w:t>, Jablonec</w:t>
      </w:r>
    </w:p>
    <w:p w14:paraId="1EEED795" w14:textId="7E02CA7E" w:rsidR="008F37D2" w:rsidRPr="006043B0" w:rsidRDefault="008F37D2" w:rsidP="00A91B25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 w:rsidRPr="006043B0">
        <w:rPr>
          <w:rFonts w:ascii="Arial" w:hAnsi="Arial" w:cs="Arial"/>
          <w:sz w:val="22"/>
          <w:szCs w:val="22"/>
        </w:rPr>
        <w:t>PSČ 46</w:t>
      </w:r>
      <w:r w:rsidR="00EE5F74" w:rsidRPr="006043B0">
        <w:rPr>
          <w:rFonts w:ascii="Arial" w:hAnsi="Arial" w:cs="Arial"/>
          <w:sz w:val="22"/>
          <w:szCs w:val="22"/>
        </w:rPr>
        <w:t>6</w:t>
      </w:r>
      <w:r w:rsidRPr="006043B0">
        <w:rPr>
          <w:rFonts w:ascii="Arial" w:hAnsi="Arial" w:cs="Arial"/>
          <w:sz w:val="22"/>
          <w:szCs w:val="22"/>
        </w:rPr>
        <w:t xml:space="preserve"> </w:t>
      </w:r>
      <w:r w:rsidR="00EE5F74" w:rsidRPr="006043B0">
        <w:rPr>
          <w:rFonts w:ascii="Arial" w:hAnsi="Arial" w:cs="Arial"/>
          <w:sz w:val="22"/>
          <w:szCs w:val="22"/>
        </w:rPr>
        <w:t>0</w:t>
      </w:r>
      <w:r w:rsidRPr="006043B0">
        <w:rPr>
          <w:rFonts w:ascii="Arial" w:hAnsi="Arial" w:cs="Arial"/>
          <w:sz w:val="22"/>
          <w:szCs w:val="22"/>
        </w:rPr>
        <w:t>1</w:t>
      </w:r>
      <w:r w:rsidRPr="006043B0">
        <w:rPr>
          <w:rFonts w:ascii="Arial" w:hAnsi="Arial" w:cs="Arial"/>
          <w:sz w:val="22"/>
          <w:szCs w:val="22"/>
        </w:rPr>
        <w:tab/>
        <w:t>PSČ</w:t>
      </w:r>
      <w:r w:rsidR="002B4A41">
        <w:rPr>
          <w:rFonts w:ascii="Arial" w:hAnsi="Arial" w:cs="Arial"/>
          <w:sz w:val="22"/>
          <w:szCs w:val="22"/>
        </w:rPr>
        <w:t xml:space="preserve">: </w:t>
      </w:r>
      <w:r w:rsidR="003B3A6C">
        <w:rPr>
          <w:rFonts w:ascii="Arial" w:hAnsi="Arial" w:cs="Arial"/>
          <w:sz w:val="22"/>
          <w:szCs w:val="22"/>
        </w:rPr>
        <w:t>466 01</w:t>
      </w:r>
    </w:p>
    <w:p w14:paraId="1EEED796" w14:textId="18CB984E" w:rsidR="008F37D2" w:rsidRPr="006043B0" w:rsidRDefault="008F37D2" w:rsidP="00A91B25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 w:rsidRPr="006043B0">
        <w:rPr>
          <w:rFonts w:ascii="Arial" w:hAnsi="Arial" w:cs="Arial"/>
          <w:sz w:val="22"/>
          <w:szCs w:val="22"/>
        </w:rPr>
        <w:t>IČ</w:t>
      </w:r>
      <w:r w:rsidR="00C70B04" w:rsidRPr="006043B0">
        <w:rPr>
          <w:rFonts w:ascii="Arial" w:hAnsi="Arial" w:cs="Arial"/>
          <w:sz w:val="22"/>
          <w:szCs w:val="22"/>
        </w:rPr>
        <w:t>O</w:t>
      </w:r>
      <w:r w:rsidRPr="006043B0">
        <w:rPr>
          <w:rFonts w:ascii="Arial" w:hAnsi="Arial" w:cs="Arial"/>
          <w:sz w:val="22"/>
          <w:szCs w:val="22"/>
        </w:rPr>
        <w:t>: 00262340</w:t>
      </w:r>
      <w:r w:rsidRPr="006043B0">
        <w:rPr>
          <w:rFonts w:ascii="Arial" w:hAnsi="Arial" w:cs="Arial"/>
          <w:sz w:val="22"/>
          <w:szCs w:val="22"/>
        </w:rPr>
        <w:tab/>
        <w:t>IČ</w:t>
      </w:r>
      <w:r w:rsidR="00C70B04" w:rsidRPr="006043B0">
        <w:rPr>
          <w:rFonts w:ascii="Arial" w:hAnsi="Arial" w:cs="Arial"/>
          <w:sz w:val="22"/>
          <w:szCs w:val="22"/>
        </w:rPr>
        <w:t>O</w:t>
      </w:r>
      <w:r w:rsidRPr="006043B0">
        <w:rPr>
          <w:rFonts w:ascii="Arial" w:hAnsi="Arial" w:cs="Arial"/>
          <w:sz w:val="22"/>
          <w:szCs w:val="22"/>
        </w:rPr>
        <w:t xml:space="preserve">: </w:t>
      </w:r>
      <w:r w:rsidR="003B3A6C" w:rsidRPr="003B3A6C">
        <w:rPr>
          <w:rFonts w:ascii="Arial" w:hAnsi="Arial" w:cs="Arial"/>
          <w:sz w:val="22"/>
          <w:szCs w:val="22"/>
        </w:rPr>
        <w:t>44565518</w:t>
      </w:r>
    </w:p>
    <w:p w14:paraId="1EEED797" w14:textId="38D9991F" w:rsidR="008F37D2" w:rsidRPr="006043B0" w:rsidRDefault="008F37D2" w:rsidP="00A91B25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 w:rsidRPr="006043B0">
        <w:rPr>
          <w:rFonts w:ascii="Arial" w:hAnsi="Arial" w:cs="Arial"/>
          <w:sz w:val="22"/>
          <w:szCs w:val="22"/>
        </w:rPr>
        <w:t>DIČ: CZ00262340</w:t>
      </w:r>
      <w:r w:rsidRPr="006043B0">
        <w:rPr>
          <w:rFonts w:ascii="Arial" w:hAnsi="Arial" w:cs="Arial"/>
          <w:sz w:val="22"/>
          <w:szCs w:val="22"/>
        </w:rPr>
        <w:tab/>
        <w:t>DIČ</w:t>
      </w:r>
      <w:r w:rsidR="0099074F" w:rsidRPr="006043B0">
        <w:rPr>
          <w:rFonts w:ascii="Arial" w:hAnsi="Arial" w:cs="Arial"/>
          <w:sz w:val="22"/>
          <w:szCs w:val="22"/>
        </w:rPr>
        <w:t xml:space="preserve">: </w:t>
      </w:r>
      <w:r w:rsidR="009F41F6" w:rsidRPr="009F41F6">
        <w:rPr>
          <w:rFonts w:ascii="Arial" w:hAnsi="Arial" w:cs="Arial"/>
          <w:sz w:val="22"/>
          <w:szCs w:val="22"/>
        </w:rPr>
        <w:t>CZ44565518</w:t>
      </w:r>
    </w:p>
    <w:p w14:paraId="1EEED798" w14:textId="4EDF0AAF" w:rsidR="008F37D2" w:rsidRPr="006043B0" w:rsidRDefault="008F37D2" w:rsidP="00A91B25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 w:rsidRPr="006043B0">
        <w:rPr>
          <w:rFonts w:ascii="Arial" w:hAnsi="Arial" w:cs="Arial"/>
          <w:sz w:val="22"/>
          <w:szCs w:val="22"/>
        </w:rPr>
        <w:t>číslo účtu: 121451/0100</w:t>
      </w:r>
      <w:r w:rsidRPr="006043B0">
        <w:rPr>
          <w:rFonts w:ascii="Arial" w:hAnsi="Arial" w:cs="Arial"/>
          <w:sz w:val="22"/>
          <w:szCs w:val="22"/>
        </w:rPr>
        <w:tab/>
        <w:t>kontaktní osoba:</w:t>
      </w:r>
      <w:r w:rsidR="00983C36">
        <w:rPr>
          <w:rFonts w:ascii="Arial" w:hAnsi="Arial" w:cs="Arial"/>
          <w:sz w:val="22"/>
          <w:szCs w:val="22"/>
        </w:rPr>
        <w:t xml:space="preserve"> </w:t>
      </w:r>
      <w:r w:rsidR="003B3A6C">
        <w:rPr>
          <w:rFonts w:ascii="Arial" w:hAnsi="Arial" w:cs="Arial"/>
          <w:sz w:val="22"/>
          <w:szCs w:val="22"/>
        </w:rPr>
        <w:t>Miloslav Jelínek</w:t>
      </w:r>
    </w:p>
    <w:p w14:paraId="1EEED799" w14:textId="5E76ED0F" w:rsidR="008F37D2" w:rsidRPr="006043B0" w:rsidRDefault="008F37D2" w:rsidP="00A91B25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 w:rsidRPr="006043B0">
        <w:rPr>
          <w:rFonts w:ascii="Arial" w:hAnsi="Arial" w:cs="Arial"/>
          <w:sz w:val="22"/>
          <w:szCs w:val="22"/>
        </w:rPr>
        <w:t xml:space="preserve">bankovní ústav: KB Jablonec nad Nisou </w:t>
      </w:r>
      <w:r w:rsidRPr="006043B0">
        <w:rPr>
          <w:rFonts w:ascii="Arial" w:hAnsi="Arial" w:cs="Arial"/>
          <w:sz w:val="22"/>
          <w:szCs w:val="22"/>
        </w:rPr>
        <w:tab/>
        <w:t>tel.</w:t>
      </w:r>
      <w:r w:rsidR="0099074F" w:rsidRPr="006043B0">
        <w:rPr>
          <w:rFonts w:ascii="Arial" w:hAnsi="Arial" w:cs="Arial"/>
          <w:sz w:val="22"/>
          <w:szCs w:val="22"/>
        </w:rPr>
        <w:t>:</w:t>
      </w:r>
      <w:r w:rsidR="007F13CB" w:rsidRPr="006043B0">
        <w:rPr>
          <w:rFonts w:ascii="Arial" w:hAnsi="Arial" w:cs="Arial"/>
          <w:sz w:val="22"/>
          <w:szCs w:val="22"/>
        </w:rPr>
        <w:t xml:space="preserve"> </w:t>
      </w:r>
      <w:r w:rsidR="003B3A6C" w:rsidRPr="003B3A6C">
        <w:rPr>
          <w:rFonts w:ascii="Arial" w:hAnsi="Arial" w:cs="Arial"/>
          <w:sz w:val="22"/>
          <w:szCs w:val="22"/>
        </w:rPr>
        <w:t>603 157 944</w:t>
      </w:r>
    </w:p>
    <w:p w14:paraId="1EEED79A" w14:textId="504893F2" w:rsidR="008F37D2" w:rsidRPr="006043B0" w:rsidRDefault="008F37D2" w:rsidP="00A91B25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 w:rsidRPr="006043B0">
        <w:rPr>
          <w:rFonts w:ascii="Arial" w:hAnsi="Arial" w:cs="Arial"/>
          <w:sz w:val="22"/>
          <w:szCs w:val="22"/>
        </w:rPr>
        <w:t>kontaktní osoba:</w:t>
      </w:r>
      <w:r w:rsidR="009F41F6">
        <w:rPr>
          <w:rFonts w:ascii="Arial" w:hAnsi="Arial" w:cs="Arial"/>
          <w:sz w:val="22"/>
          <w:szCs w:val="22"/>
        </w:rPr>
        <w:t xml:space="preserve"> Bc. Vratislav Pavlín</w:t>
      </w:r>
      <w:r w:rsidRPr="006043B0">
        <w:rPr>
          <w:rFonts w:ascii="Arial" w:hAnsi="Arial" w:cs="Arial"/>
          <w:sz w:val="22"/>
          <w:szCs w:val="22"/>
        </w:rPr>
        <w:tab/>
        <w:t>e-mail:</w:t>
      </w:r>
      <w:r w:rsidR="007F13CB" w:rsidRPr="006043B0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="003B3A6C" w:rsidRPr="003B3A6C">
          <w:rPr>
            <w:rStyle w:val="Hypertextovodkaz"/>
            <w:rFonts w:ascii="Arial" w:hAnsi="Arial" w:cs="Arial"/>
            <w:sz w:val="22"/>
            <w:szCs w:val="22"/>
          </w:rPr>
          <w:t>nisalak@email.cz</w:t>
        </w:r>
      </w:hyperlink>
    </w:p>
    <w:p w14:paraId="1EEED79B" w14:textId="4C1308C5" w:rsidR="008F37D2" w:rsidRPr="006043B0" w:rsidRDefault="008F37D2" w:rsidP="00A91B25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 w:rsidRPr="006043B0">
        <w:rPr>
          <w:rFonts w:ascii="Arial" w:hAnsi="Arial" w:cs="Arial"/>
          <w:sz w:val="22"/>
          <w:szCs w:val="22"/>
        </w:rPr>
        <w:t>tel.: 483 357 </w:t>
      </w:r>
      <w:r w:rsidR="002B4A41">
        <w:rPr>
          <w:rFonts w:ascii="Arial" w:hAnsi="Arial" w:cs="Arial"/>
          <w:sz w:val="22"/>
          <w:szCs w:val="22"/>
        </w:rPr>
        <w:t>2</w:t>
      </w:r>
      <w:r w:rsidR="009F41F6">
        <w:rPr>
          <w:rFonts w:ascii="Arial" w:hAnsi="Arial" w:cs="Arial"/>
          <w:sz w:val="22"/>
          <w:szCs w:val="22"/>
        </w:rPr>
        <w:t>50</w:t>
      </w:r>
      <w:r w:rsidRPr="006043B0">
        <w:rPr>
          <w:rFonts w:ascii="Arial" w:hAnsi="Arial" w:cs="Arial"/>
          <w:sz w:val="22"/>
          <w:szCs w:val="22"/>
        </w:rPr>
        <w:tab/>
      </w:r>
    </w:p>
    <w:p w14:paraId="1EEED79C" w14:textId="6871515C" w:rsidR="008F37D2" w:rsidRPr="009F41F6" w:rsidRDefault="008F37D2" w:rsidP="00A91B25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 w:rsidRPr="009F41F6">
        <w:rPr>
          <w:rFonts w:ascii="Arial" w:hAnsi="Arial" w:cs="Arial"/>
          <w:sz w:val="22"/>
          <w:szCs w:val="22"/>
        </w:rPr>
        <w:t xml:space="preserve">e-mail: </w:t>
      </w:r>
      <w:r w:rsidR="009F41F6" w:rsidRPr="009F41F6">
        <w:rPr>
          <w:rStyle w:val="Hypertextovodkaz"/>
          <w:rFonts w:ascii="Arial" w:hAnsi="Arial" w:cs="Arial"/>
          <w:sz w:val="22"/>
          <w:szCs w:val="22"/>
        </w:rPr>
        <w:t>pavlin@mestojablonec.cz</w:t>
      </w:r>
      <w:r w:rsidRPr="009F41F6">
        <w:rPr>
          <w:rFonts w:ascii="Arial" w:hAnsi="Arial" w:cs="Arial"/>
          <w:sz w:val="22"/>
          <w:szCs w:val="22"/>
        </w:rPr>
        <w:tab/>
      </w:r>
    </w:p>
    <w:p w14:paraId="423E2135" w14:textId="77777777" w:rsidR="00C37536" w:rsidRDefault="00C37536" w:rsidP="00A91B25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</w:p>
    <w:p w14:paraId="1EEED79E" w14:textId="774236D3" w:rsidR="008F37D2" w:rsidRDefault="008F37D2" w:rsidP="00A91B25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 w:rsidRPr="00C70B04">
        <w:rPr>
          <w:rFonts w:ascii="Arial" w:hAnsi="Arial" w:cs="Arial"/>
          <w:sz w:val="22"/>
          <w:szCs w:val="22"/>
        </w:rPr>
        <w:tab/>
      </w:r>
    </w:p>
    <w:p w14:paraId="60FC9532" w14:textId="77777777" w:rsidR="00783922" w:rsidRPr="00C70B04" w:rsidRDefault="00783922" w:rsidP="00A91B25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</w:p>
    <w:p w14:paraId="1EEED79F" w14:textId="0AB8BCC2" w:rsidR="008F37D2" w:rsidRPr="006043B0" w:rsidRDefault="00A91B25" w:rsidP="00A91B2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043B0">
        <w:rPr>
          <w:rFonts w:ascii="Arial" w:hAnsi="Arial" w:cs="Arial"/>
          <w:b/>
          <w:bCs/>
          <w:sz w:val="22"/>
          <w:szCs w:val="22"/>
        </w:rPr>
        <w:t>I.</w:t>
      </w:r>
    </w:p>
    <w:p w14:paraId="6C2E0E94" w14:textId="71CF8F62" w:rsidR="006043B0" w:rsidRPr="006043B0" w:rsidRDefault="006043B0" w:rsidP="00A91B2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043B0">
        <w:rPr>
          <w:rFonts w:ascii="Arial" w:hAnsi="Arial" w:cs="Arial"/>
          <w:b/>
          <w:bCs/>
          <w:sz w:val="22"/>
          <w:szCs w:val="22"/>
        </w:rPr>
        <w:t>Předmět smlouvy</w:t>
      </w:r>
    </w:p>
    <w:p w14:paraId="1EEED7A1" w14:textId="77777777" w:rsidR="00A91B25" w:rsidRPr="00C70B04" w:rsidRDefault="00A91B25" w:rsidP="00A91B25">
      <w:pPr>
        <w:jc w:val="both"/>
        <w:rPr>
          <w:rFonts w:ascii="Arial" w:hAnsi="Arial" w:cs="Arial"/>
          <w:sz w:val="22"/>
          <w:szCs w:val="22"/>
        </w:rPr>
      </w:pPr>
    </w:p>
    <w:p w14:paraId="29A25EB2" w14:textId="0C136FFB" w:rsidR="003B3A6C" w:rsidRDefault="002325BA" w:rsidP="00516043">
      <w:pPr>
        <w:pStyle w:val="Odstavecseseznamem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367BFD">
        <w:rPr>
          <w:rFonts w:ascii="Arial" w:hAnsi="Arial" w:cs="Arial"/>
          <w:sz w:val="22"/>
          <w:szCs w:val="22"/>
        </w:rPr>
        <w:t xml:space="preserve">Předmětem smlouvy </w:t>
      </w:r>
      <w:r w:rsidR="007432BD" w:rsidRPr="00367BFD">
        <w:rPr>
          <w:rFonts w:ascii="Arial" w:hAnsi="Arial" w:cs="Arial"/>
          <w:sz w:val="22"/>
          <w:szCs w:val="22"/>
        </w:rPr>
        <w:t>j</w:t>
      </w:r>
      <w:r w:rsidR="00CF5445" w:rsidRPr="00367BFD">
        <w:rPr>
          <w:rFonts w:ascii="Arial" w:hAnsi="Arial" w:cs="Arial"/>
          <w:sz w:val="22"/>
          <w:szCs w:val="22"/>
        </w:rPr>
        <w:t xml:space="preserve">sou stavební práce a </w:t>
      </w:r>
      <w:r w:rsidR="00367BFD">
        <w:rPr>
          <w:rFonts w:ascii="Arial" w:hAnsi="Arial" w:cs="Arial"/>
          <w:sz w:val="22"/>
          <w:szCs w:val="22"/>
        </w:rPr>
        <w:t xml:space="preserve">zateplení a </w:t>
      </w:r>
      <w:r w:rsidR="00CF5445" w:rsidRPr="00367BFD">
        <w:rPr>
          <w:rFonts w:ascii="Arial" w:hAnsi="Arial" w:cs="Arial"/>
          <w:sz w:val="22"/>
          <w:szCs w:val="22"/>
        </w:rPr>
        <w:t>oprava fasády hasičské zbrojnice Proseč nad Nisou</w:t>
      </w:r>
      <w:r w:rsidR="003B3A6C" w:rsidRPr="00367BFD">
        <w:rPr>
          <w:rFonts w:ascii="Arial" w:hAnsi="Arial" w:cs="Arial"/>
          <w:sz w:val="22"/>
          <w:szCs w:val="22"/>
        </w:rPr>
        <w:t>, na adrese Prosečská 4928/63</w:t>
      </w:r>
      <w:r w:rsidR="007432BD" w:rsidRPr="00367BFD">
        <w:rPr>
          <w:rFonts w:ascii="Arial" w:hAnsi="Arial" w:cs="Arial"/>
          <w:sz w:val="22"/>
          <w:szCs w:val="22"/>
        </w:rPr>
        <w:t xml:space="preserve">. </w:t>
      </w:r>
      <w:r w:rsidR="00367BFD" w:rsidRPr="00367BFD">
        <w:rPr>
          <w:rFonts w:ascii="Arial" w:hAnsi="Arial" w:cs="Arial"/>
          <w:sz w:val="22"/>
          <w:szCs w:val="22"/>
        </w:rPr>
        <w:t xml:space="preserve">Dodavatel provede následující práce: </w:t>
      </w:r>
    </w:p>
    <w:p w14:paraId="1E7792ED" w14:textId="77777777" w:rsidR="00367BFD" w:rsidRDefault="00367BFD" w:rsidP="00367BFD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2881B56F" w14:textId="78A546C5" w:rsidR="00367BFD" w:rsidRPr="009F41F6" w:rsidRDefault="00367BFD" w:rsidP="009F41F6">
      <w:pPr>
        <w:pStyle w:val="Odstavecseseznamem"/>
        <w:numPr>
          <w:ilvl w:val="0"/>
          <w:numId w:val="35"/>
        </w:numPr>
        <w:jc w:val="both"/>
        <w:rPr>
          <w:rFonts w:ascii="Arial" w:hAnsi="Arial" w:cs="Arial"/>
          <w:sz w:val="22"/>
          <w:szCs w:val="22"/>
        </w:rPr>
      </w:pPr>
      <w:r w:rsidRPr="009F41F6">
        <w:rPr>
          <w:rFonts w:ascii="Arial" w:hAnsi="Arial" w:cs="Arial"/>
          <w:sz w:val="22"/>
          <w:szCs w:val="22"/>
        </w:rPr>
        <w:t>Oprava a zateplení fasády</w:t>
      </w:r>
    </w:p>
    <w:p w14:paraId="2BE13B85" w14:textId="4C93997A" w:rsidR="003B3A6C" w:rsidRDefault="00367BFD" w:rsidP="003B3A6C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očištění a příprava podkladu</w:t>
      </w:r>
    </w:p>
    <w:p w14:paraId="552F1B94" w14:textId="06D554CD" w:rsidR="00367BFD" w:rsidRDefault="00367BFD" w:rsidP="003B3A6C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penetrace a nalepení zateplovacích desek</w:t>
      </w:r>
    </w:p>
    <w:p w14:paraId="1D36095E" w14:textId="0C062824" w:rsidR="003B3A6C" w:rsidRDefault="00367BFD" w:rsidP="003B3A6C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podkladová příprava pro omítku</w:t>
      </w:r>
    </w:p>
    <w:p w14:paraId="7C83C46C" w14:textId="7D1F2C6E" w:rsidR="007432BD" w:rsidRPr="00367BFD" w:rsidRDefault="00367BFD" w:rsidP="002B7837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367BFD">
        <w:rPr>
          <w:rFonts w:ascii="Arial" w:hAnsi="Arial" w:cs="Arial"/>
          <w:sz w:val="22"/>
          <w:szCs w:val="22"/>
        </w:rPr>
        <w:t xml:space="preserve">natažení omítkoviny </w:t>
      </w:r>
    </w:p>
    <w:p w14:paraId="19C76545" w14:textId="6F390C06" w:rsidR="007432BD" w:rsidRDefault="00367BFD" w:rsidP="003B3A6C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nátěr střešního štítu</w:t>
      </w:r>
    </w:p>
    <w:p w14:paraId="5FEDFB76" w14:textId="77777777" w:rsidR="00367BFD" w:rsidRDefault="00367BFD" w:rsidP="00367BFD">
      <w:pPr>
        <w:pStyle w:val="Odstavecseseznamem"/>
        <w:ind w:left="1068"/>
        <w:jc w:val="both"/>
        <w:rPr>
          <w:rFonts w:ascii="Arial" w:hAnsi="Arial" w:cs="Arial"/>
          <w:sz w:val="22"/>
          <w:szCs w:val="22"/>
        </w:rPr>
      </w:pPr>
    </w:p>
    <w:p w14:paraId="075EA38E" w14:textId="3CDBE46E" w:rsidR="00367BFD" w:rsidRPr="009F41F6" w:rsidRDefault="00367BFD" w:rsidP="009F41F6">
      <w:pPr>
        <w:pStyle w:val="Odstavecseseznamem"/>
        <w:numPr>
          <w:ilvl w:val="0"/>
          <w:numId w:val="35"/>
        </w:numPr>
        <w:jc w:val="both"/>
        <w:rPr>
          <w:rFonts w:ascii="Arial" w:hAnsi="Arial" w:cs="Arial"/>
          <w:sz w:val="22"/>
          <w:szCs w:val="22"/>
        </w:rPr>
      </w:pPr>
      <w:r w:rsidRPr="009F41F6">
        <w:rPr>
          <w:rFonts w:ascii="Arial" w:hAnsi="Arial" w:cs="Arial"/>
          <w:sz w:val="22"/>
          <w:szCs w:val="22"/>
        </w:rPr>
        <w:t>Zbudování přístřešku včetně stěn WC</w:t>
      </w:r>
    </w:p>
    <w:p w14:paraId="0B854DFC" w14:textId="432E57CE" w:rsidR="00367BFD" w:rsidRPr="00367BFD" w:rsidRDefault="00367BFD" w:rsidP="00367BFD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zaklopení</w:t>
      </w:r>
      <w:r w:rsidRPr="00367BFD">
        <w:rPr>
          <w:rFonts w:ascii="Arial" w:hAnsi="Arial" w:cs="Arial"/>
          <w:sz w:val="22"/>
          <w:szCs w:val="22"/>
        </w:rPr>
        <w:t xml:space="preserve"> stěn nad WC a jeho boky OSB deskou</w:t>
      </w:r>
    </w:p>
    <w:p w14:paraId="36DE8AA2" w14:textId="558B95C5" w:rsidR="00367BFD" w:rsidRPr="00367BFD" w:rsidRDefault="00367BFD" w:rsidP="00367BFD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vyzdění</w:t>
      </w:r>
      <w:r w:rsidRPr="00367BFD">
        <w:rPr>
          <w:rFonts w:ascii="Arial" w:hAnsi="Arial" w:cs="Arial"/>
          <w:sz w:val="22"/>
          <w:szCs w:val="22"/>
        </w:rPr>
        <w:t xml:space="preserve"> zbytku základů ztraceným bedněním</w:t>
      </w:r>
    </w:p>
    <w:p w14:paraId="416DAEDF" w14:textId="24C9B7C0" w:rsidR="00367BFD" w:rsidRPr="00367BFD" w:rsidRDefault="00367BFD" w:rsidP="00367BFD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dozdění</w:t>
      </w:r>
      <w:r w:rsidRPr="00367BFD">
        <w:rPr>
          <w:rFonts w:ascii="Arial" w:hAnsi="Arial" w:cs="Arial"/>
          <w:sz w:val="22"/>
          <w:szCs w:val="22"/>
        </w:rPr>
        <w:t xml:space="preserve"> stěn</w:t>
      </w:r>
    </w:p>
    <w:p w14:paraId="01A3D6C7" w14:textId="7B9A8414" w:rsidR="00367BFD" w:rsidRPr="00367BFD" w:rsidRDefault="00367BFD" w:rsidP="00367BFD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osazení</w:t>
      </w:r>
      <w:r w:rsidRPr="00367BFD">
        <w:rPr>
          <w:rFonts w:ascii="Arial" w:hAnsi="Arial" w:cs="Arial"/>
          <w:sz w:val="22"/>
          <w:szCs w:val="22"/>
        </w:rPr>
        <w:t xml:space="preserve"> otvorů dveřmi – vchodové dveře, garážová vrata</w:t>
      </w:r>
    </w:p>
    <w:p w14:paraId="73C2135B" w14:textId="6CB34726" w:rsidR="00367BFD" w:rsidRDefault="00367BFD" w:rsidP="00367BFD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osazení</w:t>
      </w:r>
      <w:r w:rsidRPr="00367BFD">
        <w:rPr>
          <w:rFonts w:ascii="Arial" w:hAnsi="Arial" w:cs="Arial"/>
          <w:sz w:val="22"/>
          <w:szCs w:val="22"/>
        </w:rPr>
        <w:t xml:space="preserve"> okna</w:t>
      </w:r>
    </w:p>
    <w:p w14:paraId="5A653BFD" w14:textId="77777777" w:rsidR="009F41F6" w:rsidRDefault="009F41F6" w:rsidP="009F41F6">
      <w:pPr>
        <w:jc w:val="both"/>
        <w:rPr>
          <w:rFonts w:ascii="Arial" w:hAnsi="Arial" w:cs="Arial"/>
          <w:sz w:val="22"/>
          <w:szCs w:val="22"/>
        </w:rPr>
      </w:pPr>
    </w:p>
    <w:p w14:paraId="0FA50986" w14:textId="3AEE133F" w:rsidR="00367BFD" w:rsidRPr="009F41F6" w:rsidRDefault="009F41F6" w:rsidP="009F41F6">
      <w:pPr>
        <w:pStyle w:val="Odstavecseseznamem"/>
        <w:numPr>
          <w:ilvl w:val="0"/>
          <w:numId w:val="35"/>
        </w:numPr>
        <w:jc w:val="both"/>
        <w:rPr>
          <w:rFonts w:ascii="Arial" w:hAnsi="Arial" w:cs="Arial"/>
          <w:sz w:val="22"/>
          <w:szCs w:val="22"/>
        </w:rPr>
      </w:pPr>
      <w:r w:rsidRPr="009F41F6">
        <w:rPr>
          <w:rFonts w:ascii="Arial" w:hAnsi="Arial" w:cs="Arial"/>
          <w:sz w:val="22"/>
          <w:szCs w:val="22"/>
        </w:rPr>
        <w:t>Zednické opravy</w:t>
      </w:r>
    </w:p>
    <w:p w14:paraId="175CA1EF" w14:textId="4BD79035" w:rsidR="009F41F6" w:rsidRPr="009F41F6" w:rsidRDefault="009F41F6" w:rsidP="009F41F6">
      <w:pPr>
        <w:pStyle w:val="Odstavecseseznamem"/>
        <w:numPr>
          <w:ilvl w:val="0"/>
          <w:numId w:val="34"/>
        </w:numPr>
        <w:jc w:val="both"/>
        <w:rPr>
          <w:rFonts w:ascii="Arial" w:hAnsi="Arial" w:cs="Arial"/>
          <w:sz w:val="22"/>
          <w:szCs w:val="22"/>
        </w:rPr>
      </w:pPr>
      <w:r w:rsidRPr="009F41F6">
        <w:rPr>
          <w:rFonts w:ascii="Arial" w:hAnsi="Arial" w:cs="Arial"/>
          <w:sz w:val="22"/>
          <w:szCs w:val="22"/>
        </w:rPr>
        <w:t>natažení vnitřních stěn lepidlem a perlinkou</w:t>
      </w:r>
    </w:p>
    <w:p w14:paraId="272B3218" w14:textId="50BAC782" w:rsidR="009F41F6" w:rsidRPr="009F41F6" w:rsidRDefault="009F41F6" w:rsidP="009F41F6">
      <w:pPr>
        <w:pStyle w:val="Odstavecseseznamem"/>
        <w:numPr>
          <w:ilvl w:val="0"/>
          <w:numId w:val="34"/>
        </w:numPr>
        <w:jc w:val="both"/>
        <w:rPr>
          <w:rFonts w:ascii="Arial" w:hAnsi="Arial" w:cs="Arial"/>
          <w:sz w:val="22"/>
          <w:szCs w:val="22"/>
        </w:rPr>
      </w:pPr>
      <w:r w:rsidRPr="009F41F6">
        <w:rPr>
          <w:rFonts w:ascii="Arial" w:hAnsi="Arial" w:cs="Arial"/>
          <w:sz w:val="22"/>
          <w:szCs w:val="22"/>
        </w:rPr>
        <w:t>štukování</w:t>
      </w:r>
    </w:p>
    <w:p w14:paraId="021D47F0" w14:textId="5A0FFB86" w:rsidR="009F41F6" w:rsidRPr="009F41F6" w:rsidRDefault="009F41F6" w:rsidP="009F41F6">
      <w:pPr>
        <w:pStyle w:val="Odstavecseseznamem"/>
        <w:numPr>
          <w:ilvl w:val="0"/>
          <w:numId w:val="34"/>
        </w:numPr>
        <w:jc w:val="both"/>
        <w:rPr>
          <w:rFonts w:ascii="Arial" w:hAnsi="Arial" w:cs="Arial"/>
          <w:sz w:val="22"/>
          <w:szCs w:val="22"/>
        </w:rPr>
      </w:pPr>
      <w:r w:rsidRPr="009F41F6">
        <w:rPr>
          <w:rFonts w:ascii="Arial" w:hAnsi="Arial" w:cs="Arial"/>
          <w:sz w:val="22"/>
          <w:szCs w:val="22"/>
        </w:rPr>
        <w:t>částečná oprava zadní stěny</w:t>
      </w:r>
    </w:p>
    <w:p w14:paraId="247DD3E7" w14:textId="6FF4E4F1" w:rsidR="009F41F6" w:rsidRPr="009F41F6" w:rsidRDefault="009F41F6" w:rsidP="009F41F6">
      <w:pPr>
        <w:pStyle w:val="Odstavecseseznamem"/>
        <w:numPr>
          <w:ilvl w:val="0"/>
          <w:numId w:val="34"/>
        </w:numPr>
        <w:jc w:val="both"/>
        <w:rPr>
          <w:rFonts w:ascii="Arial" w:hAnsi="Arial" w:cs="Arial"/>
          <w:sz w:val="22"/>
          <w:szCs w:val="22"/>
        </w:rPr>
      </w:pPr>
      <w:r w:rsidRPr="009F41F6">
        <w:rPr>
          <w:rFonts w:ascii="Arial" w:hAnsi="Arial" w:cs="Arial"/>
          <w:sz w:val="22"/>
          <w:szCs w:val="22"/>
        </w:rPr>
        <w:t>betonování podlahy</w:t>
      </w:r>
    </w:p>
    <w:p w14:paraId="3AC24C35" w14:textId="77777777" w:rsidR="00367BFD" w:rsidRPr="00367BFD" w:rsidRDefault="00367BFD" w:rsidP="00367BFD">
      <w:pPr>
        <w:jc w:val="both"/>
        <w:rPr>
          <w:rFonts w:ascii="Arial" w:hAnsi="Arial" w:cs="Arial"/>
          <w:sz w:val="22"/>
          <w:szCs w:val="22"/>
        </w:rPr>
      </w:pPr>
    </w:p>
    <w:p w14:paraId="4E7B4BA1" w14:textId="0EF6864F" w:rsidR="00FC3758" w:rsidRDefault="00FC3758" w:rsidP="00FC3758">
      <w:pPr>
        <w:pStyle w:val="Odstavecseseznamem"/>
        <w:numPr>
          <w:ilvl w:val="0"/>
          <w:numId w:val="23"/>
        </w:numPr>
        <w:jc w:val="both"/>
        <w:rPr>
          <w:rFonts w:ascii="Arial" w:hAnsi="Arial" w:cs="Arial"/>
          <w:bCs/>
          <w:sz w:val="22"/>
          <w:szCs w:val="22"/>
        </w:rPr>
      </w:pPr>
      <w:r w:rsidRPr="00FC3758">
        <w:rPr>
          <w:rFonts w:ascii="Arial" w:hAnsi="Arial" w:cs="Arial"/>
          <w:bCs/>
          <w:sz w:val="22"/>
          <w:szCs w:val="22"/>
        </w:rPr>
        <w:t xml:space="preserve">Předmět díla zahrnuje rovněž zajištění odvozu a likvidaci </w:t>
      </w:r>
      <w:r w:rsidR="00997F72">
        <w:rPr>
          <w:rFonts w:ascii="Arial" w:hAnsi="Arial" w:cs="Arial"/>
          <w:bCs/>
          <w:sz w:val="22"/>
          <w:szCs w:val="22"/>
        </w:rPr>
        <w:t xml:space="preserve">případných </w:t>
      </w:r>
      <w:r w:rsidRPr="00FC3758">
        <w:rPr>
          <w:rFonts w:ascii="Arial" w:hAnsi="Arial" w:cs="Arial"/>
          <w:bCs/>
          <w:sz w:val="22"/>
          <w:szCs w:val="22"/>
        </w:rPr>
        <w:t>odpadů stavby na skládku včetně úhrady poplatků ve smyslu platných předpisů.</w:t>
      </w:r>
    </w:p>
    <w:p w14:paraId="4399189A" w14:textId="77777777" w:rsidR="00783922" w:rsidRDefault="00783922" w:rsidP="00783922">
      <w:pPr>
        <w:jc w:val="both"/>
        <w:rPr>
          <w:rFonts w:ascii="Arial" w:hAnsi="Arial" w:cs="Arial"/>
          <w:bCs/>
          <w:sz w:val="22"/>
          <w:szCs w:val="22"/>
        </w:rPr>
      </w:pPr>
    </w:p>
    <w:p w14:paraId="7170DD53" w14:textId="77777777" w:rsidR="00783922" w:rsidRDefault="00783922" w:rsidP="00783922">
      <w:pPr>
        <w:jc w:val="both"/>
        <w:rPr>
          <w:rFonts w:ascii="Arial" w:hAnsi="Arial" w:cs="Arial"/>
          <w:bCs/>
          <w:sz w:val="22"/>
          <w:szCs w:val="22"/>
        </w:rPr>
      </w:pPr>
    </w:p>
    <w:p w14:paraId="0031FBA8" w14:textId="77777777" w:rsidR="00783922" w:rsidRDefault="00783922" w:rsidP="00783922">
      <w:pPr>
        <w:jc w:val="both"/>
        <w:rPr>
          <w:rFonts w:ascii="Arial" w:hAnsi="Arial" w:cs="Arial"/>
          <w:bCs/>
          <w:sz w:val="22"/>
          <w:szCs w:val="22"/>
        </w:rPr>
      </w:pPr>
    </w:p>
    <w:p w14:paraId="69A72049" w14:textId="77777777" w:rsidR="00783922" w:rsidRDefault="00783922" w:rsidP="00783922">
      <w:pPr>
        <w:jc w:val="both"/>
        <w:rPr>
          <w:rFonts w:ascii="Arial" w:hAnsi="Arial" w:cs="Arial"/>
          <w:bCs/>
          <w:sz w:val="22"/>
          <w:szCs w:val="22"/>
        </w:rPr>
      </w:pPr>
    </w:p>
    <w:p w14:paraId="358357C1" w14:textId="77777777" w:rsidR="00783922" w:rsidRPr="00783922" w:rsidRDefault="00783922" w:rsidP="00783922">
      <w:pPr>
        <w:jc w:val="both"/>
        <w:rPr>
          <w:rFonts w:ascii="Arial" w:hAnsi="Arial" w:cs="Arial"/>
          <w:bCs/>
          <w:sz w:val="22"/>
          <w:szCs w:val="22"/>
        </w:rPr>
      </w:pPr>
    </w:p>
    <w:p w14:paraId="6B11313C" w14:textId="77777777" w:rsidR="00FC3758" w:rsidRPr="00FC3758" w:rsidRDefault="00FC3758" w:rsidP="00FC3758">
      <w:pPr>
        <w:jc w:val="both"/>
        <w:rPr>
          <w:rFonts w:ascii="Arial" w:hAnsi="Arial" w:cs="Arial"/>
          <w:sz w:val="22"/>
          <w:szCs w:val="22"/>
        </w:rPr>
      </w:pPr>
    </w:p>
    <w:p w14:paraId="0D9AAB28" w14:textId="77777777" w:rsidR="00FC3758" w:rsidRPr="00FC3758" w:rsidRDefault="00FC3758" w:rsidP="00FC3758">
      <w:pPr>
        <w:numPr>
          <w:ilvl w:val="0"/>
          <w:numId w:val="23"/>
        </w:numPr>
        <w:jc w:val="both"/>
        <w:rPr>
          <w:rFonts w:ascii="Arial" w:hAnsi="Arial" w:cs="Arial"/>
          <w:bCs/>
          <w:sz w:val="22"/>
          <w:szCs w:val="22"/>
        </w:rPr>
      </w:pPr>
      <w:r w:rsidRPr="00FC3758">
        <w:rPr>
          <w:rFonts w:ascii="Arial" w:hAnsi="Arial" w:cs="Arial"/>
          <w:bCs/>
          <w:sz w:val="22"/>
          <w:szCs w:val="22"/>
        </w:rPr>
        <w:t xml:space="preserve">Veškeré použité materiály musí být nové a musí mít 1. jakostní třídu, pokud není v projektové dokumentaci nebo Objednatelem požadováno jinak. </w:t>
      </w:r>
    </w:p>
    <w:p w14:paraId="1EEED7A4" w14:textId="77777777" w:rsidR="00A91B25" w:rsidRDefault="00A91B25" w:rsidP="00A91B25">
      <w:pPr>
        <w:jc w:val="both"/>
        <w:rPr>
          <w:rFonts w:ascii="Arial" w:hAnsi="Arial" w:cs="Arial"/>
          <w:sz w:val="22"/>
          <w:szCs w:val="22"/>
        </w:rPr>
      </w:pPr>
    </w:p>
    <w:p w14:paraId="20250370" w14:textId="77777777" w:rsidR="00C37536" w:rsidRPr="00C70B04" w:rsidRDefault="00C37536" w:rsidP="00A91B25">
      <w:pPr>
        <w:jc w:val="both"/>
        <w:rPr>
          <w:rFonts w:ascii="Arial" w:hAnsi="Arial" w:cs="Arial"/>
          <w:sz w:val="22"/>
          <w:szCs w:val="22"/>
        </w:rPr>
      </w:pPr>
    </w:p>
    <w:p w14:paraId="1EEED7A5" w14:textId="77777777" w:rsidR="00A91B25" w:rsidRPr="006043B0" w:rsidRDefault="00A91B25" w:rsidP="00FD0F4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043B0">
        <w:rPr>
          <w:rFonts w:ascii="Arial" w:hAnsi="Arial" w:cs="Arial"/>
          <w:b/>
          <w:bCs/>
          <w:sz w:val="22"/>
          <w:szCs w:val="22"/>
        </w:rPr>
        <w:t>II.</w:t>
      </w:r>
    </w:p>
    <w:p w14:paraId="1EEED7A6" w14:textId="1BC9F945" w:rsidR="00A91B25" w:rsidRPr="006043B0" w:rsidRDefault="00A91B25" w:rsidP="00FD0F4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043B0">
        <w:rPr>
          <w:rFonts w:ascii="Arial" w:hAnsi="Arial" w:cs="Arial"/>
          <w:b/>
          <w:bCs/>
          <w:sz w:val="22"/>
          <w:szCs w:val="22"/>
        </w:rPr>
        <w:t>Termín plnění</w:t>
      </w:r>
    </w:p>
    <w:p w14:paraId="1EEED7A9" w14:textId="77777777" w:rsidR="00FD0F49" w:rsidRDefault="00FD0F49" w:rsidP="00C36AF2">
      <w:pPr>
        <w:rPr>
          <w:rFonts w:ascii="Arial" w:hAnsi="Arial" w:cs="Arial"/>
          <w:color w:val="FF0000"/>
          <w:sz w:val="22"/>
          <w:szCs w:val="22"/>
        </w:rPr>
      </w:pPr>
    </w:p>
    <w:p w14:paraId="21C53DA1" w14:textId="2AFC7BA4" w:rsidR="00C36AF2" w:rsidRPr="00C36AF2" w:rsidRDefault="00C36AF2" w:rsidP="000B628C">
      <w:pPr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Realizace díla bude provedena v rámci jedné etapy </w:t>
      </w:r>
      <w:r w:rsidR="00837027">
        <w:rPr>
          <w:rFonts w:ascii="Arial" w:hAnsi="Arial" w:cs="Arial"/>
          <w:sz w:val="22"/>
          <w:szCs w:val="22"/>
        </w:rPr>
        <w:t xml:space="preserve">dle klimatických podmínek </w:t>
      </w:r>
      <w:r w:rsidR="004E1BE5">
        <w:rPr>
          <w:rFonts w:ascii="Arial" w:hAnsi="Arial" w:cs="Arial"/>
          <w:sz w:val="22"/>
          <w:szCs w:val="22"/>
        </w:rPr>
        <w:t>předpokládaný termín ukončení prací:</w:t>
      </w:r>
      <w:r w:rsidR="00837027">
        <w:rPr>
          <w:rFonts w:ascii="Arial" w:hAnsi="Arial" w:cs="Arial"/>
          <w:sz w:val="22"/>
          <w:szCs w:val="22"/>
        </w:rPr>
        <w:t xml:space="preserve"> </w:t>
      </w:r>
      <w:r w:rsidR="00837027" w:rsidRPr="00AE4FE7">
        <w:rPr>
          <w:rFonts w:ascii="Arial" w:hAnsi="Arial" w:cs="Arial"/>
          <w:sz w:val="22"/>
          <w:szCs w:val="22"/>
        </w:rPr>
        <w:t xml:space="preserve">do 30. </w:t>
      </w:r>
      <w:r w:rsidR="00AE4FE7" w:rsidRPr="00AE4FE7">
        <w:rPr>
          <w:rFonts w:ascii="Arial" w:hAnsi="Arial" w:cs="Arial"/>
          <w:sz w:val="22"/>
          <w:szCs w:val="22"/>
        </w:rPr>
        <w:t>10</w:t>
      </w:r>
      <w:r w:rsidR="00837027" w:rsidRPr="00AE4FE7">
        <w:rPr>
          <w:rFonts w:ascii="Arial" w:hAnsi="Arial" w:cs="Arial"/>
          <w:sz w:val="22"/>
          <w:szCs w:val="22"/>
        </w:rPr>
        <w:t>. 202</w:t>
      </w:r>
      <w:r w:rsidR="00997F72">
        <w:rPr>
          <w:rFonts w:ascii="Arial" w:hAnsi="Arial" w:cs="Arial"/>
          <w:sz w:val="22"/>
          <w:szCs w:val="22"/>
        </w:rPr>
        <w:t>6</w:t>
      </w:r>
      <w:r w:rsidR="00837027" w:rsidRPr="00AE4FE7">
        <w:rPr>
          <w:rFonts w:ascii="Arial" w:hAnsi="Arial" w:cs="Arial"/>
          <w:sz w:val="22"/>
          <w:szCs w:val="22"/>
        </w:rPr>
        <w:t>.</w:t>
      </w:r>
      <w:r w:rsidR="00837027">
        <w:rPr>
          <w:rFonts w:ascii="Arial" w:hAnsi="Arial" w:cs="Arial"/>
          <w:sz w:val="22"/>
          <w:szCs w:val="22"/>
        </w:rPr>
        <w:t xml:space="preserve"> </w:t>
      </w:r>
    </w:p>
    <w:p w14:paraId="390FE1C6" w14:textId="77777777" w:rsidR="00C36AF2" w:rsidRDefault="00C36AF2" w:rsidP="00FD0F49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14:paraId="0D41ACFE" w14:textId="77777777" w:rsidR="00783922" w:rsidRDefault="00783922" w:rsidP="00FD0F49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14:paraId="1EEED7AA" w14:textId="77777777" w:rsidR="00FD0F49" w:rsidRPr="006043B0" w:rsidRDefault="00FD0F49" w:rsidP="00FD0F4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043B0">
        <w:rPr>
          <w:rFonts w:ascii="Arial" w:hAnsi="Arial" w:cs="Arial"/>
          <w:b/>
          <w:bCs/>
          <w:sz w:val="22"/>
          <w:szCs w:val="22"/>
        </w:rPr>
        <w:t>III.</w:t>
      </w:r>
    </w:p>
    <w:p w14:paraId="1EEED7AB" w14:textId="77777777" w:rsidR="00FD0F49" w:rsidRPr="006043B0" w:rsidRDefault="00FD0F49" w:rsidP="00FD0F4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043B0">
        <w:rPr>
          <w:rFonts w:ascii="Arial" w:hAnsi="Arial" w:cs="Arial"/>
          <w:b/>
          <w:bCs/>
          <w:sz w:val="22"/>
          <w:szCs w:val="22"/>
        </w:rPr>
        <w:t xml:space="preserve">Cena </w:t>
      </w:r>
      <w:r w:rsidR="006376A9" w:rsidRPr="006043B0">
        <w:rPr>
          <w:rFonts w:ascii="Arial" w:hAnsi="Arial" w:cs="Arial"/>
          <w:b/>
          <w:bCs/>
          <w:sz w:val="22"/>
          <w:szCs w:val="22"/>
        </w:rPr>
        <w:t>a platební podmínky</w:t>
      </w:r>
    </w:p>
    <w:p w14:paraId="1EEED7AC" w14:textId="77777777" w:rsidR="00FD0F49" w:rsidRPr="00C70B04" w:rsidRDefault="00FD0F49" w:rsidP="00FD0F49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14:paraId="1EEED7AD" w14:textId="5A6A39E4" w:rsidR="00FD0F49" w:rsidRPr="00B10FB2" w:rsidRDefault="006043B0" w:rsidP="00487848">
      <w:pPr>
        <w:pStyle w:val="Odstavecseseznamem"/>
        <w:numPr>
          <w:ilvl w:val="0"/>
          <w:numId w:val="13"/>
        </w:numPr>
        <w:spacing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B10FB2">
        <w:rPr>
          <w:rFonts w:ascii="Arial" w:hAnsi="Arial" w:cs="Arial"/>
          <w:sz w:val="22"/>
          <w:szCs w:val="22"/>
        </w:rPr>
        <w:t>C</w:t>
      </w:r>
      <w:r w:rsidR="00FD0F49" w:rsidRPr="00B10FB2">
        <w:rPr>
          <w:rFonts w:ascii="Arial" w:hAnsi="Arial" w:cs="Arial"/>
          <w:sz w:val="22"/>
          <w:szCs w:val="22"/>
        </w:rPr>
        <w:t>ena za předmět plnění</w:t>
      </w:r>
      <w:r w:rsidR="00B22055" w:rsidRPr="00B10FB2">
        <w:rPr>
          <w:rFonts w:ascii="Arial" w:hAnsi="Arial" w:cs="Arial"/>
          <w:sz w:val="22"/>
          <w:szCs w:val="22"/>
        </w:rPr>
        <w:t xml:space="preserve"> </w:t>
      </w:r>
      <w:r w:rsidR="008E568D" w:rsidRPr="00B10FB2">
        <w:rPr>
          <w:rFonts w:ascii="Arial" w:hAnsi="Arial" w:cs="Arial"/>
          <w:sz w:val="22"/>
          <w:szCs w:val="22"/>
        </w:rPr>
        <w:t xml:space="preserve">činí </w:t>
      </w:r>
      <w:r w:rsidR="009B5BE8">
        <w:rPr>
          <w:rFonts w:ascii="Arial" w:hAnsi="Arial" w:cs="Arial"/>
          <w:sz w:val="22"/>
          <w:szCs w:val="22"/>
        </w:rPr>
        <w:t>314 572</w:t>
      </w:r>
      <w:r w:rsidR="009F41F6">
        <w:rPr>
          <w:rFonts w:ascii="Arial" w:hAnsi="Arial" w:cs="Arial"/>
          <w:sz w:val="22"/>
          <w:szCs w:val="22"/>
        </w:rPr>
        <w:t xml:space="preserve"> </w:t>
      </w:r>
      <w:r w:rsidR="00B22055" w:rsidRPr="00B10FB2">
        <w:rPr>
          <w:rFonts w:ascii="Arial" w:hAnsi="Arial" w:cs="Arial"/>
          <w:sz w:val="22"/>
          <w:szCs w:val="22"/>
        </w:rPr>
        <w:t xml:space="preserve">Kč </w:t>
      </w:r>
      <w:r w:rsidR="00B10FB2" w:rsidRPr="00B10FB2">
        <w:rPr>
          <w:rFonts w:ascii="Arial" w:hAnsi="Arial" w:cs="Arial"/>
          <w:sz w:val="22"/>
          <w:szCs w:val="22"/>
        </w:rPr>
        <w:t>s DPH</w:t>
      </w:r>
    </w:p>
    <w:p w14:paraId="3C34BD9A" w14:textId="77777777" w:rsidR="00216EE3" w:rsidRPr="00216EE3" w:rsidRDefault="00216EE3" w:rsidP="00F438FD">
      <w:pPr>
        <w:pStyle w:val="Odstavecseseznamem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216EE3">
        <w:rPr>
          <w:rFonts w:ascii="Arial" w:hAnsi="Arial" w:cs="Arial"/>
          <w:sz w:val="22"/>
          <w:szCs w:val="22"/>
        </w:rPr>
        <w:t>Splatnost faktury (bez ohledu na datum uvedený na faktuře) je 30 dní ode dne, kdy byla doručena na podatelnu MMJN (prostřednictvím datové schránky wufbr2a nebo na epodatelna@mestojablonec.cz).</w:t>
      </w:r>
    </w:p>
    <w:p w14:paraId="231282C9" w14:textId="77777777" w:rsidR="00D458F0" w:rsidRDefault="00D458F0" w:rsidP="006376A9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409C5D74" w14:textId="77777777" w:rsidR="00783922" w:rsidRDefault="00783922" w:rsidP="006376A9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1EEED7B5" w14:textId="77777777" w:rsidR="006376A9" w:rsidRPr="006043B0" w:rsidRDefault="006376A9" w:rsidP="006376A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043B0">
        <w:rPr>
          <w:rFonts w:ascii="Arial" w:hAnsi="Arial" w:cs="Arial"/>
          <w:b/>
          <w:bCs/>
          <w:sz w:val="22"/>
          <w:szCs w:val="22"/>
        </w:rPr>
        <w:t>IV.</w:t>
      </w:r>
    </w:p>
    <w:p w14:paraId="1EEED7B6" w14:textId="77777777" w:rsidR="006376A9" w:rsidRPr="006043B0" w:rsidRDefault="006376A9" w:rsidP="006376A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043B0">
        <w:rPr>
          <w:rFonts w:ascii="Arial" w:hAnsi="Arial" w:cs="Arial"/>
          <w:b/>
          <w:bCs/>
          <w:sz w:val="22"/>
          <w:szCs w:val="22"/>
        </w:rPr>
        <w:t>Záruční doba</w:t>
      </w:r>
    </w:p>
    <w:p w14:paraId="1EEED7B7" w14:textId="77777777" w:rsidR="00FD0F49" w:rsidRPr="006043B0" w:rsidRDefault="00FD0F49" w:rsidP="00FD0F49">
      <w:pPr>
        <w:jc w:val="both"/>
        <w:rPr>
          <w:rFonts w:ascii="Arial" w:hAnsi="Arial" w:cs="Arial"/>
          <w:sz w:val="22"/>
          <w:szCs w:val="22"/>
        </w:rPr>
      </w:pPr>
    </w:p>
    <w:p w14:paraId="1EEED7BA" w14:textId="57311849" w:rsidR="006376A9" w:rsidRPr="006043B0" w:rsidRDefault="006376A9" w:rsidP="000B628C">
      <w:pPr>
        <w:ind w:left="708"/>
        <w:jc w:val="both"/>
        <w:rPr>
          <w:rFonts w:ascii="Arial" w:hAnsi="Arial" w:cs="Arial"/>
          <w:sz w:val="22"/>
          <w:szCs w:val="22"/>
        </w:rPr>
      </w:pPr>
      <w:r w:rsidRPr="006043B0">
        <w:rPr>
          <w:rFonts w:ascii="Arial" w:hAnsi="Arial" w:cs="Arial"/>
          <w:sz w:val="22"/>
          <w:szCs w:val="22"/>
        </w:rPr>
        <w:t xml:space="preserve">K provedenému </w:t>
      </w:r>
      <w:r w:rsidR="00791BB3" w:rsidRPr="006043B0">
        <w:rPr>
          <w:rFonts w:ascii="Arial" w:hAnsi="Arial" w:cs="Arial"/>
          <w:sz w:val="22"/>
          <w:szCs w:val="22"/>
        </w:rPr>
        <w:t>dílu</w:t>
      </w:r>
      <w:r w:rsidRPr="006043B0">
        <w:rPr>
          <w:rFonts w:ascii="Arial" w:hAnsi="Arial" w:cs="Arial"/>
          <w:sz w:val="22"/>
          <w:szCs w:val="22"/>
        </w:rPr>
        <w:t xml:space="preserve"> poskytuje dodavatel záruční dobu v délce </w:t>
      </w:r>
      <w:r w:rsidR="009F2C34">
        <w:rPr>
          <w:rFonts w:ascii="Arial" w:hAnsi="Arial" w:cs="Arial"/>
          <w:sz w:val="22"/>
          <w:szCs w:val="22"/>
        </w:rPr>
        <w:t>36</w:t>
      </w:r>
      <w:r w:rsidRPr="006043B0">
        <w:rPr>
          <w:rFonts w:ascii="Arial" w:hAnsi="Arial" w:cs="Arial"/>
          <w:sz w:val="22"/>
          <w:szCs w:val="22"/>
        </w:rPr>
        <w:t xml:space="preserve"> </w:t>
      </w:r>
      <w:r w:rsidR="00791BB3" w:rsidRPr="006043B0">
        <w:rPr>
          <w:rFonts w:ascii="Arial" w:hAnsi="Arial" w:cs="Arial"/>
          <w:sz w:val="22"/>
          <w:szCs w:val="22"/>
        </w:rPr>
        <w:t>měsíců</w:t>
      </w:r>
      <w:r w:rsidR="000B628C">
        <w:rPr>
          <w:rFonts w:ascii="Arial" w:hAnsi="Arial" w:cs="Arial"/>
          <w:sz w:val="22"/>
          <w:szCs w:val="22"/>
        </w:rPr>
        <w:t xml:space="preserve"> od předání a převzetí díla. </w:t>
      </w:r>
    </w:p>
    <w:p w14:paraId="170ECEC7" w14:textId="77777777" w:rsidR="00645A86" w:rsidRDefault="00645A86" w:rsidP="00FD0F49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FF0A7C4" w14:textId="77777777" w:rsidR="00783922" w:rsidRDefault="00783922" w:rsidP="00FD0F49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CFED8FB" w14:textId="7244AC52" w:rsidR="00783922" w:rsidRDefault="00783922" w:rsidP="00FD0F49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V.</w:t>
      </w:r>
    </w:p>
    <w:p w14:paraId="6FFD8E1A" w14:textId="35FA6BEC" w:rsidR="00783922" w:rsidRDefault="00783922" w:rsidP="00FD0F49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Smluvní pokuta</w:t>
      </w:r>
    </w:p>
    <w:p w14:paraId="4FAA3C2A" w14:textId="3AEE1AF7" w:rsidR="00783922" w:rsidRPr="00783922" w:rsidRDefault="00783922" w:rsidP="00783922">
      <w:pPr>
        <w:spacing w:before="240"/>
        <w:ind w:left="708"/>
        <w:jc w:val="both"/>
        <w:rPr>
          <w:rFonts w:ascii="Arial" w:hAnsi="Arial" w:cs="Arial"/>
          <w:sz w:val="22"/>
          <w:szCs w:val="22"/>
        </w:rPr>
      </w:pPr>
      <w:r w:rsidRPr="00783922">
        <w:rPr>
          <w:rFonts w:ascii="Arial" w:hAnsi="Arial" w:cs="Arial"/>
          <w:sz w:val="22"/>
          <w:szCs w:val="22"/>
        </w:rPr>
        <w:t xml:space="preserve">Smluvní pokuta za nedodržení termínu plnění smlouvy ze strany zhotovitele činí </w:t>
      </w:r>
      <w:r w:rsidR="009F6E0C">
        <w:rPr>
          <w:rFonts w:ascii="Arial" w:hAnsi="Arial" w:cs="Arial"/>
          <w:sz w:val="22"/>
          <w:szCs w:val="22"/>
        </w:rPr>
        <w:t>1</w:t>
      </w:r>
      <w:r w:rsidRPr="00783922">
        <w:rPr>
          <w:rFonts w:ascii="Arial" w:hAnsi="Arial" w:cs="Arial"/>
          <w:sz w:val="22"/>
          <w:szCs w:val="22"/>
        </w:rPr>
        <w:t> 000 Kč za každý započatý den prodlení</w:t>
      </w:r>
      <w:r w:rsidR="009F6E0C">
        <w:rPr>
          <w:rFonts w:ascii="Arial" w:hAnsi="Arial" w:cs="Arial"/>
          <w:sz w:val="22"/>
          <w:szCs w:val="22"/>
        </w:rPr>
        <w:t>. O</w:t>
      </w:r>
      <w:r w:rsidRPr="00783922">
        <w:rPr>
          <w:rFonts w:ascii="Arial" w:hAnsi="Arial" w:cs="Arial"/>
          <w:sz w:val="22"/>
          <w:szCs w:val="22"/>
        </w:rPr>
        <w:t xml:space="preserve">bě smluvní strany se dále dohodly, že zhotovitel sníží závěrečnou fakturu o smluvní pokutu. Zhotovitel se zavazuje uhradit pokutu za neodstranění drobných vad a nedodělků z předání a převzetí díla po termínu stanoveném v zápise (dále i „protokolu“) o předání a převzetí díla, a to ve výši </w:t>
      </w:r>
      <w:r w:rsidR="009F6E0C">
        <w:rPr>
          <w:rFonts w:ascii="Arial" w:hAnsi="Arial" w:cs="Arial"/>
          <w:sz w:val="22"/>
          <w:szCs w:val="22"/>
        </w:rPr>
        <w:t>1</w:t>
      </w:r>
      <w:r w:rsidRPr="00783922">
        <w:rPr>
          <w:rFonts w:ascii="Arial" w:hAnsi="Arial" w:cs="Arial"/>
          <w:sz w:val="22"/>
          <w:szCs w:val="22"/>
        </w:rPr>
        <w:t> 000 Kč za každý den prodlení.</w:t>
      </w:r>
    </w:p>
    <w:p w14:paraId="48ABAFEA" w14:textId="77777777" w:rsidR="00783922" w:rsidRDefault="00783922" w:rsidP="00FD0F49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B27FEC8" w14:textId="77777777" w:rsidR="00783922" w:rsidRDefault="00783922" w:rsidP="00FD0F49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EEED7BC" w14:textId="7DDACC1E" w:rsidR="00FD0F49" w:rsidRPr="006043B0" w:rsidRDefault="00FD0F49" w:rsidP="00FD0F4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043B0">
        <w:rPr>
          <w:rFonts w:ascii="Arial" w:hAnsi="Arial" w:cs="Arial"/>
          <w:b/>
          <w:bCs/>
          <w:sz w:val="22"/>
          <w:szCs w:val="22"/>
        </w:rPr>
        <w:t>V</w:t>
      </w:r>
      <w:r w:rsidR="00783922">
        <w:rPr>
          <w:rFonts w:ascii="Arial" w:hAnsi="Arial" w:cs="Arial"/>
          <w:b/>
          <w:bCs/>
          <w:sz w:val="22"/>
          <w:szCs w:val="22"/>
        </w:rPr>
        <w:t>I</w:t>
      </w:r>
      <w:r w:rsidRPr="006043B0">
        <w:rPr>
          <w:rFonts w:ascii="Arial" w:hAnsi="Arial" w:cs="Arial"/>
          <w:b/>
          <w:bCs/>
          <w:sz w:val="22"/>
          <w:szCs w:val="22"/>
        </w:rPr>
        <w:t>.</w:t>
      </w:r>
    </w:p>
    <w:p w14:paraId="1EEED7BD" w14:textId="77777777" w:rsidR="00FD0F49" w:rsidRPr="006043B0" w:rsidRDefault="00FD0F49" w:rsidP="00FD0F4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043B0">
        <w:rPr>
          <w:rFonts w:ascii="Arial" w:hAnsi="Arial" w:cs="Arial"/>
          <w:b/>
          <w:bCs/>
          <w:sz w:val="22"/>
          <w:szCs w:val="22"/>
        </w:rPr>
        <w:t>Závěrečná ustanovení</w:t>
      </w:r>
    </w:p>
    <w:p w14:paraId="1EEED7BE" w14:textId="77777777" w:rsidR="00791BB3" w:rsidRPr="006043B0" w:rsidRDefault="00791BB3" w:rsidP="00FD0F49">
      <w:pPr>
        <w:jc w:val="center"/>
        <w:rPr>
          <w:rFonts w:ascii="Arial" w:hAnsi="Arial" w:cs="Arial"/>
          <w:sz w:val="22"/>
          <w:szCs w:val="22"/>
        </w:rPr>
      </w:pPr>
    </w:p>
    <w:p w14:paraId="1EEED7BF" w14:textId="483B1CCA" w:rsidR="00791BB3" w:rsidRPr="006043B0" w:rsidRDefault="00791BB3" w:rsidP="006043B0">
      <w:pPr>
        <w:pStyle w:val="Odstavecseseznamem"/>
        <w:numPr>
          <w:ilvl w:val="0"/>
          <w:numId w:val="14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6043B0">
        <w:rPr>
          <w:rFonts w:ascii="Arial" w:hAnsi="Arial" w:cs="Arial"/>
          <w:sz w:val="22"/>
          <w:szCs w:val="22"/>
        </w:rPr>
        <w:t>Vztahy dle této smlouvy se řídí zák. č. 89/2012 Sb., občanský zákoník.</w:t>
      </w:r>
    </w:p>
    <w:p w14:paraId="1EEED7C1" w14:textId="163295B2" w:rsidR="00791BB3" w:rsidRPr="006043B0" w:rsidRDefault="00791BB3" w:rsidP="006043B0">
      <w:pPr>
        <w:pStyle w:val="Odstavecseseznamem"/>
        <w:numPr>
          <w:ilvl w:val="0"/>
          <w:numId w:val="14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6043B0">
        <w:rPr>
          <w:rFonts w:ascii="Arial" w:hAnsi="Arial" w:cs="Arial"/>
          <w:sz w:val="22"/>
          <w:szCs w:val="22"/>
        </w:rPr>
        <w:t>Tuto smlouvu lze měnit či doplňovat pouze písemnými dodatky podepsanými oběma stranami.</w:t>
      </w:r>
    </w:p>
    <w:p w14:paraId="7C4084DE" w14:textId="77777777" w:rsidR="00783922" w:rsidRDefault="00791BB3" w:rsidP="006043B0">
      <w:pPr>
        <w:pStyle w:val="Odstavecseseznamem"/>
        <w:numPr>
          <w:ilvl w:val="0"/>
          <w:numId w:val="14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9F41F6">
        <w:rPr>
          <w:rFonts w:ascii="Arial" w:hAnsi="Arial" w:cs="Arial"/>
          <w:sz w:val="22"/>
          <w:szCs w:val="22"/>
        </w:rPr>
        <w:t xml:space="preserve">Tato smlouva bude uveřejněna v souladu se zák. č. 340/2015 Sb., o registru smluv. Obě smluvní strany prohlašují, že skutečnosti uvedené v této smlouvě nejsou </w:t>
      </w:r>
    </w:p>
    <w:p w14:paraId="5132FCB1" w14:textId="77777777" w:rsidR="00783922" w:rsidRDefault="00783922" w:rsidP="00783922">
      <w:pPr>
        <w:pStyle w:val="Odstavecseseznamem"/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3D03EC99" w14:textId="77777777" w:rsidR="00783922" w:rsidRDefault="00783922" w:rsidP="00783922">
      <w:pPr>
        <w:pStyle w:val="Odstavecseseznamem"/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1EEED7C3" w14:textId="2243C1F2" w:rsidR="00791BB3" w:rsidRPr="00783922" w:rsidRDefault="00791BB3" w:rsidP="00783922">
      <w:pPr>
        <w:pStyle w:val="Odstavecseseznamem"/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783922">
        <w:rPr>
          <w:rFonts w:ascii="Arial" w:hAnsi="Arial" w:cs="Arial"/>
          <w:sz w:val="22"/>
          <w:szCs w:val="22"/>
        </w:rPr>
        <w:t>obchodním tajemstvím a lze je zveřejnit stanoveným způsobem bez omezení či zvláštních podmínek.</w:t>
      </w:r>
    </w:p>
    <w:p w14:paraId="764BCEBC" w14:textId="03F71205" w:rsidR="00997F72" w:rsidRPr="00271AFB" w:rsidRDefault="00997F72" w:rsidP="00997F72">
      <w:pPr>
        <w:numPr>
          <w:ilvl w:val="0"/>
          <w:numId w:val="14"/>
        </w:numPr>
        <w:jc w:val="both"/>
        <w:rPr>
          <w:rFonts w:ascii="Arial" w:hAnsi="Arial" w:cs="Arial"/>
          <w:iCs/>
          <w:sz w:val="22"/>
          <w:szCs w:val="22"/>
        </w:rPr>
      </w:pPr>
      <w:r w:rsidRPr="00271AFB">
        <w:rPr>
          <w:rFonts w:ascii="Arial" w:hAnsi="Arial" w:cs="Arial"/>
          <w:iCs/>
          <w:sz w:val="22"/>
          <w:szCs w:val="22"/>
        </w:rPr>
        <w:t>Tato smlouva je podepsaná vlastnoručně, nebo elektronicky. Je-li smlouva podepsaná vlastnoručně, je vyhotovena v počtu 2 stejnopisů, kdy každá ze smluvních stran obdrží po 1 vyhotovení. Je-li smlouva podepsána elektronicky, je podepsána pomocí elektronického podpisu založeného na kvalifikovaném certifikátu vydaném akreditovaným poskytovatelem certifikačních služeb.</w:t>
      </w:r>
    </w:p>
    <w:p w14:paraId="5546F34A" w14:textId="77777777" w:rsidR="00997F72" w:rsidRDefault="00997F72" w:rsidP="00997F72">
      <w:pPr>
        <w:jc w:val="both"/>
        <w:rPr>
          <w:rFonts w:ascii="Arial" w:hAnsi="Arial" w:cs="Arial"/>
          <w:iCs/>
          <w:sz w:val="22"/>
          <w:szCs w:val="22"/>
        </w:rPr>
      </w:pPr>
    </w:p>
    <w:p w14:paraId="068C21EA" w14:textId="77777777" w:rsidR="00C37536" w:rsidRDefault="00C37536" w:rsidP="00A91B25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4196ECAD" w14:textId="77777777" w:rsidR="00783922" w:rsidRDefault="00783922" w:rsidP="00A91B25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375FA280" w14:textId="77777777" w:rsidR="00783922" w:rsidRDefault="00783922" w:rsidP="00A91B25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299FD526" w14:textId="77777777" w:rsidR="00783922" w:rsidRDefault="00783922" w:rsidP="00A91B25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1EEED7C7" w14:textId="648CBF1A" w:rsidR="00A91B25" w:rsidRPr="006043B0" w:rsidRDefault="00791BB3" w:rsidP="00A91B25">
      <w:pPr>
        <w:jc w:val="both"/>
        <w:rPr>
          <w:rFonts w:ascii="Arial" w:hAnsi="Arial" w:cs="Arial"/>
          <w:iCs/>
          <w:sz w:val="22"/>
          <w:szCs w:val="22"/>
        </w:rPr>
      </w:pPr>
      <w:r w:rsidRPr="00C70B04">
        <w:rPr>
          <w:rFonts w:ascii="Arial" w:hAnsi="Arial" w:cs="Arial"/>
          <w:color w:val="FF0000"/>
          <w:sz w:val="22"/>
          <w:szCs w:val="22"/>
        </w:rPr>
        <w:t xml:space="preserve"> </w:t>
      </w:r>
      <w:r w:rsidR="008F37D2" w:rsidRPr="00C70B04">
        <w:rPr>
          <w:rFonts w:ascii="Arial" w:hAnsi="Arial" w:cs="Arial"/>
          <w:iCs/>
          <w:sz w:val="22"/>
          <w:szCs w:val="22"/>
        </w:rPr>
        <w:t>V Jablonci nad Nisou dne:</w:t>
      </w:r>
      <w:r w:rsidR="006043B0">
        <w:rPr>
          <w:rFonts w:ascii="Arial" w:hAnsi="Arial" w:cs="Arial"/>
          <w:iCs/>
          <w:sz w:val="22"/>
          <w:szCs w:val="22"/>
        </w:rPr>
        <w:tab/>
      </w:r>
      <w:r w:rsidRPr="00C70B04">
        <w:rPr>
          <w:rFonts w:ascii="Arial" w:hAnsi="Arial" w:cs="Arial"/>
          <w:iCs/>
          <w:color w:val="FF0000"/>
          <w:sz w:val="22"/>
          <w:szCs w:val="22"/>
        </w:rPr>
        <w:t xml:space="preserve">                                                </w:t>
      </w:r>
      <w:r w:rsidRPr="006043B0">
        <w:rPr>
          <w:rFonts w:ascii="Arial" w:hAnsi="Arial" w:cs="Arial"/>
          <w:iCs/>
          <w:sz w:val="22"/>
          <w:szCs w:val="22"/>
        </w:rPr>
        <w:t>V</w:t>
      </w:r>
      <w:r w:rsidR="007F13CB" w:rsidRPr="006043B0">
        <w:rPr>
          <w:rFonts w:ascii="Arial" w:hAnsi="Arial" w:cs="Arial"/>
          <w:iCs/>
          <w:sz w:val="22"/>
          <w:szCs w:val="22"/>
        </w:rPr>
        <w:t>  d</w:t>
      </w:r>
      <w:r w:rsidRPr="006043B0">
        <w:rPr>
          <w:rFonts w:ascii="Arial" w:hAnsi="Arial" w:cs="Arial"/>
          <w:iCs/>
          <w:sz w:val="22"/>
          <w:szCs w:val="22"/>
        </w:rPr>
        <w:t>ne</w:t>
      </w:r>
      <w:r w:rsidR="007F13CB" w:rsidRPr="006043B0">
        <w:rPr>
          <w:rFonts w:ascii="Arial" w:hAnsi="Arial" w:cs="Arial"/>
          <w:iCs/>
          <w:sz w:val="22"/>
          <w:szCs w:val="22"/>
        </w:rPr>
        <w:t>:</w:t>
      </w:r>
      <w:r w:rsidRPr="006043B0">
        <w:rPr>
          <w:rFonts w:ascii="Arial" w:hAnsi="Arial" w:cs="Arial"/>
          <w:iCs/>
          <w:sz w:val="22"/>
          <w:szCs w:val="22"/>
        </w:rPr>
        <w:t xml:space="preserve"> </w:t>
      </w:r>
    </w:p>
    <w:p w14:paraId="1EEED7C8" w14:textId="77777777" w:rsidR="008F37D2" w:rsidRPr="00C70B04" w:rsidRDefault="008F37D2" w:rsidP="00A91B25">
      <w:pPr>
        <w:jc w:val="both"/>
        <w:rPr>
          <w:rFonts w:ascii="Arial" w:hAnsi="Arial" w:cs="Arial"/>
          <w:iCs/>
          <w:sz w:val="22"/>
          <w:szCs w:val="22"/>
        </w:rPr>
      </w:pPr>
      <w:r w:rsidRPr="00C70B04">
        <w:rPr>
          <w:rFonts w:ascii="Arial" w:hAnsi="Arial" w:cs="Arial"/>
          <w:iCs/>
          <w:sz w:val="22"/>
          <w:szCs w:val="22"/>
        </w:rPr>
        <w:tab/>
      </w:r>
      <w:r w:rsidRPr="00C70B04">
        <w:rPr>
          <w:rFonts w:ascii="Arial" w:hAnsi="Arial" w:cs="Arial"/>
          <w:iCs/>
          <w:sz w:val="22"/>
          <w:szCs w:val="22"/>
        </w:rPr>
        <w:tab/>
      </w:r>
      <w:r w:rsidRPr="00C70B04">
        <w:rPr>
          <w:rFonts w:ascii="Arial" w:hAnsi="Arial" w:cs="Arial"/>
          <w:iCs/>
          <w:sz w:val="22"/>
          <w:szCs w:val="22"/>
        </w:rPr>
        <w:tab/>
      </w:r>
    </w:p>
    <w:p w14:paraId="1EEED7C9" w14:textId="77777777" w:rsidR="008F37D2" w:rsidRDefault="008F37D2" w:rsidP="00A91B25">
      <w:pPr>
        <w:jc w:val="both"/>
        <w:rPr>
          <w:rFonts w:ascii="Arial" w:hAnsi="Arial" w:cs="Arial"/>
          <w:iCs/>
          <w:sz w:val="22"/>
          <w:szCs w:val="22"/>
        </w:rPr>
      </w:pPr>
    </w:p>
    <w:p w14:paraId="4A96CF5F" w14:textId="77777777" w:rsidR="00783922" w:rsidRDefault="00783922" w:rsidP="00A91B25">
      <w:pPr>
        <w:jc w:val="both"/>
        <w:rPr>
          <w:rFonts w:ascii="Arial" w:hAnsi="Arial" w:cs="Arial"/>
          <w:iCs/>
          <w:sz w:val="22"/>
          <w:szCs w:val="22"/>
        </w:rPr>
      </w:pPr>
    </w:p>
    <w:p w14:paraId="53F4B666" w14:textId="77777777" w:rsidR="00783922" w:rsidRPr="00C70B04" w:rsidRDefault="00783922" w:rsidP="00A91B25">
      <w:pPr>
        <w:jc w:val="both"/>
        <w:rPr>
          <w:rFonts w:ascii="Arial" w:hAnsi="Arial" w:cs="Arial"/>
          <w:iCs/>
          <w:sz w:val="22"/>
          <w:szCs w:val="22"/>
        </w:rPr>
      </w:pPr>
    </w:p>
    <w:p w14:paraId="2F26551A" w14:textId="77777777" w:rsidR="00A640DB" w:rsidRPr="00C70B04" w:rsidRDefault="00A640DB" w:rsidP="00A91B25">
      <w:pPr>
        <w:tabs>
          <w:tab w:val="center" w:pos="6804"/>
        </w:tabs>
        <w:jc w:val="both"/>
        <w:rPr>
          <w:rFonts w:ascii="Arial" w:hAnsi="Arial" w:cs="Arial"/>
          <w:i/>
          <w:iCs/>
          <w:sz w:val="22"/>
          <w:szCs w:val="22"/>
        </w:rPr>
      </w:pPr>
    </w:p>
    <w:p w14:paraId="208DE7DB" w14:textId="74097B72" w:rsidR="007542E0" w:rsidRPr="008A4C2F" w:rsidRDefault="007542E0" w:rsidP="007542E0">
      <w:pPr>
        <w:tabs>
          <w:tab w:val="center" w:pos="6804"/>
        </w:tabs>
        <w:jc w:val="both"/>
        <w:rPr>
          <w:rFonts w:ascii="Arial" w:hAnsi="Arial" w:cs="Arial"/>
          <w:sz w:val="22"/>
          <w:szCs w:val="22"/>
        </w:rPr>
      </w:pPr>
      <w:r w:rsidRPr="008A4C2F">
        <w:rPr>
          <w:rFonts w:ascii="Arial" w:hAnsi="Arial" w:cs="Arial"/>
          <w:i/>
          <w:iCs/>
          <w:sz w:val="22"/>
          <w:szCs w:val="22"/>
        </w:rPr>
        <w:t xml:space="preserve">………………………….…         </w:t>
      </w:r>
      <w:r w:rsidRPr="008A4C2F">
        <w:rPr>
          <w:rFonts w:ascii="Arial" w:hAnsi="Arial" w:cs="Arial"/>
          <w:iCs/>
          <w:sz w:val="22"/>
          <w:szCs w:val="22"/>
        </w:rPr>
        <w:t xml:space="preserve">                                                    ………………………………</w:t>
      </w:r>
    </w:p>
    <w:p w14:paraId="688C235A" w14:textId="326844F8" w:rsidR="00A92BEF" w:rsidRDefault="00A92BEF" w:rsidP="007542E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Mgr. Jana Matěchová</w:t>
      </w:r>
      <w:r w:rsidR="007542E0">
        <w:rPr>
          <w:rFonts w:ascii="Arial" w:hAnsi="Arial" w:cs="Arial"/>
          <w:sz w:val="22"/>
          <w:szCs w:val="22"/>
        </w:rPr>
        <w:t xml:space="preserve"> </w:t>
      </w:r>
    </w:p>
    <w:p w14:paraId="7F046DBF" w14:textId="7B95F594" w:rsidR="007542E0" w:rsidRDefault="007542E0" w:rsidP="007542E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vedoucí </w:t>
      </w:r>
      <w:r w:rsidR="00A92BEF">
        <w:rPr>
          <w:rFonts w:ascii="Arial" w:hAnsi="Arial" w:cs="Arial"/>
          <w:sz w:val="22"/>
          <w:szCs w:val="22"/>
        </w:rPr>
        <w:t>kanceláře primátora</w:t>
      </w:r>
      <w:r>
        <w:rPr>
          <w:rFonts w:ascii="Arial" w:hAnsi="Arial" w:cs="Arial"/>
          <w:sz w:val="22"/>
          <w:szCs w:val="22"/>
        </w:rPr>
        <w:t xml:space="preserve">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8A4C2F">
        <w:rPr>
          <w:rFonts w:ascii="Arial" w:hAnsi="Arial" w:cs="Arial"/>
          <w:sz w:val="22"/>
          <w:szCs w:val="22"/>
        </w:rPr>
        <w:t xml:space="preserve">za </w:t>
      </w:r>
      <w:r>
        <w:rPr>
          <w:rFonts w:ascii="Arial" w:hAnsi="Arial" w:cs="Arial"/>
          <w:sz w:val="22"/>
          <w:szCs w:val="22"/>
        </w:rPr>
        <w:t>dodavatele</w:t>
      </w:r>
    </w:p>
    <w:p w14:paraId="67F32EE2" w14:textId="77777777" w:rsidR="007542E0" w:rsidRDefault="007542E0" w:rsidP="007542E0">
      <w:pPr>
        <w:rPr>
          <w:rFonts w:ascii="Arial" w:hAnsi="Arial" w:cs="Arial"/>
          <w:sz w:val="22"/>
          <w:szCs w:val="22"/>
        </w:rPr>
      </w:pPr>
    </w:p>
    <w:p w14:paraId="295E0F21" w14:textId="77777777" w:rsidR="00A640DB" w:rsidRDefault="00A640DB" w:rsidP="007542E0">
      <w:pPr>
        <w:rPr>
          <w:rFonts w:ascii="Arial" w:hAnsi="Arial" w:cs="Arial"/>
          <w:sz w:val="22"/>
          <w:szCs w:val="22"/>
        </w:rPr>
      </w:pPr>
    </w:p>
    <w:p w14:paraId="008727C8" w14:textId="77777777" w:rsidR="00783922" w:rsidRDefault="00783922" w:rsidP="007542E0">
      <w:pPr>
        <w:rPr>
          <w:rFonts w:ascii="Arial" w:hAnsi="Arial" w:cs="Arial"/>
          <w:sz w:val="22"/>
          <w:szCs w:val="22"/>
        </w:rPr>
      </w:pPr>
    </w:p>
    <w:p w14:paraId="1A6A805F" w14:textId="77777777" w:rsidR="00783922" w:rsidRDefault="00783922" w:rsidP="007542E0">
      <w:pPr>
        <w:rPr>
          <w:rFonts w:ascii="Arial" w:hAnsi="Arial" w:cs="Arial"/>
          <w:sz w:val="22"/>
          <w:szCs w:val="22"/>
        </w:rPr>
      </w:pPr>
    </w:p>
    <w:p w14:paraId="53FE12C7" w14:textId="77777777" w:rsidR="00783922" w:rsidRDefault="00783922" w:rsidP="007542E0">
      <w:pPr>
        <w:rPr>
          <w:rFonts w:ascii="Arial" w:hAnsi="Arial" w:cs="Arial"/>
          <w:sz w:val="22"/>
          <w:szCs w:val="22"/>
        </w:rPr>
      </w:pPr>
    </w:p>
    <w:p w14:paraId="2ED7FD8A" w14:textId="77777777" w:rsidR="00A640DB" w:rsidRDefault="00A640DB" w:rsidP="007542E0">
      <w:pPr>
        <w:rPr>
          <w:rFonts w:ascii="Arial" w:hAnsi="Arial" w:cs="Arial"/>
          <w:sz w:val="22"/>
          <w:szCs w:val="22"/>
        </w:rPr>
      </w:pPr>
    </w:p>
    <w:p w14:paraId="12CDCCDA" w14:textId="77777777" w:rsidR="007542E0" w:rsidRDefault="007542E0" w:rsidP="007542E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………………………………..</w:t>
      </w:r>
    </w:p>
    <w:p w14:paraId="2E69F0D7" w14:textId="6936D683" w:rsidR="00A92BEF" w:rsidRDefault="00A92BEF" w:rsidP="007542E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Bc. Vratislav Pavlín</w:t>
      </w:r>
    </w:p>
    <w:p w14:paraId="7C388010" w14:textId="223E70F7" w:rsidR="007542E0" w:rsidRDefault="007542E0" w:rsidP="007542E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vedoucí oddělení</w:t>
      </w:r>
      <w:r w:rsidR="00A92BEF">
        <w:rPr>
          <w:rFonts w:ascii="Arial" w:hAnsi="Arial" w:cs="Arial"/>
          <w:sz w:val="22"/>
          <w:szCs w:val="22"/>
        </w:rPr>
        <w:t xml:space="preserve"> krizového řízení</w:t>
      </w:r>
    </w:p>
    <w:p w14:paraId="1E95E0D9" w14:textId="77777777" w:rsidR="007542E0" w:rsidRDefault="007542E0" w:rsidP="007542E0">
      <w:pPr>
        <w:rPr>
          <w:rFonts w:ascii="Arial" w:hAnsi="Arial" w:cs="Arial"/>
          <w:sz w:val="22"/>
          <w:szCs w:val="22"/>
        </w:rPr>
      </w:pPr>
    </w:p>
    <w:p w14:paraId="42428624" w14:textId="77777777" w:rsidR="00783922" w:rsidRDefault="00783922" w:rsidP="0066525B">
      <w:pPr>
        <w:jc w:val="right"/>
        <w:rPr>
          <w:rFonts w:ascii="Arial" w:hAnsi="Arial" w:cs="Arial"/>
          <w:sz w:val="22"/>
          <w:szCs w:val="22"/>
        </w:rPr>
      </w:pPr>
    </w:p>
    <w:p w14:paraId="41399B8C" w14:textId="77777777" w:rsidR="00783922" w:rsidRDefault="00783922" w:rsidP="0066525B">
      <w:pPr>
        <w:jc w:val="right"/>
        <w:rPr>
          <w:rFonts w:ascii="Arial" w:hAnsi="Arial" w:cs="Arial"/>
          <w:sz w:val="22"/>
          <w:szCs w:val="22"/>
        </w:rPr>
      </w:pPr>
    </w:p>
    <w:p w14:paraId="5CBBF0E8" w14:textId="77777777" w:rsidR="00783922" w:rsidRDefault="00783922" w:rsidP="0066525B">
      <w:pPr>
        <w:jc w:val="right"/>
        <w:rPr>
          <w:rFonts w:ascii="Arial" w:hAnsi="Arial" w:cs="Arial"/>
          <w:sz w:val="22"/>
          <w:szCs w:val="22"/>
        </w:rPr>
      </w:pPr>
    </w:p>
    <w:p w14:paraId="300C64D8" w14:textId="77777777" w:rsidR="00783922" w:rsidRDefault="00783922" w:rsidP="0066525B">
      <w:pPr>
        <w:jc w:val="right"/>
        <w:rPr>
          <w:rFonts w:ascii="Arial" w:hAnsi="Arial" w:cs="Arial"/>
          <w:sz w:val="22"/>
          <w:szCs w:val="22"/>
        </w:rPr>
      </w:pPr>
    </w:p>
    <w:p w14:paraId="2A989911" w14:textId="77777777" w:rsidR="00783922" w:rsidRDefault="00783922" w:rsidP="0066525B">
      <w:pPr>
        <w:jc w:val="right"/>
        <w:rPr>
          <w:rFonts w:ascii="Arial" w:hAnsi="Arial" w:cs="Arial"/>
          <w:sz w:val="22"/>
          <w:szCs w:val="22"/>
        </w:rPr>
      </w:pPr>
    </w:p>
    <w:p w14:paraId="75D190B3" w14:textId="77777777" w:rsidR="00783922" w:rsidRDefault="00783922" w:rsidP="0066525B">
      <w:pPr>
        <w:jc w:val="right"/>
        <w:rPr>
          <w:rFonts w:ascii="Arial" w:hAnsi="Arial" w:cs="Arial"/>
          <w:sz w:val="22"/>
          <w:szCs w:val="22"/>
        </w:rPr>
      </w:pPr>
    </w:p>
    <w:p w14:paraId="0C1030F5" w14:textId="3B34DB65" w:rsidR="006043B0" w:rsidRPr="00C70B04" w:rsidRDefault="007542E0" w:rsidP="0078392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věcnou správnost: …………………………….</w:t>
      </w:r>
    </w:p>
    <w:sectPr w:rsidR="006043B0" w:rsidRPr="00C70B04" w:rsidSect="002B7F67">
      <w:headerReference w:type="default" r:id="rId12"/>
      <w:footerReference w:type="default" r:id="rId13"/>
      <w:pgSz w:w="11906" w:h="16838"/>
      <w:pgMar w:top="1418" w:right="1418" w:bottom="125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971A9" w14:textId="77777777" w:rsidR="00EE7A6F" w:rsidRDefault="00EE7A6F" w:rsidP="002B7F67">
      <w:r>
        <w:separator/>
      </w:r>
    </w:p>
  </w:endnote>
  <w:endnote w:type="continuationSeparator" w:id="0">
    <w:p w14:paraId="282A20B2" w14:textId="77777777" w:rsidR="00EE7A6F" w:rsidRDefault="00EE7A6F" w:rsidP="002B7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umanst531 BTCE">
    <w:altName w:val="Symbol"/>
    <w:charset w:val="02"/>
    <w:family w:val="swiss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07529799"/>
      <w:docPartObj>
        <w:docPartGallery w:val="Page Numbers (Bottom of Page)"/>
        <w:docPartUnique/>
      </w:docPartObj>
    </w:sdtPr>
    <w:sdtEndPr/>
    <w:sdtContent>
      <w:p w14:paraId="47232784" w14:textId="4BAFF275" w:rsidR="00997F72" w:rsidRDefault="00997F7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85D93F" w14:textId="77777777" w:rsidR="00997F72" w:rsidRDefault="00997F7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E43E0" w14:textId="77777777" w:rsidR="00EE7A6F" w:rsidRDefault="00EE7A6F" w:rsidP="002B7F67">
      <w:r>
        <w:separator/>
      </w:r>
    </w:p>
  </w:footnote>
  <w:footnote w:type="continuationSeparator" w:id="0">
    <w:p w14:paraId="1C8F665D" w14:textId="77777777" w:rsidR="00EE7A6F" w:rsidRDefault="00EE7A6F" w:rsidP="002B7F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ED7D2" w14:textId="77777777" w:rsidR="009B46F1" w:rsidRDefault="009B46F1">
    <w:pPr>
      <w:pStyle w:val="Zhlav"/>
    </w:pPr>
    <w:r>
      <w:rPr>
        <w:noProof/>
      </w:rPr>
      <w:drawing>
        <wp:inline distT="0" distB="0" distL="0" distR="0" wp14:anchorId="1EEED7D3" wp14:editId="1EEED7D4">
          <wp:extent cx="6134100" cy="885825"/>
          <wp:effectExtent l="0" t="0" r="0" b="0"/>
          <wp:docPr id="2" name="obrázek 2" descr="C:\zzzzz\hlav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zzzzz\hlav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410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60D38"/>
    <w:multiLevelType w:val="hybridMultilevel"/>
    <w:tmpl w:val="AC748902"/>
    <w:lvl w:ilvl="0" w:tplc="C1F452C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206AF9"/>
    <w:multiLevelType w:val="hybridMultilevel"/>
    <w:tmpl w:val="80C2052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A3D34"/>
    <w:multiLevelType w:val="hybridMultilevel"/>
    <w:tmpl w:val="549EB7C4"/>
    <w:lvl w:ilvl="0" w:tplc="FFFFFFFF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" w15:restartNumberingAfterBreak="0">
    <w:nsid w:val="0E590DEB"/>
    <w:multiLevelType w:val="hybridMultilevel"/>
    <w:tmpl w:val="5FE65756"/>
    <w:lvl w:ilvl="0" w:tplc="FFFFFFFF">
      <w:start w:val="1"/>
      <w:numFmt w:val="bullet"/>
      <w:pStyle w:val="J-odrka1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08323E7"/>
    <w:multiLevelType w:val="hybridMultilevel"/>
    <w:tmpl w:val="B29483F6"/>
    <w:lvl w:ilvl="0" w:tplc="B31226F4">
      <w:start w:val="1"/>
      <w:numFmt w:val="decimal"/>
      <w:lvlText w:val="%1."/>
      <w:lvlJc w:val="left"/>
      <w:pPr>
        <w:tabs>
          <w:tab w:val="num" w:pos="1440"/>
        </w:tabs>
        <w:ind w:left="1080" w:firstLine="0"/>
      </w:pPr>
      <w:rPr>
        <w:rFonts w:ascii="Garamond" w:hAnsi="Garamond" w:hint="default"/>
        <w:b/>
        <w:i w:val="0"/>
        <w:sz w:val="24"/>
        <w:szCs w:val="24"/>
      </w:rPr>
    </w:lvl>
    <w:lvl w:ilvl="1" w:tplc="1BC80AB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F445D7"/>
    <w:multiLevelType w:val="hybridMultilevel"/>
    <w:tmpl w:val="026C52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B1443"/>
    <w:multiLevelType w:val="hybridMultilevel"/>
    <w:tmpl w:val="7990EA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247D83"/>
    <w:multiLevelType w:val="hybridMultilevel"/>
    <w:tmpl w:val="CB3C306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0464E5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7440CDB"/>
    <w:multiLevelType w:val="hybridMultilevel"/>
    <w:tmpl w:val="FFC00132"/>
    <w:lvl w:ilvl="0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87F3AF4"/>
    <w:multiLevelType w:val="hybridMultilevel"/>
    <w:tmpl w:val="A3CA05D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A67B3"/>
    <w:multiLevelType w:val="hybridMultilevel"/>
    <w:tmpl w:val="F9525940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FE52519"/>
    <w:multiLevelType w:val="hybridMultilevel"/>
    <w:tmpl w:val="BD0E57A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144FA"/>
    <w:multiLevelType w:val="hybridMultilevel"/>
    <w:tmpl w:val="2A08F1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151502"/>
    <w:multiLevelType w:val="hybridMultilevel"/>
    <w:tmpl w:val="457E66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66A456F"/>
    <w:multiLevelType w:val="singleLevel"/>
    <w:tmpl w:val="D8ACFC20"/>
    <w:lvl w:ilvl="0">
      <w:start w:val="1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77C50C7"/>
    <w:multiLevelType w:val="hybridMultilevel"/>
    <w:tmpl w:val="510A4A4A"/>
    <w:lvl w:ilvl="0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C1F452C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0B7F43"/>
    <w:multiLevelType w:val="hybridMultilevel"/>
    <w:tmpl w:val="D38C50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860B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4B45F6A"/>
    <w:multiLevelType w:val="hybridMultilevel"/>
    <w:tmpl w:val="5D249AF8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ED732C"/>
    <w:multiLevelType w:val="hybridMultilevel"/>
    <w:tmpl w:val="572A766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66555F"/>
    <w:multiLevelType w:val="hybridMultilevel"/>
    <w:tmpl w:val="CB8065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7DB6D10"/>
    <w:multiLevelType w:val="hybridMultilevel"/>
    <w:tmpl w:val="8D72D6F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897167D"/>
    <w:multiLevelType w:val="hybridMultilevel"/>
    <w:tmpl w:val="1352A49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78058E"/>
    <w:multiLevelType w:val="hybridMultilevel"/>
    <w:tmpl w:val="6E3677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82BDC"/>
    <w:multiLevelType w:val="hybridMultilevel"/>
    <w:tmpl w:val="88E671F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4E764B"/>
    <w:multiLevelType w:val="multilevel"/>
    <w:tmpl w:val="1AEAF738"/>
    <w:lvl w:ilvl="0">
      <w:start w:val="1"/>
      <w:numFmt w:val="lowerLetter"/>
      <w:lvlText w:val="%1)"/>
      <w:lvlJc w:val="left"/>
      <w:pPr>
        <w:tabs>
          <w:tab w:val="num" w:pos="1107"/>
        </w:tabs>
        <w:ind w:left="1674" w:hanging="567"/>
      </w:pPr>
      <w:rPr>
        <w:rFonts w:ascii="Garamond" w:hAnsi="Garamond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19168A6"/>
    <w:multiLevelType w:val="hybridMultilevel"/>
    <w:tmpl w:val="069C0A94"/>
    <w:lvl w:ilvl="0" w:tplc="FFFFFFFF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2776010"/>
    <w:multiLevelType w:val="hybridMultilevel"/>
    <w:tmpl w:val="0438417C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A362077"/>
    <w:multiLevelType w:val="hybridMultilevel"/>
    <w:tmpl w:val="65221ED4"/>
    <w:lvl w:ilvl="0" w:tplc="040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C264CD4"/>
    <w:multiLevelType w:val="hybridMultilevel"/>
    <w:tmpl w:val="A03E1CC0"/>
    <w:lvl w:ilvl="0" w:tplc="F42CD0D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247EEB"/>
    <w:multiLevelType w:val="hybridMultilevel"/>
    <w:tmpl w:val="A7783F6E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07215CF"/>
    <w:multiLevelType w:val="multilevel"/>
    <w:tmpl w:val="DD4E9C7E"/>
    <w:lvl w:ilvl="0">
      <w:start w:val="1"/>
      <w:numFmt w:val="lowerLetter"/>
      <w:lvlText w:val="%1)"/>
      <w:lvlJc w:val="left"/>
      <w:pPr>
        <w:tabs>
          <w:tab w:val="num" w:pos="1107"/>
        </w:tabs>
        <w:ind w:left="1674" w:hanging="567"/>
      </w:pPr>
      <w:rPr>
        <w:rFonts w:ascii="Garamond" w:hAnsi="Garamond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ascii="Garamond" w:hAnsi="Garamond" w:hint="default"/>
        <w:b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72D22F95"/>
    <w:multiLevelType w:val="hybridMultilevel"/>
    <w:tmpl w:val="440ABA98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395CB3"/>
    <w:multiLevelType w:val="hybridMultilevel"/>
    <w:tmpl w:val="B7801784"/>
    <w:lvl w:ilvl="0" w:tplc="80A81A54">
      <w:start w:val="1"/>
      <w:numFmt w:val="lowerLetter"/>
      <w:lvlText w:val="%1)"/>
      <w:lvlJc w:val="left"/>
      <w:pPr>
        <w:tabs>
          <w:tab w:val="num" w:pos="1107"/>
        </w:tabs>
        <w:ind w:left="1674" w:hanging="567"/>
      </w:pPr>
      <w:rPr>
        <w:rFonts w:ascii="Garamond" w:hAnsi="Garamond" w:hint="default"/>
        <w:b/>
        <w:i w:val="0"/>
        <w:sz w:val="24"/>
        <w:szCs w:val="24"/>
      </w:rPr>
    </w:lvl>
    <w:lvl w:ilvl="1" w:tplc="308AAA0A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  <w:rPr>
        <w:rFonts w:ascii="Garamond" w:hAnsi="Garamond" w:hint="default"/>
        <w:b/>
        <w:i w:val="0"/>
        <w:sz w:val="24"/>
        <w:szCs w:val="24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 w16cid:durableId="579607692">
    <w:abstractNumId w:val="3"/>
  </w:num>
  <w:num w:numId="2" w16cid:durableId="226646041">
    <w:abstractNumId w:val="2"/>
  </w:num>
  <w:num w:numId="3" w16cid:durableId="35010389">
    <w:abstractNumId w:val="16"/>
  </w:num>
  <w:num w:numId="4" w16cid:durableId="1152409084">
    <w:abstractNumId w:val="27"/>
  </w:num>
  <w:num w:numId="5" w16cid:durableId="1630433923">
    <w:abstractNumId w:val="4"/>
  </w:num>
  <w:num w:numId="6" w16cid:durableId="583489219">
    <w:abstractNumId w:val="0"/>
  </w:num>
  <w:num w:numId="7" w16cid:durableId="1431244079">
    <w:abstractNumId w:val="19"/>
  </w:num>
  <w:num w:numId="8" w16cid:durableId="1053886443">
    <w:abstractNumId w:val="25"/>
  </w:num>
  <w:num w:numId="9" w16cid:durableId="2099251965">
    <w:abstractNumId w:val="33"/>
  </w:num>
  <w:num w:numId="10" w16cid:durableId="1921673914">
    <w:abstractNumId w:val="34"/>
  </w:num>
  <w:num w:numId="11" w16cid:durableId="2112629148">
    <w:abstractNumId w:val="26"/>
  </w:num>
  <w:num w:numId="12" w16cid:durableId="1301882612">
    <w:abstractNumId w:val="32"/>
  </w:num>
  <w:num w:numId="13" w16cid:durableId="461193565">
    <w:abstractNumId w:val="1"/>
  </w:num>
  <w:num w:numId="14" w16cid:durableId="1854682618">
    <w:abstractNumId w:val="10"/>
  </w:num>
  <w:num w:numId="15" w16cid:durableId="2039037936">
    <w:abstractNumId w:val="30"/>
  </w:num>
  <w:num w:numId="16" w16cid:durableId="864902776">
    <w:abstractNumId w:val="12"/>
  </w:num>
  <w:num w:numId="17" w16cid:durableId="1682970004">
    <w:abstractNumId w:val="15"/>
  </w:num>
  <w:num w:numId="18" w16cid:durableId="1451558098">
    <w:abstractNumId w:val="29"/>
  </w:num>
  <w:num w:numId="19" w16cid:durableId="1481536948">
    <w:abstractNumId w:val="9"/>
  </w:num>
  <w:num w:numId="20" w16cid:durableId="523323981">
    <w:abstractNumId w:val="22"/>
  </w:num>
  <w:num w:numId="21" w16cid:durableId="1610889589">
    <w:abstractNumId w:val="11"/>
  </w:num>
  <w:num w:numId="22" w16cid:durableId="2071612580">
    <w:abstractNumId w:val="6"/>
  </w:num>
  <w:num w:numId="23" w16cid:durableId="1586761254">
    <w:abstractNumId w:val="17"/>
  </w:num>
  <w:num w:numId="24" w16cid:durableId="1449931966">
    <w:abstractNumId w:val="24"/>
  </w:num>
  <w:num w:numId="25" w16cid:durableId="371200153">
    <w:abstractNumId w:val="31"/>
  </w:num>
  <w:num w:numId="26" w16cid:durableId="427433971">
    <w:abstractNumId w:val="5"/>
  </w:num>
  <w:num w:numId="27" w16cid:durableId="384378531">
    <w:abstractNumId w:val="14"/>
  </w:num>
  <w:num w:numId="28" w16cid:durableId="20370028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8156747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66648521">
    <w:abstractNumId w:val="8"/>
  </w:num>
  <w:num w:numId="31" w16cid:durableId="286743849">
    <w:abstractNumId w:val="21"/>
  </w:num>
  <w:num w:numId="32" w16cid:durableId="1405832607">
    <w:abstractNumId w:val="7"/>
  </w:num>
  <w:num w:numId="33" w16cid:durableId="1693338139">
    <w:abstractNumId w:val="18"/>
  </w:num>
  <w:num w:numId="34" w16cid:durableId="1948736543">
    <w:abstractNumId w:val="28"/>
  </w:num>
  <w:num w:numId="35" w16cid:durableId="47287124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F2E"/>
    <w:rsid w:val="00076B63"/>
    <w:rsid w:val="00094040"/>
    <w:rsid w:val="000B1F64"/>
    <w:rsid w:val="000B628C"/>
    <w:rsid w:val="000F659C"/>
    <w:rsid w:val="001638D3"/>
    <w:rsid w:val="00171077"/>
    <w:rsid w:val="001F7A05"/>
    <w:rsid w:val="0020069F"/>
    <w:rsid w:val="0021645A"/>
    <w:rsid w:val="00216EE3"/>
    <w:rsid w:val="002325BA"/>
    <w:rsid w:val="002424AA"/>
    <w:rsid w:val="00242896"/>
    <w:rsid w:val="002A1B2C"/>
    <w:rsid w:val="002B4A41"/>
    <w:rsid w:val="002B7F67"/>
    <w:rsid w:val="002D119C"/>
    <w:rsid w:val="00305767"/>
    <w:rsid w:val="00306439"/>
    <w:rsid w:val="003410D0"/>
    <w:rsid w:val="00367BFD"/>
    <w:rsid w:val="00386ED0"/>
    <w:rsid w:val="00394DAE"/>
    <w:rsid w:val="003951DC"/>
    <w:rsid w:val="003B3A6C"/>
    <w:rsid w:val="00401E67"/>
    <w:rsid w:val="004279F6"/>
    <w:rsid w:val="00445139"/>
    <w:rsid w:val="00456985"/>
    <w:rsid w:val="00462CA4"/>
    <w:rsid w:val="004709DE"/>
    <w:rsid w:val="0048557D"/>
    <w:rsid w:val="00487848"/>
    <w:rsid w:val="004C4AE4"/>
    <w:rsid w:val="004C5751"/>
    <w:rsid w:val="004E1BE5"/>
    <w:rsid w:val="004E536B"/>
    <w:rsid w:val="004F4116"/>
    <w:rsid w:val="004F7282"/>
    <w:rsid w:val="005863F1"/>
    <w:rsid w:val="00596E81"/>
    <w:rsid w:val="005D0634"/>
    <w:rsid w:val="006043B0"/>
    <w:rsid w:val="00622599"/>
    <w:rsid w:val="0063758D"/>
    <w:rsid w:val="006376A9"/>
    <w:rsid w:val="00645A86"/>
    <w:rsid w:val="0066525B"/>
    <w:rsid w:val="006A1163"/>
    <w:rsid w:val="006F66BC"/>
    <w:rsid w:val="00722356"/>
    <w:rsid w:val="007353D1"/>
    <w:rsid w:val="007432BD"/>
    <w:rsid w:val="0074383B"/>
    <w:rsid w:val="007542E0"/>
    <w:rsid w:val="00783922"/>
    <w:rsid w:val="00783C7C"/>
    <w:rsid w:val="00791BB3"/>
    <w:rsid w:val="007F13CB"/>
    <w:rsid w:val="00800DD2"/>
    <w:rsid w:val="00806A0C"/>
    <w:rsid w:val="00831EDC"/>
    <w:rsid w:val="00837027"/>
    <w:rsid w:val="00837A89"/>
    <w:rsid w:val="00884B77"/>
    <w:rsid w:val="008B6CB3"/>
    <w:rsid w:val="008E568D"/>
    <w:rsid w:val="008E608E"/>
    <w:rsid w:val="008E682A"/>
    <w:rsid w:val="008F37D2"/>
    <w:rsid w:val="009310AC"/>
    <w:rsid w:val="00947A5F"/>
    <w:rsid w:val="00983C36"/>
    <w:rsid w:val="0099074F"/>
    <w:rsid w:val="00997F72"/>
    <w:rsid w:val="009B46F1"/>
    <w:rsid w:val="009B5BE8"/>
    <w:rsid w:val="009C28D9"/>
    <w:rsid w:val="009E60F4"/>
    <w:rsid w:val="009F2C34"/>
    <w:rsid w:val="009F41F6"/>
    <w:rsid w:val="009F69ED"/>
    <w:rsid w:val="009F6E0C"/>
    <w:rsid w:val="00A1045C"/>
    <w:rsid w:val="00A640DB"/>
    <w:rsid w:val="00A7021F"/>
    <w:rsid w:val="00A852B8"/>
    <w:rsid w:val="00A91B25"/>
    <w:rsid w:val="00A92BEF"/>
    <w:rsid w:val="00AE4FE7"/>
    <w:rsid w:val="00B10FB2"/>
    <w:rsid w:val="00B15223"/>
    <w:rsid w:val="00B22055"/>
    <w:rsid w:val="00B4240E"/>
    <w:rsid w:val="00B437CF"/>
    <w:rsid w:val="00B57C59"/>
    <w:rsid w:val="00BD5811"/>
    <w:rsid w:val="00BE17B2"/>
    <w:rsid w:val="00BE736A"/>
    <w:rsid w:val="00C03C2A"/>
    <w:rsid w:val="00C2469A"/>
    <w:rsid w:val="00C36AF2"/>
    <w:rsid w:val="00C37536"/>
    <w:rsid w:val="00C564E2"/>
    <w:rsid w:val="00C70B04"/>
    <w:rsid w:val="00C76225"/>
    <w:rsid w:val="00CB02ED"/>
    <w:rsid w:val="00CF4102"/>
    <w:rsid w:val="00CF5445"/>
    <w:rsid w:val="00D3417C"/>
    <w:rsid w:val="00D458F0"/>
    <w:rsid w:val="00D45AC4"/>
    <w:rsid w:val="00D72DF1"/>
    <w:rsid w:val="00D73AE8"/>
    <w:rsid w:val="00D977C8"/>
    <w:rsid w:val="00DD2FEE"/>
    <w:rsid w:val="00DF5500"/>
    <w:rsid w:val="00E1036B"/>
    <w:rsid w:val="00E47F39"/>
    <w:rsid w:val="00E534CF"/>
    <w:rsid w:val="00EA0F2E"/>
    <w:rsid w:val="00ED1AC1"/>
    <w:rsid w:val="00EE5F74"/>
    <w:rsid w:val="00EE7A6F"/>
    <w:rsid w:val="00F4029D"/>
    <w:rsid w:val="00F438FD"/>
    <w:rsid w:val="00F534B8"/>
    <w:rsid w:val="00FA2318"/>
    <w:rsid w:val="00FA555A"/>
    <w:rsid w:val="00FB55CC"/>
    <w:rsid w:val="00FC3758"/>
    <w:rsid w:val="00FD0F49"/>
    <w:rsid w:val="00FD556D"/>
    <w:rsid w:val="00FF3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EED789"/>
  <w15:docId w15:val="{14C19742-8D63-4EDD-ABC5-B7B50306C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qFormat/>
    <w:pPr>
      <w:keepNext/>
      <w:outlineLvl w:val="1"/>
    </w:pPr>
    <w:rPr>
      <w:i/>
      <w:i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tabs>
        <w:tab w:val="left" w:pos="9923"/>
      </w:tabs>
      <w:ind w:right="646"/>
      <w:jc w:val="right"/>
    </w:pPr>
    <w:rPr>
      <w:rFonts w:ascii="Humanst531 BTCE" w:hAnsi="Humanst531 BTCE" w:cs="Arial"/>
      <w:sz w:val="18"/>
    </w:rPr>
  </w:style>
  <w:style w:type="character" w:styleId="Hypertextovodkaz">
    <w:name w:val="Hyperlink"/>
    <w:rPr>
      <w:color w:val="0000FF"/>
      <w:u w:val="single"/>
    </w:rPr>
  </w:style>
  <w:style w:type="paragraph" w:styleId="Nzev">
    <w:name w:val="Title"/>
    <w:basedOn w:val="Normln"/>
    <w:qFormat/>
    <w:pPr>
      <w:jc w:val="center"/>
    </w:pPr>
    <w:rPr>
      <w:b/>
      <w:bCs/>
      <w:sz w:val="36"/>
      <w:szCs w:val="24"/>
    </w:r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Sledovanodkaz">
    <w:name w:val="FollowedHyperlink"/>
    <w:rPr>
      <w:color w:val="800080"/>
      <w:u w:val="single"/>
    </w:rPr>
  </w:style>
  <w:style w:type="paragraph" w:styleId="Zkladntextodsazen">
    <w:name w:val="Body Text Indent"/>
    <w:basedOn w:val="Normln"/>
    <w:pPr>
      <w:ind w:left="1260" w:hanging="322"/>
      <w:jc w:val="both"/>
    </w:pPr>
    <w:rPr>
      <w:sz w:val="24"/>
      <w:szCs w:val="24"/>
    </w:rPr>
  </w:style>
  <w:style w:type="table" w:styleId="Mkatabulky">
    <w:name w:val="Table Grid"/>
    <w:basedOn w:val="Normlntabulka"/>
    <w:rsid w:val="002B7F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B7F6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B7F67"/>
  </w:style>
  <w:style w:type="paragraph" w:styleId="Zpat">
    <w:name w:val="footer"/>
    <w:basedOn w:val="Normln"/>
    <w:link w:val="ZpatChar"/>
    <w:uiPriority w:val="99"/>
    <w:unhideWhenUsed/>
    <w:rsid w:val="002B7F6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B7F67"/>
  </w:style>
  <w:style w:type="character" w:customStyle="1" w:styleId="Nevyeenzmnka1">
    <w:name w:val="Nevyřešená zmínka1"/>
    <w:uiPriority w:val="99"/>
    <w:semiHidden/>
    <w:unhideWhenUsed/>
    <w:rsid w:val="00A91B25"/>
    <w:rPr>
      <w:color w:val="808080"/>
      <w:shd w:val="clear" w:color="auto" w:fill="E6E6E6"/>
    </w:rPr>
  </w:style>
  <w:style w:type="character" w:styleId="Odkaznakoment">
    <w:name w:val="annotation reference"/>
    <w:uiPriority w:val="99"/>
    <w:semiHidden/>
    <w:unhideWhenUsed/>
    <w:rsid w:val="00791BB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1BB3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1BB3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1BB3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791BB3"/>
    <w:rPr>
      <w:b/>
      <w:bCs/>
    </w:rPr>
  </w:style>
  <w:style w:type="paragraph" w:styleId="Odstavecseseznamem">
    <w:name w:val="List Paragraph"/>
    <w:basedOn w:val="Normln"/>
    <w:uiPriority w:val="34"/>
    <w:qFormat/>
    <w:rsid w:val="006043B0"/>
    <w:pPr>
      <w:ind w:left="720"/>
      <w:contextualSpacing/>
    </w:p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83C36"/>
    <w:rPr>
      <w:color w:val="605E5C"/>
      <w:shd w:val="clear" w:color="auto" w:fill="E1DFDD"/>
    </w:rPr>
  </w:style>
  <w:style w:type="paragraph" w:customStyle="1" w:styleId="J-odstavec">
    <w:name w:val="J-odstavec"/>
    <w:basedOn w:val="Normln"/>
    <w:rsid w:val="00FA2318"/>
    <w:pPr>
      <w:tabs>
        <w:tab w:val="left" w:pos="851"/>
        <w:tab w:val="left" w:pos="1701"/>
        <w:tab w:val="left" w:pos="2268"/>
        <w:tab w:val="left" w:pos="3119"/>
        <w:tab w:val="left" w:pos="4536"/>
        <w:tab w:val="left" w:pos="5670"/>
        <w:tab w:val="left" w:pos="6804"/>
        <w:tab w:val="right" w:pos="10348"/>
      </w:tabs>
      <w:spacing w:before="60" w:after="60" w:line="340" w:lineRule="exact"/>
      <w:jc w:val="both"/>
    </w:pPr>
    <w:rPr>
      <w:b/>
      <w:sz w:val="24"/>
      <w:u w:val="single"/>
      <w:lang w:val="en-GB"/>
    </w:rPr>
  </w:style>
  <w:style w:type="paragraph" w:customStyle="1" w:styleId="J-odrka1">
    <w:name w:val="J-odrážka_1"/>
    <w:basedOn w:val="Normln"/>
    <w:rsid w:val="00FA2318"/>
    <w:pPr>
      <w:numPr>
        <w:numId w:val="1"/>
      </w:numPr>
      <w:tabs>
        <w:tab w:val="num" w:pos="851"/>
        <w:tab w:val="left" w:pos="1701"/>
        <w:tab w:val="left" w:pos="2268"/>
        <w:tab w:val="left" w:pos="3119"/>
        <w:tab w:val="left" w:pos="4536"/>
        <w:tab w:val="left" w:pos="5670"/>
        <w:tab w:val="left" w:pos="6804"/>
        <w:tab w:val="right" w:pos="10348"/>
      </w:tabs>
      <w:spacing w:line="240" w:lineRule="exact"/>
      <w:ind w:left="851" w:hanging="851"/>
      <w:jc w:val="both"/>
    </w:pPr>
    <w:rPr>
      <w:sz w:val="24"/>
    </w:rPr>
  </w:style>
  <w:style w:type="paragraph" w:styleId="Revize">
    <w:name w:val="Revision"/>
    <w:hidden/>
    <w:uiPriority w:val="99"/>
    <w:semiHidden/>
    <w:rsid w:val="00C56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3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isalak@email.cz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1ABC539006B94FA373A6AC2F2753B9" ma:contentTypeVersion="0" ma:contentTypeDescription="Vytvoří nový dokument" ma:contentTypeScope="" ma:versionID="ab55096b853b14b0f539b8ba7a75dc3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0CE5D7-90C2-4FFF-BD01-981363F4CA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24DBD4-4050-461A-9D34-42B3DDFB45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C93FB57-CED4-49C5-8E84-21A50F489E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6E6BA2-B606-41DC-848B-87A597E1F2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536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SMĚRNICE</vt:lpstr>
    </vt:vector>
  </TitlesOfParts>
  <Company>Jablonec</Company>
  <LinksUpToDate>false</LinksUpToDate>
  <CharactersWithSpaces>3695</CharactersWithSpaces>
  <SharedDoc>false</SharedDoc>
  <HLinks>
    <vt:vector size="6" baseType="variant">
      <vt:variant>
        <vt:i4>7340110</vt:i4>
      </vt:variant>
      <vt:variant>
        <vt:i4>0</vt:i4>
      </vt:variant>
      <vt:variant>
        <vt:i4>0</vt:i4>
      </vt:variant>
      <vt:variant>
        <vt:i4>5</vt:i4>
      </vt:variant>
      <vt:variant>
        <vt:lpwstr>mailto:XYXYXYX@mestojablonec.cz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SMĚRNICE</dc:title>
  <dc:creator>Pavlína Reichelová</dc:creator>
  <cp:lastModifiedBy>Vašková Nikola</cp:lastModifiedBy>
  <cp:revision>4</cp:revision>
  <cp:lastPrinted>2004-12-20T13:07:00Z</cp:lastPrinted>
  <dcterms:created xsi:type="dcterms:W3CDTF">2026-03-10T13:16:00Z</dcterms:created>
  <dcterms:modified xsi:type="dcterms:W3CDTF">2026-03-27T12:17:00Z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0x0101008A1ABC539006B94FA373A6AC2F2753B9</vt:lpwstr>
  </property>
</Properties>
</file>