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F67429">
              <w:rPr>
                <w:rFonts w:ascii="Courier New" w:hAnsi="Courier New" w:cs="Courier New"/>
                <w:b/>
                <w:noProof/>
                <w:sz w:val="24"/>
              </w:rPr>
              <w:t>314/26/2900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F67429">
              <w:rPr>
                <w:rFonts w:ascii="Courier New" w:hAnsi="Courier New" w:cs="Courier New"/>
                <w:noProof/>
                <w:sz w:val="20"/>
              </w:rPr>
              <w:t>76532232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F67429">
              <w:rPr>
                <w:rFonts w:ascii="Courier New" w:hAnsi="Courier New" w:cs="Courier New"/>
                <w:noProof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7429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Zdeněk Vladyka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F67429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xxxxxxxxxx</w:t>
            </w:r>
          </w:p>
          <w:p w:rsidR="00162BD4" w:rsidRPr="00223650" w:rsidRDefault="00F67429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ZLÍN</w:t>
            </w:r>
          </w:p>
          <w:p w:rsidR="00162BD4" w:rsidRPr="00701756" w:rsidRDefault="00F67429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760 05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F67429" w:rsidP="00827F8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7429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20. 4. 2026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Ing. Petr Velecký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F67429" w:rsidP="00827F84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429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Objednáváme u Vás zpracování projektové dokumentace "Sjezd ke skládce ze silnice III/49714, Uherský Brod". Předmětem zakázky je zpracování projektové dokumentace, a to v rozsahu pro vydání záměru - povolení připojení včetně vyřízení potřebné dokladové části. </w:t>
            </w:r>
          </w:p>
          <w:p w:rsidR="00F67429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F67429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Zhotovitel v rámci zpracování dokumentace projedná s objednatelem navržené řešení, zároveň projedná návrh s dotčenými správci inženýrských sítí, majiteli dotčených pozemků a stavebním úřadem. </w:t>
            </w:r>
          </w:p>
          <w:p w:rsidR="00F67429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F67429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Součástí dokumentace ve stupni DUSP + DPS bude geodetické zaměření území, projektová dokumentace, dokladová část, povolení záměru - povolení připojení, výkaz výměr včetně rozpočtu a další nutné podklady pro zdárné dokončení díla (zákres rozhledových poměrů, zobrazení vlečných křivek a další nutné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zákresy) .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F67429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Termín zpracování dokumentace a vyřízení dokladové části včetně povolení záměru: do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30.10.2026</w:t>
            </w:r>
            <w:proofErr w:type="gramEnd"/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6742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1.Sjezd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ke skládce - PD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67429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67429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F67429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50 000,00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7429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50 000,00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F67429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F67429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0   0    36 35 6  12 0   0     0    2913 0         0 0  0     0   0        0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F67429" w:rsidRDefault="00F67429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lastRenderedPageBreak/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F67429" w:rsidRPr="00F67429" w:rsidRDefault="009D5716" w:rsidP="00F67429">
                  <w:pPr>
                    <w:spacing w:after="0"/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F67429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21.04.2026</w:t>
                  </w:r>
                  <w:proofErr w:type="gramEnd"/>
                  <w:r w:rsidR="00F67429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</w:t>
                  </w:r>
                  <w:r w:rsidR="00F67429" w:rsidRPr="00F67429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Zdeněk Vladyka</w:t>
                  </w:r>
                </w:p>
                <w:p w:rsidR="009D5716" w:rsidRPr="00386537" w:rsidRDefault="009D5716" w:rsidP="0032062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lastRenderedPageBreak/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F67429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29" w:rsidRDefault="00F67429" w:rsidP="000A7D75">
      <w:pPr>
        <w:spacing w:after="0" w:line="240" w:lineRule="auto"/>
      </w:pPr>
      <w:r>
        <w:separator/>
      </w:r>
    </w:p>
  </w:endnote>
  <w:endnote w:type="continuationSeparator" w:id="0">
    <w:p w:rsidR="00F67429" w:rsidRDefault="00F6742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29" w:rsidRDefault="00F67429" w:rsidP="000A7D75">
      <w:pPr>
        <w:spacing w:after="0" w:line="240" w:lineRule="auto"/>
      </w:pPr>
      <w:r>
        <w:separator/>
      </w:r>
    </w:p>
  </w:footnote>
  <w:footnote w:type="continuationSeparator" w:id="0">
    <w:p w:rsidR="00F67429" w:rsidRDefault="00F6742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  <w:rsid w:val="00F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3C902-7413-4D7D-BB33-37D982D2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2026-04-21T10:43:00Z</dcterms:created>
  <dcterms:modified xsi:type="dcterms:W3CDTF">2026-04-21T10:48:00Z</dcterms:modified>
</cp:coreProperties>
</file>