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1AE2D" w14:textId="77777777" w:rsidR="0056784D" w:rsidRDefault="0056784D" w:rsidP="0056784D">
      <w:pPr>
        <w:jc w:val="both"/>
        <w:rPr>
          <w:rFonts w:ascii="Arial" w:hAnsi="Arial" w:cs="Arial"/>
          <w:bCs/>
          <w:caps/>
          <w:lang w:eastAsia="en-US"/>
        </w:rPr>
      </w:pPr>
    </w:p>
    <w:p w14:paraId="1643F993" w14:textId="77777777" w:rsidR="0056784D" w:rsidRPr="00AE1B9A" w:rsidRDefault="0056784D" w:rsidP="0056784D">
      <w:pPr>
        <w:jc w:val="center"/>
        <w:rPr>
          <w:rFonts w:ascii="Arial" w:hAnsi="Arial" w:cs="Arial"/>
          <w:b/>
          <w:caps/>
          <w:lang w:eastAsia="en-US"/>
        </w:rPr>
      </w:pPr>
      <w:r w:rsidRPr="00AE1B9A">
        <w:rPr>
          <w:rFonts w:ascii="Arial" w:hAnsi="Arial" w:cs="Arial"/>
          <w:b/>
          <w:caps/>
          <w:lang w:eastAsia="en-US"/>
        </w:rPr>
        <w:t>Smlouva</w:t>
      </w:r>
    </w:p>
    <w:p w14:paraId="48CA2E61" w14:textId="0565F446" w:rsidR="0056784D" w:rsidRPr="00AE1B9A" w:rsidRDefault="0056784D" w:rsidP="0056784D">
      <w:pPr>
        <w:jc w:val="center"/>
        <w:rPr>
          <w:rFonts w:ascii="Arial" w:hAnsi="Arial" w:cs="Arial"/>
          <w:b/>
          <w:caps/>
          <w:lang w:eastAsia="en-US"/>
        </w:rPr>
      </w:pPr>
      <w:r w:rsidRPr="00AE1B9A">
        <w:rPr>
          <w:rFonts w:ascii="Arial" w:hAnsi="Arial" w:cs="Arial"/>
          <w:b/>
          <w:caps/>
          <w:lang w:eastAsia="en-US"/>
        </w:rPr>
        <w:t>o poskytnutí</w:t>
      </w:r>
      <w:r w:rsidR="00643452">
        <w:rPr>
          <w:rFonts w:ascii="Arial" w:hAnsi="Arial" w:cs="Arial"/>
          <w:b/>
          <w:caps/>
          <w:lang w:eastAsia="en-US"/>
        </w:rPr>
        <w:t xml:space="preserve"> </w:t>
      </w:r>
      <w:r w:rsidR="00643452" w:rsidRPr="00643452">
        <w:rPr>
          <w:rFonts w:ascii="Arial" w:hAnsi="Arial" w:cs="Arial"/>
          <w:b/>
          <w:caps/>
          <w:lang w:eastAsia="en-US"/>
        </w:rPr>
        <w:t xml:space="preserve">Programové neinvestiční </w:t>
      </w:r>
      <w:r w:rsidRPr="00AE1B9A">
        <w:rPr>
          <w:rFonts w:ascii="Arial" w:hAnsi="Arial" w:cs="Arial"/>
          <w:b/>
          <w:caps/>
          <w:lang w:eastAsia="en-US"/>
        </w:rPr>
        <w:t>dotace z rozpočtu města Brna</w:t>
      </w:r>
    </w:p>
    <w:p w14:paraId="0F621F00" w14:textId="77777777" w:rsidR="0056784D" w:rsidRDefault="0056784D" w:rsidP="0056784D">
      <w:pPr>
        <w:jc w:val="center"/>
        <w:rPr>
          <w:rFonts w:ascii="Arial" w:hAnsi="Arial" w:cs="Arial"/>
          <w:bCs/>
          <w:caps/>
          <w:lang w:eastAsia="en-US"/>
        </w:rPr>
      </w:pPr>
      <w:r>
        <w:rPr>
          <w:rFonts w:ascii="Arial" w:hAnsi="Arial" w:cs="Arial"/>
          <w:bCs/>
          <w:lang w:eastAsia="en-US"/>
        </w:rPr>
        <w:t>(dále jen „smlouva“)</w:t>
      </w:r>
    </w:p>
    <w:p w14:paraId="424BFBB9" w14:textId="77777777" w:rsidR="0056784D" w:rsidRDefault="0056784D" w:rsidP="0056784D">
      <w:pPr>
        <w:rPr>
          <w:rFonts w:ascii="Arial" w:hAnsi="Arial" w:cs="Arial"/>
          <w:bCs/>
          <w:caps/>
          <w:lang w:eastAsia="en-US"/>
        </w:rPr>
      </w:pPr>
    </w:p>
    <w:p w14:paraId="7804AEF0" w14:textId="77777777" w:rsidR="0056784D" w:rsidRDefault="0056784D" w:rsidP="0056784D">
      <w:pPr>
        <w:rPr>
          <w:rFonts w:ascii="Arial" w:hAnsi="Arial" w:cs="Arial"/>
          <w:bCs/>
          <w:caps/>
          <w:lang w:eastAsia="en-US"/>
        </w:rPr>
      </w:pPr>
    </w:p>
    <w:p w14:paraId="0669A596" w14:textId="77777777" w:rsidR="00BD50E4" w:rsidRPr="009F3597" w:rsidRDefault="00BD50E4">
      <w:pPr>
        <w:ind w:firstLine="708"/>
        <w:rPr>
          <w:rFonts w:ascii="Arial" w:hAnsi="Arial" w:cs="Arial"/>
          <w:b/>
        </w:rPr>
      </w:pPr>
    </w:p>
    <w:p w14:paraId="1E021DEC" w14:textId="14F73C77" w:rsidR="00BD50E4" w:rsidRPr="00A60771" w:rsidRDefault="00046436" w:rsidP="00046436">
      <w:pPr>
        <w:ind w:firstLine="708"/>
        <w:jc w:val="center"/>
        <w:rPr>
          <w:rFonts w:ascii="Arial" w:hAnsi="Arial" w:cs="Arial"/>
          <w:b/>
          <w:bCs/>
        </w:rPr>
      </w:pPr>
      <w:r w:rsidRPr="00A60771">
        <w:rPr>
          <w:rFonts w:ascii="Arial" w:hAnsi="Arial" w:cs="Arial"/>
          <w:b/>
          <w:bCs/>
        </w:rPr>
        <w:t>I.</w:t>
      </w:r>
      <w:r w:rsidR="00D44610" w:rsidRPr="00A60771">
        <w:rPr>
          <w:rFonts w:ascii="Arial" w:hAnsi="Arial" w:cs="Arial"/>
          <w:b/>
          <w:bCs/>
        </w:rPr>
        <w:t xml:space="preserve"> </w:t>
      </w:r>
      <w:r w:rsidR="00BB7E30" w:rsidRPr="00A60771">
        <w:rPr>
          <w:rFonts w:ascii="Arial" w:hAnsi="Arial" w:cs="Arial"/>
          <w:b/>
          <w:bCs/>
        </w:rPr>
        <w:t>Smluvní strany:</w:t>
      </w:r>
    </w:p>
    <w:p w14:paraId="0893EB05" w14:textId="77777777" w:rsidR="00BB7E30" w:rsidRPr="009F3597" w:rsidRDefault="00BB7E30">
      <w:pPr>
        <w:ind w:firstLine="708"/>
        <w:rPr>
          <w:rFonts w:ascii="Arial" w:hAnsi="Arial" w:cs="Arial"/>
        </w:rPr>
      </w:pPr>
    </w:p>
    <w:p w14:paraId="5242A393" w14:textId="015B3402" w:rsidR="00BD50E4" w:rsidRPr="009F3597" w:rsidRDefault="00BD50E4" w:rsidP="00D712D8">
      <w:pPr>
        <w:tabs>
          <w:tab w:val="left" w:pos="1843"/>
        </w:tabs>
        <w:rPr>
          <w:rFonts w:ascii="Arial" w:hAnsi="Arial" w:cs="Arial"/>
        </w:rPr>
      </w:pPr>
      <w:proofErr w:type="gramStart"/>
      <w:r w:rsidRPr="009F3597">
        <w:rPr>
          <w:rFonts w:ascii="Arial" w:hAnsi="Arial" w:cs="Arial"/>
          <w:b/>
        </w:rPr>
        <w:t>P</w:t>
      </w:r>
      <w:r w:rsidR="00376574" w:rsidRPr="009F3597">
        <w:rPr>
          <w:rFonts w:ascii="Arial" w:hAnsi="Arial" w:cs="Arial"/>
          <w:b/>
        </w:rPr>
        <w:t>oskytova</w:t>
      </w:r>
      <w:r w:rsidR="00304830" w:rsidRPr="009F3597">
        <w:rPr>
          <w:rFonts w:ascii="Arial" w:hAnsi="Arial" w:cs="Arial"/>
          <w:b/>
        </w:rPr>
        <w:t>tel</w:t>
      </w:r>
      <w:r w:rsidRPr="009F3597">
        <w:rPr>
          <w:rFonts w:ascii="Arial" w:hAnsi="Arial" w:cs="Arial"/>
          <w:b/>
        </w:rPr>
        <w:t>:</w:t>
      </w:r>
      <w:r w:rsidR="003A5D3C">
        <w:rPr>
          <w:rFonts w:ascii="Arial" w:hAnsi="Arial" w:cs="Arial"/>
          <w:b/>
        </w:rPr>
        <w:t xml:space="preserve">   </w:t>
      </w:r>
      <w:proofErr w:type="gramEnd"/>
      <w:r w:rsidR="003A5D3C">
        <w:rPr>
          <w:rFonts w:ascii="Arial" w:hAnsi="Arial" w:cs="Arial"/>
          <w:b/>
        </w:rPr>
        <w:t xml:space="preserve">  </w:t>
      </w:r>
      <w:r w:rsidR="00D712D8">
        <w:rPr>
          <w:rFonts w:ascii="Arial" w:hAnsi="Arial" w:cs="Arial"/>
          <w:b/>
        </w:rPr>
        <w:t xml:space="preserve">     </w:t>
      </w:r>
      <w:r w:rsidRPr="009F3597">
        <w:rPr>
          <w:rFonts w:ascii="Arial" w:hAnsi="Arial" w:cs="Arial"/>
        </w:rPr>
        <w:t>Statutární město Brno</w:t>
      </w:r>
    </w:p>
    <w:p w14:paraId="618A2B1F" w14:textId="77777777" w:rsidR="00376574" w:rsidRPr="009F3597" w:rsidRDefault="00376574" w:rsidP="00376574">
      <w:pPr>
        <w:pStyle w:val="Nadpis2"/>
        <w:tabs>
          <w:tab w:val="left" w:pos="1560"/>
          <w:tab w:val="left" w:pos="1843"/>
          <w:tab w:val="left" w:pos="2410"/>
        </w:tabs>
        <w:ind w:left="0" w:firstLine="0"/>
        <w:rPr>
          <w:rFonts w:ascii="Arial" w:hAnsi="Arial" w:cs="Arial"/>
          <w:b w:val="0"/>
          <w:sz w:val="20"/>
        </w:rPr>
      </w:pPr>
      <w:r w:rsidRPr="009F3597">
        <w:rPr>
          <w:rFonts w:ascii="Arial" w:hAnsi="Arial" w:cs="Arial"/>
          <w:b w:val="0"/>
          <w:sz w:val="20"/>
        </w:rPr>
        <w:tab/>
      </w:r>
      <w:r w:rsidRPr="009F3597">
        <w:rPr>
          <w:rFonts w:ascii="Arial" w:hAnsi="Arial" w:cs="Arial"/>
          <w:b w:val="0"/>
          <w:sz w:val="20"/>
        </w:rPr>
        <w:tab/>
      </w:r>
      <w:r w:rsidR="00BD50E4" w:rsidRPr="009F3597">
        <w:rPr>
          <w:rFonts w:ascii="Arial" w:hAnsi="Arial" w:cs="Arial"/>
          <w:b w:val="0"/>
          <w:sz w:val="20"/>
        </w:rPr>
        <w:t xml:space="preserve">Dominikánské nám. </w:t>
      </w:r>
      <w:r w:rsidR="00664F73" w:rsidRPr="009F3597">
        <w:rPr>
          <w:rFonts w:ascii="Arial" w:hAnsi="Arial" w:cs="Arial"/>
          <w:b w:val="0"/>
          <w:sz w:val="20"/>
        </w:rPr>
        <w:t>196/</w:t>
      </w:r>
      <w:r w:rsidR="00BD50E4" w:rsidRPr="009F3597">
        <w:rPr>
          <w:rFonts w:ascii="Arial" w:hAnsi="Arial" w:cs="Arial"/>
          <w:b w:val="0"/>
          <w:sz w:val="20"/>
        </w:rPr>
        <w:t>1, 60</w:t>
      </w:r>
      <w:r w:rsidR="00664F73" w:rsidRPr="009F3597">
        <w:rPr>
          <w:rFonts w:ascii="Arial" w:hAnsi="Arial" w:cs="Arial"/>
          <w:b w:val="0"/>
          <w:sz w:val="20"/>
        </w:rPr>
        <w:t>2</w:t>
      </w:r>
      <w:r w:rsidR="00BD50E4" w:rsidRPr="009F3597">
        <w:rPr>
          <w:rFonts w:ascii="Arial" w:hAnsi="Arial" w:cs="Arial"/>
          <w:b w:val="0"/>
          <w:sz w:val="20"/>
        </w:rPr>
        <w:t xml:space="preserve"> </w:t>
      </w:r>
      <w:r w:rsidR="00664F73" w:rsidRPr="009F3597">
        <w:rPr>
          <w:rFonts w:ascii="Arial" w:hAnsi="Arial" w:cs="Arial"/>
          <w:b w:val="0"/>
          <w:sz w:val="20"/>
        </w:rPr>
        <w:t>00</w:t>
      </w:r>
      <w:r w:rsidR="00BD50E4" w:rsidRPr="009F3597">
        <w:rPr>
          <w:rFonts w:ascii="Arial" w:hAnsi="Arial" w:cs="Arial"/>
          <w:b w:val="0"/>
          <w:sz w:val="20"/>
        </w:rPr>
        <w:t xml:space="preserve"> Brno</w:t>
      </w:r>
    </w:p>
    <w:p w14:paraId="0CA5339C" w14:textId="77777777" w:rsidR="00DA445B" w:rsidRPr="009F3597" w:rsidRDefault="00376574" w:rsidP="00DA445B">
      <w:pPr>
        <w:pStyle w:val="Nadpis2"/>
        <w:tabs>
          <w:tab w:val="left" w:pos="1560"/>
          <w:tab w:val="left" w:pos="1843"/>
          <w:tab w:val="left" w:pos="2410"/>
        </w:tabs>
        <w:ind w:left="0" w:firstLine="0"/>
        <w:rPr>
          <w:rFonts w:ascii="Arial" w:hAnsi="Arial" w:cs="Arial"/>
          <w:b w:val="0"/>
          <w:sz w:val="20"/>
        </w:rPr>
      </w:pPr>
      <w:r w:rsidRPr="009F3597">
        <w:rPr>
          <w:rFonts w:ascii="Arial" w:hAnsi="Arial" w:cs="Arial"/>
          <w:b w:val="0"/>
          <w:sz w:val="20"/>
        </w:rPr>
        <w:tab/>
      </w:r>
      <w:r w:rsidRPr="009F3597">
        <w:rPr>
          <w:rFonts w:ascii="Arial" w:hAnsi="Arial" w:cs="Arial"/>
          <w:b w:val="0"/>
          <w:sz w:val="20"/>
        </w:rPr>
        <w:tab/>
      </w:r>
      <w:r w:rsidR="00BD50E4" w:rsidRPr="009F3597">
        <w:rPr>
          <w:rFonts w:ascii="Arial" w:hAnsi="Arial" w:cs="Arial"/>
          <w:b w:val="0"/>
          <w:sz w:val="20"/>
        </w:rPr>
        <w:t>IČ</w:t>
      </w:r>
      <w:r w:rsidRPr="009F3597">
        <w:rPr>
          <w:rFonts w:ascii="Arial" w:hAnsi="Arial" w:cs="Arial"/>
          <w:b w:val="0"/>
          <w:sz w:val="20"/>
        </w:rPr>
        <w:t>O</w:t>
      </w:r>
      <w:r w:rsidR="00BD50E4" w:rsidRPr="009F3597">
        <w:rPr>
          <w:rFonts w:ascii="Arial" w:hAnsi="Arial" w:cs="Arial"/>
          <w:b w:val="0"/>
          <w:sz w:val="20"/>
        </w:rPr>
        <w:t>: 44 99 27 85</w:t>
      </w:r>
      <w:r w:rsidR="0074152F" w:rsidRPr="009F3597">
        <w:rPr>
          <w:rFonts w:ascii="Arial" w:hAnsi="Arial" w:cs="Arial"/>
          <w:b w:val="0"/>
          <w:sz w:val="20"/>
        </w:rPr>
        <w:tab/>
        <w:t>DIČ: CZ44 99 27 85</w:t>
      </w:r>
    </w:p>
    <w:p w14:paraId="38B99800" w14:textId="77777777" w:rsidR="0074152F" w:rsidRPr="009F3597" w:rsidRDefault="0074152F" w:rsidP="0074152F">
      <w:pPr>
        <w:ind w:left="1416" w:firstLine="427"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>Zastoupené primátorkou města Brna JUDr. Markétou Vaňkovou</w:t>
      </w:r>
    </w:p>
    <w:p w14:paraId="430917E9" w14:textId="77777777" w:rsidR="0074152F" w:rsidRPr="009F3597" w:rsidRDefault="0074152F" w:rsidP="0074152F">
      <w:pPr>
        <w:ind w:left="1416" w:firstLine="427"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>Podpisem smlouvy pověřen Ing. Martin Vaněček,</w:t>
      </w:r>
    </w:p>
    <w:p w14:paraId="4EE70C4D" w14:textId="78FEF073" w:rsidR="0074152F" w:rsidRPr="009F3597" w:rsidRDefault="002C4E6A" w:rsidP="0074152F">
      <w:pPr>
        <w:ind w:left="1416" w:firstLine="427"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>v</w:t>
      </w:r>
      <w:r w:rsidR="0074152F" w:rsidRPr="009F3597">
        <w:rPr>
          <w:rFonts w:ascii="Arial" w:hAnsi="Arial" w:cs="Arial"/>
        </w:rPr>
        <w:t xml:space="preserve">edoucí </w:t>
      </w:r>
      <w:r w:rsidR="00B85579">
        <w:rPr>
          <w:rFonts w:ascii="Arial" w:hAnsi="Arial" w:cs="Arial"/>
        </w:rPr>
        <w:t>O</w:t>
      </w:r>
      <w:r w:rsidR="0074152F" w:rsidRPr="009F3597">
        <w:rPr>
          <w:rFonts w:ascii="Arial" w:hAnsi="Arial" w:cs="Arial"/>
        </w:rPr>
        <w:t>dboru životního prostředí Magistrátu města Brna</w:t>
      </w:r>
    </w:p>
    <w:p w14:paraId="10CFCAD4" w14:textId="77777777" w:rsidR="00DA445B" w:rsidRPr="009F3597" w:rsidRDefault="00DA445B" w:rsidP="0074152F">
      <w:pPr>
        <w:rPr>
          <w:rFonts w:ascii="Arial" w:hAnsi="Arial" w:cs="Arial"/>
          <w:b/>
        </w:rPr>
      </w:pPr>
      <w:r w:rsidRPr="009F3597">
        <w:rPr>
          <w:rFonts w:ascii="Arial" w:hAnsi="Arial" w:cs="Arial"/>
        </w:rPr>
        <w:tab/>
      </w:r>
      <w:r w:rsidRPr="009F3597">
        <w:rPr>
          <w:rFonts w:ascii="Arial" w:hAnsi="Arial" w:cs="Arial"/>
        </w:rPr>
        <w:tab/>
      </w:r>
      <w:r w:rsidR="0074152F" w:rsidRPr="009F3597">
        <w:rPr>
          <w:rFonts w:ascii="Arial" w:hAnsi="Arial" w:cs="Arial"/>
        </w:rPr>
        <w:t xml:space="preserve">        B</w:t>
      </w:r>
      <w:r w:rsidR="00D81BE6" w:rsidRPr="009F3597">
        <w:rPr>
          <w:rFonts w:ascii="Arial" w:hAnsi="Arial" w:cs="Arial"/>
        </w:rPr>
        <w:t xml:space="preserve">ankovní spojení: </w:t>
      </w:r>
      <w:r w:rsidR="00CC55A7" w:rsidRPr="009F3597">
        <w:rPr>
          <w:rFonts w:ascii="Arial" w:hAnsi="Arial" w:cs="Arial"/>
        </w:rPr>
        <w:t>Česká spořitelna a.s., Olbrachtova 1929/62, 140 00</w:t>
      </w:r>
    </w:p>
    <w:p w14:paraId="0EA4ED3A" w14:textId="77777777" w:rsidR="00DA445B" w:rsidRPr="009F3597" w:rsidRDefault="00DA445B" w:rsidP="00DA445B">
      <w:pPr>
        <w:pStyle w:val="Nadpis2"/>
        <w:tabs>
          <w:tab w:val="left" w:pos="1560"/>
          <w:tab w:val="left" w:pos="1843"/>
          <w:tab w:val="left" w:pos="2410"/>
        </w:tabs>
        <w:ind w:left="0" w:firstLine="0"/>
        <w:rPr>
          <w:rFonts w:ascii="Arial" w:hAnsi="Arial" w:cs="Arial"/>
          <w:b w:val="0"/>
          <w:sz w:val="20"/>
        </w:rPr>
      </w:pPr>
      <w:r w:rsidRPr="009F3597">
        <w:rPr>
          <w:rFonts w:ascii="Arial" w:hAnsi="Arial" w:cs="Arial"/>
          <w:b w:val="0"/>
          <w:sz w:val="20"/>
        </w:rPr>
        <w:tab/>
      </w:r>
      <w:r w:rsidRPr="009F3597">
        <w:rPr>
          <w:rFonts w:ascii="Arial" w:hAnsi="Arial" w:cs="Arial"/>
          <w:b w:val="0"/>
          <w:sz w:val="20"/>
        </w:rPr>
        <w:tab/>
      </w:r>
      <w:r w:rsidR="00CC55A7" w:rsidRPr="009F3597">
        <w:rPr>
          <w:rFonts w:ascii="Arial" w:hAnsi="Arial" w:cs="Arial"/>
          <w:b w:val="0"/>
          <w:sz w:val="20"/>
        </w:rPr>
        <w:t>Praha 4</w:t>
      </w:r>
    </w:p>
    <w:p w14:paraId="682D851D" w14:textId="77777777" w:rsidR="00376574" w:rsidRPr="009F3597" w:rsidRDefault="00DA445B" w:rsidP="00DA445B">
      <w:pPr>
        <w:pStyle w:val="Nadpis2"/>
        <w:tabs>
          <w:tab w:val="left" w:pos="1560"/>
          <w:tab w:val="left" w:pos="1843"/>
          <w:tab w:val="left" w:pos="2410"/>
        </w:tabs>
        <w:ind w:left="0" w:firstLine="0"/>
        <w:rPr>
          <w:rFonts w:ascii="Arial" w:hAnsi="Arial" w:cs="Arial"/>
          <w:b w:val="0"/>
          <w:sz w:val="20"/>
        </w:rPr>
      </w:pPr>
      <w:r w:rsidRPr="009F3597">
        <w:rPr>
          <w:rFonts w:ascii="Arial" w:hAnsi="Arial" w:cs="Arial"/>
          <w:b w:val="0"/>
          <w:sz w:val="20"/>
        </w:rPr>
        <w:tab/>
      </w:r>
      <w:r w:rsidRPr="009F3597">
        <w:rPr>
          <w:rFonts w:ascii="Arial" w:hAnsi="Arial" w:cs="Arial"/>
          <w:b w:val="0"/>
          <w:sz w:val="20"/>
        </w:rPr>
        <w:tab/>
      </w:r>
      <w:r w:rsidR="0074152F" w:rsidRPr="009F3597">
        <w:rPr>
          <w:rFonts w:ascii="Arial" w:hAnsi="Arial" w:cs="Arial"/>
          <w:b w:val="0"/>
          <w:sz w:val="20"/>
        </w:rPr>
        <w:t>Č</w:t>
      </w:r>
      <w:r w:rsidR="00D81BE6" w:rsidRPr="009F3597">
        <w:rPr>
          <w:rFonts w:ascii="Arial" w:hAnsi="Arial" w:cs="Arial"/>
          <w:b w:val="0"/>
          <w:sz w:val="20"/>
        </w:rPr>
        <w:t xml:space="preserve">íslo účtu: </w:t>
      </w:r>
      <w:r w:rsidR="00CC55A7" w:rsidRPr="009F3597">
        <w:rPr>
          <w:rFonts w:ascii="Arial" w:hAnsi="Arial" w:cs="Arial"/>
          <w:b w:val="0"/>
          <w:sz w:val="20"/>
        </w:rPr>
        <w:t>111 211 222/0800</w:t>
      </w:r>
    </w:p>
    <w:p w14:paraId="35588878" w14:textId="0EF04091" w:rsidR="0074152F" w:rsidRDefault="0074152F" w:rsidP="0074152F">
      <w:pPr>
        <w:rPr>
          <w:rFonts w:ascii="Arial" w:hAnsi="Arial" w:cs="Arial"/>
        </w:rPr>
      </w:pPr>
      <w:r w:rsidRPr="009F3597">
        <w:rPr>
          <w:rFonts w:ascii="Arial" w:hAnsi="Arial" w:cs="Arial"/>
        </w:rPr>
        <w:tab/>
      </w:r>
      <w:r w:rsidRPr="009F3597">
        <w:rPr>
          <w:rFonts w:ascii="Arial" w:hAnsi="Arial" w:cs="Arial"/>
        </w:rPr>
        <w:tab/>
        <w:t xml:space="preserve">        (dále jen</w:t>
      </w:r>
      <w:r w:rsidR="005E7676">
        <w:rPr>
          <w:rFonts w:ascii="Arial" w:hAnsi="Arial" w:cs="Arial"/>
        </w:rPr>
        <w:t xml:space="preserve"> ve smlouvě</w:t>
      </w:r>
      <w:r w:rsidR="00E93C2D">
        <w:rPr>
          <w:rFonts w:ascii="Arial" w:hAnsi="Arial" w:cs="Arial"/>
        </w:rPr>
        <w:t xml:space="preserve"> jen</w:t>
      </w:r>
      <w:r w:rsidRPr="009F3597">
        <w:rPr>
          <w:rFonts w:ascii="Arial" w:hAnsi="Arial" w:cs="Arial"/>
        </w:rPr>
        <w:t xml:space="preserve"> „</w:t>
      </w:r>
      <w:r w:rsidR="00F2489E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>oskytovatel</w:t>
      </w:r>
      <w:r w:rsidR="00D305AB">
        <w:rPr>
          <w:rFonts w:ascii="Arial" w:hAnsi="Arial" w:cs="Arial"/>
        </w:rPr>
        <w:t>“</w:t>
      </w:r>
      <w:r w:rsidRPr="009F3597">
        <w:rPr>
          <w:rFonts w:ascii="Arial" w:hAnsi="Arial" w:cs="Arial"/>
        </w:rPr>
        <w:t>)</w:t>
      </w:r>
    </w:p>
    <w:p w14:paraId="34E00B36" w14:textId="121AE12D" w:rsidR="00BB7E30" w:rsidRPr="009F3597" w:rsidRDefault="00BB7E30" w:rsidP="0074152F">
      <w:pPr>
        <w:rPr>
          <w:rFonts w:ascii="Arial" w:hAnsi="Arial" w:cs="Arial"/>
        </w:rPr>
      </w:pPr>
      <w:r>
        <w:rPr>
          <w:rFonts w:ascii="Arial" w:hAnsi="Arial" w:cs="Arial"/>
        </w:rPr>
        <w:t>a</w:t>
      </w:r>
    </w:p>
    <w:p w14:paraId="207842C1" w14:textId="77777777" w:rsidR="00BD50E4" w:rsidRPr="009F3597" w:rsidRDefault="00BD50E4">
      <w:pPr>
        <w:rPr>
          <w:rFonts w:ascii="Arial" w:hAnsi="Arial" w:cs="Arial"/>
        </w:rPr>
      </w:pPr>
      <w:r w:rsidRPr="009F3597">
        <w:rPr>
          <w:rFonts w:ascii="Arial" w:hAnsi="Arial" w:cs="Arial"/>
        </w:rPr>
        <w:t xml:space="preserve">                 </w:t>
      </w:r>
      <w:r w:rsidRPr="009F3597">
        <w:rPr>
          <w:rFonts w:ascii="Arial" w:hAnsi="Arial" w:cs="Arial"/>
          <w:b/>
        </w:rPr>
        <w:tab/>
      </w:r>
    </w:p>
    <w:p w14:paraId="41998507" w14:textId="74630BAE" w:rsidR="00BD55C1" w:rsidRDefault="0074152F" w:rsidP="00C7476C">
      <w:pPr>
        <w:spacing w:line="276" w:lineRule="auto"/>
        <w:jc w:val="both"/>
        <w:rPr>
          <w:rFonts w:ascii="Arial" w:hAnsi="Arial" w:cs="Arial"/>
        </w:rPr>
      </w:pPr>
      <w:r w:rsidRPr="009F3597">
        <w:rPr>
          <w:rFonts w:ascii="Arial" w:hAnsi="Arial" w:cs="Arial"/>
          <w:b/>
        </w:rPr>
        <w:t xml:space="preserve">     </w:t>
      </w:r>
      <w:r w:rsidR="00D81BE6" w:rsidRPr="009F3597">
        <w:rPr>
          <w:rFonts w:ascii="Arial" w:hAnsi="Arial" w:cs="Arial"/>
          <w:b/>
        </w:rPr>
        <w:t>Příjemce</w:t>
      </w:r>
      <w:r w:rsidR="00BD50E4" w:rsidRPr="009F3597">
        <w:rPr>
          <w:rFonts w:ascii="Arial" w:hAnsi="Arial" w:cs="Arial"/>
          <w:b/>
        </w:rPr>
        <w:t xml:space="preserve">: </w:t>
      </w:r>
      <w:r w:rsidR="00FA231F">
        <w:rPr>
          <w:rFonts w:ascii="Arial" w:hAnsi="Arial" w:cs="Arial"/>
          <w:b/>
        </w:rPr>
        <w:t xml:space="preserve">          </w:t>
      </w:r>
      <w:r w:rsidR="00BD55C1" w:rsidRPr="00D93C02">
        <w:rPr>
          <w:rFonts w:ascii="Arial" w:hAnsi="Arial" w:cs="Arial"/>
          <w:bCs/>
        </w:rPr>
        <w:t>P</w:t>
      </w:r>
      <w:r w:rsidR="00BD55C1">
        <w:rPr>
          <w:rFonts w:ascii="Arial" w:hAnsi="Arial" w:cs="Arial"/>
          <w:bCs/>
        </w:rPr>
        <w:t xml:space="preserve">ermakultura </w:t>
      </w:r>
      <w:r w:rsidR="00BD55C1" w:rsidRPr="00D93C02">
        <w:rPr>
          <w:rFonts w:ascii="Arial" w:hAnsi="Arial" w:cs="Arial"/>
          <w:bCs/>
        </w:rPr>
        <w:t>(CS),</w:t>
      </w:r>
      <w:r w:rsidR="00BD55C1" w:rsidRPr="00D93C02">
        <w:rPr>
          <w:rFonts w:ascii="Arial" w:hAnsi="Arial" w:cs="Arial"/>
        </w:rPr>
        <w:t xml:space="preserve"> z.s</w:t>
      </w:r>
      <w:r w:rsidR="00BD55C1">
        <w:rPr>
          <w:rFonts w:ascii="Arial" w:hAnsi="Arial" w:cs="Arial"/>
        </w:rPr>
        <w:t>.</w:t>
      </w:r>
    </w:p>
    <w:p w14:paraId="2B499E26" w14:textId="62D474C4" w:rsidR="00172686" w:rsidRPr="00365749" w:rsidRDefault="00172686" w:rsidP="00C7476C">
      <w:pPr>
        <w:spacing w:line="276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                              Spolek</w:t>
      </w:r>
    </w:p>
    <w:p w14:paraId="3991470B" w14:textId="43ACB735" w:rsidR="00BD55C1" w:rsidRDefault="00BD55C1" w:rsidP="00C7476C">
      <w:pPr>
        <w:ind w:left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34571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Dělnická 544/14, 624 00, Brno</w:t>
      </w:r>
    </w:p>
    <w:p w14:paraId="155F413F" w14:textId="07CC66E8" w:rsidR="00BD55C1" w:rsidRDefault="00BD55C1" w:rsidP="00C7476C">
      <w:pPr>
        <w:ind w:left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920E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Zapsaný u Krajského soudu v Brně pod </w:t>
      </w:r>
      <w:proofErr w:type="spellStart"/>
      <w:r>
        <w:rPr>
          <w:rFonts w:ascii="Arial" w:hAnsi="Arial" w:cs="Arial"/>
        </w:rPr>
        <w:t>sp</w:t>
      </w:r>
      <w:proofErr w:type="spellEnd"/>
      <w:r>
        <w:rPr>
          <w:rFonts w:ascii="Arial" w:hAnsi="Arial" w:cs="Arial"/>
        </w:rPr>
        <w:t>. zn. L 6021 dne 1. 1. 2014</w:t>
      </w:r>
    </w:p>
    <w:p w14:paraId="0256D5F9" w14:textId="15040468" w:rsidR="00BD55C1" w:rsidRDefault="00BD55C1" w:rsidP="00C7476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</w:t>
      </w:r>
      <w:r w:rsidR="00345712">
        <w:rPr>
          <w:rFonts w:ascii="Arial" w:hAnsi="Arial" w:cs="Arial"/>
        </w:rPr>
        <w:t xml:space="preserve"> </w:t>
      </w:r>
      <w:r w:rsidR="00920E69">
        <w:rPr>
          <w:rFonts w:ascii="Arial" w:hAnsi="Arial" w:cs="Arial"/>
        </w:rPr>
        <w:t xml:space="preserve"> </w:t>
      </w:r>
      <w:r w:rsidRPr="003C273C">
        <w:rPr>
          <w:rFonts w:ascii="Arial" w:hAnsi="Arial" w:cs="Arial"/>
          <w:bCs/>
        </w:rPr>
        <w:t xml:space="preserve">IČO: </w:t>
      </w:r>
      <w:r w:rsidRPr="002127E5">
        <w:rPr>
          <w:rFonts w:ascii="Arial" w:hAnsi="Arial" w:cs="Arial"/>
        </w:rPr>
        <w:t>627</w:t>
      </w:r>
      <w:r w:rsidR="000222E5">
        <w:rPr>
          <w:rFonts w:ascii="Arial" w:hAnsi="Arial" w:cs="Arial"/>
        </w:rPr>
        <w:t xml:space="preserve"> </w:t>
      </w:r>
      <w:r w:rsidRPr="002127E5">
        <w:rPr>
          <w:rFonts w:ascii="Arial" w:hAnsi="Arial" w:cs="Arial"/>
        </w:rPr>
        <w:t>72</w:t>
      </w:r>
      <w:r w:rsidR="000222E5">
        <w:rPr>
          <w:rFonts w:ascii="Arial" w:hAnsi="Arial" w:cs="Arial"/>
        </w:rPr>
        <w:t xml:space="preserve"> </w:t>
      </w:r>
      <w:r w:rsidRPr="002127E5">
        <w:rPr>
          <w:rFonts w:ascii="Arial" w:hAnsi="Arial" w:cs="Arial"/>
        </w:rPr>
        <w:t>031</w:t>
      </w:r>
    </w:p>
    <w:p w14:paraId="585B5AE4" w14:textId="366ED1E1" w:rsidR="00BD55C1" w:rsidRDefault="00BD55C1" w:rsidP="00C7476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</w:t>
      </w:r>
      <w:r w:rsidR="00345712">
        <w:rPr>
          <w:rFonts w:ascii="Arial" w:hAnsi="Arial" w:cs="Arial"/>
        </w:rPr>
        <w:t xml:space="preserve"> </w:t>
      </w:r>
      <w:r w:rsidR="00920E6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Zastoupen</w:t>
      </w:r>
      <w:r w:rsidR="00172686">
        <w:rPr>
          <w:rFonts w:ascii="Arial" w:hAnsi="Arial" w:cs="Arial"/>
        </w:rPr>
        <w:t>ý</w:t>
      </w:r>
      <w:r>
        <w:rPr>
          <w:rFonts w:ascii="Arial" w:hAnsi="Arial" w:cs="Arial"/>
        </w:rPr>
        <w:t xml:space="preserve"> předsedkyní Kateřinou Horáčkovou</w:t>
      </w:r>
    </w:p>
    <w:p w14:paraId="43BAC7D4" w14:textId="4BE2B299" w:rsidR="00BD55C1" w:rsidRPr="00414E75" w:rsidRDefault="00BD55C1" w:rsidP="00C7476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</w:t>
      </w:r>
      <w:r w:rsidR="00345712">
        <w:rPr>
          <w:rFonts w:ascii="Arial" w:hAnsi="Arial" w:cs="Arial"/>
        </w:rPr>
        <w:t xml:space="preserve"> </w:t>
      </w:r>
      <w:r w:rsidR="00920E69">
        <w:rPr>
          <w:rFonts w:ascii="Arial" w:hAnsi="Arial" w:cs="Arial"/>
        </w:rPr>
        <w:t xml:space="preserve"> </w:t>
      </w:r>
      <w:r w:rsidRPr="00414E75">
        <w:rPr>
          <w:rFonts w:ascii="Arial" w:hAnsi="Arial" w:cs="Arial"/>
        </w:rPr>
        <w:t xml:space="preserve">Podpisem smlouvy pověřena v plné moci Šárka </w:t>
      </w:r>
      <w:proofErr w:type="spellStart"/>
      <w:r w:rsidRPr="00414E75">
        <w:rPr>
          <w:rFonts w:ascii="Arial" w:hAnsi="Arial" w:cs="Arial"/>
        </w:rPr>
        <w:t>Dobisová</w:t>
      </w:r>
      <w:proofErr w:type="spellEnd"/>
      <w:r w:rsidRPr="00414E75">
        <w:rPr>
          <w:rFonts w:ascii="Arial" w:hAnsi="Arial" w:cs="Arial"/>
        </w:rPr>
        <w:t xml:space="preserve">, </w:t>
      </w:r>
    </w:p>
    <w:p w14:paraId="6F90E92D" w14:textId="09D40DF7" w:rsidR="00BD55C1" w:rsidRDefault="00BD55C1" w:rsidP="00C7476C">
      <w:pPr>
        <w:jc w:val="both"/>
        <w:rPr>
          <w:rFonts w:ascii="Arial" w:hAnsi="Arial" w:cs="Arial"/>
        </w:rPr>
      </w:pPr>
      <w:r w:rsidRPr="00414E75">
        <w:rPr>
          <w:rFonts w:ascii="Arial" w:hAnsi="Arial" w:cs="Arial"/>
        </w:rPr>
        <w:t xml:space="preserve">                               </w:t>
      </w:r>
      <w:r w:rsidR="00920E69" w:rsidRPr="00414E75">
        <w:rPr>
          <w:rFonts w:ascii="Arial" w:hAnsi="Arial" w:cs="Arial"/>
        </w:rPr>
        <w:t xml:space="preserve">  </w:t>
      </w:r>
      <w:r w:rsidRPr="00522979">
        <w:rPr>
          <w:rFonts w:ascii="Arial" w:hAnsi="Arial" w:cs="Arial"/>
          <w:highlight w:val="black"/>
        </w:rPr>
        <w:t>bytem Sedláčkova 251, 679 32 Svitávka</w:t>
      </w:r>
      <w:r>
        <w:rPr>
          <w:rFonts w:ascii="Arial" w:hAnsi="Arial" w:cs="Arial"/>
        </w:rPr>
        <w:t xml:space="preserve"> </w:t>
      </w:r>
    </w:p>
    <w:p w14:paraId="254E6965" w14:textId="580334CB" w:rsidR="00BD55C1" w:rsidRDefault="00BD55C1" w:rsidP="00C7476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</w:t>
      </w:r>
      <w:r w:rsidR="00920E69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 xml:space="preserve">Bank. spojení: Fio banka, a.s., </w:t>
      </w:r>
      <w:r w:rsidRPr="00605143">
        <w:rPr>
          <w:rFonts w:ascii="Arial" w:hAnsi="Arial" w:cs="Arial"/>
        </w:rPr>
        <w:t>Na Florenci 2139/2, Nové Město, 110 00 Praha 1</w:t>
      </w:r>
    </w:p>
    <w:p w14:paraId="4C2E1FE2" w14:textId="29C4D3E2" w:rsidR="00BD55C1" w:rsidRDefault="00BD55C1" w:rsidP="00C7476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</w:t>
      </w:r>
      <w:r w:rsidR="00920E69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Číslo účtu: 2200547149//2010</w:t>
      </w:r>
    </w:p>
    <w:p w14:paraId="24CCEF64" w14:textId="2B89C466" w:rsidR="0066234A" w:rsidRDefault="005E7676" w:rsidP="00BD55C1">
      <w:pPr>
        <w:tabs>
          <w:tab w:val="left" w:pos="1843"/>
        </w:tabs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                                </w:t>
      </w:r>
      <w:r w:rsidR="00C7476C">
        <w:rPr>
          <w:rFonts w:ascii="Arial" w:hAnsi="Arial" w:cs="Arial"/>
          <w:b/>
        </w:rPr>
        <w:t xml:space="preserve"> </w:t>
      </w:r>
      <w:r w:rsidR="00925647" w:rsidRPr="00945FF3">
        <w:rPr>
          <w:rFonts w:ascii="Arial" w:hAnsi="Arial" w:cs="Arial"/>
          <w:bCs/>
        </w:rPr>
        <w:t>(d</w:t>
      </w:r>
      <w:r w:rsidR="0066234A" w:rsidRPr="00945FF3">
        <w:rPr>
          <w:rFonts w:ascii="Arial" w:hAnsi="Arial" w:cs="Arial"/>
          <w:bCs/>
        </w:rPr>
        <w:t xml:space="preserve">ále </w:t>
      </w:r>
      <w:r w:rsidR="00E93C2D">
        <w:rPr>
          <w:rFonts w:ascii="Arial" w:hAnsi="Arial" w:cs="Arial"/>
          <w:bCs/>
        </w:rPr>
        <w:t xml:space="preserve">ve smlouvě jen </w:t>
      </w:r>
      <w:r w:rsidR="0066234A" w:rsidRPr="00945FF3">
        <w:rPr>
          <w:rFonts w:ascii="Arial" w:hAnsi="Arial" w:cs="Arial"/>
          <w:bCs/>
        </w:rPr>
        <w:t>„Příjemce</w:t>
      </w:r>
      <w:r w:rsidR="00925647" w:rsidRPr="00945FF3">
        <w:rPr>
          <w:rFonts w:ascii="Arial" w:hAnsi="Arial" w:cs="Arial"/>
          <w:bCs/>
        </w:rPr>
        <w:t>“)</w:t>
      </w:r>
    </w:p>
    <w:p w14:paraId="64768203" w14:textId="77777777" w:rsidR="0062144E" w:rsidRPr="00925647" w:rsidRDefault="0062144E" w:rsidP="0074152F">
      <w:pPr>
        <w:tabs>
          <w:tab w:val="left" w:pos="1843"/>
        </w:tabs>
        <w:rPr>
          <w:rFonts w:ascii="Arial" w:hAnsi="Arial" w:cs="Arial"/>
          <w:bCs/>
        </w:rPr>
      </w:pPr>
    </w:p>
    <w:p w14:paraId="2FF01A44" w14:textId="77777777" w:rsidR="00BD50E4" w:rsidRPr="009F3597" w:rsidRDefault="00BD50E4">
      <w:pPr>
        <w:rPr>
          <w:rFonts w:ascii="Arial" w:hAnsi="Arial" w:cs="Arial"/>
        </w:rPr>
      </w:pPr>
    </w:p>
    <w:p w14:paraId="292C652B" w14:textId="58A864F2" w:rsidR="007E591B" w:rsidRPr="009F3597" w:rsidRDefault="007E591B" w:rsidP="007E591B">
      <w:pPr>
        <w:tabs>
          <w:tab w:val="left" w:pos="1701"/>
        </w:tabs>
        <w:jc w:val="both"/>
        <w:rPr>
          <w:rFonts w:ascii="Arial" w:hAnsi="Arial" w:cs="Arial"/>
          <w:lang w:eastAsia="en-US"/>
        </w:rPr>
      </w:pPr>
      <w:r w:rsidRPr="009F3597">
        <w:rPr>
          <w:rFonts w:ascii="Arial" w:hAnsi="Arial" w:cs="Arial"/>
          <w:lang w:eastAsia="en-US"/>
        </w:rPr>
        <w:t>Smluvní strany uzavřely v souladu s ustanovením § 159 zákona č. 500/2004 Sb., správní řád, ve znění pozdějších předpisů</w:t>
      </w:r>
      <w:r w:rsidR="00BB7E30">
        <w:rPr>
          <w:rFonts w:ascii="Arial" w:hAnsi="Arial" w:cs="Arial"/>
          <w:lang w:eastAsia="en-US"/>
        </w:rPr>
        <w:t xml:space="preserve"> a § 10a </w:t>
      </w:r>
      <w:r w:rsidR="00BB7E30" w:rsidRPr="009F3597">
        <w:rPr>
          <w:rFonts w:ascii="Arial" w:hAnsi="Arial" w:cs="Arial"/>
        </w:rPr>
        <w:t>zákon</w:t>
      </w:r>
      <w:r w:rsidR="00BB7E30">
        <w:rPr>
          <w:rFonts w:ascii="Arial" w:hAnsi="Arial" w:cs="Arial"/>
        </w:rPr>
        <w:t>a</w:t>
      </w:r>
      <w:r w:rsidR="00BB7E30" w:rsidRPr="009F3597">
        <w:rPr>
          <w:rFonts w:ascii="Arial" w:hAnsi="Arial" w:cs="Arial"/>
        </w:rPr>
        <w:t xml:space="preserve"> č. 250/2000 Sb., o rozpočtových pravidlech územních rozpočtů, ve znění pozdějších předpisů</w:t>
      </w:r>
      <w:r w:rsidRPr="009F3597">
        <w:rPr>
          <w:rFonts w:ascii="Arial" w:hAnsi="Arial" w:cs="Arial"/>
          <w:lang w:eastAsia="en-US"/>
        </w:rPr>
        <w:t>, tuto veřejnoprávní smlouvu o poskytnutí</w:t>
      </w:r>
      <w:r w:rsidR="00BB7E30">
        <w:rPr>
          <w:rFonts w:ascii="Arial" w:hAnsi="Arial" w:cs="Arial"/>
          <w:lang w:eastAsia="en-US"/>
        </w:rPr>
        <w:t xml:space="preserve"> účelové neinvestiční </w:t>
      </w:r>
      <w:r w:rsidRPr="009F3597">
        <w:rPr>
          <w:rFonts w:ascii="Arial" w:hAnsi="Arial" w:cs="Arial"/>
          <w:lang w:eastAsia="en-US"/>
        </w:rPr>
        <w:t>dotace z rozpočtu města Brna</w:t>
      </w:r>
      <w:r w:rsidR="00C03CC3">
        <w:rPr>
          <w:rFonts w:ascii="Arial" w:hAnsi="Arial" w:cs="Arial"/>
          <w:lang w:eastAsia="en-US"/>
        </w:rPr>
        <w:t xml:space="preserve"> </w:t>
      </w:r>
      <w:r w:rsidR="00C03CC3" w:rsidRPr="00945FF3">
        <w:rPr>
          <w:rFonts w:ascii="Arial" w:hAnsi="Arial" w:cs="Arial"/>
          <w:lang w:eastAsia="en-US"/>
        </w:rPr>
        <w:t>(dále jen „Smlouva“)</w:t>
      </w:r>
      <w:r w:rsidR="007A02AA" w:rsidRPr="00945FF3">
        <w:rPr>
          <w:rFonts w:ascii="Arial" w:hAnsi="Arial" w:cs="Arial"/>
          <w:lang w:eastAsia="en-US"/>
        </w:rPr>
        <w:t>.</w:t>
      </w:r>
    </w:p>
    <w:p w14:paraId="2731DA85" w14:textId="77777777" w:rsidR="007E591B" w:rsidRDefault="007E591B">
      <w:pPr>
        <w:rPr>
          <w:rFonts w:ascii="Arial" w:hAnsi="Arial" w:cs="Arial"/>
        </w:rPr>
      </w:pPr>
    </w:p>
    <w:p w14:paraId="52226F1F" w14:textId="77777777" w:rsidR="007A6BE4" w:rsidRPr="009F3597" w:rsidRDefault="007A6BE4">
      <w:pPr>
        <w:rPr>
          <w:rFonts w:ascii="Arial" w:hAnsi="Arial" w:cs="Arial"/>
        </w:rPr>
      </w:pPr>
    </w:p>
    <w:p w14:paraId="3E98E720" w14:textId="5058F60E" w:rsidR="00BD50E4" w:rsidRPr="008767E2" w:rsidRDefault="008767E2" w:rsidP="00183D8D">
      <w:pPr>
        <w:pStyle w:val="Odstavecseseznamem"/>
        <w:tabs>
          <w:tab w:val="left" w:pos="1843"/>
        </w:tabs>
        <w:ind w:left="2148"/>
        <w:rPr>
          <w:rFonts w:ascii="Arial" w:hAnsi="Arial" w:cs="Arial"/>
          <w:b/>
        </w:rPr>
      </w:pPr>
      <w:r>
        <w:rPr>
          <w:rFonts w:ascii="Arial" w:hAnsi="Arial" w:cs="Arial"/>
          <w:b/>
        </w:rPr>
        <w:t>II.</w:t>
      </w:r>
      <w:r w:rsidR="00183D8D">
        <w:rPr>
          <w:rFonts w:ascii="Arial" w:hAnsi="Arial" w:cs="Arial"/>
          <w:b/>
        </w:rPr>
        <w:t xml:space="preserve"> </w:t>
      </w:r>
      <w:r w:rsidR="00BD50E4" w:rsidRPr="008767E2">
        <w:rPr>
          <w:rFonts w:ascii="Arial" w:hAnsi="Arial" w:cs="Arial"/>
          <w:b/>
        </w:rPr>
        <w:t xml:space="preserve">Předmět </w:t>
      </w:r>
      <w:r w:rsidR="00D81BE6" w:rsidRPr="008767E2">
        <w:rPr>
          <w:rFonts w:ascii="Arial" w:hAnsi="Arial" w:cs="Arial"/>
          <w:b/>
        </w:rPr>
        <w:t xml:space="preserve">a účel </w:t>
      </w:r>
      <w:r w:rsidR="00BD50E4" w:rsidRPr="008767E2">
        <w:rPr>
          <w:rFonts w:ascii="Arial" w:hAnsi="Arial" w:cs="Arial"/>
          <w:b/>
        </w:rPr>
        <w:t>smlouvy</w:t>
      </w:r>
      <w:r w:rsidR="00A83007" w:rsidRPr="008767E2">
        <w:rPr>
          <w:rFonts w:ascii="Arial" w:hAnsi="Arial" w:cs="Arial"/>
          <w:b/>
        </w:rPr>
        <w:t>, základní ustanovení</w:t>
      </w:r>
    </w:p>
    <w:p w14:paraId="0AE7830E" w14:textId="77777777" w:rsidR="00BD50E4" w:rsidRPr="009F3597" w:rsidRDefault="00BD50E4">
      <w:pPr>
        <w:rPr>
          <w:rFonts w:ascii="Arial" w:hAnsi="Arial" w:cs="Arial"/>
        </w:rPr>
      </w:pPr>
    </w:p>
    <w:p w14:paraId="6E9B6E0D" w14:textId="0203AD20" w:rsidR="007E591B" w:rsidRPr="009F3597" w:rsidRDefault="007E591B" w:rsidP="00AB080C">
      <w:pPr>
        <w:pStyle w:val="Odstavecseseznamem"/>
        <w:numPr>
          <w:ilvl w:val="0"/>
          <w:numId w:val="6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 xml:space="preserve">Předmětem smlouvy je úprava vzájemných práv a povinností smluvních stran při poskytnutí finanční podpory formou dotace, z rozpočtu </w:t>
      </w:r>
      <w:r w:rsidR="003F4E78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 xml:space="preserve">oskytovatele (dále jen „dotace“) </w:t>
      </w:r>
      <w:r w:rsidR="003F4E78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>říjemci, za účelem podpory projekt</w:t>
      </w:r>
      <w:r w:rsidR="000D11B7">
        <w:rPr>
          <w:rFonts w:ascii="Arial" w:hAnsi="Arial" w:cs="Arial"/>
        </w:rPr>
        <w:t>u</w:t>
      </w:r>
      <w:r w:rsidRPr="009F3597">
        <w:rPr>
          <w:rFonts w:ascii="Arial" w:hAnsi="Arial" w:cs="Arial"/>
        </w:rPr>
        <w:t xml:space="preserve"> </w:t>
      </w:r>
      <w:r w:rsidR="00885F63" w:rsidRPr="00885F63">
        <w:rPr>
          <w:rFonts w:ascii="Arial" w:hAnsi="Arial" w:cs="Arial"/>
          <w:b/>
          <w:bCs/>
        </w:rPr>
        <w:t xml:space="preserve">„Příručka z edice Klíč k </w:t>
      </w:r>
      <w:proofErr w:type="gramStart"/>
      <w:r w:rsidR="00885F63" w:rsidRPr="00885F63">
        <w:rPr>
          <w:rFonts w:ascii="Arial" w:hAnsi="Arial" w:cs="Arial"/>
          <w:b/>
          <w:bCs/>
        </w:rPr>
        <w:t>soběstačnosti - Odpad</w:t>
      </w:r>
      <w:proofErr w:type="gramEnd"/>
      <w:r w:rsidR="00885F63" w:rsidRPr="00885F63">
        <w:rPr>
          <w:rFonts w:ascii="Arial" w:hAnsi="Arial" w:cs="Arial"/>
          <w:b/>
          <w:bCs/>
        </w:rPr>
        <w:t xml:space="preserve"> je poklad“</w:t>
      </w:r>
      <w:r w:rsidR="00885F63">
        <w:rPr>
          <w:rFonts w:ascii="Arial" w:hAnsi="Arial" w:cs="Arial"/>
        </w:rPr>
        <w:t xml:space="preserve"> </w:t>
      </w:r>
      <w:r w:rsidR="000D11B7">
        <w:rPr>
          <w:rFonts w:ascii="Arial" w:hAnsi="Arial" w:cs="Arial"/>
        </w:rPr>
        <w:t xml:space="preserve">specifikovaného v žádosti podané žadatelem dne </w:t>
      </w:r>
      <w:r w:rsidR="008D5C9E">
        <w:rPr>
          <w:rFonts w:ascii="Arial" w:hAnsi="Arial" w:cs="Arial"/>
        </w:rPr>
        <w:t xml:space="preserve">31. 10. 2025 </w:t>
      </w:r>
      <w:r w:rsidR="000D11B7">
        <w:rPr>
          <w:rFonts w:ascii="Arial" w:hAnsi="Arial" w:cs="Arial"/>
        </w:rPr>
        <w:t xml:space="preserve">pod číslem jednacím </w:t>
      </w:r>
      <w:r w:rsidR="00885F63" w:rsidRPr="00885F63">
        <w:rPr>
          <w:rFonts w:ascii="Arial" w:hAnsi="Arial" w:cs="Arial"/>
          <w:b/>
          <w:bCs/>
        </w:rPr>
        <w:t>EV 2026-022</w:t>
      </w:r>
      <w:r w:rsidR="000D11B7" w:rsidRPr="00885F63">
        <w:rPr>
          <w:rFonts w:ascii="Arial" w:hAnsi="Arial" w:cs="Arial"/>
          <w:b/>
          <w:bCs/>
        </w:rPr>
        <w:t>.</w:t>
      </w:r>
      <w:r w:rsidR="000D11B7">
        <w:rPr>
          <w:rFonts w:ascii="Arial" w:hAnsi="Arial" w:cs="Arial"/>
        </w:rPr>
        <w:t xml:space="preserve"> </w:t>
      </w:r>
    </w:p>
    <w:p w14:paraId="5BD9CAE1" w14:textId="77777777" w:rsidR="007E591B" w:rsidRPr="009F3597" w:rsidRDefault="007E591B" w:rsidP="007E591B">
      <w:pPr>
        <w:pStyle w:val="Odstavecseseznamem"/>
        <w:ind w:left="171"/>
        <w:jc w:val="both"/>
        <w:rPr>
          <w:rFonts w:ascii="Arial" w:hAnsi="Arial" w:cs="Arial"/>
        </w:rPr>
      </w:pPr>
    </w:p>
    <w:p w14:paraId="32FCF5C0" w14:textId="3D2EAC05" w:rsidR="00765887" w:rsidRPr="002D0AE8" w:rsidRDefault="007E591B" w:rsidP="002D0AE8">
      <w:pPr>
        <w:pStyle w:val="Odstavecseseznamem"/>
        <w:numPr>
          <w:ilvl w:val="0"/>
          <w:numId w:val="6"/>
        </w:numPr>
        <w:spacing w:before="120" w:after="120" w:line="276" w:lineRule="auto"/>
        <w:contextualSpacing/>
        <w:jc w:val="both"/>
        <w:rPr>
          <w:rFonts w:ascii="Arial" w:hAnsi="Arial" w:cs="Arial"/>
          <w:color w:val="FF0000"/>
        </w:rPr>
      </w:pPr>
      <w:r w:rsidRPr="009F3597">
        <w:rPr>
          <w:rFonts w:ascii="Arial" w:hAnsi="Arial" w:cs="Arial"/>
        </w:rPr>
        <w:t xml:space="preserve">Dotace z rozpočtu statutárního města Brna </w:t>
      </w:r>
      <w:r w:rsidR="00CE365D">
        <w:rPr>
          <w:rFonts w:ascii="Arial" w:hAnsi="Arial" w:cs="Arial"/>
        </w:rPr>
        <w:t>je poskytována na základě dotačního programu „</w:t>
      </w:r>
      <w:r w:rsidR="00847F8E" w:rsidRPr="00945FF3">
        <w:rPr>
          <w:rFonts w:ascii="Arial" w:hAnsi="Arial" w:cs="Arial"/>
        </w:rPr>
        <w:t>Podpora projektů ekologické výchovy</w:t>
      </w:r>
      <w:r w:rsidR="000567A1" w:rsidRPr="00945FF3">
        <w:rPr>
          <w:rFonts w:ascii="Arial" w:hAnsi="Arial" w:cs="Arial"/>
        </w:rPr>
        <w:t xml:space="preserve"> ve městě Brně dle vyhlášeného tématu</w:t>
      </w:r>
      <w:r w:rsidR="00CE365D">
        <w:rPr>
          <w:rFonts w:ascii="Arial" w:hAnsi="Arial" w:cs="Arial"/>
        </w:rPr>
        <w:t>“ (dále jen „dotační program“) na</w:t>
      </w:r>
      <w:r w:rsidR="00290DF6">
        <w:rPr>
          <w:rFonts w:ascii="Arial" w:hAnsi="Arial" w:cs="Arial"/>
        </w:rPr>
        <w:t xml:space="preserve"> </w:t>
      </w:r>
      <w:r w:rsidR="00CE365D" w:rsidRPr="00CE365D">
        <w:rPr>
          <w:rFonts w:ascii="Arial" w:hAnsi="Arial" w:cs="Arial"/>
          <w:i/>
          <w:iCs/>
        </w:rPr>
        <w:t>služby</w:t>
      </w:r>
      <w:r w:rsidR="008D5C9E">
        <w:rPr>
          <w:rFonts w:ascii="Arial" w:hAnsi="Arial" w:cs="Arial"/>
          <w:i/>
          <w:iCs/>
        </w:rPr>
        <w:t>,</w:t>
      </w:r>
      <w:r w:rsidR="00CE365D">
        <w:rPr>
          <w:rFonts w:ascii="Arial" w:hAnsi="Arial" w:cs="Arial"/>
          <w:i/>
          <w:iCs/>
        </w:rPr>
        <w:t xml:space="preserve"> </w:t>
      </w:r>
      <w:r w:rsidR="00CE365D">
        <w:rPr>
          <w:rFonts w:ascii="Arial" w:hAnsi="Arial" w:cs="Arial"/>
        </w:rPr>
        <w:t>které jsou blíže specifikované ve výše uvedené žádosti o dotaci. Poskytnutá dotace bude použita výhradně za účelem realizace shora uvedeného projektu</w:t>
      </w:r>
      <w:r w:rsidR="00151A4E">
        <w:rPr>
          <w:rFonts w:ascii="Arial" w:hAnsi="Arial" w:cs="Arial"/>
        </w:rPr>
        <w:t>, a</w:t>
      </w:r>
      <w:r w:rsidR="001620ED">
        <w:rPr>
          <w:rFonts w:ascii="Arial" w:hAnsi="Arial" w:cs="Arial"/>
        </w:rPr>
        <w:t xml:space="preserve"> to v souladu </w:t>
      </w:r>
      <w:r w:rsidR="001620ED" w:rsidRPr="005544C7">
        <w:rPr>
          <w:rFonts w:ascii="Arial" w:hAnsi="Arial" w:cs="Arial"/>
        </w:rPr>
        <w:t>s</w:t>
      </w:r>
      <w:r w:rsidR="00955C4B" w:rsidRPr="005544C7">
        <w:rPr>
          <w:rFonts w:ascii="Arial" w:hAnsi="Arial" w:cs="Arial"/>
          <w:color w:val="FF0000"/>
        </w:rPr>
        <w:t> </w:t>
      </w:r>
      <w:r w:rsidR="00955C4B" w:rsidRPr="005544C7">
        <w:rPr>
          <w:rFonts w:ascii="Arial" w:hAnsi="Arial" w:cs="Arial"/>
        </w:rPr>
        <w:t xml:space="preserve">platným dotačním programem a s </w:t>
      </w:r>
      <w:r w:rsidR="004C544A" w:rsidRPr="005544C7">
        <w:rPr>
          <w:rFonts w:ascii="Arial" w:hAnsi="Arial" w:cs="Arial"/>
        </w:rPr>
        <w:t>podmín</w:t>
      </w:r>
      <w:r w:rsidR="001620ED" w:rsidRPr="005544C7">
        <w:rPr>
          <w:rFonts w:ascii="Arial" w:hAnsi="Arial" w:cs="Arial"/>
        </w:rPr>
        <w:t>kami</w:t>
      </w:r>
      <w:r w:rsidR="00A3535D" w:rsidRPr="005544C7">
        <w:rPr>
          <w:rFonts w:ascii="Arial" w:hAnsi="Arial" w:cs="Arial"/>
        </w:rPr>
        <w:t xml:space="preserve"> stanovenými ve smlouvě o poskytnutí dotace</w:t>
      </w:r>
      <w:r w:rsidR="002C35D3" w:rsidRPr="005544C7">
        <w:rPr>
          <w:rFonts w:ascii="Arial" w:hAnsi="Arial" w:cs="Arial"/>
        </w:rPr>
        <w:t xml:space="preserve"> podpořen</w:t>
      </w:r>
      <w:r w:rsidR="00955C4B" w:rsidRPr="005544C7">
        <w:rPr>
          <w:rFonts w:ascii="Arial" w:hAnsi="Arial" w:cs="Arial"/>
        </w:rPr>
        <w:t>ému projektu</w:t>
      </w:r>
      <w:r w:rsidR="004C544A" w:rsidRPr="005544C7">
        <w:rPr>
          <w:rFonts w:ascii="Arial" w:hAnsi="Arial" w:cs="Arial"/>
        </w:rPr>
        <w:t>.</w:t>
      </w:r>
    </w:p>
    <w:p w14:paraId="23C87089" w14:textId="77777777" w:rsidR="002D0AE8" w:rsidRPr="002D0AE8" w:rsidRDefault="002D0AE8" w:rsidP="002D0AE8">
      <w:pPr>
        <w:pStyle w:val="Odstavecseseznamem"/>
        <w:rPr>
          <w:rFonts w:ascii="Arial" w:hAnsi="Arial" w:cs="Arial"/>
          <w:color w:val="FF0000"/>
        </w:rPr>
      </w:pPr>
    </w:p>
    <w:p w14:paraId="46F7997F" w14:textId="77777777" w:rsidR="002D0AE8" w:rsidRDefault="002D0AE8" w:rsidP="002D0AE8">
      <w:pPr>
        <w:pStyle w:val="Odstavecseseznamem"/>
        <w:spacing w:before="120" w:after="120" w:line="276" w:lineRule="auto"/>
        <w:ind w:left="324"/>
        <w:contextualSpacing/>
        <w:jc w:val="both"/>
        <w:rPr>
          <w:rFonts w:ascii="Arial" w:hAnsi="Arial" w:cs="Arial"/>
          <w:color w:val="FF0000"/>
        </w:rPr>
      </w:pPr>
    </w:p>
    <w:p w14:paraId="2A9617D4" w14:textId="77777777" w:rsidR="002D0AE8" w:rsidRDefault="002D0AE8" w:rsidP="002D0AE8">
      <w:pPr>
        <w:pStyle w:val="Odstavecseseznamem"/>
        <w:spacing w:before="120" w:after="120" w:line="276" w:lineRule="auto"/>
        <w:ind w:left="324"/>
        <w:contextualSpacing/>
        <w:jc w:val="both"/>
        <w:rPr>
          <w:rFonts w:ascii="Arial" w:hAnsi="Arial" w:cs="Arial"/>
          <w:color w:val="FF0000"/>
        </w:rPr>
      </w:pPr>
    </w:p>
    <w:p w14:paraId="0042C866" w14:textId="77777777" w:rsidR="002D0AE8" w:rsidRPr="002D0AE8" w:rsidRDefault="002D0AE8" w:rsidP="002D0AE8">
      <w:pPr>
        <w:pStyle w:val="Odstavecseseznamem"/>
        <w:spacing w:before="120" w:after="120" w:line="276" w:lineRule="auto"/>
        <w:ind w:left="324"/>
        <w:contextualSpacing/>
        <w:jc w:val="both"/>
        <w:rPr>
          <w:rFonts w:ascii="Arial" w:hAnsi="Arial" w:cs="Arial"/>
          <w:color w:val="FF0000"/>
        </w:rPr>
      </w:pPr>
    </w:p>
    <w:p w14:paraId="27B6C5D0" w14:textId="08D0ED55" w:rsidR="00A83007" w:rsidRDefault="006E57D5" w:rsidP="006E57D5">
      <w:pPr>
        <w:tabs>
          <w:tab w:val="left" w:pos="1843"/>
        </w:tabs>
        <w:ind w:left="28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III. </w:t>
      </w:r>
      <w:r w:rsidR="00A83007" w:rsidRPr="009F3597">
        <w:rPr>
          <w:rFonts w:ascii="Arial" w:hAnsi="Arial" w:cs="Arial"/>
          <w:b/>
        </w:rPr>
        <w:t>Výše a z</w:t>
      </w:r>
      <w:r w:rsidR="00376574" w:rsidRPr="009F3597">
        <w:rPr>
          <w:rFonts w:ascii="Arial" w:hAnsi="Arial" w:cs="Arial"/>
          <w:b/>
        </w:rPr>
        <w:t>působ úhrady</w:t>
      </w:r>
      <w:r w:rsidR="00A83007" w:rsidRPr="009F3597">
        <w:rPr>
          <w:rFonts w:ascii="Arial" w:hAnsi="Arial" w:cs="Arial"/>
          <w:b/>
        </w:rPr>
        <w:t xml:space="preserve"> dotace</w:t>
      </w:r>
    </w:p>
    <w:p w14:paraId="60EB680A" w14:textId="77777777" w:rsidR="007A6BE4" w:rsidRPr="009F3597" w:rsidRDefault="007A6BE4" w:rsidP="006E57D5">
      <w:pPr>
        <w:tabs>
          <w:tab w:val="left" w:pos="1843"/>
        </w:tabs>
        <w:ind w:left="284"/>
        <w:jc w:val="center"/>
        <w:rPr>
          <w:rFonts w:ascii="Arial" w:hAnsi="Arial" w:cs="Arial"/>
        </w:rPr>
      </w:pPr>
    </w:p>
    <w:p w14:paraId="29CF8385" w14:textId="77777777" w:rsidR="00A83007" w:rsidRPr="009F3597" w:rsidRDefault="00A83007" w:rsidP="00A83007">
      <w:pPr>
        <w:pStyle w:val="Odstavecseseznamem"/>
        <w:rPr>
          <w:rFonts w:ascii="Arial" w:hAnsi="Arial" w:cs="Arial"/>
          <w:b/>
        </w:rPr>
      </w:pPr>
    </w:p>
    <w:p w14:paraId="1864724D" w14:textId="75C16B09" w:rsidR="00DA445B" w:rsidRDefault="00D07D1F" w:rsidP="00AB080C">
      <w:pPr>
        <w:pStyle w:val="Odstavecseseznamem"/>
        <w:numPr>
          <w:ilvl w:val="0"/>
          <w:numId w:val="7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C34CBE">
        <w:rPr>
          <w:rFonts w:ascii="Arial" w:hAnsi="Arial" w:cs="Arial"/>
        </w:rPr>
        <w:t xml:space="preserve">Poskytovatel se zavazuje poskytnout </w:t>
      </w:r>
      <w:r w:rsidR="00D047CE" w:rsidRPr="00C34CBE">
        <w:rPr>
          <w:rFonts w:ascii="Arial" w:hAnsi="Arial" w:cs="Arial"/>
        </w:rPr>
        <w:t>P</w:t>
      </w:r>
      <w:r w:rsidRPr="00C34CBE">
        <w:rPr>
          <w:rFonts w:ascii="Arial" w:hAnsi="Arial" w:cs="Arial"/>
        </w:rPr>
        <w:t>říjemci dotaci v</w:t>
      </w:r>
      <w:r w:rsidR="0074152F" w:rsidRPr="00C34CBE">
        <w:rPr>
          <w:rFonts w:ascii="Arial" w:hAnsi="Arial" w:cs="Arial"/>
        </w:rPr>
        <w:t xml:space="preserve"> celkové</w:t>
      </w:r>
      <w:r w:rsidRPr="00C34CBE">
        <w:rPr>
          <w:rFonts w:ascii="Arial" w:hAnsi="Arial" w:cs="Arial"/>
        </w:rPr>
        <w:t xml:space="preserve"> výši </w:t>
      </w:r>
      <w:r w:rsidR="008D5C9E">
        <w:rPr>
          <w:rFonts w:ascii="Arial" w:hAnsi="Arial" w:cs="Arial"/>
        </w:rPr>
        <w:t>100</w:t>
      </w:r>
      <w:r w:rsidR="00F00B16">
        <w:rPr>
          <w:rFonts w:ascii="Arial" w:hAnsi="Arial" w:cs="Arial"/>
        </w:rPr>
        <w:t xml:space="preserve"> </w:t>
      </w:r>
      <w:r w:rsidR="008D5C9E">
        <w:rPr>
          <w:rFonts w:ascii="Arial" w:hAnsi="Arial" w:cs="Arial"/>
        </w:rPr>
        <w:t xml:space="preserve">000 </w:t>
      </w:r>
      <w:r w:rsidRPr="00C34CBE">
        <w:rPr>
          <w:rFonts w:ascii="Arial" w:hAnsi="Arial" w:cs="Arial"/>
        </w:rPr>
        <w:t xml:space="preserve">Kč (slovy: </w:t>
      </w:r>
      <w:r w:rsidR="008D5C9E">
        <w:rPr>
          <w:rFonts w:ascii="Arial" w:hAnsi="Arial" w:cs="Arial"/>
        </w:rPr>
        <w:t>sto</w:t>
      </w:r>
      <w:r w:rsidR="00E425DA">
        <w:rPr>
          <w:rFonts w:ascii="Arial" w:hAnsi="Arial" w:cs="Arial"/>
        </w:rPr>
        <w:t xml:space="preserve"> tisíc</w:t>
      </w:r>
      <w:r w:rsidRPr="00C34CBE">
        <w:rPr>
          <w:rFonts w:ascii="Arial" w:hAnsi="Arial" w:cs="Arial"/>
        </w:rPr>
        <w:t xml:space="preserve"> korun českých) na realizaci projektu </w:t>
      </w:r>
      <w:r w:rsidR="00927931" w:rsidRPr="00C34CBE">
        <w:rPr>
          <w:rFonts w:ascii="Arial" w:hAnsi="Arial" w:cs="Arial"/>
        </w:rPr>
        <w:t>P</w:t>
      </w:r>
      <w:r w:rsidRPr="00C34CBE">
        <w:rPr>
          <w:rFonts w:ascii="Arial" w:hAnsi="Arial" w:cs="Arial"/>
        </w:rPr>
        <w:t>říjemce uvedeného v</w:t>
      </w:r>
      <w:r w:rsidR="00025848" w:rsidRPr="00C34CBE">
        <w:rPr>
          <w:rFonts w:ascii="Arial" w:hAnsi="Arial" w:cs="Arial"/>
        </w:rPr>
        <w:t xml:space="preserve"> čl. </w:t>
      </w:r>
      <w:r w:rsidR="005A269F">
        <w:rPr>
          <w:rFonts w:ascii="Arial" w:hAnsi="Arial" w:cs="Arial"/>
        </w:rPr>
        <w:t>II.</w:t>
      </w:r>
      <w:r w:rsidR="00025848" w:rsidRPr="00C34CBE">
        <w:rPr>
          <w:rFonts w:ascii="Arial" w:hAnsi="Arial" w:cs="Arial"/>
        </w:rPr>
        <w:t xml:space="preserve"> odst. </w:t>
      </w:r>
      <w:r w:rsidR="000C584C">
        <w:rPr>
          <w:rFonts w:ascii="Arial" w:hAnsi="Arial" w:cs="Arial"/>
        </w:rPr>
        <w:t>1</w:t>
      </w:r>
      <w:r w:rsidR="00663EA9" w:rsidRPr="00C34CBE">
        <w:rPr>
          <w:rFonts w:ascii="Arial" w:hAnsi="Arial" w:cs="Arial"/>
        </w:rPr>
        <w:t xml:space="preserve">. této </w:t>
      </w:r>
      <w:r w:rsidR="00025848" w:rsidRPr="00C34CBE">
        <w:rPr>
          <w:rFonts w:ascii="Arial" w:hAnsi="Arial" w:cs="Arial"/>
        </w:rPr>
        <w:t>smlouvy.</w:t>
      </w:r>
    </w:p>
    <w:p w14:paraId="582F0B88" w14:textId="77777777" w:rsidR="002D0AE8" w:rsidRPr="00302BF5" w:rsidRDefault="002D0AE8" w:rsidP="002D0AE8">
      <w:pPr>
        <w:pStyle w:val="Odstavecseseznamem"/>
        <w:spacing w:before="120" w:after="120" w:line="276" w:lineRule="auto"/>
        <w:ind w:left="324"/>
        <w:contextualSpacing/>
        <w:jc w:val="both"/>
        <w:rPr>
          <w:rFonts w:ascii="Arial" w:hAnsi="Arial" w:cs="Arial"/>
        </w:rPr>
      </w:pPr>
    </w:p>
    <w:p w14:paraId="6081B083" w14:textId="2405E71F" w:rsidR="00DA445B" w:rsidRDefault="00DA445B" w:rsidP="00AB080C">
      <w:pPr>
        <w:pStyle w:val="Odstavecseseznamem"/>
        <w:numPr>
          <w:ilvl w:val="0"/>
          <w:numId w:val="7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 xml:space="preserve">Dotace bude poskytnuta na účet </w:t>
      </w:r>
      <w:r w:rsidR="00927931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>říjemce uvedený v</w:t>
      </w:r>
      <w:r w:rsidR="00663EA9">
        <w:rPr>
          <w:rFonts w:ascii="Arial" w:hAnsi="Arial" w:cs="Arial"/>
        </w:rPr>
        <w:t xml:space="preserve"> čl. </w:t>
      </w:r>
      <w:r w:rsidR="00A878DF">
        <w:rPr>
          <w:rFonts w:ascii="Arial" w:hAnsi="Arial" w:cs="Arial"/>
        </w:rPr>
        <w:t>I.</w:t>
      </w:r>
      <w:r w:rsidR="00663EA9">
        <w:rPr>
          <w:rFonts w:ascii="Arial" w:hAnsi="Arial" w:cs="Arial"/>
        </w:rPr>
        <w:t xml:space="preserve"> této smlouvy</w:t>
      </w:r>
      <w:r w:rsidRPr="009F3597">
        <w:rPr>
          <w:rFonts w:ascii="Arial" w:hAnsi="Arial" w:cs="Arial"/>
        </w:rPr>
        <w:t xml:space="preserve"> v jedné splátce v celkové výši </w:t>
      </w:r>
      <w:r w:rsidR="00E425DA">
        <w:rPr>
          <w:rFonts w:ascii="Arial" w:hAnsi="Arial" w:cs="Arial"/>
        </w:rPr>
        <w:t>100</w:t>
      </w:r>
      <w:r w:rsidR="00F00B16">
        <w:rPr>
          <w:rFonts w:ascii="Arial" w:hAnsi="Arial" w:cs="Arial"/>
        </w:rPr>
        <w:t xml:space="preserve"> </w:t>
      </w:r>
      <w:r w:rsidR="00E425DA">
        <w:rPr>
          <w:rFonts w:ascii="Arial" w:hAnsi="Arial" w:cs="Arial"/>
        </w:rPr>
        <w:t xml:space="preserve">000 </w:t>
      </w:r>
      <w:r w:rsidRPr="009F3597">
        <w:rPr>
          <w:rFonts w:ascii="Arial" w:hAnsi="Arial" w:cs="Arial"/>
        </w:rPr>
        <w:t xml:space="preserve">Kč (slovy: </w:t>
      </w:r>
      <w:r w:rsidR="00E425DA">
        <w:rPr>
          <w:rFonts w:ascii="Arial" w:hAnsi="Arial" w:cs="Arial"/>
        </w:rPr>
        <w:t xml:space="preserve">sto tisíc </w:t>
      </w:r>
      <w:r w:rsidRPr="009F3597">
        <w:rPr>
          <w:rFonts w:ascii="Arial" w:hAnsi="Arial" w:cs="Arial"/>
        </w:rPr>
        <w:t xml:space="preserve">korun českých) nejpozději do 30 kalendářních dnů ode dne nabytí účinnosti </w:t>
      </w:r>
      <w:r w:rsidR="0074152F" w:rsidRPr="009F3597">
        <w:rPr>
          <w:rFonts w:ascii="Arial" w:hAnsi="Arial" w:cs="Arial"/>
        </w:rPr>
        <w:t>s</w:t>
      </w:r>
      <w:r w:rsidRPr="009F3597">
        <w:rPr>
          <w:rFonts w:ascii="Arial" w:hAnsi="Arial" w:cs="Arial"/>
        </w:rPr>
        <w:t>mlouvy.</w:t>
      </w:r>
    </w:p>
    <w:p w14:paraId="659D3F72" w14:textId="77777777" w:rsidR="008D5450" w:rsidRDefault="008D5450" w:rsidP="00F60BD5">
      <w:pPr>
        <w:tabs>
          <w:tab w:val="left" w:pos="1843"/>
        </w:tabs>
        <w:rPr>
          <w:rFonts w:ascii="Arial" w:hAnsi="Arial" w:cs="Arial"/>
          <w:b/>
        </w:rPr>
      </w:pPr>
    </w:p>
    <w:p w14:paraId="2155F9F0" w14:textId="30AFDC25" w:rsidR="00DA445B" w:rsidRPr="009F3597" w:rsidRDefault="008D5450" w:rsidP="008D5450">
      <w:pPr>
        <w:tabs>
          <w:tab w:val="left" w:pos="1843"/>
        </w:tabs>
        <w:ind w:left="28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IV. </w:t>
      </w:r>
      <w:r w:rsidR="00DA445B" w:rsidRPr="009F3597">
        <w:rPr>
          <w:rFonts w:ascii="Arial" w:hAnsi="Arial" w:cs="Arial"/>
          <w:b/>
        </w:rPr>
        <w:t>Podmínky použití dotace</w:t>
      </w:r>
    </w:p>
    <w:p w14:paraId="7A624161" w14:textId="77777777" w:rsidR="00DA445B" w:rsidRPr="009F3597" w:rsidRDefault="00DA445B" w:rsidP="00DA445B">
      <w:pPr>
        <w:jc w:val="both"/>
        <w:rPr>
          <w:rFonts w:ascii="Arial" w:hAnsi="Arial" w:cs="Arial"/>
          <w:b/>
        </w:rPr>
      </w:pPr>
    </w:p>
    <w:p w14:paraId="4017A52A" w14:textId="77413B46" w:rsidR="00A67D91" w:rsidRPr="002C0151" w:rsidRDefault="00A67D91" w:rsidP="00AB080C">
      <w:pPr>
        <w:pStyle w:val="Odstavecseseznamem"/>
        <w:numPr>
          <w:ilvl w:val="0"/>
          <w:numId w:val="8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2C0151">
        <w:rPr>
          <w:rFonts w:ascii="Arial" w:hAnsi="Arial" w:cs="Arial"/>
        </w:rPr>
        <w:t>Dotaci lze použít pouze na způsobilé (uznatelné) výdaje, které splňují všechny níže uvedené podmínky:</w:t>
      </w:r>
    </w:p>
    <w:p w14:paraId="40B7C024" w14:textId="77777777" w:rsidR="001A471C" w:rsidRDefault="001A471C" w:rsidP="00A67D91">
      <w:pPr>
        <w:pStyle w:val="Odstavecseseznamem"/>
        <w:ind w:left="567"/>
        <w:jc w:val="both"/>
        <w:rPr>
          <w:rFonts w:ascii="Arial" w:hAnsi="Arial" w:cs="Arial"/>
        </w:rPr>
      </w:pPr>
    </w:p>
    <w:p w14:paraId="66282288" w14:textId="30A115FA" w:rsidR="00A67D91" w:rsidRPr="009F3597" w:rsidRDefault="00A67D91" w:rsidP="00A67D91">
      <w:pPr>
        <w:pStyle w:val="Odstavecseseznamem"/>
        <w:ind w:left="567"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 xml:space="preserve">a) vznikly a byly </w:t>
      </w:r>
      <w:r w:rsidR="00927931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>říjemcem uhrazeny v období od 1. 1. 202</w:t>
      </w:r>
      <w:r w:rsidR="00947CD6">
        <w:rPr>
          <w:rFonts w:ascii="Arial" w:hAnsi="Arial" w:cs="Arial"/>
        </w:rPr>
        <w:t>6</w:t>
      </w:r>
      <w:r w:rsidRPr="009F3597">
        <w:rPr>
          <w:rFonts w:ascii="Arial" w:hAnsi="Arial" w:cs="Arial"/>
        </w:rPr>
        <w:t xml:space="preserve"> do 31. 12. 202</w:t>
      </w:r>
      <w:r w:rsidR="00947CD6">
        <w:rPr>
          <w:rFonts w:ascii="Arial" w:hAnsi="Arial" w:cs="Arial"/>
        </w:rPr>
        <w:t>6</w:t>
      </w:r>
      <w:r w:rsidRPr="009F3597">
        <w:rPr>
          <w:rFonts w:ascii="Arial" w:hAnsi="Arial" w:cs="Arial"/>
        </w:rPr>
        <w:t>;</w:t>
      </w:r>
    </w:p>
    <w:p w14:paraId="2CC1B94A" w14:textId="5116BA83" w:rsidR="00A67D91" w:rsidRPr="009F3597" w:rsidRDefault="00A67D91" w:rsidP="00A67D91">
      <w:pPr>
        <w:pStyle w:val="Odstavecseseznamem"/>
        <w:ind w:left="567"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 xml:space="preserve">b) byly vynaloženy v souladu s účelovým určením dle této smlouvy, ostatními podmínkami této smlouvy a podmínkami </w:t>
      </w:r>
      <w:r w:rsidR="00D516C9" w:rsidRPr="009F3597">
        <w:rPr>
          <w:rFonts w:ascii="Arial" w:hAnsi="Arial" w:cs="Arial"/>
        </w:rPr>
        <w:t xml:space="preserve">platného </w:t>
      </w:r>
      <w:r w:rsidR="00467628">
        <w:rPr>
          <w:rFonts w:ascii="Arial" w:hAnsi="Arial" w:cs="Arial"/>
        </w:rPr>
        <w:t>d</w:t>
      </w:r>
      <w:r w:rsidR="00B44B7C" w:rsidRPr="009F3597">
        <w:rPr>
          <w:rFonts w:ascii="Arial" w:hAnsi="Arial" w:cs="Arial"/>
        </w:rPr>
        <w:t xml:space="preserve">otačního programu a </w:t>
      </w:r>
      <w:r w:rsidR="00D516C9" w:rsidRPr="009F3597">
        <w:rPr>
          <w:rFonts w:ascii="Arial" w:hAnsi="Arial" w:cs="Arial"/>
        </w:rPr>
        <w:t>D</w:t>
      </w:r>
      <w:r w:rsidR="00B44B7C" w:rsidRPr="009F3597">
        <w:rPr>
          <w:rFonts w:ascii="Arial" w:hAnsi="Arial" w:cs="Arial"/>
        </w:rPr>
        <w:t>otačních p</w:t>
      </w:r>
      <w:r w:rsidRPr="009F3597">
        <w:rPr>
          <w:rFonts w:ascii="Arial" w:hAnsi="Arial" w:cs="Arial"/>
        </w:rPr>
        <w:t>ravidel</w:t>
      </w:r>
      <w:r w:rsidR="00170DD7">
        <w:rPr>
          <w:rFonts w:ascii="Arial" w:hAnsi="Arial" w:cs="Arial"/>
        </w:rPr>
        <w:t xml:space="preserve"> města Brna</w:t>
      </w:r>
      <w:r w:rsidRPr="009F3597">
        <w:rPr>
          <w:rFonts w:ascii="Arial" w:hAnsi="Arial" w:cs="Arial"/>
        </w:rPr>
        <w:t>;</w:t>
      </w:r>
    </w:p>
    <w:p w14:paraId="1EEE055B" w14:textId="77777777" w:rsidR="00A67D91" w:rsidRPr="009F3597" w:rsidRDefault="00A67D91" w:rsidP="00A67D91">
      <w:pPr>
        <w:pStyle w:val="Odstavecseseznamem"/>
        <w:ind w:left="567"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>c) vyhovují zásadám účelnosti, efektivnosti a hospodárnosti dle zákona č. 320/2001 Sb., o finanční kontrole ve veřejné správě a o změně některých zákonů (zákon o finanční kontrole), ve znění pozdějších předpisů;</w:t>
      </w:r>
    </w:p>
    <w:p w14:paraId="2C5033C0" w14:textId="007C757C" w:rsidR="00DA445B" w:rsidRPr="009F3597" w:rsidRDefault="00A67D91" w:rsidP="00A67D91">
      <w:pPr>
        <w:ind w:left="360" w:firstLine="207"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 xml:space="preserve">d) nejedná se o nezpůsobilé výdaje uvedené v odstavci </w:t>
      </w:r>
      <w:r w:rsidR="006E235E">
        <w:rPr>
          <w:rFonts w:ascii="Arial" w:hAnsi="Arial" w:cs="Arial"/>
        </w:rPr>
        <w:t>2</w:t>
      </w:r>
      <w:r w:rsidR="00486DFB">
        <w:rPr>
          <w:rFonts w:ascii="Arial" w:hAnsi="Arial" w:cs="Arial"/>
        </w:rPr>
        <w:t>.</w:t>
      </w:r>
      <w:r w:rsidRPr="009F3597">
        <w:rPr>
          <w:rFonts w:ascii="Arial" w:hAnsi="Arial" w:cs="Arial"/>
        </w:rPr>
        <w:t xml:space="preserve"> tohoto článku smlouvy.</w:t>
      </w:r>
    </w:p>
    <w:p w14:paraId="1BDE0F5D" w14:textId="77777777" w:rsidR="00A67D91" w:rsidRPr="009F3597" w:rsidRDefault="00A67D91" w:rsidP="00A67D91">
      <w:pPr>
        <w:ind w:left="360" w:firstLine="207"/>
        <w:jc w:val="both"/>
        <w:rPr>
          <w:rFonts w:ascii="Arial" w:hAnsi="Arial" w:cs="Arial"/>
        </w:rPr>
      </w:pPr>
    </w:p>
    <w:p w14:paraId="3100289F" w14:textId="042DCA62" w:rsidR="00DA445B" w:rsidRPr="009F3597" w:rsidRDefault="00DA445B" w:rsidP="00AB080C">
      <w:pPr>
        <w:pStyle w:val="Odstavecseseznamem"/>
        <w:numPr>
          <w:ilvl w:val="0"/>
          <w:numId w:val="8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>Dotaci</w:t>
      </w:r>
      <w:r w:rsidRPr="009F3597">
        <w:rPr>
          <w:rFonts w:ascii="Arial" w:hAnsi="Arial" w:cs="Arial"/>
          <w:b/>
        </w:rPr>
        <w:t xml:space="preserve"> </w:t>
      </w:r>
      <w:r w:rsidRPr="009F3597">
        <w:rPr>
          <w:rFonts w:ascii="Arial" w:hAnsi="Arial" w:cs="Arial"/>
        </w:rPr>
        <w:t xml:space="preserve">nelze použít na nezpůsobilé (neuznatelné) výdaje </w:t>
      </w:r>
      <w:r w:rsidR="00431932">
        <w:rPr>
          <w:rFonts w:ascii="Arial" w:hAnsi="Arial" w:cs="Arial"/>
        </w:rPr>
        <w:t>žadatele</w:t>
      </w:r>
      <w:r w:rsidRPr="009F3597">
        <w:rPr>
          <w:rFonts w:ascii="Arial" w:hAnsi="Arial" w:cs="Arial"/>
        </w:rPr>
        <w:t xml:space="preserve">. Nezpůsobilými výdaji </w:t>
      </w:r>
      <w:r w:rsidR="00431932">
        <w:rPr>
          <w:rFonts w:ascii="Arial" w:hAnsi="Arial" w:cs="Arial"/>
        </w:rPr>
        <w:t>žadatele</w:t>
      </w:r>
      <w:r w:rsidR="00431932" w:rsidRPr="00431932">
        <w:rPr>
          <w:rFonts w:ascii="Arial" w:hAnsi="Arial" w:cs="Arial"/>
          <w:color w:val="FF0000"/>
        </w:rPr>
        <w:t xml:space="preserve"> </w:t>
      </w:r>
      <w:r w:rsidRPr="009F3597">
        <w:rPr>
          <w:rFonts w:ascii="Arial" w:hAnsi="Arial" w:cs="Arial"/>
        </w:rPr>
        <w:t>se rozumí:</w:t>
      </w:r>
    </w:p>
    <w:p w14:paraId="6E231A53" w14:textId="77777777" w:rsidR="00DA445B" w:rsidRPr="009F3597" w:rsidRDefault="00DA445B" w:rsidP="00DA445B">
      <w:pPr>
        <w:ind w:left="567" w:hanging="567"/>
        <w:jc w:val="both"/>
        <w:rPr>
          <w:rFonts w:ascii="Arial" w:hAnsi="Arial" w:cs="Arial"/>
        </w:rPr>
      </w:pPr>
    </w:p>
    <w:p w14:paraId="53B5D5B1" w14:textId="118F6860" w:rsidR="00DA445B" w:rsidRPr="009F3597" w:rsidRDefault="00DA445B" w:rsidP="001A471C">
      <w:pPr>
        <w:pStyle w:val="Odstavecseseznamem"/>
        <w:ind w:left="567"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 xml:space="preserve">a) úhrada výdajů na pohoštění, </w:t>
      </w:r>
      <w:r w:rsidR="00431932">
        <w:rPr>
          <w:rFonts w:ascii="Arial" w:hAnsi="Arial" w:cs="Arial"/>
        </w:rPr>
        <w:t>pen</w:t>
      </w:r>
      <w:r w:rsidR="002827B8">
        <w:rPr>
          <w:rFonts w:ascii="Arial" w:hAnsi="Arial" w:cs="Arial"/>
        </w:rPr>
        <w:t xml:space="preserve">ěžní </w:t>
      </w:r>
      <w:r w:rsidR="00A02CA8" w:rsidRPr="00A02CA8">
        <w:rPr>
          <w:rFonts w:ascii="Arial" w:hAnsi="Arial" w:cs="Arial"/>
        </w:rPr>
        <w:t>dary</w:t>
      </w:r>
      <w:r w:rsidR="001A471C">
        <w:rPr>
          <w:rFonts w:ascii="Arial" w:hAnsi="Arial" w:cs="Arial"/>
        </w:rPr>
        <w:t xml:space="preserve">, cestovné </w:t>
      </w:r>
      <w:r w:rsidR="00405FE1">
        <w:rPr>
          <w:rFonts w:ascii="Arial" w:hAnsi="Arial" w:cs="Arial"/>
        </w:rPr>
        <w:t>nesouvisející s účelem</w:t>
      </w:r>
      <w:r w:rsidR="001A471C">
        <w:rPr>
          <w:rFonts w:ascii="Arial" w:hAnsi="Arial" w:cs="Arial"/>
        </w:rPr>
        <w:t xml:space="preserve"> dotace</w:t>
      </w:r>
      <w:r w:rsidRPr="009F3597">
        <w:rPr>
          <w:rFonts w:ascii="Arial" w:hAnsi="Arial" w:cs="Arial"/>
        </w:rPr>
        <w:t>;</w:t>
      </w:r>
    </w:p>
    <w:p w14:paraId="15BEA0E6" w14:textId="1789A6F1" w:rsidR="00DA445B" w:rsidRPr="009F3597" w:rsidRDefault="001A471C" w:rsidP="001A471C">
      <w:pPr>
        <w:pStyle w:val="Odstavecseseznamem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b</w:t>
      </w:r>
      <w:r w:rsidR="00DA445B" w:rsidRPr="009F3597">
        <w:rPr>
          <w:rFonts w:ascii="Arial" w:hAnsi="Arial" w:cs="Arial"/>
        </w:rPr>
        <w:t>) kapesné, stravné</w:t>
      </w:r>
      <w:r w:rsidR="00A67D91" w:rsidRPr="009F3597">
        <w:rPr>
          <w:rFonts w:ascii="Arial" w:hAnsi="Arial" w:cs="Arial"/>
        </w:rPr>
        <w:t>;</w:t>
      </w:r>
    </w:p>
    <w:p w14:paraId="29055319" w14:textId="2706F36C" w:rsidR="00DA445B" w:rsidRPr="009F3597" w:rsidRDefault="001A471C" w:rsidP="001A471C">
      <w:pPr>
        <w:pStyle w:val="Odstavecseseznamem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DA445B" w:rsidRPr="009F3597">
        <w:rPr>
          <w:rFonts w:ascii="Arial" w:hAnsi="Arial" w:cs="Arial"/>
        </w:rPr>
        <w:t>) platby daní a poplatků</w:t>
      </w:r>
      <w:r>
        <w:rPr>
          <w:rFonts w:ascii="Arial" w:hAnsi="Arial" w:cs="Arial"/>
        </w:rPr>
        <w:t xml:space="preserve">, </w:t>
      </w:r>
      <w:r w:rsidRPr="009F3597">
        <w:rPr>
          <w:rFonts w:ascii="Arial" w:hAnsi="Arial" w:cs="Arial"/>
        </w:rPr>
        <w:t>úhrada pokut</w:t>
      </w:r>
      <w:r>
        <w:rPr>
          <w:rFonts w:ascii="Arial" w:hAnsi="Arial" w:cs="Arial"/>
        </w:rPr>
        <w:t xml:space="preserve"> </w:t>
      </w:r>
      <w:r w:rsidRPr="009F3597">
        <w:rPr>
          <w:rFonts w:ascii="Arial" w:hAnsi="Arial" w:cs="Arial"/>
        </w:rPr>
        <w:t>a jiných finančních postihů;</w:t>
      </w:r>
    </w:p>
    <w:p w14:paraId="4C51BB46" w14:textId="16249CC3" w:rsidR="00DA445B" w:rsidRPr="009F3597" w:rsidRDefault="001A471C" w:rsidP="001A471C">
      <w:pPr>
        <w:pStyle w:val="Odstavecseseznamem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DA445B" w:rsidRPr="009F3597">
        <w:rPr>
          <w:rFonts w:ascii="Arial" w:hAnsi="Arial" w:cs="Arial"/>
        </w:rPr>
        <w:t xml:space="preserve">) úhrada mezd a </w:t>
      </w:r>
      <w:r>
        <w:rPr>
          <w:rFonts w:ascii="Arial" w:hAnsi="Arial" w:cs="Arial"/>
        </w:rPr>
        <w:t xml:space="preserve">daňových </w:t>
      </w:r>
      <w:r w:rsidR="00DA445B" w:rsidRPr="009F3597">
        <w:rPr>
          <w:rFonts w:ascii="Arial" w:hAnsi="Arial" w:cs="Arial"/>
        </w:rPr>
        <w:t>odvodů;</w:t>
      </w:r>
    </w:p>
    <w:p w14:paraId="24BEEEB7" w14:textId="41421E08" w:rsidR="00DA445B" w:rsidRDefault="001A471C" w:rsidP="001A471C">
      <w:pPr>
        <w:pStyle w:val="Odstavecseseznamem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DA445B" w:rsidRPr="009F3597">
        <w:rPr>
          <w:rFonts w:ascii="Arial" w:hAnsi="Arial" w:cs="Arial"/>
        </w:rPr>
        <w:t>) úhrada půjček a úroků</w:t>
      </w:r>
      <w:r w:rsidR="000E567E">
        <w:rPr>
          <w:rFonts w:ascii="Arial" w:hAnsi="Arial" w:cs="Arial"/>
        </w:rPr>
        <w:t xml:space="preserve">, </w:t>
      </w:r>
      <w:r w:rsidR="000E567E" w:rsidRPr="005544C7">
        <w:rPr>
          <w:rFonts w:ascii="Arial" w:hAnsi="Arial" w:cs="Arial"/>
        </w:rPr>
        <w:t>financování leasingu</w:t>
      </w:r>
      <w:r w:rsidR="006F19D4">
        <w:rPr>
          <w:rFonts w:ascii="Arial" w:hAnsi="Arial" w:cs="Arial"/>
        </w:rPr>
        <w:t xml:space="preserve"> a jiných bankovních produktů</w:t>
      </w:r>
      <w:r w:rsidR="00DA445B" w:rsidRPr="009F3597">
        <w:rPr>
          <w:rFonts w:ascii="Arial" w:hAnsi="Arial" w:cs="Arial"/>
        </w:rPr>
        <w:t>;</w:t>
      </w:r>
    </w:p>
    <w:p w14:paraId="3976814D" w14:textId="5F243126" w:rsidR="00405FE1" w:rsidRDefault="00405FE1" w:rsidP="001A471C">
      <w:pPr>
        <w:pStyle w:val="Odstavecseseznamem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f) dotace jiným fyzickým či právnickým osobám;</w:t>
      </w:r>
    </w:p>
    <w:p w14:paraId="44C6DB7B" w14:textId="1CC2579A" w:rsidR="00C141ED" w:rsidRPr="001A471C" w:rsidRDefault="00C141ED" w:rsidP="001A471C">
      <w:pPr>
        <w:pStyle w:val="Odstavecseseznamem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g)</w:t>
      </w:r>
      <w:r w:rsidRPr="00C141ED">
        <w:rPr>
          <w:rFonts w:ascii="Arial" w:hAnsi="Arial" w:cs="Arial"/>
        </w:rPr>
        <w:t xml:space="preserve"> </w:t>
      </w:r>
      <w:r w:rsidRPr="005544C7">
        <w:rPr>
          <w:rFonts w:ascii="Arial" w:hAnsi="Arial" w:cs="Arial"/>
        </w:rPr>
        <w:t xml:space="preserve">investice </w:t>
      </w:r>
      <w:r w:rsidR="00587FBC" w:rsidRPr="005544C7">
        <w:rPr>
          <w:rFonts w:ascii="Arial" w:hAnsi="Arial" w:cs="Arial"/>
        </w:rPr>
        <w:t>nesouvisející přímo s účelem dotace</w:t>
      </w:r>
      <w:r w:rsidRPr="005544C7">
        <w:rPr>
          <w:rFonts w:ascii="Arial" w:hAnsi="Arial" w:cs="Arial"/>
        </w:rPr>
        <w:t>;</w:t>
      </w:r>
      <w:r w:rsidR="009C1321">
        <w:rPr>
          <w:rFonts w:ascii="Arial" w:hAnsi="Arial" w:cs="Arial"/>
        </w:rPr>
        <w:t xml:space="preserve"> </w:t>
      </w:r>
      <w:r w:rsidR="00E80BEE">
        <w:rPr>
          <w:rFonts w:ascii="Arial" w:hAnsi="Arial" w:cs="Arial"/>
        </w:rPr>
        <w:t xml:space="preserve"> </w:t>
      </w:r>
    </w:p>
    <w:p w14:paraId="51E6282E" w14:textId="77777777" w:rsidR="00E032CE" w:rsidRPr="009F3597" w:rsidRDefault="00E032CE" w:rsidP="00DA445B">
      <w:pPr>
        <w:ind w:left="360" w:firstLine="207"/>
        <w:jc w:val="both"/>
        <w:rPr>
          <w:rFonts w:ascii="Arial" w:hAnsi="Arial" w:cs="Arial"/>
        </w:rPr>
      </w:pPr>
    </w:p>
    <w:p w14:paraId="05A04CEC" w14:textId="0EEE294A" w:rsidR="00E032CE" w:rsidRPr="009F3597" w:rsidRDefault="00E032CE" w:rsidP="00AB080C">
      <w:pPr>
        <w:pStyle w:val="Odstavecseseznamem"/>
        <w:numPr>
          <w:ilvl w:val="0"/>
          <w:numId w:val="8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bookmarkStart w:id="0" w:name="_Hlk29982077"/>
      <w:r w:rsidRPr="009F3597">
        <w:rPr>
          <w:rFonts w:ascii="Arial" w:hAnsi="Arial" w:cs="Arial"/>
        </w:rPr>
        <w:t xml:space="preserve">Pokud je </w:t>
      </w:r>
      <w:r w:rsidR="00DC1617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 xml:space="preserve">říjemce plátcem daně z přidané hodnoty (DPH) a vznikne mu v souvislosti s předmětem poskytnuté dotace nárok na uplatnění odpočtu DPH na vstupu podle zák. č. 235/2004 Sb., o dani z přidané hodnoty, ve znění pozdějších předpisů, uvede veškeré uznatelné výdaje bez DPH. DPH není pro </w:t>
      </w:r>
      <w:r w:rsidR="00DC1617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 xml:space="preserve">říjemce uznatelným výdajem. V případě, že by DPH byla zahrnuta do způsobilých výdajů, je </w:t>
      </w:r>
      <w:r w:rsidR="00DC1617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>říjemce povinen odpovídající část dotace vrátit Poskytovateli nejpozději do 30 dní ode dne vzniku této skutečnosti.</w:t>
      </w:r>
    </w:p>
    <w:bookmarkEnd w:id="0"/>
    <w:p w14:paraId="03FA65BE" w14:textId="77777777" w:rsidR="00717E37" w:rsidRPr="009F3597" w:rsidRDefault="00717E37" w:rsidP="00717E37">
      <w:pPr>
        <w:tabs>
          <w:tab w:val="left" w:pos="1843"/>
        </w:tabs>
        <w:jc w:val="both"/>
        <w:rPr>
          <w:rFonts w:ascii="Arial" w:hAnsi="Arial" w:cs="Arial"/>
          <w:b/>
        </w:rPr>
      </w:pPr>
    </w:p>
    <w:p w14:paraId="381DE4EB" w14:textId="6838C46A" w:rsidR="00BD50E4" w:rsidRPr="009F3597" w:rsidRDefault="00226A23" w:rsidP="00226A23">
      <w:pPr>
        <w:tabs>
          <w:tab w:val="left" w:pos="1843"/>
        </w:tabs>
        <w:ind w:left="28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V. </w:t>
      </w:r>
      <w:r w:rsidR="00382B18" w:rsidRPr="009F3597">
        <w:rPr>
          <w:rFonts w:ascii="Arial" w:hAnsi="Arial" w:cs="Arial"/>
          <w:b/>
        </w:rPr>
        <w:t>Práva a povinnosti</w:t>
      </w:r>
      <w:r w:rsidR="00BD50E4" w:rsidRPr="009F3597">
        <w:rPr>
          <w:rFonts w:ascii="Arial" w:hAnsi="Arial" w:cs="Arial"/>
          <w:b/>
        </w:rPr>
        <w:t xml:space="preserve"> </w:t>
      </w:r>
      <w:r w:rsidR="009E53E2" w:rsidRPr="009F3597">
        <w:rPr>
          <w:rFonts w:ascii="Arial" w:hAnsi="Arial" w:cs="Arial"/>
          <w:b/>
        </w:rPr>
        <w:t xml:space="preserve">smluvních </w:t>
      </w:r>
      <w:r w:rsidR="00BD50E4" w:rsidRPr="009F3597">
        <w:rPr>
          <w:rFonts w:ascii="Arial" w:hAnsi="Arial" w:cs="Arial"/>
          <w:b/>
        </w:rPr>
        <w:t>stran</w:t>
      </w:r>
    </w:p>
    <w:p w14:paraId="6DE3DC5E" w14:textId="77777777" w:rsidR="00382B18" w:rsidRPr="009F3597" w:rsidRDefault="00382B18" w:rsidP="00382B18">
      <w:pPr>
        <w:rPr>
          <w:rFonts w:ascii="Arial" w:hAnsi="Arial" w:cs="Arial"/>
          <w:b/>
        </w:rPr>
      </w:pPr>
    </w:p>
    <w:p w14:paraId="714DD76A" w14:textId="24F3D598" w:rsidR="00A85E6F" w:rsidRPr="00D07DFE" w:rsidRDefault="00A85E6F" w:rsidP="00AB080C">
      <w:pPr>
        <w:pStyle w:val="Odstavecseseznamem"/>
        <w:numPr>
          <w:ilvl w:val="0"/>
          <w:numId w:val="9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D07DFE">
        <w:rPr>
          <w:rFonts w:ascii="Arial" w:hAnsi="Arial" w:cs="Arial"/>
        </w:rPr>
        <w:t>Poskytovatel:</w:t>
      </w:r>
    </w:p>
    <w:p w14:paraId="0C5E7C81" w14:textId="77777777" w:rsidR="000E1A67" w:rsidRDefault="000E1A67" w:rsidP="000E1A67">
      <w:pPr>
        <w:pStyle w:val="Odstavecseseznamem"/>
        <w:spacing w:after="200" w:line="276" w:lineRule="auto"/>
        <w:ind w:left="426"/>
        <w:contextualSpacing/>
        <w:jc w:val="both"/>
        <w:rPr>
          <w:rFonts w:ascii="Arial" w:hAnsi="Arial" w:cs="Arial"/>
        </w:rPr>
      </w:pPr>
    </w:p>
    <w:p w14:paraId="14084C82" w14:textId="43DF962E" w:rsidR="00A85E6F" w:rsidRDefault="000E1A67" w:rsidP="00AB080C">
      <w:pPr>
        <w:pStyle w:val="Odstavecseseznamem"/>
        <w:numPr>
          <w:ilvl w:val="0"/>
          <w:numId w:val="5"/>
        </w:numPr>
        <w:spacing w:after="20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poskytne </w:t>
      </w:r>
      <w:r w:rsidR="00DC1617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říjemci dotaci způsobem a v termínu dle čl. </w:t>
      </w:r>
      <w:r w:rsidR="00512251">
        <w:rPr>
          <w:rFonts w:ascii="Arial" w:hAnsi="Arial" w:cs="Arial"/>
        </w:rPr>
        <w:t>III.</w:t>
      </w:r>
      <w:r>
        <w:rPr>
          <w:rFonts w:ascii="Arial" w:hAnsi="Arial" w:cs="Arial"/>
        </w:rPr>
        <w:t xml:space="preserve"> této smlouvy;</w:t>
      </w:r>
    </w:p>
    <w:p w14:paraId="4E866019" w14:textId="4B191F77" w:rsidR="000E1A67" w:rsidRDefault="000E1A67" w:rsidP="00AB080C">
      <w:pPr>
        <w:pStyle w:val="Odstavecseseznamem"/>
        <w:numPr>
          <w:ilvl w:val="0"/>
          <w:numId w:val="5"/>
        </w:numPr>
        <w:spacing w:after="20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je oprávněn provést pověřeným pracovníkem průběžnou a závěrečnou kontrolu průběhu realizace projektu na který byla dotace poskytnuta</w:t>
      </w:r>
      <w:r w:rsidR="00663EA9">
        <w:rPr>
          <w:rFonts w:ascii="Arial" w:hAnsi="Arial" w:cs="Arial"/>
        </w:rPr>
        <w:t xml:space="preserve"> v souladu s čl. </w:t>
      </w:r>
      <w:r w:rsidR="00206206">
        <w:rPr>
          <w:rFonts w:ascii="Arial" w:hAnsi="Arial" w:cs="Arial"/>
        </w:rPr>
        <w:t>VII.</w:t>
      </w:r>
      <w:r w:rsidR="00663EA9">
        <w:rPr>
          <w:rFonts w:ascii="Arial" w:hAnsi="Arial" w:cs="Arial"/>
        </w:rPr>
        <w:t xml:space="preserve"> této smlouvy</w:t>
      </w:r>
      <w:r>
        <w:rPr>
          <w:rFonts w:ascii="Arial" w:hAnsi="Arial" w:cs="Arial"/>
        </w:rPr>
        <w:t>;</w:t>
      </w:r>
    </w:p>
    <w:p w14:paraId="01507848" w14:textId="3B79A4D5" w:rsidR="000E1A67" w:rsidRDefault="000E1A67" w:rsidP="00AB080C">
      <w:pPr>
        <w:pStyle w:val="Odstavecseseznamem"/>
        <w:numPr>
          <w:ilvl w:val="0"/>
          <w:numId w:val="5"/>
        </w:numPr>
        <w:spacing w:after="20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 oprávněn </w:t>
      </w:r>
      <w:r w:rsidR="000058B9">
        <w:rPr>
          <w:rFonts w:ascii="Arial" w:hAnsi="Arial" w:cs="Arial"/>
        </w:rPr>
        <w:t xml:space="preserve">požadovat </w:t>
      </w:r>
      <w:r w:rsidR="00F47D17">
        <w:rPr>
          <w:rFonts w:ascii="Arial" w:hAnsi="Arial" w:cs="Arial"/>
        </w:rPr>
        <w:t xml:space="preserve">vrácení </w:t>
      </w:r>
      <w:r>
        <w:rPr>
          <w:rFonts w:ascii="Arial" w:hAnsi="Arial" w:cs="Arial"/>
        </w:rPr>
        <w:t>dotac</w:t>
      </w:r>
      <w:r w:rsidR="00F47D17">
        <w:rPr>
          <w:rFonts w:ascii="Arial" w:hAnsi="Arial" w:cs="Arial"/>
        </w:rPr>
        <w:t xml:space="preserve">e nebo její části </w:t>
      </w:r>
      <w:r>
        <w:rPr>
          <w:rFonts w:ascii="Arial" w:hAnsi="Arial" w:cs="Arial"/>
        </w:rPr>
        <w:t xml:space="preserve">v případě porušení povinností </w:t>
      </w:r>
      <w:r w:rsidR="00D9189C">
        <w:rPr>
          <w:rFonts w:ascii="Arial" w:hAnsi="Arial" w:cs="Arial"/>
        </w:rPr>
        <w:t>P</w:t>
      </w:r>
      <w:r>
        <w:rPr>
          <w:rFonts w:ascii="Arial" w:hAnsi="Arial" w:cs="Arial"/>
        </w:rPr>
        <w:t>říjemce stanovených touto smlouvou;</w:t>
      </w:r>
    </w:p>
    <w:p w14:paraId="71B23D78" w14:textId="77777777" w:rsidR="000E1A67" w:rsidRDefault="000E1A67" w:rsidP="00A85E6F">
      <w:pPr>
        <w:pStyle w:val="Odstavecseseznamem"/>
        <w:spacing w:after="200" w:line="276" w:lineRule="auto"/>
        <w:ind w:left="360"/>
        <w:contextualSpacing/>
        <w:jc w:val="both"/>
        <w:rPr>
          <w:rFonts w:ascii="Arial" w:hAnsi="Arial" w:cs="Arial"/>
        </w:rPr>
      </w:pPr>
    </w:p>
    <w:p w14:paraId="5989E98C" w14:textId="5EDFAE55" w:rsidR="00210C27" w:rsidRPr="009F3597" w:rsidRDefault="00210C27" w:rsidP="00AB080C">
      <w:pPr>
        <w:pStyle w:val="Odstavecseseznamem"/>
        <w:numPr>
          <w:ilvl w:val="0"/>
          <w:numId w:val="9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>Příjemce:</w:t>
      </w:r>
    </w:p>
    <w:p w14:paraId="1AD1932D" w14:textId="77777777" w:rsidR="00210C27" w:rsidRPr="009F3597" w:rsidRDefault="00210C27" w:rsidP="00AB080C">
      <w:pPr>
        <w:pStyle w:val="Odstavecseseznamem"/>
        <w:numPr>
          <w:ilvl w:val="0"/>
          <w:numId w:val="2"/>
        </w:numPr>
        <w:spacing w:after="20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>nepřevede svá práva a povinnosti z této smlouvy na jinou osobu;</w:t>
      </w:r>
    </w:p>
    <w:p w14:paraId="7507EDBA" w14:textId="13000944" w:rsidR="00210C27" w:rsidRPr="009F3597" w:rsidRDefault="00210C27" w:rsidP="00AB080C">
      <w:pPr>
        <w:pStyle w:val="Odstavecseseznamem"/>
        <w:numPr>
          <w:ilvl w:val="0"/>
          <w:numId w:val="2"/>
        </w:numPr>
        <w:spacing w:after="20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lastRenderedPageBreak/>
        <w:t xml:space="preserve">bude realizovat projekt na </w:t>
      </w:r>
      <w:r w:rsidRPr="005544C7">
        <w:rPr>
          <w:rFonts w:ascii="Arial" w:hAnsi="Arial" w:cs="Arial"/>
        </w:rPr>
        <w:t>vlastní odpovědnost;</w:t>
      </w:r>
    </w:p>
    <w:p w14:paraId="4C37E43E" w14:textId="3548C3F0" w:rsidR="00210C27" w:rsidRPr="009F3597" w:rsidRDefault="00210C27" w:rsidP="00AB080C">
      <w:pPr>
        <w:pStyle w:val="Odstavecseseznamem"/>
        <w:numPr>
          <w:ilvl w:val="0"/>
          <w:numId w:val="2"/>
        </w:numPr>
        <w:spacing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>naplní účelové určení projektu</w:t>
      </w:r>
      <w:r w:rsidR="000E1A67">
        <w:rPr>
          <w:rFonts w:ascii="Arial" w:hAnsi="Arial" w:cs="Arial"/>
        </w:rPr>
        <w:t>;</w:t>
      </w:r>
    </w:p>
    <w:p w14:paraId="5603DF85" w14:textId="32DD8557" w:rsidR="00210C27" w:rsidRDefault="000E1A67" w:rsidP="00AB080C">
      <w:pPr>
        <w:pStyle w:val="Odstavecseseznamem"/>
        <w:numPr>
          <w:ilvl w:val="0"/>
          <w:numId w:val="2"/>
        </w:numPr>
        <w:spacing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bude </w:t>
      </w:r>
      <w:r w:rsidR="00210C27" w:rsidRPr="009F3597">
        <w:rPr>
          <w:rFonts w:ascii="Arial" w:hAnsi="Arial" w:cs="Arial"/>
        </w:rPr>
        <w:t>realizovat projekt za podmínek této smlouvy, v souladu s</w:t>
      </w:r>
      <w:r w:rsidR="00FC0A16">
        <w:rPr>
          <w:rFonts w:ascii="Arial" w:hAnsi="Arial" w:cs="Arial"/>
        </w:rPr>
        <w:t xml:space="preserve"> účelem poskytnuté dotace a </w:t>
      </w:r>
      <w:r w:rsidR="00210C27" w:rsidRPr="009F3597">
        <w:rPr>
          <w:rFonts w:ascii="Arial" w:hAnsi="Arial" w:cs="Arial"/>
        </w:rPr>
        <w:t xml:space="preserve">právními předpisy, platnými </w:t>
      </w:r>
      <w:r w:rsidR="001A471C">
        <w:rPr>
          <w:rFonts w:ascii="Arial" w:hAnsi="Arial" w:cs="Arial"/>
        </w:rPr>
        <w:t>d</w:t>
      </w:r>
      <w:r w:rsidR="00D516C9" w:rsidRPr="009F3597">
        <w:rPr>
          <w:rFonts w:ascii="Arial" w:hAnsi="Arial" w:cs="Arial"/>
        </w:rPr>
        <w:t xml:space="preserve">otačními pravidly a </w:t>
      </w:r>
      <w:r w:rsidR="001A471C">
        <w:rPr>
          <w:rFonts w:ascii="Arial" w:hAnsi="Arial" w:cs="Arial"/>
        </w:rPr>
        <w:t>d</w:t>
      </w:r>
      <w:r w:rsidR="00D516C9" w:rsidRPr="009F3597">
        <w:rPr>
          <w:rFonts w:ascii="Arial" w:hAnsi="Arial" w:cs="Arial"/>
        </w:rPr>
        <w:t>otačním programem</w:t>
      </w:r>
      <w:r>
        <w:rPr>
          <w:rFonts w:ascii="Arial" w:hAnsi="Arial" w:cs="Arial"/>
        </w:rPr>
        <w:t>, a to v termínu do 31. 12. 202</w:t>
      </w:r>
      <w:r w:rsidR="00EE5745">
        <w:rPr>
          <w:rFonts w:ascii="Arial" w:hAnsi="Arial" w:cs="Arial"/>
        </w:rPr>
        <w:t>6</w:t>
      </w:r>
      <w:r w:rsidR="00210C27" w:rsidRPr="009F3597">
        <w:rPr>
          <w:rFonts w:ascii="Arial" w:hAnsi="Arial" w:cs="Arial"/>
        </w:rPr>
        <w:t>;</w:t>
      </w:r>
    </w:p>
    <w:p w14:paraId="5B373304" w14:textId="18B97ED8" w:rsidR="00FC0A16" w:rsidRPr="009F3597" w:rsidRDefault="00FC0A16" w:rsidP="00AB080C">
      <w:pPr>
        <w:pStyle w:val="Odstavecseseznamem"/>
        <w:numPr>
          <w:ilvl w:val="0"/>
          <w:numId w:val="2"/>
        </w:numPr>
        <w:spacing w:after="200" w:line="276" w:lineRule="auto"/>
        <w:contextualSpacing/>
        <w:jc w:val="both"/>
        <w:rPr>
          <w:rFonts w:ascii="Arial" w:hAnsi="Arial" w:cs="Arial"/>
          <w:color w:val="000000"/>
        </w:rPr>
      </w:pPr>
      <w:r w:rsidRPr="009F3597">
        <w:rPr>
          <w:rFonts w:ascii="Arial" w:hAnsi="Arial" w:cs="Arial"/>
        </w:rPr>
        <w:t xml:space="preserve">se zavazuje písemně oznámit jakoukoliv změnu </w:t>
      </w:r>
      <w:r w:rsidRPr="009F3597">
        <w:rPr>
          <w:rFonts w:ascii="Arial" w:hAnsi="Arial" w:cs="Arial"/>
          <w:color w:val="000000"/>
        </w:rPr>
        <w:t xml:space="preserve">v údajích uvedených v předložené žádosti o dotaci a čestném prohlášení, zejména svůj případný zánik, transformaci, sloučení, změnu statutárního zástupce apod. či změnu vlastnického vztahu k věci, na niž se dotace poskytuje, a to nejpozději do 15 dnů ode dne účinnosti změny. </w:t>
      </w:r>
      <w:bookmarkStart w:id="1" w:name="_Hlk62029947"/>
      <w:r w:rsidRPr="009F3597">
        <w:rPr>
          <w:rFonts w:ascii="Arial" w:hAnsi="Arial" w:cs="Arial"/>
          <w:color w:val="000000"/>
        </w:rPr>
        <w:t xml:space="preserve">Je povinen rovněž písemně oznámit informaci o tom, že bude vracet část nebo celou dotaci zpět </w:t>
      </w:r>
      <w:r w:rsidR="001B24E9">
        <w:rPr>
          <w:rFonts w:ascii="Arial" w:hAnsi="Arial" w:cs="Arial"/>
          <w:color w:val="000000"/>
        </w:rPr>
        <w:t>P</w:t>
      </w:r>
      <w:r w:rsidRPr="009F3597">
        <w:rPr>
          <w:rFonts w:ascii="Arial" w:hAnsi="Arial" w:cs="Arial"/>
          <w:color w:val="000000"/>
        </w:rPr>
        <w:t>oskytovateli</w:t>
      </w:r>
      <w:r>
        <w:rPr>
          <w:rFonts w:ascii="Arial" w:hAnsi="Arial" w:cs="Arial"/>
          <w:color w:val="000000"/>
        </w:rPr>
        <w:t>;</w:t>
      </w:r>
    </w:p>
    <w:bookmarkEnd w:id="1"/>
    <w:p w14:paraId="3231591D" w14:textId="6A94FD98" w:rsidR="00FC0A16" w:rsidRPr="009F3597" w:rsidRDefault="00FC0A16" w:rsidP="00AB080C">
      <w:pPr>
        <w:pStyle w:val="Odstavecseseznamem"/>
        <w:numPr>
          <w:ilvl w:val="0"/>
          <w:numId w:val="2"/>
        </w:numPr>
        <w:spacing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 xml:space="preserve">je povinen písemně sdělit </w:t>
      </w:r>
      <w:r w:rsidR="001B24E9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 xml:space="preserve">oskytovateli, že účel, na který byla dotace poskytnuta, nebude realizován, a to nejpozději do 30 dnů ode dne zjištění této skutečnosti. Nejpozději k tomuto termínu je </w:t>
      </w:r>
      <w:r w:rsidR="001B24E9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 xml:space="preserve">říjemce povinen nepoužité (nevyčerpané) finanční prostředky vrátit </w:t>
      </w:r>
      <w:r w:rsidR="001B24E9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>oskytovateli</w:t>
      </w:r>
      <w:r>
        <w:rPr>
          <w:rFonts w:ascii="Arial" w:hAnsi="Arial" w:cs="Arial"/>
        </w:rPr>
        <w:t>;</w:t>
      </w:r>
    </w:p>
    <w:p w14:paraId="20E6AB27" w14:textId="43973928" w:rsidR="00210C27" w:rsidRPr="009F3597" w:rsidRDefault="00FC0A16" w:rsidP="00AB080C">
      <w:pPr>
        <w:pStyle w:val="Odstavecseseznamem"/>
        <w:numPr>
          <w:ilvl w:val="0"/>
          <w:numId w:val="2"/>
        </w:numPr>
        <w:spacing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bude </w:t>
      </w:r>
      <w:r w:rsidR="00210C27" w:rsidRPr="009F3597">
        <w:rPr>
          <w:rFonts w:ascii="Arial" w:hAnsi="Arial" w:cs="Arial"/>
        </w:rPr>
        <w:t>vést a sledovat odděleně v účetní evidenci čerpání prostředků z dotace;</w:t>
      </w:r>
    </w:p>
    <w:p w14:paraId="4C40B881" w14:textId="4216C56D" w:rsidR="00210C27" w:rsidRPr="009F3597" w:rsidRDefault="00FC0A16" w:rsidP="00AB080C">
      <w:pPr>
        <w:pStyle w:val="Odstavecseseznamem"/>
        <w:numPr>
          <w:ilvl w:val="0"/>
          <w:numId w:val="2"/>
        </w:numPr>
        <w:spacing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 povinen </w:t>
      </w:r>
      <w:r w:rsidR="00210C27" w:rsidRPr="009F3597">
        <w:rPr>
          <w:rFonts w:ascii="Arial" w:hAnsi="Arial" w:cs="Arial"/>
        </w:rPr>
        <w:t xml:space="preserve">kalkulovat všechny náklady bez daně z přidané hodnoty v případě, kdy </w:t>
      </w:r>
      <w:r w:rsidR="00904EA3">
        <w:rPr>
          <w:rFonts w:ascii="Arial" w:hAnsi="Arial" w:cs="Arial"/>
        </w:rPr>
        <w:t>P</w:t>
      </w:r>
      <w:r w:rsidR="00210C27" w:rsidRPr="009F3597">
        <w:rPr>
          <w:rFonts w:ascii="Arial" w:hAnsi="Arial" w:cs="Arial"/>
        </w:rPr>
        <w:t>říjemce má nárok na její odpočet;</w:t>
      </w:r>
    </w:p>
    <w:p w14:paraId="69F315B0" w14:textId="4EC2CC91" w:rsidR="00210C27" w:rsidRPr="009F3597" w:rsidRDefault="00FC0A16" w:rsidP="00AB080C">
      <w:pPr>
        <w:pStyle w:val="Odstavecseseznamem"/>
        <w:numPr>
          <w:ilvl w:val="0"/>
          <w:numId w:val="2"/>
        </w:numPr>
        <w:spacing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má povinnost </w:t>
      </w:r>
      <w:r w:rsidR="00210C27" w:rsidRPr="009F3597">
        <w:rPr>
          <w:rFonts w:ascii="Arial" w:hAnsi="Arial" w:cs="Arial"/>
        </w:rPr>
        <w:t xml:space="preserve">informovat </w:t>
      </w:r>
      <w:r w:rsidR="00904EA3">
        <w:rPr>
          <w:rFonts w:ascii="Arial" w:hAnsi="Arial" w:cs="Arial"/>
        </w:rPr>
        <w:t>P</w:t>
      </w:r>
      <w:r w:rsidR="00210C27" w:rsidRPr="009F3597">
        <w:rPr>
          <w:rFonts w:ascii="Arial" w:hAnsi="Arial" w:cs="Arial"/>
        </w:rPr>
        <w:t>oskytovatele s dostatečným předstihem o konání akc</w:t>
      </w:r>
      <w:r w:rsidR="00210C27" w:rsidRPr="005544C7">
        <w:rPr>
          <w:rFonts w:ascii="Arial" w:hAnsi="Arial" w:cs="Arial"/>
        </w:rPr>
        <w:t>e</w:t>
      </w:r>
      <w:r w:rsidR="00086C0E" w:rsidRPr="005544C7">
        <w:rPr>
          <w:rFonts w:ascii="Arial" w:hAnsi="Arial" w:cs="Arial"/>
        </w:rPr>
        <w:t>,</w:t>
      </w:r>
      <w:r w:rsidR="00210C27" w:rsidRPr="009F3597">
        <w:rPr>
          <w:rFonts w:ascii="Arial" w:hAnsi="Arial" w:cs="Arial"/>
        </w:rPr>
        <w:t xml:space="preserve"> na niž je dotace poskytována</w:t>
      </w:r>
      <w:r w:rsidR="00E32BC0">
        <w:rPr>
          <w:rFonts w:ascii="Arial" w:hAnsi="Arial" w:cs="Arial"/>
        </w:rPr>
        <w:t xml:space="preserve">, </w:t>
      </w:r>
      <w:r w:rsidR="00D32636" w:rsidRPr="005544C7">
        <w:rPr>
          <w:rFonts w:ascii="Arial" w:hAnsi="Arial" w:cs="Arial"/>
        </w:rPr>
        <w:t xml:space="preserve">alespoň </w:t>
      </w:r>
      <w:r w:rsidR="002F3376" w:rsidRPr="005544C7">
        <w:rPr>
          <w:rFonts w:ascii="Arial" w:hAnsi="Arial" w:cs="Arial"/>
        </w:rPr>
        <w:t>týde</w:t>
      </w:r>
      <w:r w:rsidR="0028463E" w:rsidRPr="005544C7">
        <w:rPr>
          <w:rFonts w:ascii="Arial" w:hAnsi="Arial" w:cs="Arial"/>
        </w:rPr>
        <w:t>n</w:t>
      </w:r>
      <w:r w:rsidR="00D32636" w:rsidRPr="005544C7">
        <w:rPr>
          <w:rFonts w:ascii="Arial" w:hAnsi="Arial" w:cs="Arial"/>
        </w:rPr>
        <w:t xml:space="preserve"> předem</w:t>
      </w:r>
      <w:r w:rsidR="00D32636">
        <w:rPr>
          <w:rFonts w:ascii="Arial" w:hAnsi="Arial" w:cs="Arial"/>
        </w:rPr>
        <w:t xml:space="preserve"> </w:t>
      </w:r>
      <w:r w:rsidR="00210C27" w:rsidRPr="009F3597">
        <w:rPr>
          <w:rFonts w:ascii="Arial" w:hAnsi="Arial" w:cs="Arial"/>
        </w:rPr>
        <w:t xml:space="preserve">a umožnit osobě pověřené </w:t>
      </w:r>
      <w:r w:rsidR="00904EA3">
        <w:rPr>
          <w:rFonts w:ascii="Arial" w:hAnsi="Arial" w:cs="Arial"/>
        </w:rPr>
        <w:t>P</w:t>
      </w:r>
      <w:r w:rsidR="00210C27" w:rsidRPr="009F3597">
        <w:rPr>
          <w:rFonts w:ascii="Arial" w:hAnsi="Arial" w:cs="Arial"/>
        </w:rPr>
        <w:t>oskytovatelem na tuto akci vstup;</w:t>
      </w:r>
    </w:p>
    <w:p w14:paraId="2D93DF33" w14:textId="3DB92E1D" w:rsidR="00210C27" w:rsidRDefault="005C57DB" w:rsidP="00AB080C">
      <w:pPr>
        <w:pStyle w:val="Odstavecseseznamem"/>
        <w:numPr>
          <w:ilvl w:val="0"/>
          <w:numId w:val="2"/>
        </w:numPr>
        <w:spacing w:line="276" w:lineRule="auto"/>
        <w:contextualSpacing/>
        <w:jc w:val="both"/>
        <w:rPr>
          <w:rFonts w:ascii="Arial" w:hAnsi="Arial" w:cs="Arial"/>
        </w:rPr>
      </w:pPr>
      <w:bookmarkStart w:id="2" w:name="_Hlk62029773"/>
      <w:r w:rsidRPr="009F3597">
        <w:rPr>
          <w:rFonts w:ascii="Arial" w:hAnsi="Arial" w:cs="Arial"/>
        </w:rPr>
        <w:t>o akci/akcích na něž byla dotace poskytnuta vytvoř</w:t>
      </w:r>
      <w:r w:rsidR="00FC0A16">
        <w:rPr>
          <w:rFonts w:ascii="Arial" w:hAnsi="Arial" w:cs="Arial"/>
        </w:rPr>
        <w:t>í</w:t>
      </w:r>
      <w:r w:rsidRPr="009F3597">
        <w:rPr>
          <w:rFonts w:ascii="Arial" w:hAnsi="Arial" w:cs="Arial"/>
        </w:rPr>
        <w:t xml:space="preserve"> krátký informativní článek případně doplněný fotodokumentací a tento za účelem propagace za</w:t>
      </w:r>
      <w:r w:rsidR="00FC0A16">
        <w:rPr>
          <w:rFonts w:ascii="Arial" w:hAnsi="Arial" w:cs="Arial"/>
        </w:rPr>
        <w:t>šle</w:t>
      </w:r>
      <w:r w:rsidRPr="009F3597">
        <w:rPr>
          <w:rFonts w:ascii="Arial" w:hAnsi="Arial" w:cs="Arial"/>
        </w:rPr>
        <w:t xml:space="preserve"> </w:t>
      </w:r>
      <w:r w:rsidR="00A85E6F">
        <w:rPr>
          <w:rFonts w:ascii="Arial" w:hAnsi="Arial" w:cs="Arial"/>
        </w:rPr>
        <w:t>do kontaktního formuláře na ekodotace.brno.cz/kontakty</w:t>
      </w:r>
      <w:r w:rsidRPr="009F3597">
        <w:rPr>
          <w:rFonts w:ascii="Arial" w:hAnsi="Arial" w:cs="Arial"/>
        </w:rPr>
        <w:t xml:space="preserve">. Tuto povinnost musí </w:t>
      </w:r>
      <w:r w:rsidR="00904EA3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 xml:space="preserve">říjemce splnit s dostatečným předstihem, nejpozději však </w:t>
      </w:r>
      <w:r w:rsidRPr="005544C7">
        <w:rPr>
          <w:rFonts w:ascii="Arial" w:hAnsi="Arial" w:cs="Arial"/>
        </w:rPr>
        <w:t>týden</w:t>
      </w:r>
      <w:r w:rsidRPr="009F3597">
        <w:rPr>
          <w:rFonts w:ascii="Arial" w:hAnsi="Arial" w:cs="Arial"/>
        </w:rPr>
        <w:t xml:space="preserve"> před konáním akce. O změně je povinen informovat neprodleně rovněž </w:t>
      </w:r>
      <w:r w:rsidR="00A85E6F">
        <w:rPr>
          <w:rFonts w:ascii="Arial" w:hAnsi="Arial" w:cs="Arial"/>
        </w:rPr>
        <w:t>do kontaktního formuláře na ekodotace.brno.cz/kontakty</w:t>
      </w:r>
      <w:r w:rsidR="00CC4DC0">
        <w:rPr>
          <w:rFonts w:ascii="Arial" w:hAnsi="Arial" w:cs="Arial"/>
        </w:rPr>
        <w:t xml:space="preserve"> </w:t>
      </w:r>
      <w:r w:rsidR="00CC4DC0" w:rsidRPr="00CC4DC0">
        <w:rPr>
          <w:rFonts w:ascii="Arial" w:hAnsi="Arial" w:cs="Arial"/>
        </w:rPr>
        <w:t>nebo na e-mail drahanska.pavla@brno.cz</w:t>
      </w:r>
      <w:r w:rsidRPr="009F3597">
        <w:rPr>
          <w:rFonts w:ascii="Arial" w:hAnsi="Arial" w:cs="Arial"/>
        </w:rPr>
        <w:t>. Obsahem článku bude termín, místo konání, odkaz na web (je-li k dispozici) kontakt na pořadatele, účel akce a informace, jeli akce přístupn</w:t>
      </w:r>
      <w:r w:rsidR="00B12F52" w:rsidRPr="009F3597">
        <w:rPr>
          <w:rFonts w:ascii="Arial" w:hAnsi="Arial" w:cs="Arial"/>
        </w:rPr>
        <w:t>á</w:t>
      </w:r>
      <w:r w:rsidRPr="009F3597">
        <w:rPr>
          <w:rFonts w:ascii="Arial" w:hAnsi="Arial" w:cs="Arial"/>
        </w:rPr>
        <w:t xml:space="preserve"> veřejnosti</w:t>
      </w:r>
      <w:r w:rsidR="00210C27" w:rsidRPr="009F3597">
        <w:rPr>
          <w:rFonts w:ascii="Arial" w:hAnsi="Arial" w:cs="Arial"/>
        </w:rPr>
        <w:t xml:space="preserve">. </w:t>
      </w:r>
    </w:p>
    <w:p w14:paraId="670ACD80" w14:textId="44ACCBDD" w:rsidR="00090CD6" w:rsidRDefault="00090CD6" w:rsidP="00AB080C">
      <w:pPr>
        <w:pStyle w:val="Odstavecseseznamem"/>
        <w:numPr>
          <w:ilvl w:val="0"/>
          <w:numId w:val="2"/>
        </w:numPr>
        <w:spacing w:after="20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 xml:space="preserve">je povinen uvádět na všech </w:t>
      </w:r>
      <w:r w:rsidR="00610514">
        <w:rPr>
          <w:rFonts w:ascii="Arial" w:hAnsi="Arial" w:cs="Arial"/>
        </w:rPr>
        <w:t>akcích</w:t>
      </w:r>
      <w:r w:rsidR="00F00EC2">
        <w:rPr>
          <w:rFonts w:ascii="Arial" w:hAnsi="Arial" w:cs="Arial"/>
        </w:rPr>
        <w:t xml:space="preserve">, dále </w:t>
      </w:r>
      <w:r w:rsidR="00F00EC2" w:rsidRPr="005544C7">
        <w:rPr>
          <w:rFonts w:ascii="Arial" w:hAnsi="Arial" w:cs="Arial"/>
        </w:rPr>
        <w:t xml:space="preserve">na </w:t>
      </w:r>
      <w:r w:rsidR="004975E0" w:rsidRPr="005544C7">
        <w:rPr>
          <w:rFonts w:ascii="Arial" w:hAnsi="Arial" w:cs="Arial"/>
        </w:rPr>
        <w:t>propagačních materiálech</w:t>
      </w:r>
      <w:r w:rsidR="002D70C9" w:rsidRPr="005544C7">
        <w:rPr>
          <w:rFonts w:ascii="Arial" w:hAnsi="Arial" w:cs="Arial"/>
        </w:rPr>
        <w:t xml:space="preserve"> (</w:t>
      </w:r>
      <w:r w:rsidRPr="005544C7">
        <w:rPr>
          <w:rFonts w:ascii="Arial" w:hAnsi="Arial" w:cs="Arial"/>
        </w:rPr>
        <w:t xml:space="preserve">tištěných </w:t>
      </w:r>
      <w:r w:rsidR="00F00EC2" w:rsidRPr="005544C7">
        <w:rPr>
          <w:rFonts w:ascii="Arial" w:hAnsi="Arial" w:cs="Arial"/>
        </w:rPr>
        <w:t>a elektronických</w:t>
      </w:r>
      <w:r w:rsidR="002D70C9" w:rsidRPr="005544C7">
        <w:rPr>
          <w:rFonts w:ascii="Arial" w:hAnsi="Arial" w:cs="Arial"/>
        </w:rPr>
        <w:t>)</w:t>
      </w:r>
      <w:r w:rsidR="00DC7BBD">
        <w:rPr>
          <w:rFonts w:ascii="Arial" w:hAnsi="Arial" w:cs="Arial"/>
        </w:rPr>
        <w:t xml:space="preserve"> </w:t>
      </w:r>
      <w:r w:rsidR="005F279A">
        <w:rPr>
          <w:rFonts w:ascii="Arial" w:hAnsi="Arial" w:cs="Arial"/>
        </w:rPr>
        <w:t>souvisejících s realizací projektu</w:t>
      </w:r>
      <w:r w:rsidR="00816B7C">
        <w:rPr>
          <w:rFonts w:ascii="Arial" w:hAnsi="Arial" w:cs="Arial"/>
        </w:rPr>
        <w:t xml:space="preserve"> </w:t>
      </w:r>
      <w:r w:rsidRPr="009F3597">
        <w:rPr>
          <w:rFonts w:ascii="Arial" w:hAnsi="Arial" w:cs="Arial"/>
        </w:rPr>
        <w:t>hrazen</w:t>
      </w:r>
      <w:r w:rsidR="00816B7C">
        <w:rPr>
          <w:rFonts w:ascii="Arial" w:hAnsi="Arial" w:cs="Arial"/>
        </w:rPr>
        <w:t>ého</w:t>
      </w:r>
      <w:r w:rsidRPr="009F3597">
        <w:rPr>
          <w:rFonts w:ascii="Arial" w:hAnsi="Arial" w:cs="Arial"/>
        </w:rPr>
        <w:t xml:space="preserve"> z poskytnuté dotace</w:t>
      </w:r>
      <w:r w:rsidR="00093285">
        <w:rPr>
          <w:rFonts w:ascii="Arial" w:hAnsi="Arial" w:cs="Arial"/>
        </w:rPr>
        <w:t xml:space="preserve">, </w:t>
      </w:r>
      <w:r w:rsidRPr="009F3597">
        <w:rPr>
          <w:rFonts w:ascii="Arial" w:hAnsi="Arial" w:cs="Arial"/>
        </w:rPr>
        <w:t>že se projekt uskutečnil za finanční podpory statutárního města Brna</w:t>
      </w:r>
      <w:r w:rsidR="006F3B01">
        <w:rPr>
          <w:rFonts w:ascii="Arial" w:hAnsi="Arial" w:cs="Arial"/>
        </w:rPr>
        <w:t xml:space="preserve">. </w:t>
      </w:r>
      <w:r w:rsidRPr="009F3597">
        <w:rPr>
          <w:rFonts w:ascii="Arial" w:hAnsi="Arial" w:cs="Arial"/>
        </w:rPr>
        <w:t xml:space="preserve"> V případě použití loga města Brna má </w:t>
      </w:r>
      <w:r w:rsidR="00904EA3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 xml:space="preserve">říjemce povinnost použít logo v souladu s „Manuálem jednotného vizuálního stylu statutárního města Brna“ (dále jen „Manuál“) dostupném na </w:t>
      </w:r>
      <w:hyperlink r:id="rId8" w:history="1">
        <w:r w:rsidRPr="005F23EA">
          <w:rPr>
            <w:rStyle w:val="Hypertextovodkaz"/>
            <w:rFonts w:ascii="Arial" w:hAnsi="Arial" w:cs="Arial"/>
          </w:rPr>
          <w:t>www.brno.cz/logo</w:t>
        </w:r>
      </w:hyperlink>
      <w:r>
        <w:rPr>
          <w:rFonts w:ascii="Arial" w:hAnsi="Arial" w:cs="Arial"/>
        </w:rPr>
        <w:t xml:space="preserve">. </w:t>
      </w:r>
      <w:r w:rsidRPr="009F3597">
        <w:rPr>
          <w:rFonts w:ascii="Arial" w:hAnsi="Arial" w:cs="Arial"/>
        </w:rPr>
        <w:t xml:space="preserve">Může též zaslat žádost o udělení souhlasu e-mailem spolu s výtvarným návrhem a umístěným logem Brna v souladu s Manuálem na logo@brno.cz. V případě užití znaku města Brna podá </w:t>
      </w:r>
      <w:r w:rsidR="00724DC0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>říjemce písemnou žádost spolu s výtvarným návrhem na Odbor vnitřních věcí.</w:t>
      </w:r>
    </w:p>
    <w:p w14:paraId="71B39CBE" w14:textId="77777777" w:rsidR="00090CD6" w:rsidRPr="009F3597" w:rsidRDefault="00090CD6" w:rsidP="00090CD6">
      <w:pPr>
        <w:pStyle w:val="Odstavecseseznamem"/>
        <w:spacing w:after="200" w:line="276" w:lineRule="auto"/>
        <w:ind w:left="927"/>
        <w:contextualSpacing/>
        <w:jc w:val="both"/>
        <w:rPr>
          <w:rFonts w:ascii="Arial" w:hAnsi="Arial" w:cs="Arial"/>
        </w:rPr>
      </w:pPr>
    </w:p>
    <w:bookmarkEnd w:id="2"/>
    <w:p w14:paraId="3546BBB4" w14:textId="2FEB20F8" w:rsidR="00663EA9" w:rsidRDefault="00090CD6" w:rsidP="00AB080C">
      <w:pPr>
        <w:pStyle w:val="Odstavecseseznamem"/>
        <w:numPr>
          <w:ilvl w:val="0"/>
          <w:numId w:val="9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 xml:space="preserve">Příjemce se zavazuje v případě změny projektu oproti údajům uvedeným v žádosti o dotaci včetně </w:t>
      </w:r>
      <w:r w:rsidRPr="00032E25">
        <w:rPr>
          <w:rFonts w:ascii="Arial" w:hAnsi="Arial" w:cs="Arial"/>
        </w:rPr>
        <w:t>jejích</w:t>
      </w:r>
      <w:r w:rsidRPr="009F3597">
        <w:rPr>
          <w:rFonts w:ascii="Arial" w:hAnsi="Arial" w:cs="Arial"/>
        </w:rPr>
        <w:t xml:space="preserve"> příloh vyžádat si u </w:t>
      </w:r>
      <w:r w:rsidR="00724DC0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 xml:space="preserve">oskytovatele písemný souhlas s takovou změnou (termín akce, místo konání apod.). </w:t>
      </w:r>
    </w:p>
    <w:p w14:paraId="70378C9A" w14:textId="77777777" w:rsidR="00663EA9" w:rsidRDefault="00663EA9" w:rsidP="00663EA9">
      <w:pPr>
        <w:pStyle w:val="Odstavecseseznamem"/>
        <w:spacing w:after="200" w:line="276" w:lineRule="auto"/>
        <w:ind w:left="426"/>
        <w:contextualSpacing/>
        <w:jc w:val="both"/>
        <w:rPr>
          <w:rFonts w:ascii="Arial" w:hAnsi="Arial" w:cs="Arial"/>
        </w:rPr>
      </w:pPr>
    </w:p>
    <w:p w14:paraId="7BE11005" w14:textId="7DD92733" w:rsidR="00090CD6" w:rsidRPr="00EC1378" w:rsidRDefault="00090CD6" w:rsidP="00AB080C">
      <w:pPr>
        <w:pStyle w:val="Odstavecseseznamem"/>
        <w:numPr>
          <w:ilvl w:val="0"/>
          <w:numId w:val="9"/>
        </w:numPr>
        <w:spacing w:before="120" w:after="120" w:line="276" w:lineRule="auto"/>
        <w:contextualSpacing/>
        <w:jc w:val="both"/>
        <w:rPr>
          <w:rFonts w:ascii="Arial" w:hAnsi="Arial" w:cs="Arial"/>
          <w:b/>
        </w:rPr>
      </w:pPr>
      <w:r w:rsidRPr="00663EA9">
        <w:rPr>
          <w:rFonts w:ascii="Arial" w:hAnsi="Arial" w:cs="Arial"/>
        </w:rPr>
        <w:t xml:space="preserve">Změna může být méně závažná či závažná, míru závažnosti změny projektu je oprávněn posoudit a určit </w:t>
      </w:r>
      <w:r w:rsidR="00663EA9" w:rsidRPr="00663EA9">
        <w:rPr>
          <w:rFonts w:ascii="Arial" w:hAnsi="Arial" w:cs="Arial"/>
        </w:rPr>
        <w:t xml:space="preserve">pověřený pracovník Odboru životního prostředí </w:t>
      </w:r>
      <w:r w:rsidRPr="00663EA9">
        <w:rPr>
          <w:rFonts w:ascii="Arial" w:hAnsi="Arial" w:cs="Arial"/>
        </w:rPr>
        <w:t>MMB. Méně závažná změna projektu je taková, která nemá zásadní dopad na účel poskytnuté dotace. Souhlas s méně závažnou změnou uděluje</w:t>
      </w:r>
      <w:r w:rsidR="00663EA9" w:rsidRPr="00663EA9">
        <w:rPr>
          <w:rFonts w:ascii="Arial" w:hAnsi="Arial" w:cs="Arial"/>
        </w:rPr>
        <w:t xml:space="preserve"> pověřený pracovník Odboru životního prostředí MMB</w:t>
      </w:r>
      <w:r w:rsidRPr="00663EA9">
        <w:rPr>
          <w:rFonts w:ascii="Arial" w:hAnsi="Arial" w:cs="Arial"/>
        </w:rPr>
        <w:t xml:space="preserve"> OŽP MMB.</w:t>
      </w:r>
      <w:r w:rsidR="00663EA9">
        <w:rPr>
          <w:rFonts w:ascii="Arial" w:hAnsi="Arial" w:cs="Arial"/>
        </w:rPr>
        <w:t xml:space="preserve"> </w:t>
      </w:r>
      <w:r w:rsidRPr="00663EA9">
        <w:rPr>
          <w:rFonts w:ascii="Arial" w:hAnsi="Arial" w:cs="Arial"/>
        </w:rPr>
        <w:t>V případě závažné změny projektu</w:t>
      </w:r>
      <w:r w:rsidR="00844C75">
        <w:rPr>
          <w:rFonts w:ascii="Arial" w:hAnsi="Arial" w:cs="Arial"/>
        </w:rPr>
        <w:t>, měnící zásadním způsobem účel poskytnutí dotace,</w:t>
      </w:r>
      <w:r w:rsidRPr="00663EA9">
        <w:rPr>
          <w:rFonts w:ascii="Arial" w:hAnsi="Arial" w:cs="Arial"/>
        </w:rPr>
        <w:t xml:space="preserve"> musí být s </w:t>
      </w:r>
      <w:r w:rsidR="00724DC0">
        <w:rPr>
          <w:rFonts w:ascii="Arial" w:hAnsi="Arial" w:cs="Arial"/>
        </w:rPr>
        <w:t>P</w:t>
      </w:r>
      <w:r w:rsidRPr="00663EA9">
        <w:rPr>
          <w:rFonts w:ascii="Arial" w:hAnsi="Arial" w:cs="Arial"/>
        </w:rPr>
        <w:t>oskytovatelem uzavřen písemný dodatek této smlouvy, který schvaluj</w:t>
      </w:r>
      <w:r w:rsidR="004F65CF">
        <w:rPr>
          <w:rFonts w:ascii="Arial" w:hAnsi="Arial" w:cs="Arial"/>
        </w:rPr>
        <w:t>í</w:t>
      </w:r>
      <w:r w:rsidRPr="00663EA9">
        <w:rPr>
          <w:rFonts w:ascii="Arial" w:hAnsi="Arial" w:cs="Arial"/>
        </w:rPr>
        <w:t xml:space="preserve"> </w:t>
      </w:r>
      <w:r w:rsidR="00663EA9">
        <w:rPr>
          <w:rFonts w:ascii="Arial" w:hAnsi="Arial" w:cs="Arial"/>
        </w:rPr>
        <w:t>dotčen</w:t>
      </w:r>
      <w:r w:rsidR="004F65CF">
        <w:rPr>
          <w:rFonts w:ascii="Arial" w:hAnsi="Arial" w:cs="Arial"/>
        </w:rPr>
        <w:t>é</w:t>
      </w:r>
      <w:r w:rsidR="00663EA9">
        <w:rPr>
          <w:rFonts w:ascii="Arial" w:hAnsi="Arial" w:cs="Arial"/>
        </w:rPr>
        <w:t xml:space="preserve"> volen</w:t>
      </w:r>
      <w:r w:rsidR="004F65CF">
        <w:rPr>
          <w:rFonts w:ascii="Arial" w:hAnsi="Arial" w:cs="Arial"/>
        </w:rPr>
        <w:t>é</w:t>
      </w:r>
      <w:r w:rsidRPr="00663EA9">
        <w:rPr>
          <w:rFonts w:ascii="Arial" w:hAnsi="Arial" w:cs="Arial"/>
        </w:rPr>
        <w:t xml:space="preserve"> orgán</w:t>
      </w:r>
      <w:r w:rsidR="004F65CF">
        <w:rPr>
          <w:rFonts w:ascii="Arial" w:hAnsi="Arial" w:cs="Arial"/>
        </w:rPr>
        <w:t>y</w:t>
      </w:r>
      <w:r w:rsidRPr="00663EA9">
        <w:rPr>
          <w:rFonts w:ascii="Arial" w:hAnsi="Arial" w:cs="Arial"/>
        </w:rPr>
        <w:t xml:space="preserve"> města Brna.</w:t>
      </w:r>
    </w:p>
    <w:p w14:paraId="762B39CC" w14:textId="77777777" w:rsidR="00EC1378" w:rsidRPr="00EC1378" w:rsidRDefault="00EC1378" w:rsidP="00EC1378">
      <w:pPr>
        <w:pStyle w:val="Odstavecseseznamem"/>
        <w:rPr>
          <w:rFonts w:ascii="Arial" w:hAnsi="Arial" w:cs="Arial"/>
          <w:b/>
        </w:rPr>
      </w:pPr>
    </w:p>
    <w:p w14:paraId="5512E45A" w14:textId="77777777" w:rsidR="00E04F1B" w:rsidRPr="00E04F1B" w:rsidRDefault="00E04F1B" w:rsidP="00E04F1B">
      <w:pPr>
        <w:pStyle w:val="Odstavecseseznamem"/>
        <w:rPr>
          <w:rFonts w:ascii="Arial" w:hAnsi="Arial" w:cs="Arial"/>
        </w:rPr>
      </w:pPr>
    </w:p>
    <w:p w14:paraId="56FA22B9" w14:textId="3A545FDB" w:rsidR="00E04F1B" w:rsidRDefault="00E04F1B" w:rsidP="00AB080C">
      <w:pPr>
        <w:pStyle w:val="Odstavecseseznamem"/>
        <w:numPr>
          <w:ilvl w:val="0"/>
          <w:numId w:val="9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EA4234">
        <w:rPr>
          <w:rFonts w:ascii="Arial" w:hAnsi="Arial" w:cs="Arial"/>
        </w:rPr>
        <w:t xml:space="preserve">Příjemce se zavazuje v rámci svých </w:t>
      </w:r>
      <w:r w:rsidR="009A0159">
        <w:rPr>
          <w:rFonts w:ascii="Arial" w:hAnsi="Arial" w:cs="Arial"/>
        </w:rPr>
        <w:t>m</w:t>
      </w:r>
      <w:r w:rsidRPr="00EA4234">
        <w:rPr>
          <w:rFonts w:ascii="Arial" w:hAnsi="Arial" w:cs="Arial"/>
        </w:rPr>
        <w:t>ožností přiměřeným způsobem zajistit propagaci Poskytovatele a ekologické výchovy způsobem konkrétně stanoveným v dotační smlouvě</w:t>
      </w:r>
      <w:r w:rsidR="00B273D4">
        <w:rPr>
          <w:rFonts w:ascii="Arial" w:hAnsi="Arial" w:cs="Arial"/>
        </w:rPr>
        <w:t>:</w:t>
      </w:r>
    </w:p>
    <w:p w14:paraId="0B3A9128" w14:textId="109A0A11" w:rsidR="00B273D4" w:rsidRDefault="00B273D4" w:rsidP="00B273D4">
      <w:pPr>
        <w:pStyle w:val="Odstavecseseznamem"/>
        <w:numPr>
          <w:ilvl w:val="0"/>
          <w:numId w:val="15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zajištěním propagace na svých webových stránkách umístěním loga Priprav.brno.cz s aktivním proklikem na jeho webové stránky </w:t>
      </w:r>
      <w:hyperlink r:id="rId9" w:history="1">
        <w:r>
          <w:rPr>
            <w:rStyle w:val="Hypertextovodkaz"/>
            <w:rFonts w:ascii="Arial" w:hAnsi="Arial" w:cs="Arial"/>
            <w:bCs/>
          </w:rPr>
          <w:t>https://priprav.brno.cz</w:t>
        </w:r>
      </w:hyperlink>
    </w:p>
    <w:p w14:paraId="3AA78305" w14:textId="77777777" w:rsidR="00B273D4" w:rsidRPr="00EA4234" w:rsidRDefault="00B273D4" w:rsidP="00B273D4">
      <w:pPr>
        <w:pStyle w:val="Odstavecseseznamem"/>
        <w:spacing w:before="120" w:after="120" w:line="276" w:lineRule="auto"/>
        <w:ind w:left="324"/>
        <w:contextualSpacing/>
        <w:jc w:val="both"/>
        <w:rPr>
          <w:rFonts w:ascii="Arial" w:hAnsi="Arial" w:cs="Arial"/>
        </w:rPr>
      </w:pPr>
    </w:p>
    <w:p w14:paraId="638080D6" w14:textId="77777777" w:rsidR="00552D86" w:rsidRDefault="00552D86" w:rsidP="00D553B6">
      <w:pPr>
        <w:pStyle w:val="Odstavecseseznamem"/>
        <w:spacing w:after="200" w:line="276" w:lineRule="auto"/>
        <w:ind w:left="426"/>
        <w:contextualSpacing/>
        <w:jc w:val="both"/>
        <w:rPr>
          <w:rFonts w:ascii="Arial" w:hAnsi="Arial" w:cs="Arial"/>
        </w:rPr>
      </w:pPr>
    </w:p>
    <w:p w14:paraId="009BDAF3" w14:textId="33E9B7D6" w:rsidR="00EC1378" w:rsidRDefault="00F90870" w:rsidP="00AB080C">
      <w:pPr>
        <w:pStyle w:val="Odstavecseseznamem"/>
        <w:numPr>
          <w:ilvl w:val="0"/>
          <w:numId w:val="9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D553B6">
        <w:rPr>
          <w:rFonts w:ascii="Arial" w:hAnsi="Arial" w:cs="Arial"/>
        </w:rPr>
        <w:t xml:space="preserve">Příjemce dotace, který je fyzickou osobou podnikající nebo právnickou osobou, a který poskytuje volnočasové aktivity, taneční, tábory, příměstské tábory, kroužky, školy v přírodě, lyžařské výcviky, školní výlety i do zahraničí (dále jen "volnočasové aktivity"), pro děti, jež mají trvalý pobyt na území statutárního města Brna ve věku 0-18 let, prohlašuje, že se seznámil s podmínkami fungování systému Brno </w:t>
      </w:r>
      <w:proofErr w:type="spellStart"/>
      <w:r w:rsidRPr="00D553B6">
        <w:rPr>
          <w:rFonts w:ascii="Arial" w:hAnsi="Arial" w:cs="Arial"/>
        </w:rPr>
        <w:t>iD</w:t>
      </w:r>
      <w:proofErr w:type="spellEnd"/>
      <w:r w:rsidRPr="00D553B6">
        <w:rPr>
          <w:rFonts w:ascii="Arial" w:hAnsi="Arial" w:cs="Arial"/>
        </w:rPr>
        <w:t xml:space="preserve"> ve vztahu k volnočasovým aktivitám dětí ve věku 0-18 let a zavazuje se nejpozději do 30 dnů od nabytí účinnosti této smlouvy zapojit se do systému Brno </w:t>
      </w:r>
      <w:proofErr w:type="spellStart"/>
      <w:r w:rsidRPr="00D553B6">
        <w:rPr>
          <w:rFonts w:ascii="Arial" w:hAnsi="Arial" w:cs="Arial"/>
        </w:rPr>
        <w:t>iD</w:t>
      </w:r>
      <w:proofErr w:type="spellEnd"/>
      <w:r w:rsidRPr="00D553B6">
        <w:rPr>
          <w:rFonts w:ascii="Arial" w:hAnsi="Arial" w:cs="Arial"/>
        </w:rPr>
        <w:t xml:space="preserve"> a jeho prostřednictvím umožnit přihlášení se na volnočasové aktivity, jež poskytuje pro děti ve věku 0-18 let."</w:t>
      </w:r>
    </w:p>
    <w:p w14:paraId="79F7461B" w14:textId="77777777" w:rsidR="00A64F35" w:rsidRPr="00D566DF" w:rsidRDefault="00A64F35" w:rsidP="00A64F35">
      <w:pPr>
        <w:pStyle w:val="Odstavecseseznamem"/>
        <w:spacing w:before="120" w:after="120" w:line="276" w:lineRule="auto"/>
        <w:ind w:left="324"/>
        <w:contextualSpacing/>
        <w:jc w:val="both"/>
        <w:rPr>
          <w:rFonts w:ascii="Arial" w:hAnsi="Arial" w:cs="Arial"/>
        </w:rPr>
      </w:pPr>
    </w:p>
    <w:p w14:paraId="1CE66E56" w14:textId="7A9CBD0F" w:rsidR="00210C27" w:rsidRDefault="00696D04" w:rsidP="00696D04">
      <w:pPr>
        <w:tabs>
          <w:tab w:val="left" w:pos="1843"/>
        </w:tabs>
        <w:ind w:left="28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VI. </w:t>
      </w:r>
      <w:r w:rsidR="00FC0A16" w:rsidRPr="00FC0A16">
        <w:rPr>
          <w:rFonts w:ascii="Arial" w:hAnsi="Arial" w:cs="Arial"/>
          <w:b/>
          <w:bCs/>
        </w:rPr>
        <w:t xml:space="preserve">Vyúčtování </w:t>
      </w:r>
      <w:r w:rsidR="00090CD6">
        <w:rPr>
          <w:rFonts w:ascii="Arial" w:hAnsi="Arial" w:cs="Arial"/>
          <w:b/>
          <w:bCs/>
        </w:rPr>
        <w:t xml:space="preserve">a způsob vracení </w:t>
      </w:r>
      <w:r w:rsidR="00FC0A16" w:rsidRPr="00FC0A16">
        <w:rPr>
          <w:rFonts w:ascii="Arial" w:hAnsi="Arial" w:cs="Arial"/>
          <w:b/>
          <w:bCs/>
        </w:rPr>
        <w:t>dotace</w:t>
      </w:r>
    </w:p>
    <w:p w14:paraId="748EAE17" w14:textId="77777777" w:rsidR="00FC0A16" w:rsidRPr="00FC0A16" w:rsidRDefault="00FC0A16" w:rsidP="00FC0A16">
      <w:pPr>
        <w:tabs>
          <w:tab w:val="left" w:pos="1843"/>
        </w:tabs>
        <w:ind w:left="284"/>
        <w:jc w:val="both"/>
        <w:rPr>
          <w:rFonts w:ascii="Arial" w:hAnsi="Arial" w:cs="Arial"/>
          <w:b/>
          <w:bCs/>
        </w:rPr>
      </w:pPr>
    </w:p>
    <w:p w14:paraId="4F23A5AB" w14:textId="3EED7927" w:rsidR="00210C27" w:rsidRPr="00146DB4" w:rsidRDefault="00210C27" w:rsidP="00AB080C">
      <w:pPr>
        <w:pStyle w:val="Odstavecseseznamem"/>
        <w:numPr>
          <w:ilvl w:val="0"/>
          <w:numId w:val="10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146DB4">
        <w:rPr>
          <w:rFonts w:ascii="Arial" w:hAnsi="Arial" w:cs="Arial"/>
        </w:rPr>
        <w:t>Příjemce je povinen nejpozději do 31. 1. 202</w:t>
      </w:r>
      <w:r w:rsidR="00F87D27" w:rsidRPr="00146DB4">
        <w:rPr>
          <w:rFonts w:ascii="Arial" w:hAnsi="Arial" w:cs="Arial"/>
        </w:rPr>
        <w:t>7</w:t>
      </w:r>
      <w:r w:rsidRPr="00146DB4">
        <w:rPr>
          <w:rFonts w:ascii="Arial" w:hAnsi="Arial" w:cs="Arial"/>
        </w:rPr>
        <w:t xml:space="preserve"> předložit </w:t>
      </w:r>
      <w:r w:rsidR="00495F9E" w:rsidRPr="00146DB4">
        <w:rPr>
          <w:rFonts w:ascii="Arial" w:hAnsi="Arial" w:cs="Arial"/>
        </w:rPr>
        <w:t>P</w:t>
      </w:r>
      <w:r w:rsidRPr="00146DB4">
        <w:rPr>
          <w:rFonts w:ascii="Arial" w:hAnsi="Arial" w:cs="Arial"/>
        </w:rPr>
        <w:t>oskytovateli celkové vyúčtování (vypořádání) poskytnuté dotace</w:t>
      </w:r>
      <w:r w:rsidR="00316D64" w:rsidRPr="00146DB4">
        <w:rPr>
          <w:rFonts w:ascii="Arial" w:hAnsi="Arial" w:cs="Arial"/>
        </w:rPr>
        <w:t xml:space="preserve"> na formuláři </w:t>
      </w:r>
      <w:r w:rsidR="00BB0526" w:rsidRPr="00146DB4">
        <w:rPr>
          <w:rFonts w:ascii="Arial" w:hAnsi="Arial" w:cs="Arial"/>
        </w:rPr>
        <w:t>finančního vypořádání</w:t>
      </w:r>
      <w:r w:rsidR="00CF0BDC" w:rsidRPr="00146DB4">
        <w:rPr>
          <w:rFonts w:ascii="Arial" w:hAnsi="Arial" w:cs="Arial"/>
        </w:rPr>
        <w:t xml:space="preserve"> v</w:t>
      </w:r>
      <w:r w:rsidR="005C5B23" w:rsidRPr="00146DB4">
        <w:rPr>
          <w:rFonts w:ascii="Arial" w:hAnsi="Arial" w:cs="Arial"/>
        </w:rPr>
        <w:t> </w:t>
      </w:r>
      <w:r w:rsidR="00CF0BDC" w:rsidRPr="00146DB4">
        <w:rPr>
          <w:rFonts w:ascii="Arial" w:hAnsi="Arial" w:cs="Arial"/>
        </w:rPr>
        <w:t>části</w:t>
      </w:r>
      <w:r w:rsidR="005C5B23" w:rsidRPr="00146DB4">
        <w:rPr>
          <w:rFonts w:ascii="Arial" w:hAnsi="Arial" w:cs="Arial"/>
        </w:rPr>
        <w:t xml:space="preserve"> „</w:t>
      </w:r>
      <w:r w:rsidR="00AE18DB" w:rsidRPr="00146DB4">
        <w:rPr>
          <w:rFonts w:ascii="Arial" w:hAnsi="Arial" w:cs="Arial"/>
        </w:rPr>
        <w:t>S</w:t>
      </w:r>
      <w:r w:rsidR="005C5B23" w:rsidRPr="00146DB4">
        <w:rPr>
          <w:rFonts w:ascii="Arial" w:hAnsi="Arial" w:cs="Arial"/>
        </w:rPr>
        <w:t>polečné dokumenty“</w:t>
      </w:r>
      <w:r w:rsidR="00BB0526" w:rsidRPr="00146DB4">
        <w:rPr>
          <w:rFonts w:ascii="Arial" w:hAnsi="Arial" w:cs="Arial"/>
        </w:rPr>
        <w:t xml:space="preserve"> </w:t>
      </w:r>
      <w:r w:rsidR="00316D64" w:rsidRPr="00146DB4">
        <w:rPr>
          <w:rFonts w:ascii="Arial" w:hAnsi="Arial" w:cs="Arial"/>
        </w:rPr>
        <w:t>dostupném na https://ekodotace.brno.cz/dokumenty/</w:t>
      </w:r>
      <w:r w:rsidR="005D2944" w:rsidRPr="00146DB4">
        <w:rPr>
          <w:rFonts w:ascii="Arial" w:hAnsi="Arial" w:cs="Arial"/>
        </w:rPr>
        <w:t>.</w:t>
      </w:r>
      <w:r w:rsidRPr="00146DB4">
        <w:rPr>
          <w:rFonts w:ascii="Arial" w:hAnsi="Arial" w:cs="Arial"/>
        </w:rPr>
        <w:t xml:space="preserve"> Nejpozději v tomto termínu je </w:t>
      </w:r>
      <w:r w:rsidR="000D1DB1" w:rsidRPr="00146DB4">
        <w:rPr>
          <w:rFonts w:ascii="Arial" w:hAnsi="Arial" w:cs="Arial"/>
        </w:rPr>
        <w:t>P</w:t>
      </w:r>
      <w:r w:rsidRPr="00146DB4">
        <w:rPr>
          <w:rFonts w:ascii="Arial" w:hAnsi="Arial" w:cs="Arial"/>
        </w:rPr>
        <w:t xml:space="preserve">říjemce rovněž povinen vrátit na účet </w:t>
      </w:r>
      <w:r w:rsidR="000D1DB1" w:rsidRPr="00146DB4">
        <w:rPr>
          <w:rFonts w:ascii="Arial" w:hAnsi="Arial" w:cs="Arial"/>
        </w:rPr>
        <w:t>P</w:t>
      </w:r>
      <w:r w:rsidRPr="00146DB4">
        <w:rPr>
          <w:rFonts w:ascii="Arial" w:hAnsi="Arial" w:cs="Arial"/>
        </w:rPr>
        <w:t>oskytovatele případnou nepoužitou část prostředků dotace.</w:t>
      </w:r>
    </w:p>
    <w:p w14:paraId="25977574" w14:textId="77777777" w:rsidR="00210C27" w:rsidRPr="009F3597" w:rsidRDefault="00210C27" w:rsidP="00210C27">
      <w:pPr>
        <w:pStyle w:val="Odstavecseseznamem"/>
        <w:ind w:left="360"/>
        <w:jc w:val="both"/>
        <w:rPr>
          <w:rFonts w:ascii="Arial" w:hAnsi="Arial" w:cs="Arial"/>
        </w:rPr>
      </w:pPr>
    </w:p>
    <w:p w14:paraId="3E819EEF" w14:textId="5179C8E2" w:rsidR="00210C27" w:rsidRPr="009F3597" w:rsidRDefault="00210C27" w:rsidP="00AB080C">
      <w:pPr>
        <w:pStyle w:val="Odstavecseseznamem"/>
        <w:numPr>
          <w:ilvl w:val="0"/>
          <w:numId w:val="10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 xml:space="preserve">Celkové vyúčtování poskytnuté dotace se podává elektronicky na stránkách </w:t>
      </w:r>
      <w:hyperlink r:id="rId10" w:history="1">
        <w:r w:rsidR="00E32623" w:rsidRPr="00885EE2">
          <w:rPr>
            <w:rStyle w:val="Hypertextovodkaz"/>
            <w:rFonts w:ascii="Arial" w:hAnsi="Arial" w:cs="Arial"/>
          </w:rPr>
          <w:t>www.brno.grantys.cz</w:t>
        </w:r>
      </w:hyperlink>
      <w:r w:rsidRPr="009F3597">
        <w:rPr>
          <w:rFonts w:ascii="Arial" w:hAnsi="Arial" w:cs="Arial"/>
          <w:color w:val="000000"/>
        </w:rPr>
        <w:t xml:space="preserve"> </w:t>
      </w:r>
      <w:r w:rsidRPr="009F3597">
        <w:rPr>
          <w:rFonts w:ascii="Arial" w:hAnsi="Arial" w:cs="Arial"/>
        </w:rPr>
        <w:t>a obsahuje:</w:t>
      </w:r>
    </w:p>
    <w:p w14:paraId="0DBB0EB8" w14:textId="36AA85C2" w:rsidR="00210C27" w:rsidRPr="009F3597" w:rsidRDefault="00210C27" w:rsidP="00AB080C">
      <w:pPr>
        <w:pStyle w:val="Odstavecseseznamem"/>
        <w:numPr>
          <w:ilvl w:val="0"/>
          <w:numId w:val="3"/>
        </w:numPr>
        <w:spacing w:after="200" w:line="276" w:lineRule="auto"/>
        <w:contextualSpacing/>
        <w:jc w:val="both"/>
        <w:rPr>
          <w:rFonts w:ascii="Arial" w:hAnsi="Arial" w:cs="Arial"/>
          <w:color w:val="000000"/>
        </w:rPr>
      </w:pPr>
      <w:r w:rsidRPr="009F3597">
        <w:rPr>
          <w:rFonts w:ascii="Arial" w:hAnsi="Arial" w:cs="Arial"/>
          <w:color w:val="000000"/>
        </w:rPr>
        <w:t xml:space="preserve">vyplněný formulář pro finanční vypořádání dotace </w:t>
      </w:r>
      <w:r w:rsidR="001723A0">
        <w:rPr>
          <w:rFonts w:ascii="Arial" w:hAnsi="Arial" w:cs="Arial"/>
          <w:color w:val="000000"/>
        </w:rPr>
        <w:t>vložený</w:t>
      </w:r>
      <w:r w:rsidRPr="009F3597">
        <w:rPr>
          <w:rFonts w:ascii="Arial" w:hAnsi="Arial" w:cs="Arial"/>
          <w:color w:val="000000"/>
        </w:rPr>
        <w:t xml:space="preserve"> na </w:t>
      </w:r>
      <w:hyperlink r:id="rId11" w:history="1">
        <w:r w:rsidRPr="009F3597">
          <w:rPr>
            <w:rStyle w:val="Hypertextovodkaz"/>
            <w:rFonts w:ascii="Arial" w:hAnsi="Arial" w:cs="Arial"/>
            <w:color w:val="000000"/>
          </w:rPr>
          <w:t>www.brno.grantys.cz</w:t>
        </w:r>
      </w:hyperlink>
      <w:r w:rsidRPr="009F3597">
        <w:rPr>
          <w:rFonts w:ascii="Arial" w:hAnsi="Arial" w:cs="Arial"/>
          <w:color w:val="000000"/>
        </w:rPr>
        <w:t xml:space="preserve"> v sekci „zprávy“;</w:t>
      </w:r>
    </w:p>
    <w:p w14:paraId="5C305ECA" w14:textId="77777777" w:rsidR="00210C27" w:rsidRPr="009F3597" w:rsidRDefault="00210C27" w:rsidP="00AB080C">
      <w:pPr>
        <w:pStyle w:val="Odstavecseseznamem"/>
        <w:numPr>
          <w:ilvl w:val="0"/>
          <w:numId w:val="3"/>
        </w:numPr>
        <w:spacing w:after="20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>kopie faktur, účtenek, paragonů ve formátu PDF, řádně označené „Hrazeno z dotace SMB ve výši…na základě smlouvy č. …</w:t>
      </w:r>
      <w:proofErr w:type="gramStart"/>
      <w:r w:rsidRPr="009F3597">
        <w:rPr>
          <w:rFonts w:ascii="Arial" w:hAnsi="Arial" w:cs="Arial"/>
        </w:rPr>
        <w:t>“ ;</w:t>
      </w:r>
      <w:proofErr w:type="gramEnd"/>
    </w:p>
    <w:p w14:paraId="46B16331" w14:textId="77777777" w:rsidR="00210C27" w:rsidRPr="009F3597" w:rsidRDefault="00210C27" w:rsidP="00AB080C">
      <w:pPr>
        <w:pStyle w:val="Odstavecseseznamem"/>
        <w:numPr>
          <w:ilvl w:val="0"/>
          <w:numId w:val="3"/>
        </w:numPr>
        <w:spacing w:after="20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>kopie výpisů z bankovního účtu (v případě bezhotovostních plateb);</w:t>
      </w:r>
    </w:p>
    <w:p w14:paraId="1E3739A7" w14:textId="77777777" w:rsidR="00210C27" w:rsidRPr="009F3597" w:rsidRDefault="00210C27" w:rsidP="00AB080C">
      <w:pPr>
        <w:pStyle w:val="Odstavecseseznamem"/>
        <w:numPr>
          <w:ilvl w:val="0"/>
          <w:numId w:val="3"/>
        </w:numPr>
        <w:spacing w:after="20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>kopie výdajových pokladních dokladů (u faktur také kopie příjmových pokladních dokladů) v případě plateb v hotovosti.</w:t>
      </w:r>
    </w:p>
    <w:p w14:paraId="47AB6FE5" w14:textId="77777777" w:rsidR="00210C27" w:rsidRPr="009F3597" w:rsidRDefault="00210C27" w:rsidP="00210C27">
      <w:pPr>
        <w:pStyle w:val="Odstavecseseznamem"/>
        <w:ind w:left="567"/>
        <w:jc w:val="both"/>
        <w:rPr>
          <w:rFonts w:ascii="Arial" w:hAnsi="Arial" w:cs="Arial"/>
        </w:rPr>
      </w:pPr>
    </w:p>
    <w:p w14:paraId="16F06ED3" w14:textId="17E879AE" w:rsidR="00210C27" w:rsidRPr="004162A4" w:rsidRDefault="00210C27" w:rsidP="00AB080C">
      <w:pPr>
        <w:pStyle w:val="Odstavecseseznamem"/>
        <w:numPr>
          <w:ilvl w:val="0"/>
          <w:numId w:val="10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 xml:space="preserve">Odbor životního prostředí MMB v případě prodlení </w:t>
      </w:r>
      <w:r w:rsidR="000D1DB1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 xml:space="preserve">říjemce s předložením celkového vyúčtování poskytnuté dotace dodatečně </w:t>
      </w:r>
      <w:r w:rsidR="00D73CB7" w:rsidRPr="004162A4">
        <w:rPr>
          <w:rFonts w:ascii="Arial" w:hAnsi="Arial" w:cs="Arial"/>
        </w:rPr>
        <w:t>může stanovit</w:t>
      </w:r>
      <w:r w:rsidR="003762FA">
        <w:rPr>
          <w:rFonts w:ascii="Arial" w:hAnsi="Arial" w:cs="Arial"/>
        </w:rPr>
        <w:t xml:space="preserve"> </w:t>
      </w:r>
      <w:r w:rsidRPr="009F3597">
        <w:rPr>
          <w:rFonts w:ascii="Arial" w:hAnsi="Arial" w:cs="Arial"/>
        </w:rPr>
        <w:t xml:space="preserve">písemným oznámením náhradní termín pro předložení tohoto vyúčtování. Náhradní termín nesmí být pozdější než 30 kalendářních dnů od původního termínu. </w:t>
      </w:r>
      <w:r w:rsidRPr="004162A4">
        <w:rPr>
          <w:rFonts w:ascii="Arial" w:hAnsi="Arial" w:cs="Arial"/>
        </w:rPr>
        <w:t>Oznámení o stanovení náhradního termínu může být odesláno současně s výzvou k vrácení dotace.</w:t>
      </w:r>
    </w:p>
    <w:p w14:paraId="20D844D5" w14:textId="77777777" w:rsidR="00210C27" w:rsidRPr="009F3597" w:rsidRDefault="00210C27" w:rsidP="00210C27">
      <w:pPr>
        <w:pStyle w:val="Odstavecseseznamem"/>
        <w:ind w:left="360"/>
        <w:jc w:val="both"/>
        <w:rPr>
          <w:rFonts w:ascii="Arial" w:hAnsi="Arial" w:cs="Arial"/>
        </w:rPr>
      </w:pPr>
    </w:p>
    <w:p w14:paraId="23D5715A" w14:textId="16254EBB" w:rsidR="00210C27" w:rsidRPr="009F3597" w:rsidRDefault="00210C27" w:rsidP="00AB080C">
      <w:pPr>
        <w:pStyle w:val="Odstavecseseznamem"/>
        <w:numPr>
          <w:ilvl w:val="0"/>
          <w:numId w:val="10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 xml:space="preserve">Příjemce je povinen v případě obdržení výzvy k vrácení dotace či její části z důvodu </w:t>
      </w:r>
      <w:r w:rsidR="00062246">
        <w:rPr>
          <w:rFonts w:ascii="Arial" w:hAnsi="Arial" w:cs="Arial"/>
        </w:rPr>
        <w:t xml:space="preserve">nedodržení </w:t>
      </w:r>
      <w:r w:rsidR="003D50D9">
        <w:rPr>
          <w:rFonts w:ascii="Arial" w:hAnsi="Arial" w:cs="Arial"/>
        </w:rPr>
        <w:t xml:space="preserve">termínu uvedeného v čl. </w:t>
      </w:r>
      <w:r w:rsidR="00216A5D">
        <w:rPr>
          <w:rFonts w:ascii="Arial" w:hAnsi="Arial" w:cs="Arial"/>
        </w:rPr>
        <w:t>VI</w:t>
      </w:r>
      <w:r w:rsidR="008F0254">
        <w:rPr>
          <w:rFonts w:ascii="Arial" w:hAnsi="Arial" w:cs="Arial"/>
        </w:rPr>
        <w:t>.</w:t>
      </w:r>
      <w:r w:rsidR="003D50D9">
        <w:rPr>
          <w:rFonts w:ascii="Arial" w:hAnsi="Arial" w:cs="Arial"/>
        </w:rPr>
        <w:t xml:space="preserve"> odst. </w:t>
      </w:r>
      <w:r w:rsidR="00523B28">
        <w:rPr>
          <w:rFonts w:ascii="Arial" w:hAnsi="Arial" w:cs="Arial"/>
        </w:rPr>
        <w:t>1.</w:t>
      </w:r>
      <w:r w:rsidR="00370036">
        <w:rPr>
          <w:rFonts w:ascii="Arial" w:hAnsi="Arial" w:cs="Arial"/>
        </w:rPr>
        <w:t xml:space="preserve"> této smlouvy nebo v případě, že účel dotace nebyl </w:t>
      </w:r>
      <w:r w:rsidR="004C0D97">
        <w:rPr>
          <w:rFonts w:ascii="Arial" w:hAnsi="Arial" w:cs="Arial"/>
        </w:rPr>
        <w:t xml:space="preserve">zcela </w:t>
      </w:r>
      <w:r w:rsidR="00600E50">
        <w:rPr>
          <w:rFonts w:ascii="Arial" w:hAnsi="Arial" w:cs="Arial"/>
        </w:rPr>
        <w:t xml:space="preserve">či částečně realizován </w:t>
      </w:r>
      <w:r w:rsidR="00FC27A3">
        <w:rPr>
          <w:rFonts w:ascii="Arial" w:hAnsi="Arial" w:cs="Arial"/>
        </w:rPr>
        <w:t xml:space="preserve">nebo při nedodržení účelu </w:t>
      </w:r>
      <w:r w:rsidRPr="009F3597">
        <w:rPr>
          <w:rFonts w:ascii="Arial" w:hAnsi="Arial" w:cs="Arial"/>
        </w:rPr>
        <w:t xml:space="preserve">poskytnutí dotace nebo při neoprávněném použití dotace či její části, tuto dotaci či její část vrátit </w:t>
      </w:r>
      <w:r w:rsidR="00F65E45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 xml:space="preserve">oskytovateli do 14 dnů ode dne doručení výzvy na účet </w:t>
      </w:r>
      <w:r w:rsidR="00F65E45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>oskytovatele, a to následovně:</w:t>
      </w:r>
    </w:p>
    <w:p w14:paraId="4E6A5898" w14:textId="77777777" w:rsidR="00210C27" w:rsidRPr="009F3597" w:rsidRDefault="00210C27" w:rsidP="00AB080C">
      <w:pPr>
        <w:pStyle w:val="Odstavecseseznamem"/>
        <w:numPr>
          <w:ilvl w:val="0"/>
          <w:numId w:val="4"/>
        </w:numPr>
        <w:spacing w:after="20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>v roce kdy byla dotace vyplacena, se vrací na účet č. 111 211 222/0800, pod variabilním symbolem, kterým je číslo smlouvy,</w:t>
      </w:r>
    </w:p>
    <w:p w14:paraId="60D5A352" w14:textId="77777777" w:rsidR="00210C27" w:rsidRPr="009F3597" w:rsidRDefault="00210C27" w:rsidP="00AB080C">
      <w:pPr>
        <w:pStyle w:val="Odstavecseseznamem"/>
        <w:numPr>
          <w:ilvl w:val="0"/>
          <w:numId w:val="4"/>
        </w:numPr>
        <w:spacing w:after="20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>od 1.1. do 28.2. následujícího roku, kdy byla dotace vyplacena, se vrací na účet č. 111 350 222/0800, pod variabilním symbolem 64022229,</w:t>
      </w:r>
    </w:p>
    <w:p w14:paraId="7EE77466" w14:textId="77777777" w:rsidR="00210C27" w:rsidRPr="009F3597" w:rsidRDefault="00210C27" w:rsidP="00AB080C">
      <w:pPr>
        <w:pStyle w:val="Odstavecseseznamem"/>
        <w:numPr>
          <w:ilvl w:val="0"/>
          <w:numId w:val="4"/>
        </w:numPr>
        <w:spacing w:after="20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>po 1.3. následujícího roku, kdy byla dotace vyplacena, se vrací na účet č. 111 158 222/0800, pod variabilním symbolem, kterým je číslo smlouvy.</w:t>
      </w:r>
    </w:p>
    <w:p w14:paraId="7F0A4AAC" w14:textId="77777777" w:rsidR="00210C27" w:rsidRPr="009F3597" w:rsidRDefault="00210C27" w:rsidP="00210C27">
      <w:pPr>
        <w:pStyle w:val="Odstavecseseznamem"/>
        <w:ind w:left="567" w:hanging="567"/>
        <w:jc w:val="both"/>
        <w:rPr>
          <w:rFonts w:ascii="Arial" w:hAnsi="Arial" w:cs="Arial"/>
        </w:rPr>
      </w:pPr>
    </w:p>
    <w:p w14:paraId="48DFAF94" w14:textId="579125DB" w:rsidR="00210C27" w:rsidRPr="009F3597" w:rsidRDefault="00210C27" w:rsidP="00AB080C">
      <w:pPr>
        <w:pStyle w:val="Odstavecseseznamem"/>
        <w:numPr>
          <w:ilvl w:val="0"/>
          <w:numId w:val="10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 xml:space="preserve">Dotace či její část se považují za vrácené dnem, kdy byly připsány na účet </w:t>
      </w:r>
      <w:r w:rsidR="00F65E45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>oskytovatele.</w:t>
      </w:r>
    </w:p>
    <w:p w14:paraId="561118DE" w14:textId="77777777" w:rsidR="008F5473" w:rsidRDefault="008F5473" w:rsidP="008F5473">
      <w:pPr>
        <w:pStyle w:val="Odstavecseseznamem"/>
        <w:rPr>
          <w:rFonts w:ascii="Arial" w:hAnsi="Arial" w:cs="Arial"/>
        </w:rPr>
      </w:pPr>
    </w:p>
    <w:p w14:paraId="04F2ED1D" w14:textId="5DFE52CE" w:rsidR="007E591B" w:rsidRPr="009F3597" w:rsidRDefault="00696D04" w:rsidP="006E1DB2">
      <w:pPr>
        <w:tabs>
          <w:tab w:val="left" w:pos="1843"/>
        </w:tabs>
        <w:ind w:left="28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VII.</w:t>
      </w:r>
      <w:r w:rsidR="006E1DB2">
        <w:rPr>
          <w:rFonts w:ascii="Arial" w:hAnsi="Arial" w:cs="Arial"/>
          <w:b/>
        </w:rPr>
        <w:t xml:space="preserve"> </w:t>
      </w:r>
      <w:r w:rsidR="007E591B" w:rsidRPr="009F3597">
        <w:rPr>
          <w:rFonts w:ascii="Arial" w:hAnsi="Arial" w:cs="Arial"/>
          <w:b/>
        </w:rPr>
        <w:t>Kontrola</w:t>
      </w:r>
    </w:p>
    <w:p w14:paraId="767F1F03" w14:textId="77777777" w:rsidR="007E591B" w:rsidRPr="009F3597" w:rsidRDefault="007E591B" w:rsidP="007E591B">
      <w:pPr>
        <w:tabs>
          <w:tab w:val="left" w:pos="1843"/>
        </w:tabs>
        <w:jc w:val="both"/>
        <w:rPr>
          <w:rFonts w:ascii="Arial" w:hAnsi="Arial" w:cs="Arial"/>
          <w:b/>
        </w:rPr>
      </w:pPr>
    </w:p>
    <w:p w14:paraId="05D5C01D" w14:textId="14F7A05B" w:rsidR="007E591B" w:rsidRPr="008031CB" w:rsidRDefault="007E591B" w:rsidP="00AB080C">
      <w:pPr>
        <w:pStyle w:val="Odstavecseseznamem"/>
        <w:numPr>
          <w:ilvl w:val="0"/>
          <w:numId w:val="11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8031CB">
        <w:rPr>
          <w:rFonts w:ascii="Arial" w:hAnsi="Arial" w:cs="Arial"/>
        </w:rPr>
        <w:t xml:space="preserve">Příjemce je povinen kdykoliv umožnit příslušnému orgánu </w:t>
      </w:r>
      <w:r w:rsidR="00F65E45" w:rsidRPr="008031CB">
        <w:rPr>
          <w:rFonts w:ascii="Arial" w:hAnsi="Arial" w:cs="Arial"/>
        </w:rPr>
        <w:t>P</w:t>
      </w:r>
      <w:r w:rsidRPr="008031CB">
        <w:rPr>
          <w:rFonts w:ascii="Arial" w:hAnsi="Arial" w:cs="Arial"/>
        </w:rPr>
        <w:t xml:space="preserve">oskytovatele v souladu se zákonem č. 320/2001 Sb., o finanční kontrole ve veřejné správě a o změně některých zákonů (zákon o finanční kontrole), ve znění pozdějších předpisů, provedení veřejnosprávní kontroly nakládání s veřejnými prostředky z poskytnuté dotace, jejich použití k účelu, který je vymezen touto smlouvou a poskytnout </w:t>
      </w:r>
      <w:r w:rsidRPr="008031CB">
        <w:rPr>
          <w:rFonts w:ascii="Arial" w:hAnsi="Arial" w:cs="Arial"/>
        </w:rPr>
        <w:lastRenderedPageBreak/>
        <w:t xml:space="preserve">potřebnou součinnost, zejména předložit při kontrole všechny požadované doklady. Příjemce je povinen realizovat nápravná opatření, která mu byla v rámci této kontroly uložena, a je povinen o splnění nápravných opatření písemně informovat </w:t>
      </w:r>
      <w:r w:rsidR="005339A1" w:rsidRPr="008031CB">
        <w:rPr>
          <w:rFonts w:ascii="Arial" w:hAnsi="Arial" w:cs="Arial"/>
        </w:rPr>
        <w:t>P</w:t>
      </w:r>
      <w:r w:rsidRPr="008031CB">
        <w:rPr>
          <w:rFonts w:ascii="Arial" w:hAnsi="Arial" w:cs="Arial"/>
        </w:rPr>
        <w:t>oskytovatele.</w:t>
      </w:r>
    </w:p>
    <w:p w14:paraId="7437BC20" w14:textId="77777777" w:rsidR="007E591B" w:rsidRPr="009F3597" w:rsidRDefault="007E591B" w:rsidP="007E591B">
      <w:pPr>
        <w:pStyle w:val="Odstavecseseznamem"/>
        <w:spacing w:after="200" w:line="276" w:lineRule="auto"/>
        <w:ind w:left="360"/>
        <w:contextualSpacing/>
        <w:jc w:val="both"/>
        <w:rPr>
          <w:rFonts w:ascii="Arial" w:hAnsi="Arial" w:cs="Arial"/>
        </w:rPr>
      </w:pPr>
    </w:p>
    <w:p w14:paraId="1938FC2E" w14:textId="21A70837" w:rsidR="007E591B" w:rsidRDefault="007E591B" w:rsidP="00AB080C">
      <w:pPr>
        <w:pStyle w:val="Odstavecseseznamem"/>
        <w:numPr>
          <w:ilvl w:val="0"/>
          <w:numId w:val="11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 xml:space="preserve">Příjemce je povinen předložit </w:t>
      </w:r>
      <w:r w:rsidR="00AD26D1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 xml:space="preserve">oskytovateli na vyžádání přehled veškerých celkových výdajů projektu, a to i v případě, že nebyly hrazeny z dotace nebo byly hrazeny z dotace jen částečně (tj. výdaje byly hrazeny z vlastních nebo jiných zdrojů </w:t>
      </w:r>
      <w:r w:rsidR="00F2484E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>říjemce).</w:t>
      </w:r>
    </w:p>
    <w:p w14:paraId="0DBD7910" w14:textId="77777777" w:rsidR="00971DC2" w:rsidRPr="00302BF5" w:rsidRDefault="00971DC2" w:rsidP="00302BF5">
      <w:pPr>
        <w:spacing w:before="120" w:after="120" w:line="276" w:lineRule="auto"/>
        <w:contextualSpacing/>
        <w:jc w:val="both"/>
        <w:rPr>
          <w:rFonts w:ascii="Arial" w:hAnsi="Arial" w:cs="Arial"/>
        </w:rPr>
      </w:pPr>
    </w:p>
    <w:p w14:paraId="3A2F418F" w14:textId="3585FC8B" w:rsidR="00BD50E4" w:rsidRPr="009F3597" w:rsidRDefault="006E1DB2" w:rsidP="006E1DB2">
      <w:pPr>
        <w:tabs>
          <w:tab w:val="left" w:pos="1843"/>
        </w:tabs>
        <w:ind w:left="28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VIII. </w:t>
      </w:r>
      <w:r w:rsidR="00D34B13" w:rsidRPr="009F3597">
        <w:rPr>
          <w:rFonts w:ascii="Arial" w:hAnsi="Arial" w:cs="Arial"/>
          <w:b/>
        </w:rPr>
        <w:t>Sankční ustanovení</w:t>
      </w:r>
    </w:p>
    <w:p w14:paraId="41F2E46A" w14:textId="77777777" w:rsidR="00F44F6F" w:rsidRPr="009F3597" w:rsidRDefault="00F44F6F" w:rsidP="00F44F6F">
      <w:pPr>
        <w:jc w:val="both"/>
        <w:rPr>
          <w:rFonts w:ascii="Arial" w:hAnsi="Arial" w:cs="Arial"/>
        </w:rPr>
      </w:pPr>
    </w:p>
    <w:p w14:paraId="1E318BB4" w14:textId="6B860364" w:rsidR="007E591B" w:rsidRPr="008031CB" w:rsidRDefault="007E591B" w:rsidP="00AB080C">
      <w:pPr>
        <w:pStyle w:val="Odstavecseseznamem"/>
        <w:numPr>
          <w:ilvl w:val="0"/>
          <w:numId w:val="12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8031CB">
        <w:rPr>
          <w:rFonts w:ascii="Arial" w:hAnsi="Arial" w:cs="Arial"/>
        </w:rPr>
        <w:t xml:space="preserve">Pokud </w:t>
      </w:r>
      <w:r w:rsidR="00A915B1" w:rsidRPr="008031CB">
        <w:rPr>
          <w:rFonts w:ascii="Arial" w:hAnsi="Arial" w:cs="Arial"/>
        </w:rPr>
        <w:t>P</w:t>
      </w:r>
      <w:r w:rsidRPr="008031CB">
        <w:rPr>
          <w:rFonts w:ascii="Arial" w:hAnsi="Arial" w:cs="Arial"/>
        </w:rPr>
        <w:t xml:space="preserve">říjemce v rozporu s touto smlouvou nebo v rozporu s právními předpisy poruší rozpočtovou kázeň, tj. neoprávněně použije nebo zadrží poskytnutou dotaci, bude </w:t>
      </w:r>
      <w:r w:rsidR="00A915B1" w:rsidRPr="008031CB">
        <w:rPr>
          <w:rFonts w:ascii="Arial" w:hAnsi="Arial" w:cs="Arial"/>
        </w:rPr>
        <w:t>P</w:t>
      </w:r>
      <w:r w:rsidRPr="008031CB">
        <w:rPr>
          <w:rFonts w:ascii="Arial" w:hAnsi="Arial" w:cs="Arial"/>
        </w:rPr>
        <w:t xml:space="preserve">oskytovatel postupovat podle § 22 zákona č. 250/2000 Sb., o rozpočtových pravidlech územních rozpočtů, ve znění pozdějších předpisů, a uloží </w:t>
      </w:r>
      <w:r w:rsidR="00561257" w:rsidRPr="008031CB">
        <w:rPr>
          <w:rFonts w:ascii="Arial" w:hAnsi="Arial" w:cs="Arial"/>
        </w:rPr>
        <w:t>P</w:t>
      </w:r>
      <w:r w:rsidRPr="008031CB">
        <w:rPr>
          <w:rFonts w:ascii="Arial" w:hAnsi="Arial" w:cs="Arial"/>
        </w:rPr>
        <w:t>říjemci odvod za porušení rozpočtové kázně odpovídající výši neoprávněně použitých nebo zadržených finančních prostředků.</w:t>
      </w:r>
    </w:p>
    <w:p w14:paraId="6DC94005" w14:textId="77777777" w:rsidR="007E591B" w:rsidRPr="009F3597" w:rsidRDefault="007E591B" w:rsidP="007E591B">
      <w:pPr>
        <w:pStyle w:val="Odstavecseseznamem"/>
        <w:ind w:left="360"/>
        <w:jc w:val="both"/>
        <w:rPr>
          <w:rFonts w:ascii="Arial" w:hAnsi="Arial" w:cs="Arial"/>
        </w:rPr>
      </w:pPr>
    </w:p>
    <w:p w14:paraId="5CA9F288" w14:textId="7CE642A3" w:rsidR="007E591B" w:rsidRPr="009F3597" w:rsidRDefault="007E591B" w:rsidP="00AB080C">
      <w:pPr>
        <w:pStyle w:val="Odstavecseseznamem"/>
        <w:numPr>
          <w:ilvl w:val="0"/>
          <w:numId w:val="12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 xml:space="preserve">Poskytovatel písemně vyzve </w:t>
      </w:r>
      <w:r w:rsidR="00561257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 xml:space="preserve">říjemce k provedení opatření k nápravě v jím stanovené lhůtě max. 30 kalendářních dnů, domnívá-li se na základě kontrolního zjištění, že </w:t>
      </w:r>
      <w:r w:rsidR="00561257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 xml:space="preserve">říjemce porušil méně závažnou povinnost dle čl. </w:t>
      </w:r>
      <w:r w:rsidR="00567494">
        <w:rPr>
          <w:rFonts w:ascii="Arial" w:hAnsi="Arial" w:cs="Arial"/>
        </w:rPr>
        <w:t>V.</w:t>
      </w:r>
      <w:r w:rsidR="00D76E9C" w:rsidRPr="00844C75">
        <w:rPr>
          <w:rFonts w:ascii="Arial" w:hAnsi="Arial" w:cs="Arial"/>
        </w:rPr>
        <w:t xml:space="preserve"> </w:t>
      </w:r>
      <w:r w:rsidR="00844C75" w:rsidRPr="00844C75">
        <w:rPr>
          <w:rFonts w:ascii="Arial" w:hAnsi="Arial" w:cs="Arial"/>
        </w:rPr>
        <w:t>této smlouvy</w:t>
      </w:r>
      <w:r w:rsidRPr="009F3597">
        <w:rPr>
          <w:rFonts w:ascii="Arial" w:hAnsi="Arial" w:cs="Arial"/>
        </w:rPr>
        <w:t>, jejíž povaha umožňuje nápravu v</w:t>
      </w:r>
      <w:r w:rsidR="00844C75">
        <w:rPr>
          <w:rFonts w:ascii="Arial" w:hAnsi="Arial" w:cs="Arial"/>
        </w:rPr>
        <w:t> </w:t>
      </w:r>
      <w:r w:rsidRPr="009F3597">
        <w:rPr>
          <w:rFonts w:ascii="Arial" w:hAnsi="Arial" w:cs="Arial"/>
        </w:rPr>
        <w:t>náhradní</w:t>
      </w:r>
      <w:r w:rsidR="00844C75">
        <w:rPr>
          <w:rFonts w:ascii="Arial" w:hAnsi="Arial" w:cs="Arial"/>
        </w:rPr>
        <w:t xml:space="preserve"> lhůtě</w:t>
      </w:r>
      <w:r w:rsidRPr="009F3597">
        <w:rPr>
          <w:rFonts w:ascii="Arial" w:hAnsi="Arial" w:cs="Arial"/>
        </w:rPr>
        <w:t xml:space="preserve">. V rozsahu, v jakém </w:t>
      </w:r>
      <w:r w:rsidR="008B1C80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>říjemce provede opatření k nápravě platí, že nedošlo k porušení rozpočtové kázně.</w:t>
      </w:r>
    </w:p>
    <w:p w14:paraId="7ECA28D7" w14:textId="77777777" w:rsidR="007E591B" w:rsidRPr="009F3597" w:rsidRDefault="007E591B" w:rsidP="007E591B">
      <w:pPr>
        <w:pStyle w:val="Odstavecseseznamem"/>
        <w:ind w:left="360"/>
        <w:jc w:val="both"/>
        <w:rPr>
          <w:rFonts w:ascii="Arial" w:hAnsi="Arial" w:cs="Arial"/>
        </w:rPr>
      </w:pPr>
    </w:p>
    <w:p w14:paraId="2C8DAD5A" w14:textId="05951070" w:rsidR="007E591B" w:rsidRPr="009F3597" w:rsidRDefault="007E591B" w:rsidP="00AB080C">
      <w:pPr>
        <w:pStyle w:val="Odstavecseseznamem"/>
        <w:numPr>
          <w:ilvl w:val="0"/>
          <w:numId w:val="12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 xml:space="preserve">Za porušení méně závažné povinnosti vyplývající z této smlouvy v souladu s ustanovením zákona č. 250/2000 Sb., o rozpočtových pravidlech územních rozpočtů, ve znění pozdějších předpisů, </w:t>
      </w:r>
      <w:r w:rsidR="00844C75">
        <w:rPr>
          <w:rFonts w:ascii="Arial" w:hAnsi="Arial" w:cs="Arial"/>
        </w:rPr>
        <w:t xml:space="preserve">se považuje porušení povinností dle čl. </w:t>
      </w:r>
      <w:r w:rsidR="001276AB">
        <w:rPr>
          <w:rFonts w:ascii="Arial" w:hAnsi="Arial" w:cs="Arial"/>
        </w:rPr>
        <w:t>V.</w:t>
      </w:r>
      <w:r w:rsidR="00962EFF">
        <w:rPr>
          <w:rFonts w:ascii="Arial" w:hAnsi="Arial" w:cs="Arial"/>
        </w:rPr>
        <w:t xml:space="preserve"> odst. </w:t>
      </w:r>
      <w:r w:rsidR="001276AB">
        <w:rPr>
          <w:rFonts w:ascii="Arial" w:hAnsi="Arial" w:cs="Arial"/>
        </w:rPr>
        <w:t>2</w:t>
      </w:r>
      <w:r w:rsidR="00962EFF">
        <w:rPr>
          <w:rFonts w:ascii="Arial" w:hAnsi="Arial" w:cs="Arial"/>
        </w:rPr>
        <w:t xml:space="preserve">. písm. e), </w:t>
      </w:r>
      <w:r w:rsidR="006019A2" w:rsidRPr="004162A4">
        <w:rPr>
          <w:rFonts w:ascii="Arial" w:hAnsi="Arial" w:cs="Arial"/>
        </w:rPr>
        <w:t>i),</w:t>
      </w:r>
      <w:r w:rsidR="00F85F8C">
        <w:rPr>
          <w:rFonts w:ascii="Arial" w:hAnsi="Arial" w:cs="Arial"/>
        </w:rPr>
        <w:t xml:space="preserve"> </w:t>
      </w:r>
      <w:r w:rsidR="00962EFF">
        <w:rPr>
          <w:rFonts w:ascii="Arial" w:hAnsi="Arial" w:cs="Arial"/>
        </w:rPr>
        <w:t>j) a k)</w:t>
      </w:r>
      <w:r w:rsidRPr="009F3597">
        <w:rPr>
          <w:rFonts w:ascii="Arial" w:hAnsi="Arial" w:cs="Arial"/>
        </w:rPr>
        <w:t xml:space="preserve">. </w:t>
      </w:r>
    </w:p>
    <w:p w14:paraId="5240293D" w14:textId="77777777" w:rsidR="001A0A4D" w:rsidRPr="009F3597" w:rsidRDefault="001A0A4D" w:rsidP="001A0A4D">
      <w:pPr>
        <w:pStyle w:val="Odstavecseseznamem"/>
        <w:rPr>
          <w:rFonts w:ascii="Arial" w:hAnsi="Arial" w:cs="Arial"/>
        </w:rPr>
      </w:pPr>
    </w:p>
    <w:p w14:paraId="2C103737" w14:textId="025944C7" w:rsidR="00AB28D9" w:rsidRPr="00AB28D9" w:rsidRDefault="007E591B" w:rsidP="00AB28D9">
      <w:pPr>
        <w:pStyle w:val="Odstavecseseznamem"/>
        <w:numPr>
          <w:ilvl w:val="0"/>
          <w:numId w:val="12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 xml:space="preserve">V případě zániku osoby </w:t>
      </w:r>
      <w:r w:rsidR="00B41629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 xml:space="preserve">říjemce spojeného s právním nástupnictvím nového právního subjektu, který bude vykonávat činnosti shodné nebo obdobné s činností původního </w:t>
      </w:r>
      <w:r w:rsidR="00B41629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 xml:space="preserve">říjemce dotace, dotace se ponechává za předpokladu, že bude </w:t>
      </w:r>
      <w:r w:rsidR="00A45AB4" w:rsidRPr="00962EFF">
        <w:rPr>
          <w:rFonts w:ascii="Arial" w:hAnsi="Arial" w:cs="Arial"/>
        </w:rPr>
        <w:t xml:space="preserve">bezodkladně nejvýše </w:t>
      </w:r>
      <w:r w:rsidRPr="00962EFF">
        <w:rPr>
          <w:rFonts w:ascii="Arial" w:hAnsi="Arial" w:cs="Arial"/>
        </w:rPr>
        <w:t xml:space="preserve">do </w:t>
      </w:r>
      <w:r w:rsidR="00A45AB4" w:rsidRPr="00962EFF">
        <w:rPr>
          <w:rFonts w:ascii="Arial" w:hAnsi="Arial" w:cs="Arial"/>
        </w:rPr>
        <w:t>6</w:t>
      </w:r>
      <w:r w:rsidRPr="00962EFF">
        <w:rPr>
          <w:rFonts w:ascii="Arial" w:hAnsi="Arial" w:cs="Arial"/>
        </w:rPr>
        <w:t>0 dnů od okamžiku účinnosti právního nástupnictví uzavřen dodatek</w:t>
      </w:r>
      <w:r w:rsidRPr="00A60CD1">
        <w:rPr>
          <w:rFonts w:ascii="Arial" w:hAnsi="Arial" w:cs="Arial"/>
          <w:color w:val="FF0000"/>
        </w:rPr>
        <w:t xml:space="preserve"> </w:t>
      </w:r>
      <w:r w:rsidRPr="009F3597">
        <w:rPr>
          <w:rFonts w:ascii="Arial" w:hAnsi="Arial" w:cs="Arial"/>
        </w:rPr>
        <w:t xml:space="preserve">k této smlouvě, upravující nové právní skutečnosti. Při nedodržení uvedené podmínky se dotace vrací v plném rozsahu na účet </w:t>
      </w:r>
      <w:r w:rsidR="00B41629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>oskytovatele</w:t>
      </w:r>
      <w:r w:rsidR="00B102DC">
        <w:rPr>
          <w:rFonts w:ascii="Arial" w:hAnsi="Arial" w:cs="Arial"/>
        </w:rPr>
        <w:t>.</w:t>
      </w:r>
    </w:p>
    <w:p w14:paraId="1C93FB42" w14:textId="77777777" w:rsidR="00D43B82" w:rsidRDefault="00D43B82" w:rsidP="009F3597">
      <w:pPr>
        <w:pStyle w:val="Odstavecseseznamem"/>
        <w:rPr>
          <w:rFonts w:ascii="Arial" w:hAnsi="Arial" w:cs="Arial"/>
        </w:rPr>
      </w:pPr>
    </w:p>
    <w:p w14:paraId="1B71E040" w14:textId="63B2BB2C" w:rsidR="00BD50E4" w:rsidRPr="009F3597" w:rsidRDefault="008C0B87" w:rsidP="008C0B87">
      <w:pPr>
        <w:tabs>
          <w:tab w:val="left" w:pos="1843"/>
        </w:tabs>
        <w:ind w:left="28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IX. </w:t>
      </w:r>
      <w:r w:rsidR="00FD0606" w:rsidRPr="009F3597">
        <w:rPr>
          <w:rFonts w:ascii="Arial" w:hAnsi="Arial" w:cs="Arial"/>
          <w:b/>
        </w:rPr>
        <w:t>Závěrečná ustanovení</w:t>
      </w:r>
    </w:p>
    <w:p w14:paraId="7AB4A88D" w14:textId="77777777" w:rsidR="00BD50E4" w:rsidRPr="009F3597" w:rsidRDefault="00BD50E4">
      <w:pPr>
        <w:pStyle w:val="odrka0-innos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7FB316FD" w14:textId="4B10D204" w:rsidR="007E591B" w:rsidRPr="00FD6831" w:rsidRDefault="007E591B" w:rsidP="00AB080C">
      <w:pPr>
        <w:pStyle w:val="Odstavecseseznamem"/>
        <w:numPr>
          <w:ilvl w:val="0"/>
          <w:numId w:val="13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FD6831">
        <w:rPr>
          <w:rFonts w:ascii="Arial" w:hAnsi="Arial" w:cs="Arial"/>
        </w:rPr>
        <w:t xml:space="preserve">Příjemce výslovně souhlasí s tím, aby tato smlouva byla v plném rozsahu zveřejněna na webových stránkách </w:t>
      </w:r>
      <w:r w:rsidR="00B41629" w:rsidRPr="00FD6831">
        <w:rPr>
          <w:rFonts w:ascii="Arial" w:hAnsi="Arial" w:cs="Arial"/>
        </w:rPr>
        <w:t>P</w:t>
      </w:r>
      <w:r w:rsidRPr="00FD6831">
        <w:rPr>
          <w:rFonts w:ascii="Arial" w:hAnsi="Arial" w:cs="Arial"/>
        </w:rPr>
        <w:t>oskytovatele způsobem umožňujícím dálkový přístup kromě informací, které jsou podle zvláštního právního předpisu vyloučeny ze zpřístupnění.</w:t>
      </w:r>
    </w:p>
    <w:p w14:paraId="1485EC29" w14:textId="77777777" w:rsidR="007E591B" w:rsidRPr="009F3597" w:rsidRDefault="007E591B" w:rsidP="007E591B">
      <w:pPr>
        <w:pStyle w:val="Odstavecseseznamem"/>
        <w:spacing w:after="200" w:line="276" w:lineRule="auto"/>
        <w:ind w:left="360"/>
        <w:contextualSpacing/>
        <w:jc w:val="both"/>
        <w:rPr>
          <w:rFonts w:ascii="Arial" w:hAnsi="Arial" w:cs="Arial"/>
        </w:rPr>
      </w:pPr>
    </w:p>
    <w:p w14:paraId="63FA9CE7" w14:textId="72DEF95F" w:rsidR="003679C6" w:rsidRPr="003679C6" w:rsidRDefault="007E591B" w:rsidP="00AB080C">
      <w:pPr>
        <w:pStyle w:val="Odstavecseseznamem"/>
        <w:numPr>
          <w:ilvl w:val="0"/>
          <w:numId w:val="13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3679C6">
        <w:rPr>
          <w:rFonts w:ascii="Arial" w:hAnsi="Arial" w:cs="Arial"/>
        </w:rPr>
        <w:t>Příjemce výslovně souhlasí s tím</w:t>
      </w:r>
      <w:r w:rsidRPr="004162A4">
        <w:rPr>
          <w:rFonts w:ascii="Arial" w:hAnsi="Arial" w:cs="Arial"/>
        </w:rPr>
        <w:t xml:space="preserve">, že </w:t>
      </w:r>
      <w:r w:rsidR="00906391" w:rsidRPr="004162A4">
        <w:rPr>
          <w:rFonts w:ascii="Arial" w:hAnsi="Arial" w:cs="Arial"/>
        </w:rPr>
        <w:t xml:space="preserve">podpořený </w:t>
      </w:r>
      <w:r w:rsidRPr="004162A4">
        <w:rPr>
          <w:rFonts w:ascii="Arial" w:hAnsi="Arial" w:cs="Arial"/>
        </w:rPr>
        <w:t xml:space="preserve">projekt </w:t>
      </w:r>
      <w:r w:rsidR="00E32D96" w:rsidRPr="004162A4">
        <w:rPr>
          <w:rFonts w:ascii="Arial" w:hAnsi="Arial" w:cs="Arial"/>
        </w:rPr>
        <w:t xml:space="preserve">může být </w:t>
      </w:r>
      <w:r w:rsidR="00994F66" w:rsidRPr="004162A4">
        <w:rPr>
          <w:rFonts w:ascii="Arial" w:hAnsi="Arial" w:cs="Arial"/>
        </w:rPr>
        <w:t>Poskytovatelem dále propagován</w:t>
      </w:r>
      <w:r w:rsidR="00906391" w:rsidRPr="004162A4">
        <w:rPr>
          <w:rFonts w:ascii="Arial" w:hAnsi="Arial" w:cs="Arial"/>
        </w:rPr>
        <w:t>.</w:t>
      </w:r>
      <w:r w:rsidR="00994F66">
        <w:rPr>
          <w:rFonts w:ascii="Arial" w:hAnsi="Arial" w:cs="Arial"/>
        </w:rPr>
        <w:t xml:space="preserve"> </w:t>
      </w:r>
    </w:p>
    <w:p w14:paraId="41869B24" w14:textId="77777777" w:rsidR="003679C6" w:rsidRPr="003679C6" w:rsidRDefault="003679C6" w:rsidP="003679C6">
      <w:pPr>
        <w:pStyle w:val="Odstavecseseznamem"/>
        <w:spacing w:after="200" w:line="276" w:lineRule="auto"/>
        <w:ind w:left="360"/>
        <w:contextualSpacing/>
        <w:jc w:val="both"/>
        <w:rPr>
          <w:rFonts w:ascii="Arial" w:hAnsi="Arial" w:cs="Arial"/>
        </w:rPr>
      </w:pPr>
    </w:p>
    <w:p w14:paraId="2667C102" w14:textId="713BB7FC" w:rsidR="007E591B" w:rsidRPr="00090CD6" w:rsidRDefault="00090CD6" w:rsidP="00AB080C">
      <w:pPr>
        <w:pStyle w:val="Odstavecseseznamem"/>
        <w:numPr>
          <w:ilvl w:val="0"/>
          <w:numId w:val="13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 xml:space="preserve">Poskytovatel je při nakládání s veřejnými prostředky povinen dodržovat ustanovení zákona č. 106/1999 Sb., o svobodném přístupu k informacím, ve znění pozdějších předpisů. </w:t>
      </w:r>
      <w:r w:rsidR="00DB5CF8">
        <w:rPr>
          <w:rFonts w:ascii="Arial" w:hAnsi="Arial" w:cs="Arial"/>
        </w:rPr>
        <w:t xml:space="preserve">Poskytnutí </w:t>
      </w:r>
      <w:r w:rsidR="008427A7">
        <w:rPr>
          <w:rFonts w:ascii="Arial" w:hAnsi="Arial" w:cs="Arial"/>
        </w:rPr>
        <w:t>informací o dotaci žadatelům není porušením smlouvy</w:t>
      </w:r>
      <w:r w:rsidR="00A61541">
        <w:rPr>
          <w:rFonts w:ascii="Arial" w:hAnsi="Arial" w:cs="Arial"/>
        </w:rPr>
        <w:t xml:space="preserve"> a </w:t>
      </w:r>
      <w:r w:rsidR="00886FD7">
        <w:rPr>
          <w:rFonts w:ascii="Arial" w:hAnsi="Arial" w:cs="Arial"/>
        </w:rPr>
        <w:t>P</w:t>
      </w:r>
      <w:r w:rsidR="00A61541">
        <w:rPr>
          <w:rFonts w:ascii="Arial" w:hAnsi="Arial" w:cs="Arial"/>
        </w:rPr>
        <w:t>říjemce s tímto postupem předem souhlasí.</w:t>
      </w:r>
    </w:p>
    <w:p w14:paraId="75643780" w14:textId="77777777" w:rsidR="007E591B" w:rsidRPr="009F3597" w:rsidRDefault="007E591B" w:rsidP="007E591B">
      <w:pPr>
        <w:pStyle w:val="Odstavecseseznamem"/>
        <w:ind w:left="567" w:hanging="567"/>
        <w:jc w:val="both"/>
        <w:rPr>
          <w:rFonts w:ascii="Arial" w:hAnsi="Arial" w:cs="Arial"/>
        </w:rPr>
      </w:pPr>
    </w:p>
    <w:p w14:paraId="20B2182C" w14:textId="77777777" w:rsidR="007E591B" w:rsidRPr="009F3597" w:rsidRDefault="007E591B" w:rsidP="00AB080C">
      <w:pPr>
        <w:pStyle w:val="Odstavecseseznamem"/>
        <w:numPr>
          <w:ilvl w:val="0"/>
          <w:numId w:val="13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>Změnit či doplnit tuto smlouvu mohou smluvní strany pouze na základě vzájemné dohody formou písemných vzestupně číslovaných dodatků podepsaných oprávněnými zástupci smluvních stran.</w:t>
      </w:r>
    </w:p>
    <w:p w14:paraId="6B560E66" w14:textId="77777777" w:rsidR="002C4E6A" w:rsidRPr="009F3597" w:rsidRDefault="002C4E6A" w:rsidP="002C4E6A">
      <w:pPr>
        <w:pStyle w:val="Odstavecseseznamem"/>
        <w:rPr>
          <w:rFonts w:ascii="Arial" w:hAnsi="Arial" w:cs="Arial"/>
        </w:rPr>
      </w:pPr>
    </w:p>
    <w:p w14:paraId="5F7344A8" w14:textId="77777777" w:rsidR="007E591B" w:rsidRDefault="007E591B" w:rsidP="00AB080C">
      <w:pPr>
        <w:pStyle w:val="Odstavecseseznamem"/>
        <w:numPr>
          <w:ilvl w:val="0"/>
          <w:numId w:val="13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bookmarkStart w:id="3" w:name="_Hlk29212032"/>
      <w:r w:rsidRPr="009F3597">
        <w:rPr>
          <w:rFonts w:ascii="Arial" w:hAnsi="Arial" w:cs="Arial"/>
        </w:rPr>
        <w:t xml:space="preserve">Smlouva nabývá platnosti dnem jejího podpisu oprávněnými zástupci smluvních stran. Smlouva nabývá účinnosti dnem jejího uveřejnění prostřednictvím registru smluv postupem dle zákona č. 340/2015 Sb., o zvláštních podmínkách účinnosti některých smluv, uveřejňování těchto smluv a o </w:t>
      </w:r>
      <w:r w:rsidRPr="009F3597">
        <w:rPr>
          <w:rFonts w:ascii="Arial" w:hAnsi="Arial" w:cs="Arial"/>
        </w:rPr>
        <w:lastRenderedPageBreak/>
        <w:t>registru smluv (zákon o registru smluv). V případě, že smlouva nepodléhá zveřejnění v registru smluv, nabývá účinnosti dnem jejího podpisu oprávněnými zástupci smluvních stran.</w:t>
      </w:r>
    </w:p>
    <w:p w14:paraId="778C2D53" w14:textId="77777777" w:rsidR="001A471C" w:rsidRPr="001A471C" w:rsidRDefault="001A471C" w:rsidP="001A471C">
      <w:pPr>
        <w:pStyle w:val="Odstavecseseznamem"/>
        <w:rPr>
          <w:rFonts w:ascii="Arial" w:hAnsi="Arial" w:cs="Arial"/>
        </w:rPr>
      </w:pPr>
    </w:p>
    <w:p w14:paraId="4B79C45E" w14:textId="0AC0AF7C" w:rsidR="001A471C" w:rsidRPr="009F3597" w:rsidRDefault="001A471C" w:rsidP="00AB080C">
      <w:pPr>
        <w:pStyle w:val="Odstavecseseznamem"/>
        <w:numPr>
          <w:ilvl w:val="0"/>
          <w:numId w:val="13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 xml:space="preserve">Smluvní strany prohlašují, že pro právní vztah založený touto smlouvou jsou stejně jako ustanovení této smlouvy právně závazná ustanovení obsažená v Dotačních pravidlech, schválených na zasedání </w:t>
      </w:r>
      <w:r w:rsidRPr="00A02CA8">
        <w:rPr>
          <w:rFonts w:ascii="Arial" w:hAnsi="Arial" w:cs="Arial"/>
        </w:rPr>
        <w:t xml:space="preserve">Z8/33 </w:t>
      </w:r>
      <w:r w:rsidRPr="009F3597">
        <w:rPr>
          <w:rFonts w:ascii="Arial" w:hAnsi="Arial" w:cs="Arial"/>
        </w:rPr>
        <w:t xml:space="preserve">Zastupitelstva města Brna, konaného dne </w:t>
      </w:r>
      <w:r w:rsidRPr="00A02CA8">
        <w:rPr>
          <w:rFonts w:ascii="Arial" w:hAnsi="Arial" w:cs="Arial"/>
        </w:rPr>
        <w:t xml:space="preserve">9. 11. 2021 ve znění pozdějších předpisů </w:t>
      </w:r>
      <w:r w:rsidRPr="009F3597">
        <w:rPr>
          <w:rFonts w:ascii="Arial" w:hAnsi="Arial" w:cs="Arial"/>
        </w:rPr>
        <w:t>a podmínk</w:t>
      </w:r>
      <w:r>
        <w:rPr>
          <w:rFonts w:ascii="Arial" w:hAnsi="Arial" w:cs="Arial"/>
        </w:rPr>
        <w:t>ách</w:t>
      </w:r>
      <w:r w:rsidRPr="009F3597">
        <w:rPr>
          <w:rFonts w:ascii="Arial" w:hAnsi="Arial" w:cs="Arial"/>
        </w:rPr>
        <w:t xml:space="preserve"> stanoven</w:t>
      </w:r>
      <w:r>
        <w:rPr>
          <w:rFonts w:ascii="Arial" w:hAnsi="Arial" w:cs="Arial"/>
        </w:rPr>
        <w:t>ých</w:t>
      </w:r>
      <w:r w:rsidRPr="009F3597">
        <w:rPr>
          <w:rFonts w:ascii="Arial" w:hAnsi="Arial" w:cs="Arial"/>
        </w:rPr>
        <w:t xml:space="preserve"> </w:t>
      </w:r>
      <w:r w:rsidR="00B36E9A">
        <w:rPr>
          <w:rFonts w:ascii="Arial" w:hAnsi="Arial" w:cs="Arial"/>
        </w:rPr>
        <w:t>d</w:t>
      </w:r>
      <w:r w:rsidRPr="009F3597">
        <w:rPr>
          <w:rFonts w:ascii="Arial" w:hAnsi="Arial" w:cs="Arial"/>
        </w:rPr>
        <w:t>otačním programem platným v době podání žádosti o dotaci.</w:t>
      </w:r>
    </w:p>
    <w:p w14:paraId="196F3333" w14:textId="77777777" w:rsidR="001A471C" w:rsidRPr="009F3597" w:rsidRDefault="001A471C" w:rsidP="001A471C">
      <w:pPr>
        <w:pStyle w:val="Odstavecseseznamem"/>
        <w:ind w:left="30"/>
        <w:jc w:val="both"/>
        <w:rPr>
          <w:rFonts w:ascii="Arial" w:hAnsi="Arial" w:cs="Arial"/>
        </w:rPr>
      </w:pPr>
    </w:p>
    <w:p w14:paraId="7011164C" w14:textId="79B917AB" w:rsidR="00090CD6" w:rsidRDefault="001A471C" w:rsidP="00AB080C">
      <w:pPr>
        <w:pStyle w:val="Odstavecseseznamem"/>
        <w:numPr>
          <w:ilvl w:val="0"/>
          <w:numId w:val="13"/>
        </w:numPr>
        <w:spacing w:before="120" w:after="120" w:line="276" w:lineRule="auto"/>
        <w:contextualSpacing/>
        <w:jc w:val="both"/>
        <w:rPr>
          <w:rFonts w:ascii="Arial" w:hAnsi="Arial" w:cs="Arial"/>
          <w:iCs/>
          <w:color w:val="000000" w:themeColor="text1"/>
        </w:rPr>
      </w:pPr>
      <w:r w:rsidRPr="00FE7AEB">
        <w:rPr>
          <w:rFonts w:ascii="Arial" w:hAnsi="Arial" w:cs="Arial"/>
        </w:rPr>
        <w:t xml:space="preserve">Dotace je ve smyslu zákona č. 320/2001 Sb., o finanční kontrole ve veřejné správě a o změně některých zákonů (zákon o finanční kontrole), ve znění pozdějších předpisů, veřejnou finanční podporou a vztahují se na ni ustanovení tohoto zákona. </w:t>
      </w:r>
      <w:r w:rsidRPr="00FE7AEB">
        <w:rPr>
          <w:rFonts w:ascii="Arial" w:hAnsi="Arial" w:cs="Arial"/>
          <w:iCs/>
          <w:color w:val="000000" w:themeColor="text1"/>
        </w:rPr>
        <w:t xml:space="preserve">Příjemce dotace čestně prohlašuje, že neidentifikoval dotaci jako zakázanou veřejnou podporu ve smyslu čl. 107 a násl. Smlouvy o fungování Evropské unie, </w:t>
      </w:r>
      <w:r w:rsidR="008A3594" w:rsidRPr="004162A4">
        <w:rPr>
          <w:rFonts w:ascii="Arial" w:hAnsi="Arial" w:cs="Arial"/>
          <w:iCs/>
          <w:color w:val="000000" w:themeColor="text1"/>
        </w:rPr>
        <w:t>N</w:t>
      </w:r>
      <w:r w:rsidRPr="004162A4">
        <w:rPr>
          <w:rFonts w:ascii="Arial" w:hAnsi="Arial" w:cs="Arial"/>
          <w:iCs/>
          <w:color w:val="000000" w:themeColor="text1"/>
        </w:rPr>
        <w:t xml:space="preserve">ařízení </w:t>
      </w:r>
      <w:r w:rsidR="00A9255B" w:rsidRPr="004162A4">
        <w:rPr>
          <w:rFonts w:ascii="Arial" w:hAnsi="Arial" w:cs="Arial"/>
          <w:iCs/>
          <w:color w:val="000000" w:themeColor="text1"/>
        </w:rPr>
        <w:t>K</w:t>
      </w:r>
      <w:r w:rsidRPr="004162A4">
        <w:rPr>
          <w:rFonts w:ascii="Arial" w:hAnsi="Arial" w:cs="Arial"/>
          <w:iCs/>
          <w:color w:val="000000" w:themeColor="text1"/>
        </w:rPr>
        <w:t>omise</w:t>
      </w:r>
      <w:r w:rsidRPr="00FE7AEB">
        <w:rPr>
          <w:rFonts w:ascii="Arial" w:hAnsi="Arial" w:cs="Arial"/>
          <w:iCs/>
          <w:color w:val="000000" w:themeColor="text1"/>
        </w:rPr>
        <w:t xml:space="preserve"> (EU) č. 2023/2831</w:t>
      </w:r>
      <w:r w:rsidR="009F5CB7">
        <w:rPr>
          <w:rFonts w:ascii="Arial" w:hAnsi="Arial" w:cs="Arial"/>
          <w:iCs/>
          <w:color w:val="000000" w:themeColor="text1"/>
        </w:rPr>
        <w:t>.</w:t>
      </w:r>
    </w:p>
    <w:p w14:paraId="17C2E7AB" w14:textId="77777777" w:rsidR="009F5CB7" w:rsidRPr="00FE7AEB" w:rsidRDefault="009F5CB7" w:rsidP="009F5CB7">
      <w:pPr>
        <w:pStyle w:val="Odstavecseseznamem"/>
        <w:spacing w:after="200" w:line="276" w:lineRule="auto"/>
        <w:ind w:left="360"/>
        <w:contextualSpacing/>
        <w:jc w:val="both"/>
        <w:rPr>
          <w:rFonts w:ascii="Arial" w:hAnsi="Arial" w:cs="Arial"/>
          <w:iCs/>
          <w:color w:val="000000" w:themeColor="text1"/>
        </w:rPr>
      </w:pPr>
    </w:p>
    <w:p w14:paraId="66CD610D" w14:textId="4C34501A" w:rsidR="00090CD6" w:rsidRDefault="00090CD6" w:rsidP="00AB080C">
      <w:pPr>
        <w:pStyle w:val="Odstavecseseznamem"/>
        <w:numPr>
          <w:ilvl w:val="0"/>
          <w:numId w:val="13"/>
        </w:numPr>
        <w:spacing w:before="120" w:after="120" w:line="276" w:lineRule="auto"/>
        <w:contextualSpacing/>
        <w:jc w:val="both"/>
        <w:rPr>
          <w:rFonts w:ascii="Arial" w:hAnsi="Arial" w:cs="Arial"/>
          <w:bCs/>
        </w:rPr>
      </w:pPr>
      <w:bookmarkStart w:id="4" w:name="_Hlk62030061"/>
      <w:r w:rsidRPr="009F3597">
        <w:rPr>
          <w:rFonts w:ascii="Arial" w:hAnsi="Arial" w:cs="Arial"/>
          <w:bCs/>
          <w:iCs/>
        </w:rPr>
        <w:t xml:space="preserve">Poskytovatel </w:t>
      </w:r>
      <w:r w:rsidRPr="009F3597">
        <w:rPr>
          <w:rFonts w:ascii="Arial" w:hAnsi="Arial" w:cs="Arial"/>
          <w:bCs/>
        </w:rPr>
        <w:t xml:space="preserve">jako správce osobních údajů plní prostřednictvím tohoto ustanovení informační povinnost vůči subjektu údajů ve smyslu čl. 13 </w:t>
      </w:r>
      <w:r w:rsidRPr="009F3597">
        <w:rPr>
          <w:rFonts w:ascii="Arial" w:hAnsi="Arial" w:cs="Arial"/>
          <w:bCs/>
          <w:color w:val="000000"/>
          <w:shd w:val="clear" w:color="auto" w:fill="FFFFFF"/>
        </w:rPr>
        <w:t>obecného nařízení Evropského parlamentu a Rady (EU) 2016/679, o ochraně fyzických osob v souvislosti se zpracováním osobních údajů a o volném pohybu těchto údajů a o zrušení směrnice 95/46/ES, a souvisejících právních předpisů (dále jen</w:t>
      </w:r>
      <w:hyperlink r:id="rId12" w:history="1">
        <w:r w:rsidRPr="009F3597">
          <w:rPr>
            <w:rStyle w:val="Hypertextovodkaz"/>
            <w:rFonts w:ascii="Arial" w:hAnsi="Arial" w:cs="Arial"/>
            <w:bCs/>
            <w:color w:val="CB0E21"/>
          </w:rPr>
          <w:t xml:space="preserve"> </w:t>
        </w:r>
      </w:hyperlink>
      <w:r w:rsidRPr="009F3597">
        <w:rPr>
          <w:rFonts w:ascii="Arial" w:hAnsi="Arial" w:cs="Arial"/>
          <w:bCs/>
        </w:rPr>
        <w:t xml:space="preserve">„GDPR“) a informuje subjekt údajů, že na webových stránkách (https://www.brno.cz/GDPR v sekci Ochrana osobních údajů) jsou uveřejněny informace o právech subjektů údajů dle GDPR. Právním titulem zpracování osobních údajů je čl. </w:t>
      </w:r>
      <w:r w:rsidR="007B2142">
        <w:rPr>
          <w:rFonts w:ascii="Arial" w:hAnsi="Arial" w:cs="Arial"/>
          <w:bCs/>
        </w:rPr>
        <w:t>6</w:t>
      </w:r>
      <w:r w:rsidRPr="009F3597">
        <w:rPr>
          <w:rFonts w:ascii="Arial" w:hAnsi="Arial" w:cs="Arial"/>
          <w:bCs/>
        </w:rPr>
        <w:t xml:space="preserve"> odst. 1 písm. b) a e) GDPR.</w:t>
      </w:r>
      <w:bookmarkEnd w:id="4"/>
    </w:p>
    <w:p w14:paraId="2A1FD8C6" w14:textId="77777777" w:rsidR="00F91B8A" w:rsidRDefault="00F91B8A" w:rsidP="00F91B8A">
      <w:pPr>
        <w:pStyle w:val="Odstavecseseznamem"/>
        <w:widowControl w:val="0"/>
        <w:autoSpaceDE w:val="0"/>
        <w:autoSpaceDN w:val="0"/>
        <w:adjustRightInd w:val="0"/>
        <w:spacing w:line="276" w:lineRule="auto"/>
        <w:ind w:left="360"/>
        <w:jc w:val="both"/>
        <w:rPr>
          <w:rFonts w:ascii="Arial" w:hAnsi="Arial" w:cs="Arial"/>
          <w:bCs/>
        </w:rPr>
      </w:pPr>
    </w:p>
    <w:bookmarkEnd w:id="3"/>
    <w:p w14:paraId="7399E903" w14:textId="77777777" w:rsidR="00862BB3" w:rsidRPr="004162A4" w:rsidRDefault="00862BB3" w:rsidP="00AB080C">
      <w:pPr>
        <w:pStyle w:val="Odstavecseseznamem"/>
        <w:numPr>
          <w:ilvl w:val="0"/>
          <w:numId w:val="13"/>
        </w:numPr>
        <w:spacing w:before="120" w:after="120" w:line="276" w:lineRule="auto"/>
        <w:contextualSpacing/>
        <w:jc w:val="both"/>
        <w:rPr>
          <w:rFonts w:ascii="Arial" w:hAnsi="Arial" w:cs="Arial"/>
          <w:bCs/>
          <w:iCs/>
        </w:rPr>
      </w:pPr>
      <w:r w:rsidRPr="004162A4">
        <w:rPr>
          <w:rFonts w:ascii="Arial" w:hAnsi="Arial" w:cs="Arial"/>
          <w:bCs/>
          <w:iCs/>
        </w:rPr>
        <w:t>Poskytovatel je oprávněn tuto smlouvu vypovědět z důvodu porušení povinnosti příjemcem stanovené veřejnoprávní smlouvou nebo obecně závaznými právními předpisy, zejména:</w:t>
      </w:r>
    </w:p>
    <w:p w14:paraId="728D0E2D" w14:textId="77777777" w:rsidR="00862BB3" w:rsidRPr="004162A4" w:rsidRDefault="00862BB3" w:rsidP="00E82654">
      <w:pPr>
        <w:pStyle w:val="Odstavecseseznamem"/>
        <w:ind w:left="360"/>
        <w:jc w:val="both"/>
        <w:rPr>
          <w:rFonts w:ascii="Arial" w:hAnsi="Arial" w:cs="Arial"/>
          <w:bCs/>
          <w:iCs/>
        </w:rPr>
      </w:pPr>
    </w:p>
    <w:p w14:paraId="615F2798" w14:textId="2D27C7AA" w:rsidR="00862BB3" w:rsidRPr="004162A4" w:rsidRDefault="00862BB3" w:rsidP="007303A0">
      <w:pPr>
        <w:pStyle w:val="Odstavecseseznamem"/>
        <w:ind w:left="360"/>
        <w:jc w:val="both"/>
        <w:rPr>
          <w:rFonts w:ascii="Arial" w:hAnsi="Arial" w:cs="Arial"/>
          <w:bCs/>
          <w:iCs/>
        </w:rPr>
      </w:pPr>
      <w:r w:rsidRPr="004162A4">
        <w:rPr>
          <w:rFonts w:ascii="Arial" w:hAnsi="Arial" w:cs="Arial"/>
          <w:bCs/>
          <w:iCs/>
        </w:rPr>
        <w:t xml:space="preserve">a) bude-li při </w:t>
      </w:r>
      <w:r w:rsidR="006E75B2" w:rsidRPr="004162A4">
        <w:rPr>
          <w:rFonts w:ascii="Arial" w:hAnsi="Arial" w:cs="Arial"/>
          <w:bCs/>
          <w:iCs/>
        </w:rPr>
        <w:t>průběžné</w:t>
      </w:r>
      <w:r w:rsidR="00222943" w:rsidRPr="004162A4">
        <w:rPr>
          <w:rFonts w:ascii="Arial" w:hAnsi="Arial" w:cs="Arial"/>
          <w:bCs/>
          <w:iCs/>
        </w:rPr>
        <w:t xml:space="preserve"> </w:t>
      </w:r>
      <w:r w:rsidRPr="004162A4">
        <w:rPr>
          <w:rFonts w:ascii="Arial" w:hAnsi="Arial" w:cs="Arial"/>
          <w:bCs/>
          <w:iCs/>
        </w:rPr>
        <w:t>veřejnosprávní kontrole poskytovatelem zjištěno porušení povinností příjemce vyplývající z právních předpisů nebo ustanovení této smlouvy, především porušení</w:t>
      </w:r>
      <w:r w:rsidR="007303A0" w:rsidRPr="004162A4">
        <w:rPr>
          <w:rFonts w:ascii="Arial" w:hAnsi="Arial" w:cs="Arial"/>
          <w:bCs/>
          <w:iCs/>
        </w:rPr>
        <w:t xml:space="preserve"> </w:t>
      </w:r>
      <w:r w:rsidRPr="004162A4">
        <w:rPr>
          <w:rFonts w:ascii="Arial" w:hAnsi="Arial" w:cs="Arial"/>
          <w:bCs/>
          <w:iCs/>
        </w:rPr>
        <w:t>rozpočtové kázně,</w:t>
      </w:r>
    </w:p>
    <w:p w14:paraId="1A7EE191" w14:textId="77777777" w:rsidR="00862BB3" w:rsidRPr="004162A4" w:rsidRDefault="00862BB3" w:rsidP="00E82654">
      <w:pPr>
        <w:pStyle w:val="Odstavecseseznamem"/>
        <w:ind w:left="360"/>
        <w:jc w:val="both"/>
        <w:rPr>
          <w:rFonts w:ascii="Arial" w:hAnsi="Arial" w:cs="Arial"/>
          <w:bCs/>
          <w:iCs/>
        </w:rPr>
      </w:pPr>
    </w:p>
    <w:p w14:paraId="10A02802" w14:textId="77777777" w:rsidR="00862BB3" w:rsidRPr="004162A4" w:rsidRDefault="00862BB3" w:rsidP="00E82654">
      <w:pPr>
        <w:pStyle w:val="Odstavecseseznamem"/>
        <w:ind w:left="360"/>
        <w:jc w:val="both"/>
        <w:rPr>
          <w:rFonts w:ascii="Arial" w:hAnsi="Arial" w:cs="Arial"/>
          <w:bCs/>
          <w:iCs/>
        </w:rPr>
      </w:pPr>
      <w:r w:rsidRPr="004162A4">
        <w:rPr>
          <w:rFonts w:ascii="Arial" w:hAnsi="Arial" w:cs="Arial"/>
          <w:bCs/>
          <w:iCs/>
        </w:rPr>
        <w:t>b) vyjde po uzavření smlouvy najevo, že příjemce uvedl v žádosti o poskytnutí dotace nebo v prohlášení žadatele o poskytnutí dotace neúplné nebo zjevně nepravdivé informace,</w:t>
      </w:r>
    </w:p>
    <w:p w14:paraId="6B2B8E45" w14:textId="77777777" w:rsidR="00862BB3" w:rsidRPr="004162A4" w:rsidRDefault="00862BB3" w:rsidP="00E82654">
      <w:pPr>
        <w:pStyle w:val="Odstavecseseznamem"/>
        <w:ind w:left="360"/>
        <w:jc w:val="both"/>
        <w:rPr>
          <w:rFonts w:ascii="Arial" w:hAnsi="Arial" w:cs="Arial"/>
          <w:bCs/>
          <w:iCs/>
        </w:rPr>
      </w:pPr>
    </w:p>
    <w:p w14:paraId="25A462EC" w14:textId="1C571533" w:rsidR="00862BB3" w:rsidRPr="004162A4" w:rsidRDefault="00862BB3" w:rsidP="00370FD9">
      <w:pPr>
        <w:pStyle w:val="Odstavecseseznamem"/>
        <w:ind w:left="360"/>
        <w:jc w:val="both"/>
        <w:rPr>
          <w:rFonts w:ascii="Arial" w:hAnsi="Arial" w:cs="Arial"/>
          <w:bCs/>
          <w:iCs/>
        </w:rPr>
      </w:pPr>
      <w:r w:rsidRPr="004162A4">
        <w:rPr>
          <w:rFonts w:ascii="Arial" w:hAnsi="Arial" w:cs="Arial"/>
          <w:bCs/>
          <w:iCs/>
        </w:rPr>
        <w:t>c) bude v době od uzavření této smlouvy do data, v němž je příjemce povinen použít poskytnutou dotaci, na majetek příjemce zahájeno insolvenční řízení, bude proti příjemci</w:t>
      </w:r>
      <w:r w:rsidR="00370FD9" w:rsidRPr="004162A4">
        <w:rPr>
          <w:rFonts w:ascii="Arial" w:hAnsi="Arial" w:cs="Arial"/>
          <w:bCs/>
          <w:iCs/>
        </w:rPr>
        <w:t xml:space="preserve"> </w:t>
      </w:r>
      <w:r w:rsidRPr="004162A4">
        <w:rPr>
          <w:rFonts w:ascii="Arial" w:hAnsi="Arial" w:cs="Arial"/>
          <w:bCs/>
          <w:iCs/>
        </w:rPr>
        <w:t>zahájeno exekuční řízení nebo dojde ke zrušení příjemce s likvidací,</w:t>
      </w:r>
    </w:p>
    <w:p w14:paraId="7C673B8C" w14:textId="77777777" w:rsidR="00D56C25" w:rsidRPr="004162A4" w:rsidRDefault="00D56C25" w:rsidP="00D56C25">
      <w:pPr>
        <w:pStyle w:val="Odstavecseseznamem"/>
        <w:ind w:left="360"/>
        <w:jc w:val="both"/>
        <w:rPr>
          <w:rFonts w:ascii="Arial" w:hAnsi="Arial" w:cs="Arial"/>
          <w:bCs/>
          <w:iCs/>
        </w:rPr>
      </w:pPr>
    </w:p>
    <w:p w14:paraId="2A56076F" w14:textId="0C21813A" w:rsidR="00862BB3" w:rsidRPr="004162A4" w:rsidRDefault="00862BB3" w:rsidP="00D56C25">
      <w:pPr>
        <w:pStyle w:val="Odstavecseseznamem"/>
        <w:ind w:left="360"/>
        <w:jc w:val="both"/>
        <w:rPr>
          <w:rFonts w:ascii="Arial" w:hAnsi="Arial" w:cs="Arial"/>
          <w:bCs/>
          <w:iCs/>
        </w:rPr>
      </w:pPr>
      <w:r w:rsidRPr="004162A4">
        <w:rPr>
          <w:rFonts w:ascii="Arial" w:hAnsi="Arial" w:cs="Arial"/>
          <w:bCs/>
          <w:iCs/>
        </w:rPr>
        <w:t>d) příjemce neumožní poskytovateli provést veřejnosprávní kontrolu nebo neposkytne potřebnou součinnost,</w:t>
      </w:r>
    </w:p>
    <w:p w14:paraId="4167F4EB" w14:textId="77777777" w:rsidR="00862BB3" w:rsidRPr="004162A4" w:rsidRDefault="00862BB3" w:rsidP="00D56C25">
      <w:pPr>
        <w:pStyle w:val="Odstavecseseznamem"/>
        <w:ind w:left="360"/>
        <w:jc w:val="both"/>
        <w:rPr>
          <w:rFonts w:ascii="Arial" w:hAnsi="Arial" w:cs="Arial"/>
          <w:bCs/>
          <w:iCs/>
        </w:rPr>
      </w:pPr>
    </w:p>
    <w:p w14:paraId="4C2BB76C" w14:textId="432419B3" w:rsidR="00862BB3" w:rsidRPr="004162A4" w:rsidRDefault="00862BB3" w:rsidP="005C329C">
      <w:pPr>
        <w:pStyle w:val="Odstavecseseznamem"/>
        <w:ind w:left="360"/>
        <w:jc w:val="both"/>
        <w:rPr>
          <w:rFonts w:ascii="Arial" w:hAnsi="Arial" w:cs="Arial"/>
          <w:bCs/>
          <w:iCs/>
        </w:rPr>
      </w:pPr>
      <w:r w:rsidRPr="004162A4">
        <w:rPr>
          <w:rFonts w:ascii="Arial" w:hAnsi="Arial" w:cs="Arial"/>
          <w:bCs/>
          <w:iCs/>
        </w:rPr>
        <w:t xml:space="preserve">e) příjemce je v prodlení s předložením vyúčtování o využití dotace nebo závěrečné zprávy delším než 30 kalendářních dnů od </w:t>
      </w:r>
      <w:r w:rsidR="00A25962" w:rsidRPr="004162A4">
        <w:rPr>
          <w:rFonts w:ascii="Arial" w:hAnsi="Arial" w:cs="Arial"/>
          <w:bCs/>
          <w:iCs/>
        </w:rPr>
        <w:t xml:space="preserve">náhradního </w:t>
      </w:r>
      <w:r w:rsidRPr="004162A4">
        <w:rPr>
          <w:rFonts w:ascii="Arial" w:hAnsi="Arial" w:cs="Arial"/>
          <w:bCs/>
          <w:iCs/>
        </w:rPr>
        <w:t xml:space="preserve">data </w:t>
      </w:r>
      <w:r w:rsidR="003B3431" w:rsidRPr="004162A4">
        <w:rPr>
          <w:rFonts w:ascii="Arial" w:hAnsi="Arial" w:cs="Arial"/>
          <w:bCs/>
          <w:iCs/>
        </w:rPr>
        <w:t xml:space="preserve">stanoveného </w:t>
      </w:r>
      <w:r w:rsidR="00D2721A" w:rsidRPr="004162A4">
        <w:rPr>
          <w:rFonts w:ascii="Arial" w:hAnsi="Arial" w:cs="Arial"/>
          <w:bCs/>
          <w:iCs/>
        </w:rPr>
        <w:t xml:space="preserve">v souladu s čl. </w:t>
      </w:r>
      <w:r w:rsidR="001B068E">
        <w:rPr>
          <w:rFonts w:ascii="Arial" w:hAnsi="Arial" w:cs="Arial"/>
          <w:bCs/>
          <w:iCs/>
        </w:rPr>
        <w:t>VI. odst. 3</w:t>
      </w:r>
      <w:r w:rsidR="002138EA" w:rsidRPr="004162A4">
        <w:rPr>
          <w:rFonts w:ascii="Arial" w:hAnsi="Arial" w:cs="Arial"/>
          <w:bCs/>
          <w:iCs/>
        </w:rPr>
        <w:t>.</w:t>
      </w:r>
      <w:r w:rsidRPr="004162A4">
        <w:rPr>
          <w:rFonts w:ascii="Arial" w:hAnsi="Arial" w:cs="Arial"/>
          <w:bCs/>
          <w:iCs/>
        </w:rPr>
        <w:t>,</w:t>
      </w:r>
    </w:p>
    <w:p w14:paraId="44287683" w14:textId="77777777" w:rsidR="00862BB3" w:rsidRPr="004162A4" w:rsidRDefault="00862BB3" w:rsidP="005C329C">
      <w:pPr>
        <w:pStyle w:val="Odstavecseseznamem"/>
        <w:ind w:left="360"/>
        <w:jc w:val="both"/>
        <w:rPr>
          <w:rFonts w:ascii="Arial" w:hAnsi="Arial" w:cs="Arial"/>
          <w:bCs/>
          <w:iCs/>
        </w:rPr>
      </w:pPr>
    </w:p>
    <w:p w14:paraId="348A6895" w14:textId="63D64A47" w:rsidR="00862BB3" w:rsidRPr="004162A4" w:rsidRDefault="00862BB3" w:rsidP="00370FD9">
      <w:pPr>
        <w:pStyle w:val="Odstavecseseznamem"/>
        <w:ind w:left="360"/>
        <w:jc w:val="both"/>
        <w:rPr>
          <w:rFonts w:ascii="Arial" w:hAnsi="Arial" w:cs="Arial"/>
          <w:bCs/>
          <w:iCs/>
        </w:rPr>
      </w:pPr>
      <w:r w:rsidRPr="004162A4">
        <w:rPr>
          <w:rFonts w:ascii="Arial" w:hAnsi="Arial" w:cs="Arial"/>
          <w:bCs/>
          <w:iCs/>
        </w:rPr>
        <w:t>Příjemce je oprávněn tuto smlouvu kdykoliv písemně vypovědět, nejpozději však do konce lhůty pro podání vyúčtování. V takovém případě je příjemce povinen vrátit poskytnutou</w:t>
      </w:r>
      <w:r w:rsidR="00370FD9" w:rsidRPr="004162A4">
        <w:rPr>
          <w:rFonts w:ascii="Arial" w:hAnsi="Arial" w:cs="Arial"/>
          <w:bCs/>
          <w:iCs/>
        </w:rPr>
        <w:t xml:space="preserve"> </w:t>
      </w:r>
      <w:r w:rsidRPr="004162A4">
        <w:rPr>
          <w:rFonts w:ascii="Arial" w:hAnsi="Arial" w:cs="Arial"/>
          <w:bCs/>
          <w:iCs/>
        </w:rPr>
        <w:t xml:space="preserve">dotaci poskytovateli do </w:t>
      </w:r>
      <w:r w:rsidR="001F2E8D" w:rsidRPr="004162A4">
        <w:rPr>
          <w:rFonts w:ascii="Arial" w:hAnsi="Arial" w:cs="Arial"/>
          <w:bCs/>
          <w:iCs/>
        </w:rPr>
        <w:t>30</w:t>
      </w:r>
      <w:r w:rsidR="00C7048A" w:rsidRPr="004162A4">
        <w:rPr>
          <w:rFonts w:ascii="Arial" w:hAnsi="Arial" w:cs="Arial"/>
          <w:bCs/>
          <w:iCs/>
        </w:rPr>
        <w:t xml:space="preserve"> </w:t>
      </w:r>
      <w:r w:rsidRPr="004162A4">
        <w:rPr>
          <w:rFonts w:ascii="Arial" w:hAnsi="Arial" w:cs="Arial"/>
          <w:bCs/>
          <w:iCs/>
        </w:rPr>
        <w:t>dnů ode dne účinnosti výpovědi</w:t>
      </w:r>
      <w:r w:rsidR="00CF1CA7" w:rsidRPr="004162A4">
        <w:rPr>
          <w:rFonts w:ascii="Arial" w:hAnsi="Arial" w:cs="Arial"/>
          <w:bCs/>
          <w:iCs/>
        </w:rPr>
        <w:t xml:space="preserve"> dle čl. </w:t>
      </w:r>
      <w:r w:rsidR="00FB7A88">
        <w:rPr>
          <w:rFonts w:ascii="Arial" w:hAnsi="Arial" w:cs="Arial"/>
          <w:bCs/>
          <w:iCs/>
        </w:rPr>
        <w:t>VI.</w:t>
      </w:r>
      <w:r w:rsidR="00992F64" w:rsidRPr="004162A4">
        <w:rPr>
          <w:rFonts w:ascii="Arial" w:hAnsi="Arial" w:cs="Arial"/>
          <w:bCs/>
          <w:iCs/>
        </w:rPr>
        <w:t xml:space="preserve"> </w:t>
      </w:r>
      <w:r w:rsidR="00CD5749">
        <w:rPr>
          <w:rFonts w:ascii="Arial" w:hAnsi="Arial" w:cs="Arial"/>
          <w:bCs/>
          <w:iCs/>
        </w:rPr>
        <w:t xml:space="preserve">odst. 4. </w:t>
      </w:r>
      <w:r w:rsidR="00770157" w:rsidRPr="004162A4">
        <w:rPr>
          <w:rFonts w:ascii="Arial" w:hAnsi="Arial" w:cs="Arial"/>
          <w:bCs/>
          <w:iCs/>
        </w:rPr>
        <w:t>písm.</w:t>
      </w:r>
      <w:r w:rsidR="009E2BB8" w:rsidRPr="004162A4">
        <w:rPr>
          <w:rFonts w:ascii="Arial" w:hAnsi="Arial" w:cs="Arial"/>
          <w:bCs/>
          <w:iCs/>
        </w:rPr>
        <w:t xml:space="preserve"> a)</w:t>
      </w:r>
      <w:r w:rsidR="002D6230" w:rsidRPr="004162A4">
        <w:rPr>
          <w:rFonts w:ascii="Arial" w:hAnsi="Arial" w:cs="Arial"/>
          <w:bCs/>
          <w:iCs/>
        </w:rPr>
        <w:t>.</w:t>
      </w:r>
    </w:p>
    <w:p w14:paraId="3CDAF345" w14:textId="77777777" w:rsidR="00862BB3" w:rsidRPr="004162A4" w:rsidRDefault="00862BB3" w:rsidP="005C329C">
      <w:pPr>
        <w:pStyle w:val="Odstavecseseznamem"/>
        <w:ind w:left="360"/>
        <w:jc w:val="both"/>
        <w:rPr>
          <w:rFonts w:ascii="Arial" w:hAnsi="Arial" w:cs="Arial"/>
          <w:bCs/>
          <w:iCs/>
        </w:rPr>
      </w:pPr>
    </w:p>
    <w:p w14:paraId="78E2630A" w14:textId="200A65BB" w:rsidR="00862BB3" w:rsidRPr="00400E53" w:rsidRDefault="00862BB3" w:rsidP="00400E53">
      <w:pPr>
        <w:pStyle w:val="Odstavecseseznamem"/>
        <w:ind w:left="360"/>
        <w:jc w:val="both"/>
        <w:rPr>
          <w:rFonts w:ascii="Arial" w:hAnsi="Arial" w:cs="Arial"/>
          <w:bCs/>
          <w:iCs/>
        </w:rPr>
      </w:pPr>
      <w:r w:rsidRPr="00400E53">
        <w:rPr>
          <w:rFonts w:ascii="Arial" w:hAnsi="Arial" w:cs="Arial"/>
          <w:bCs/>
          <w:iCs/>
        </w:rPr>
        <w:t xml:space="preserve">Jestliže dojde k výpovědi této smlouvy </w:t>
      </w:r>
      <w:r w:rsidR="005E266A" w:rsidRPr="00400E53">
        <w:rPr>
          <w:rFonts w:ascii="Arial" w:hAnsi="Arial" w:cs="Arial"/>
          <w:bCs/>
          <w:iCs/>
        </w:rPr>
        <w:t>poskytovatelem</w:t>
      </w:r>
      <w:r w:rsidRPr="00400E53">
        <w:rPr>
          <w:rFonts w:ascii="Arial" w:hAnsi="Arial" w:cs="Arial"/>
          <w:bCs/>
          <w:iCs/>
        </w:rPr>
        <w:t>, je příjemce povinen vrátit poskytnuté peněžní prostředky bezhotovostním převodem na účet poskytovatele dotace uvedený v</w:t>
      </w:r>
      <w:r w:rsidR="001F304D" w:rsidRPr="00400E53">
        <w:rPr>
          <w:rFonts w:ascii="Arial" w:hAnsi="Arial" w:cs="Arial"/>
          <w:bCs/>
          <w:iCs/>
        </w:rPr>
        <w:t>e výpovědi</w:t>
      </w:r>
      <w:r w:rsidRPr="00400E53">
        <w:rPr>
          <w:rFonts w:ascii="Arial" w:hAnsi="Arial" w:cs="Arial"/>
          <w:bCs/>
          <w:iCs/>
        </w:rPr>
        <w:t xml:space="preserve"> této smlouv</w:t>
      </w:r>
      <w:r w:rsidR="00E16C4E" w:rsidRPr="00400E53">
        <w:rPr>
          <w:rFonts w:ascii="Arial" w:hAnsi="Arial" w:cs="Arial"/>
          <w:bCs/>
          <w:iCs/>
        </w:rPr>
        <w:t>y</w:t>
      </w:r>
      <w:r w:rsidRPr="00400E53">
        <w:rPr>
          <w:rFonts w:ascii="Arial" w:hAnsi="Arial" w:cs="Arial"/>
          <w:bCs/>
          <w:iCs/>
        </w:rPr>
        <w:t>, a to ve lhůtě 10 dnů ode dne nabytí účinnosti výpovědi.</w:t>
      </w:r>
    </w:p>
    <w:p w14:paraId="2BA17D9C" w14:textId="77777777" w:rsidR="007F0DD9" w:rsidRPr="004162A4" w:rsidRDefault="007F0DD9" w:rsidP="00370FD9">
      <w:pPr>
        <w:pStyle w:val="Odstavecseseznamem"/>
        <w:ind w:left="360"/>
        <w:jc w:val="both"/>
        <w:rPr>
          <w:rFonts w:ascii="Arial" w:hAnsi="Arial" w:cs="Arial"/>
          <w:bCs/>
          <w:iCs/>
        </w:rPr>
      </w:pPr>
    </w:p>
    <w:p w14:paraId="5389EA23" w14:textId="5F757D72" w:rsidR="007F0DD9" w:rsidRPr="004162A4" w:rsidRDefault="007F0DD9" w:rsidP="007F0DD9">
      <w:pPr>
        <w:pStyle w:val="Odstavecseseznamem"/>
        <w:ind w:left="360"/>
        <w:jc w:val="both"/>
        <w:rPr>
          <w:rFonts w:ascii="Arial" w:hAnsi="Arial" w:cs="Arial"/>
          <w:bCs/>
          <w:iCs/>
        </w:rPr>
      </w:pPr>
      <w:r w:rsidRPr="004162A4">
        <w:rPr>
          <w:rFonts w:ascii="Arial" w:hAnsi="Arial" w:cs="Arial"/>
          <w:bCs/>
          <w:iCs/>
        </w:rPr>
        <w:t>Výpově</w:t>
      </w:r>
      <w:r w:rsidR="008D4034" w:rsidRPr="004162A4">
        <w:rPr>
          <w:rFonts w:ascii="Arial" w:hAnsi="Arial" w:cs="Arial"/>
          <w:bCs/>
          <w:iCs/>
        </w:rPr>
        <w:t>ď</w:t>
      </w:r>
      <w:r w:rsidRPr="004162A4">
        <w:rPr>
          <w:rFonts w:ascii="Arial" w:hAnsi="Arial" w:cs="Arial"/>
          <w:bCs/>
          <w:iCs/>
        </w:rPr>
        <w:t xml:space="preserve"> </w:t>
      </w:r>
      <w:r w:rsidR="001E486E" w:rsidRPr="004162A4">
        <w:rPr>
          <w:rFonts w:ascii="Arial" w:hAnsi="Arial" w:cs="Arial"/>
          <w:bCs/>
          <w:iCs/>
        </w:rPr>
        <w:t>může být učiněna výhr</w:t>
      </w:r>
      <w:r w:rsidR="00DF40E7" w:rsidRPr="004162A4">
        <w:rPr>
          <w:rFonts w:ascii="Arial" w:hAnsi="Arial" w:cs="Arial"/>
          <w:bCs/>
          <w:iCs/>
        </w:rPr>
        <w:t>a</w:t>
      </w:r>
      <w:r w:rsidR="001E486E" w:rsidRPr="004162A4">
        <w:rPr>
          <w:rFonts w:ascii="Arial" w:hAnsi="Arial" w:cs="Arial"/>
          <w:bCs/>
          <w:iCs/>
        </w:rPr>
        <w:t>dn</w:t>
      </w:r>
      <w:r w:rsidR="00DF40E7" w:rsidRPr="004162A4">
        <w:rPr>
          <w:rFonts w:ascii="Arial" w:hAnsi="Arial" w:cs="Arial"/>
          <w:bCs/>
          <w:iCs/>
        </w:rPr>
        <w:t>ě písemnou formou</w:t>
      </w:r>
      <w:r w:rsidR="00454F53" w:rsidRPr="004162A4">
        <w:rPr>
          <w:rFonts w:ascii="Arial" w:hAnsi="Arial" w:cs="Arial"/>
          <w:bCs/>
          <w:iCs/>
        </w:rPr>
        <w:t xml:space="preserve"> a </w:t>
      </w:r>
      <w:r w:rsidR="00FD2047" w:rsidRPr="004162A4">
        <w:rPr>
          <w:rFonts w:ascii="Arial" w:hAnsi="Arial" w:cs="Arial"/>
          <w:bCs/>
          <w:iCs/>
        </w:rPr>
        <w:t>stává se účinnou mo</w:t>
      </w:r>
      <w:r w:rsidR="009D5EA4" w:rsidRPr="004162A4">
        <w:rPr>
          <w:rFonts w:ascii="Arial" w:hAnsi="Arial" w:cs="Arial"/>
          <w:bCs/>
          <w:iCs/>
        </w:rPr>
        <w:t xml:space="preserve">mentem </w:t>
      </w:r>
      <w:r w:rsidR="0024065F" w:rsidRPr="004162A4">
        <w:rPr>
          <w:rFonts w:ascii="Arial" w:hAnsi="Arial" w:cs="Arial"/>
          <w:bCs/>
          <w:iCs/>
        </w:rPr>
        <w:t xml:space="preserve">jejího </w:t>
      </w:r>
      <w:r w:rsidR="008B1A06" w:rsidRPr="004162A4">
        <w:rPr>
          <w:rFonts w:ascii="Arial" w:hAnsi="Arial" w:cs="Arial"/>
          <w:bCs/>
          <w:iCs/>
        </w:rPr>
        <w:t>doručení příjemci</w:t>
      </w:r>
      <w:r w:rsidRPr="004162A4">
        <w:rPr>
          <w:rFonts w:ascii="Arial" w:hAnsi="Arial" w:cs="Arial"/>
          <w:bCs/>
          <w:iCs/>
        </w:rPr>
        <w:t>. Účinky výpovědi nastávají dnem následujícím po uplynutí výpovědní lhůty. Poskytovatel v písemné výpovědi vždy uvede zjištěné skutečnosti, které vedly k výpovědi smlouvy.</w:t>
      </w:r>
    </w:p>
    <w:p w14:paraId="2D488E5A" w14:textId="77777777" w:rsidR="007F0DD9" w:rsidRPr="004162A4" w:rsidRDefault="007F0DD9" w:rsidP="00370FD9">
      <w:pPr>
        <w:pStyle w:val="Odstavecseseznamem"/>
        <w:ind w:left="360"/>
        <w:jc w:val="both"/>
        <w:rPr>
          <w:rFonts w:ascii="Arial" w:hAnsi="Arial" w:cs="Arial"/>
          <w:bCs/>
          <w:iCs/>
        </w:rPr>
      </w:pPr>
    </w:p>
    <w:p w14:paraId="0305FEA4" w14:textId="35E12912" w:rsidR="00862BB3" w:rsidRPr="00E836D9" w:rsidRDefault="00862BB3" w:rsidP="00400E53">
      <w:pPr>
        <w:pStyle w:val="Odstavecseseznamem"/>
        <w:ind w:left="360"/>
        <w:jc w:val="both"/>
        <w:rPr>
          <w:rFonts w:ascii="Arial" w:hAnsi="Arial" w:cs="Arial"/>
          <w:bCs/>
          <w:iCs/>
        </w:rPr>
      </w:pPr>
      <w:r w:rsidRPr="00E836D9">
        <w:rPr>
          <w:rFonts w:ascii="Arial" w:hAnsi="Arial" w:cs="Arial"/>
          <w:bCs/>
          <w:iCs/>
        </w:rPr>
        <w:t>Pokud příjemce ve stanovené lhůtě poskytnuté prostředky nevrátí, považují se tyto prostředky za zadržené v souladu s § 22 odst. 3 zákona č. 250/2000 Sb., o rozpočtových pravidlech</w:t>
      </w:r>
      <w:r w:rsidR="00370FD9" w:rsidRPr="00E836D9">
        <w:rPr>
          <w:rFonts w:ascii="Arial" w:hAnsi="Arial" w:cs="Arial"/>
          <w:bCs/>
          <w:iCs/>
        </w:rPr>
        <w:t xml:space="preserve"> </w:t>
      </w:r>
      <w:r w:rsidRPr="00E836D9">
        <w:rPr>
          <w:rFonts w:ascii="Arial" w:hAnsi="Arial" w:cs="Arial"/>
          <w:bCs/>
          <w:iCs/>
        </w:rPr>
        <w:t>územních rozpočtů, ve znění pozdějších předpisů.</w:t>
      </w:r>
    </w:p>
    <w:p w14:paraId="01DD1621" w14:textId="77777777" w:rsidR="00D951EA" w:rsidRPr="00862BB3" w:rsidRDefault="00D951EA" w:rsidP="005C329C">
      <w:pPr>
        <w:pStyle w:val="Odstavecseseznamem"/>
        <w:ind w:left="360"/>
        <w:jc w:val="both"/>
        <w:rPr>
          <w:rFonts w:ascii="Arial" w:hAnsi="Arial" w:cs="Arial"/>
          <w:bCs/>
          <w:iCs/>
        </w:rPr>
      </w:pPr>
    </w:p>
    <w:p w14:paraId="52EC6C47" w14:textId="69D13117" w:rsidR="00B1141B" w:rsidRPr="0051399A" w:rsidRDefault="007E591B" w:rsidP="00AB080C">
      <w:pPr>
        <w:pStyle w:val="Odstavecseseznamem"/>
        <w:numPr>
          <w:ilvl w:val="0"/>
          <w:numId w:val="13"/>
        </w:numPr>
        <w:spacing w:before="120" w:after="120" w:line="276" w:lineRule="auto"/>
        <w:contextualSpacing/>
        <w:jc w:val="both"/>
        <w:rPr>
          <w:rFonts w:ascii="Arial" w:hAnsi="Arial" w:cs="Arial"/>
          <w:bCs/>
          <w:iCs/>
        </w:rPr>
      </w:pPr>
      <w:r w:rsidRPr="007B45FE">
        <w:rPr>
          <w:rFonts w:ascii="Arial" w:hAnsi="Arial" w:cs="Arial"/>
          <w:bCs/>
          <w:iCs/>
        </w:rPr>
        <w:t xml:space="preserve">Smlouvu lze ukončit vzájemnou písemnou dohodou smluvních stran, v níž musí být uvedeny </w:t>
      </w:r>
      <w:r w:rsidR="003D26A4" w:rsidRPr="007B45FE">
        <w:rPr>
          <w:rFonts w:ascii="Arial" w:hAnsi="Arial" w:cs="Arial"/>
          <w:bCs/>
          <w:iCs/>
        </w:rPr>
        <w:t xml:space="preserve">       </w:t>
      </w:r>
      <w:r w:rsidRPr="007B45FE">
        <w:rPr>
          <w:rFonts w:ascii="Arial" w:hAnsi="Arial" w:cs="Arial"/>
          <w:bCs/>
          <w:iCs/>
        </w:rPr>
        <w:t>důvody, které vedly k ukončení smlouvy, včetně vzájemného vypořádání práv a závazků</w:t>
      </w:r>
      <w:r w:rsidR="00844C75" w:rsidRPr="007B45FE">
        <w:rPr>
          <w:rFonts w:ascii="Arial" w:hAnsi="Arial" w:cs="Arial"/>
          <w:bCs/>
          <w:iCs/>
        </w:rPr>
        <w:t>.</w:t>
      </w:r>
      <w:r w:rsidRPr="007B45FE">
        <w:rPr>
          <w:rFonts w:ascii="Arial" w:hAnsi="Arial" w:cs="Arial"/>
          <w:bCs/>
          <w:iCs/>
        </w:rPr>
        <w:t xml:space="preserve"> </w:t>
      </w:r>
    </w:p>
    <w:p w14:paraId="5E007745" w14:textId="77777777" w:rsidR="00B1141B" w:rsidRPr="00B1141B" w:rsidRDefault="00B1141B" w:rsidP="00B1141B">
      <w:pPr>
        <w:pStyle w:val="Odstavecseseznamem"/>
        <w:ind w:left="567"/>
        <w:contextualSpacing/>
        <w:jc w:val="both"/>
        <w:rPr>
          <w:rFonts w:ascii="Arial" w:hAnsi="Arial" w:cs="Arial"/>
        </w:rPr>
      </w:pPr>
    </w:p>
    <w:p w14:paraId="7572F6B8" w14:textId="77E9A236" w:rsidR="00607C2D" w:rsidRDefault="007E591B" w:rsidP="00AB080C">
      <w:pPr>
        <w:pStyle w:val="Odstavecseseznamem"/>
        <w:numPr>
          <w:ilvl w:val="0"/>
          <w:numId w:val="13"/>
        </w:numPr>
        <w:spacing w:before="120" w:after="120" w:line="276" w:lineRule="auto"/>
        <w:contextualSpacing/>
        <w:jc w:val="both"/>
        <w:rPr>
          <w:rFonts w:ascii="Arial" w:hAnsi="Arial" w:cs="Arial"/>
        </w:rPr>
      </w:pPr>
      <w:r w:rsidRPr="009F3597">
        <w:rPr>
          <w:rFonts w:ascii="Arial" w:hAnsi="Arial" w:cs="Arial"/>
        </w:rPr>
        <w:t xml:space="preserve">Smlouva se vyhotovuje ve třech stejnopisech, každý z nich má platnost originálu. Poskytovatel obdrží dvě vyhotovení, </w:t>
      </w:r>
      <w:r w:rsidR="001F4FE4">
        <w:rPr>
          <w:rFonts w:ascii="Arial" w:hAnsi="Arial" w:cs="Arial"/>
        </w:rPr>
        <w:t>P</w:t>
      </w:r>
      <w:r w:rsidRPr="009F3597">
        <w:rPr>
          <w:rFonts w:ascii="Arial" w:hAnsi="Arial" w:cs="Arial"/>
        </w:rPr>
        <w:t>říjemce jedno vyhotovení.</w:t>
      </w:r>
      <w:r w:rsidR="00316D64">
        <w:rPr>
          <w:rFonts w:ascii="Arial" w:hAnsi="Arial" w:cs="Arial"/>
        </w:rPr>
        <w:t xml:space="preserve"> Na základě dohody smluvních stran je možné uzavřít smlouvu </w:t>
      </w:r>
      <w:r w:rsidR="00F51545">
        <w:rPr>
          <w:rFonts w:ascii="Arial" w:hAnsi="Arial" w:cs="Arial"/>
        </w:rPr>
        <w:t>v elektronické podobě</w:t>
      </w:r>
      <w:r w:rsidR="00316D64">
        <w:rPr>
          <w:rFonts w:ascii="Arial" w:hAnsi="Arial" w:cs="Arial"/>
        </w:rPr>
        <w:t>.</w:t>
      </w:r>
      <w:r w:rsidR="0039029F">
        <w:rPr>
          <w:rFonts w:ascii="Arial" w:hAnsi="Arial" w:cs="Arial"/>
        </w:rPr>
        <w:t xml:space="preserve"> V případě vyhotovení a uzavření této smlouvy výlučně </w:t>
      </w:r>
      <w:r w:rsidR="00E803E8">
        <w:rPr>
          <w:rFonts w:ascii="Arial" w:hAnsi="Arial" w:cs="Arial"/>
        </w:rPr>
        <w:t>v elektronické podobě se Smluvní s</w:t>
      </w:r>
      <w:r w:rsidR="00D30FC5">
        <w:rPr>
          <w:rFonts w:ascii="Arial" w:hAnsi="Arial" w:cs="Arial"/>
        </w:rPr>
        <w:t>t</w:t>
      </w:r>
      <w:r w:rsidR="00E803E8">
        <w:rPr>
          <w:rFonts w:ascii="Arial" w:hAnsi="Arial" w:cs="Arial"/>
        </w:rPr>
        <w:t>rany zavazují podepsat tuto smlouvu v</w:t>
      </w:r>
      <w:r w:rsidR="000A22EE">
        <w:rPr>
          <w:rFonts w:ascii="Arial" w:hAnsi="Arial" w:cs="Arial"/>
        </w:rPr>
        <w:t> </w:t>
      </w:r>
      <w:r w:rsidR="00E803E8">
        <w:rPr>
          <w:rFonts w:ascii="Arial" w:hAnsi="Arial" w:cs="Arial"/>
        </w:rPr>
        <w:t>jednom</w:t>
      </w:r>
      <w:r w:rsidR="000A22EE">
        <w:rPr>
          <w:rFonts w:ascii="Arial" w:hAnsi="Arial" w:cs="Arial"/>
        </w:rPr>
        <w:t xml:space="preserve"> vyhotovení platným elektronickým podpisem, který umožní vyhotovit autorizovanou konverzi tohoto dokumentu a každá Smluvní strana obdrží verzi smlouvy ve formátu PDF s platnými elektronickými podpisy</w:t>
      </w:r>
      <w:r w:rsidR="00381CD7">
        <w:rPr>
          <w:rFonts w:ascii="Arial" w:hAnsi="Arial" w:cs="Arial"/>
        </w:rPr>
        <w:t xml:space="preserve"> obou Smluvních stran.</w:t>
      </w:r>
    </w:p>
    <w:p w14:paraId="3BECF4B8" w14:textId="77777777" w:rsidR="005D244C" w:rsidRPr="005D244C" w:rsidRDefault="005D244C" w:rsidP="005D244C">
      <w:pPr>
        <w:pStyle w:val="Odstavecseseznamem"/>
        <w:rPr>
          <w:rFonts w:ascii="Arial" w:hAnsi="Arial" w:cs="Arial"/>
        </w:rPr>
      </w:pPr>
    </w:p>
    <w:p w14:paraId="1B5F8E90" w14:textId="77777777" w:rsidR="005D244C" w:rsidRPr="00B101BA" w:rsidRDefault="005D244C" w:rsidP="005D244C">
      <w:pPr>
        <w:pStyle w:val="Odstavecseseznamem"/>
        <w:spacing w:before="120" w:after="120" w:line="276" w:lineRule="auto"/>
        <w:ind w:left="324"/>
        <w:contextualSpacing/>
        <w:jc w:val="both"/>
        <w:rPr>
          <w:rFonts w:ascii="Arial" w:hAnsi="Arial" w:cs="Arial"/>
        </w:rPr>
      </w:pPr>
    </w:p>
    <w:p w14:paraId="566FE090" w14:textId="77777777" w:rsidR="00607C2D" w:rsidRDefault="00607C2D" w:rsidP="00607C2D">
      <w:pPr>
        <w:pStyle w:val="Odstavecseseznamem"/>
        <w:ind w:left="426"/>
        <w:jc w:val="both"/>
        <w:rPr>
          <w:rFonts w:ascii="Arial" w:hAnsi="Arial" w:cs="Arial"/>
        </w:rPr>
      </w:pPr>
    </w:p>
    <w:p w14:paraId="1D06C78F" w14:textId="77777777" w:rsidR="00607C2D" w:rsidRPr="005D244C" w:rsidRDefault="00607C2D" w:rsidP="00607C2D">
      <w:pPr>
        <w:pStyle w:val="Odstavecseseznamem"/>
        <w:ind w:left="0"/>
        <w:jc w:val="center"/>
        <w:rPr>
          <w:rFonts w:ascii="Arial" w:hAnsi="Arial" w:cs="Arial"/>
          <w:b/>
          <w:bCs/>
        </w:rPr>
      </w:pPr>
      <w:r w:rsidRPr="005D244C">
        <w:rPr>
          <w:rFonts w:ascii="Arial" w:hAnsi="Arial" w:cs="Arial"/>
          <w:b/>
          <w:bCs/>
        </w:rPr>
        <w:t>Doložka:</w:t>
      </w:r>
    </w:p>
    <w:p w14:paraId="28228B39" w14:textId="75D272C2" w:rsidR="00607C2D" w:rsidRDefault="00607C2D" w:rsidP="00587067">
      <w:pPr>
        <w:pStyle w:val="Odstavecseseznamem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Poskytnutí dotace a podmínky této smlouvy byly schváleny na zasedání </w:t>
      </w:r>
      <w:r w:rsidR="001568AE">
        <w:rPr>
          <w:rFonts w:ascii="Arial" w:hAnsi="Arial" w:cs="Arial"/>
        </w:rPr>
        <w:t>Zastupitelstva mě</w:t>
      </w:r>
      <w:r>
        <w:rPr>
          <w:rFonts w:ascii="Arial" w:hAnsi="Arial" w:cs="Arial"/>
        </w:rPr>
        <w:t xml:space="preserve">sta Brna </w:t>
      </w:r>
    </w:p>
    <w:p w14:paraId="5043CE1E" w14:textId="51BF1CFE" w:rsidR="00607C2D" w:rsidRDefault="003521B5" w:rsidP="00587067">
      <w:pPr>
        <w:pStyle w:val="Odstavecseseznamem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607C2D">
        <w:rPr>
          <w:rFonts w:ascii="Arial" w:hAnsi="Arial" w:cs="Arial"/>
        </w:rPr>
        <w:t>9/</w:t>
      </w:r>
      <w:r w:rsidR="001568AE">
        <w:rPr>
          <w:rFonts w:ascii="Arial" w:hAnsi="Arial" w:cs="Arial"/>
        </w:rPr>
        <w:t>33</w:t>
      </w:r>
      <w:r w:rsidR="00607C2D">
        <w:rPr>
          <w:rFonts w:ascii="Arial" w:hAnsi="Arial" w:cs="Arial"/>
        </w:rPr>
        <w:t xml:space="preserve"> konaném dne </w:t>
      </w:r>
      <w:r w:rsidR="00A57D88">
        <w:rPr>
          <w:rFonts w:ascii="Arial" w:hAnsi="Arial" w:cs="Arial"/>
        </w:rPr>
        <w:t>3</w:t>
      </w:r>
      <w:r w:rsidR="00607C2D">
        <w:rPr>
          <w:rFonts w:ascii="Arial" w:hAnsi="Arial" w:cs="Arial"/>
        </w:rPr>
        <w:t xml:space="preserve">. </w:t>
      </w:r>
      <w:r w:rsidR="00A57D88">
        <w:rPr>
          <w:rFonts w:ascii="Arial" w:hAnsi="Arial" w:cs="Arial"/>
        </w:rPr>
        <w:t>3</w:t>
      </w:r>
      <w:r w:rsidR="00607C2D">
        <w:rPr>
          <w:rFonts w:ascii="Arial" w:hAnsi="Arial" w:cs="Arial"/>
        </w:rPr>
        <w:t>. 202</w:t>
      </w:r>
      <w:r w:rsidR="00A57D88">
        <w:rPr>
          <w:rFonts w:ascii="Arial" w:hAnsi="Arial" w:cs="Arial"/>
        </w:rPr>
        <w:t>6</w:t>
      </w:r>
      <w:r w:rsidR="00607C2D">
        <w:rPr>
          <w:rFonts w:ascii="Arial" w:hAnsi="Arial" w:cs="Arial"/>
        </w:rPr>
        <w:t>.</w:t>
      </w:r>
    </w:p>
    <w:p w14:paraId="54472884" w14:textId="77777777" w:rsidR="00607C2D" w:rsidRDefault="00607C2D" w:rsidP="00607C2D">
      <w:pPr>
        <w:pStyle w:val="Odstavecseseznamem"/>
        <w:ind w:left="0"/>
        <w:jc w:val="both"/>
        <w:rPr>
          <w:rFonts w:ascii="Arial" w:hAnsi="Arial" w:cs="Arial"/>
        </w:rPr>
      </w:pPr>
    </w:p>
    <w:p w14:paraId="48EA4511" w14:textId="77777777" w:rsidR="00607C2D" w:rsidRDefault="00607C2D" w:rsidP="00607C2D">
      <w:pPr>
        <w:pStyle w:val="Odstavecseseznamem"/>
        <w:ind w:left="0"/>
        <w:jc w:val="both"/>
        <w:rPr>
          <w:rFonts w:ascii="Arial" w:hAnsi="Arial" w:cs="Arial"/>
        </w:rPr>
      </w:pPr>
    </w:p>
    <w:p w14:paraId="5E687357" w14:textId="77777777" w:rsidR="00607C2D" w:rsidRDefault="00607C2D" w:rsidP="00607C2D">
      <w:pPr>
        <w:ind w:left="426" w:hanging="426"/>
        <w:jc w:val="both"/>
        <w:rPr>
          <w:rFonts w:ascii="Arial" w:hAnsi="Arial" w:cs="Arial"/>
        </w:rPr>
      </w:pPr>
    </w:p>
    <w:p w14:paraId="681DCC76" w14:textId="77777777" w:rsidR="00607C2D" w:rsidRDefault="00607C2D" w:rsidP="00607C2D">
      <w:pPr>
        <w:ind w:left="426" w:hanging="426"/>
        <w:jc w:val="both"/>
        <w:rPr>
          <w:rFonts w:ascii="Arial" w:hAnsi="Arial" w:cs="Arial"/>
        </w:rPr>
      </w:pP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0"/>
        <w:gridCol w:w="4327"/>
      </w:tblGrid>
      <w:tr w:rsidR="00607C2D" w14:paraId="3936DBE2" w14:textId="77777777" w:rsidTr="00860619">
        <w:trPr>
          <w:trHeight w:val="473"/>
        </w:trPr>
        <w:tc>
          <w:tcPr>
            <w:tcW w:w="4740" w:type="dxa"/>
            <w:vAlign w:val="center"/>
            <w:hideMark/>
          </w:tcPr>
          <w:p w14:paraId="5A39AE5F" w14:textId="1BCD42D7" w:rsidR="00607C2D" w:rsidRDefault="00607C2D" w:rsidP="00892F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Brně dne </w:t>
            </w:r>
            <w:r w:rsidR="009A0FD7">
              <w:rPr>
                <w:rFonts w:ascii="Arial" w:hAnsi="Arial" w:cs="Arial"/>
              </w:rPr>
              <w:t>……</w:t>
            </w:r>
          </w:p>
        </w:tc>
        <w:tc>
          <w:tcPr>
            <w:tcW w:w="4327" w:type="dxa"/>
            <w:vAlign w:val="center"/>
            <w:hideMark/>
          </w:tcPr>
          <w:p w14:paraId="71E354BD" w14:textId="1D2D66B0" w:rsidR="00607C2D" w:rsidRDefault="008332A0" w:rsidP="0086061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</w:t>
            </w:r>
            <w:r w:rsidR="00607C2D">
              <w:rPr>
                <w:rFonts w:ascii="Arial" w:hAnsi="Arial" w:cs="Arial"/>
              </w:rPr>
              <w:t xml:space="preserve">V Brně dne </w:t>
            </w:r>
            <w:r w:rsidR="009A0FD7">
              <w:rPr>
                <w:rFonts w:ascii="Arial" w:hAnsi="Arial" w:cs="Arial"/>
              </w:rPr>
              <w:t>……</w:t>
            </w:r>
          </w:p>
        </w:tc>
      </w:tr>
      <w:tr w:rsidR="00607C2D" w14:paraId="42265D12" w14:textId="77777777" w:rsidTr="00860619">
        <w:trPr>
          <w:trHeight w:val="478"/>
        </w:trPr>
        <w:tc>
          <w:tcPr>
            <w:tcW w:w="4740" w:type="dxa"/>
            <w:vAlign w:val="center"/>
          </w:tcPr>
          <w:p w14:paraId="089E4572" w14:textId="77777777" w:rsidR="00607C2D" w:rsidRDefault="00607C2D" w:rsidP="00892FD2">
            <w:pPr>
              <w:rPr>
                <w:rFonts w:ascii="Arial" w:hAnsi="Arial" w:cs="Arial"/>
              </w:rPr>
            </w:pPr>
          </w:p>
          <w:p w14:paraId="3ADADFCF" w14:textId="7C9E43BE" w:rsidR="00607C2D" w:rsidRDefault="00607C2D" w:rsidP="00892F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 </w:t>
            </w:r>
            <w:proofErr w:type="gramStart"/>
            <w:r>
              <w:rPr>
                <w:rFonts w:ascii="Arial" w:hAnsi="Arial" w:cs="Arial"/>
              </w:rPr>
              <w:t>Poskytovatele:</w:t>
            </w:r>
            <w:r w:rsidR="008332A0">
              <w:rPr>
                <w:rFonts w:ascii="Arial" w:hAnsi="Arial" w:cs="Arial"/>
              </w:rPr>
              <w:t xml:space="preserve">   </w:t>
            </w:r>
            <w:proofErr w:type="gramEnd"/>
            <w:r w:rsidR="008332A0">
              <w:rPr>
                <w:rFonts w:ascii="Arial" w:hAnsi="Arial" w:cs="Arial"/>
              </w:rPr>
              <w:t xml:space="preserve">                                        </w:t>
            </w:r>
          </w:p>
        </w:tc>
        <w:tc>
          <w:tcPr>
            <w:tcW w:w="4327" w:type="dxa"/>
            <w:vAlign w:val="center"/>
          </w:tcPr>
          <w:p w14:paraId="79C8E748" w14:textId="77777777" w:rsidR="00607C2D" w:rsidRDefault="00607C2D" w:rsidP="00860619">
            <w:pPr>
              <w:jc w:val="both"/>
              <w:rPr>
                <w:rFonts w:ascii="Arial" w:hAnsi="Arial" w:cs="Arial"/>
              </w:rPr>
            </w:pPr>
          </w:p>
          <w:p w14:paraId="2B5DA241" w14:textId="7D0CA909" w:rsidR="00607C2D" w:rsidRDefault="00E52EB4" w:rsidP="0086061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</w:t>
            </w:r>
            <w:r w:rsidR="00607C2D">
              <w:rPr>
                <w:rFonts w:ascii="Arial" w:hAnsi="Arial" w:cs="Arial"/>
              </w:rPr>
              <w:t>Za Příjemce:</w:t>
            </w:r>
          </w:p>
        </w:tc>
      </w:tr>
      <w:tr w:rsidR="00607C2D" w14:paraId="56DCF223" w14:textId="77777777" w:rsidTr="00860619">
        <w:tc>
          <w:tcPr>
            <w:tcW w:w="4740" w:type="dxa"/>
          </w:tcPr>
          <w:p w14:paraId="54CD63FD" w14:textId="77777777" w:rsidR="00607C2D" w:rsidRDefault="00607C2D" w:rsidP="00892FD2">
            <w:pPr>
              <w:rPr>
                <w:rFonts w:ascii="Arial" w:hAnsi="Arial" w:cs="Arial"/>
              </w:rPr>
            </w:pPr>
          </w:p>
          <w:p w14:paraId="6681C2B1" w14:textId="77777777" w:rsidR="00607C2D" w:rsidRDefault="00607C2D" w:rsidP="00892FD2">
            <w:pPr>
              <w:rPr>
                <w:rFonts w:ascii="Arial" w:hAnsi="Arial" w:cs="Arial"/>
              </w:rPr>
            </w:pPr>
          </w:p>
          <w:p w14:paraId="1B16DBB7" w14:textId="77777777" w:rsidR="00607C2D" w:rsidRDefault="00607C2D" w:rsidP="00892FD2">
            <w:pPr>
              <w:rPr>
                <w:rFonts w:ascii="Arial" w:hAnsi="Arial" w:cs="Arial"/>
              </w:rPr>
            </w:pPr>
          </w:p>
          <w:p w14:paraId="56F7C608" w14:textId="77777777" w:rsidR="00607C2D" w:rsidRDefault="00607C2D" w:rsidP="00892FD2">
            <w:pPr>
              <w:rPr>
                <w:rFonts w:ascii="Arial" w:hAnsi="Arial" w:cs="Arial"/>
              </w:rPr>
            </w:pPr>
          </w:p>
          <w:p w14:paraId="7A7516D7" w14:textId="77777777" w:rsidR="00607C2D" w:rsidRDefault="00607C2D" w:rsidP="00892FD2">
            <w:pPr>
              <w:rPr>
                <w:rFonts w:ascii="Arial" w:hAnsi="Arial" w:cs="Arial"/>
              </w:rPr>
            </w:pPr>
          </w:p>
          <w:p w14:paraId="78FA328F" w14:textId="77777777" w:rsidR="00607C2D" w:rsidRDefault="00607C2D" w:rsidP="00892FD2">
            <w:pPr>
              <w:rPr>
                <w:rFonts w:ascii="Arial" w:hAnsi="Arial" w:cs="Arial"/>
              </w:rPr>
            </w:pPr>
          </w:p>
          <w:p w14:paraId="31728CEA" w14:textId="67160F20" w:rsidR="00607C2D" w:rsidRDefault="00892FD2" w:rsidP="00892F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…….</w:t>
            </w:r>
            <w:r w:rsidR="00607C2D">
              <w:rPr>
                <w:rFonts w:ascii="Arial" w:hAnsi="Arial" w:cs="Arial"/>
              </w:rPr>
              <w:t xml:space="preserve">………………………………………..                </w:t>
            </w:r>
          </w:p>
          <w:p w14:paraId="1294B551" w14:textId="25D64A87" w:rsidR="00607C2D" w:rsidRDefault="00607C2D" w:rsidP="00892F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Ing. Martin Vaněček</w:t>
            </w:r>
          </w:p>
          <w:p w14:paraId="6158366E" w14:textId="77777777" w:rsidR="00607C2D" w:rsidRDefault="00607C2D" w:rsidP="00892F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vedoucí Odboru životního prostředí MMB</w:t>
            </w:r>
          </w:p>
          <w:p w14:paraId="6DFCA2C3" w14:textId="589D910A" w:rsidR="00607C2D" w:rsidRDefault="00607C2D" w:rsidP="00892FD2">
            <w:pPr>
              <w:rPr>
                <w:rFonts w:ascii="Arial" w:hAnsi="Arial" w:cs="Arial"/>
              </w:rPr>
            </w:pPr>
          </w:p>
        </w:tc>
        <w:tc>
          <w:tcPr>
            <w:tcW w:w="4327" w:type="dxa"/>
          </w:tcPr>
          <w:p w14:paraId="0FFD17D7" w14:textId="77777777" w:rsidR="00607C2D" w:rsidRDefault="00607C2D" w:rsidP="00860619">
            <w:pPr>
              <w:jc w:val="both"/>
              <w:rPr>
                <w:rFonts w:ascii="Arial" w:hAnsi="Arial" w:cs="Arial"/>
              </w:rPr>
            </w:pPr>
          </w:p>
          <w:p w14:paraId="7B885676" w14:textId="77777777" w:rsidR="00607C2D" w:rsidRDefault="00607C2D" w:rsidP="00860619">
            <w:pPr>
              <w:jc w:val="both"/>
              <w:rPr>
                <w:rFonts w:ascii="Arial" w:hAnsi="Arial" w:cs="Arial"/>
              </w:rPr>
            </w:pPr>
          </w:p>
          <w:p w14:paraId="3869F862" w14:textId="77777777" w:rsidR="00607C2D" w:rsidRDefault="00607C2D" w:rsidP="00860619">
            <w:pPr>
              <w:jc w:val="both"/>
              <w:rPr>
                <w:rFonts w:ascii="Arial" w:hAnsi="Arial" w:cs="Arial"/>
              </w:rPr>
            </w:pPr>
          </w:p>
          <w:p w14:paraId="546AA9D5" w14:textId="77777777" w:rsidR="00607C2D" w:rsidRDefault="00607C2D" w:rsidP="00860619">
            <w:pPr>
              <w:jc w:val="both"/>
              <w:rPr>
                <w:rFonts w:ascii="Arial" w:hAnsi="Arial" w:cs="Arial"/>
              </w:rPr>
            </w:pPr>
          </w:p>
          <w:p w14:paraId="1B022F3E" w14:textId="77777777" w:rsidR="00607C2D" w:rsidRDefault="00607C2D" w:rsidP="00860619">
            <w:pPr>
              <w:jc w:val="both"/>
              <w:rPr>
                <w:rFonts w:ascii="Arial" w:hAnsi="Arial" w:cs="Arial"/>
              </w:rPr>
            </w:pPr>
          </w:p>
          <w:p w14:paraId="3DDB0F5A" w14:textId="77777777" w:rsidR="00607C2D" w:rsidRDefault="00607C2D" w:rsidP="00860619">
            <w:pPr>
              <w:jc w:val="both"/>
              <w:rPr>
                <w:rFonts w:ascii="Arial" w:hAnsi="Arial" w:cs="Arial"/>
              </w:rPr>
            </w:pPr>
          </w:p>
          <w:p w14:paraId="17E8C185" w14:textId="12ADC9AE" w:rsidR="00607C2D" w:rsidRDefault="0008115E" w:rsidP="0086061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</w:t>
            </w:r>
            <w:r w:rsidR="007E36F0">
              <w:rPr>
                <w:rFonts w:ascii="Arial" w:hAnsi="Arial" w:cs="Arial"/>
              </w:rPr>
              <w:t>….</w:t>
            </w:r>
            <w:r w:rsidR="00607C2D">
              <w:rPr>
                <w:rFonts w:ascii="Arial" w:hAnsi="Arial" w:cs="Arial"/>
              </w:rPr>
              <w:t>…………………………………</w:t>
            </w:r>
            <w:r w:rsidR="005A2405">
              <w:rPr>
                <w:rFonts w:ascii="Arial" w:hAnsi="Arial" w:cs="Arial"/>
              </w:rPr>
              <w:t>……….</w:t>
            </w:r>
          </w:p>
          <w:p w14:paraId="28EB9D16" w14:textId="77777777" w:rsidR="00595AD4" w:rsidRDefault="0041702F" w:rsidP="00595A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</w:t>
            </w:r>
            <w:r w:rsidR="00595AD4">
              <w:rPr>
                <w:rFonts w:ascii="Arial" w:hAnsi="Arial" w:cs="Arial"/>
              </w:rPr>
              <w:t xml:space="preserve">Šárka </w:t>
            </w:r>
            <w:proofErr w:type="spellStart"/>
            <w:r w:rsidR="00595AD4">
              <w:rPr>
                <w:rFonts w:ascii="Arial" w:hAnsi="Arial" w:cs="Arial"/>
              </w:rPr>
              <w:t>Dobisová</w:t>
            </w:r>
            <w:proofErr w:type="spellEnd"/>
          </w:p>
          <w:p w14:paraId="71F60B76" w14:textId="48D2C35D" w:rsidR="00595AD4" w:rsidRDefault="00595AD4" w:rsidP="00595A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</w:t>
            </w:r>
            <w:r w:rsidR="00DB12EA">
              <w:rPr>
                <w:rFonts w:ascii="Arial" w:hAnsi="Arial" w:cs="Arial"/>
              </w:rPr>
              <w:t>z</w:t>
            </w:r>
            <w:r>
              <w:rPr>
                <w:rFonts w:ascii="Arial" w:hAnsi="Arial" w:cs="Arial"/>
              </w:rPr>
              <w:t xml:space="preserve">mocněnec </w:t>
            </w:r>
            <w:r w:rsidR="00172686" w:rsidRPr="00D93C02">
              <w:rPr>
                <w:rFonts w:ascii="Arial" w:hAnsi="Arial" w:cs="Arial"/>
                <w:bCs/>
              </w:rPr>
              <w:t>P</w:t>
            </w:r>
            <w:r w:rsidR="00172686">
              <w:rPr>
                <w:rFonts w:ascii="Arial" w:hAnsi="Arial" w:cs="Arial"/>
                <w:bCs/>
              </w:rPr>
              <w:t xml:space="preserve">ermakultura </w:t>
            </w:r>
            <w:r w:rsidR="00172686" w:rsidRPr="00D93C02">
              <w:rPr>
                <w:rFonts w:ascii="Arial" w:hAnsi="Arial" w:cs="Arial"/>
                <w:bCs/>
              </w:rPr>
              <w:t>(CS),</w:t>
            </w:r>
            <w:r w:rsidR="00172686" w:rsidRPr="00D93C02">
              <w:rPr>
                <w:rFonts w:ascii="Arial" w:hAnsi="Arial" w:cs="Arial"/>
              </w:rPr>
              <w:t xml:space="preserve"> z.s</w:t>
            </w:r>
          </w:p>
          <w:p w14:paraId="5231AD94" w14:textId="0722B019" w:rsidR="00607C2D" w:rsidRDefault="00C46D3C" w:rsidP="0041702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</w:t>
            </w:r>
          </w:p>
        </w:tc>
      </w:tr>
    </w:tbl>
    <w:p w14:paraId="7DA9AA25" w14:textId="77777777" w:rsidR="00607C2D" w:rsidRPr="009F3597" w:rsidRDefault="00607C2D" w:rsidP="00607C2D">
      <w:pPr>
        <w:pStyle w:val="Odstavecseseznamem"/>
        <w:spacing w:after="200" w:line="276" w:lineRule="auto"/>
        <w:ind w:left="360"/>
        <w:contextualSpacing/>
        <w:jc w:val="both"/>
        <w:rPr>
          <w:rFonts w:ascii="Arial" w:hAnsi="Arial" w:cs="Arial"/>
        </w:rPr>
      </w:pPr>
    </w:p>
    <w:sectPr w:rsidR="00607C2D" w:rsidRPr="009F3597" w:rsidSect="00F466B9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89352" w14:textId="77777777" w:rsidR="00B92D2D" w:rsidRDefault="00B92D2D">
      <w:r>
        <w:separator/>
      </w:r>
    </w:p>
  </w:endnote>
  <w:endnote w:type="continuationSeparator" w:id="0">
    <w:p w14:paraId="5D4A7CD3" w14:textId="77777777" w:rsidR="00B92D2D" w:rsidRDefault="00B92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D2BA6" w14:textId="77777777" w:rsidR="002663BB" w:rsidRDefault="002A551A" w:rsidP="00F466B9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2663BB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8304E81" w14:textId="77777777" w:rsidR="002663BB" w:rsidRDefault="002663BB" w:rsidP="002663BB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7637641"/>
      <w:docPartObj>
        <w:docPartGallery w:val="Page Numbers (Bottom of Page)"/>
        <w:docPartUnique/>
      </w:docPartObj>
    </w:sdtPr>
    <w:sdtEndPr/>
    <w:sdtContent>
      <w:sdt>
        <w:sdtPr>
          <w:id w:val="706610247"/>
          <w:docPartObj>
            <w:docPartGallery w:val="Page Numbers (Top of Page)"/>
            <w:docPartUnique/>
          </w:docPartObj>
        </w:sdtPr>
        <w:sdtEndPr/>
        <w:sdtContent>
          <w:p w14:paraId="35E867DD" w14:textId="5F3AEB2F" w:rsidR="00A32140" w:rsidRDefault="00A32140">
            <w:pPr>
              <w:pStyle w:val="Zpat"/>
              <w:jc w:val="right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6271F74" w14:textId="77777777" w:rsidR="003A484F" w:rsidRDefault="003A484F" w:rsidP="002663BB">
    <w:pPr>
      <w:pStyle w:val="Zpat"/>
      <w:ind w:right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500381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C6F4C8E" w14:textId="76C85339" w:rsidR="004A2F43" w:rsidRDefault="004A2F43">
            <w:pPr>
              <w:pStyle w:val="Zpat"/>
              <w:jc w:val="right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0B03A2D" w14:textId="77777777" w:rsidR="004A2F43" w:rsidRDefault="004A2F4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03525" w14:textId="77777777" w:rsidR="00B92D2D" w:rsidRDefault="00B92D2D">
      <w:r>
        <w:separator/>
      </w:r>
    </w:p>
  </w:footnote>
  <w:footnote w:type="continuationSeparator" w:id="0">
    <w:p w14:paraId="66A4C486" w14:textId="77777777" w:rsidR="00B92D2D" w:rsidRDefault="00B92D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449CE" w14:textId="0F4B9767" w:rsidR="00FF24F9" w:rsidRDefault="00FF24F9">
    <w:pPr>
      <w:pStyle w:val="Zhlav"/>
    </w:pPr>
    <w:r>
      <w:ptab w:relativeTo="margin" w:alignment="center" w:leader="none"/>
    </w:r>
    <w:r>
      <w:ptab w:relativeTo="margin" w:alignment="right" w:leader="none"/>
    </w:r>
    <w:r w:rsidRPr="00172686">
      <w:rPr>
        <w:rFonts w:ascii="Arial" w:hAnsi="Arial" w:cs="Arial"/>
      </w:rPr>
      <w:t xml:space="preserve">Smlouva č. 4226091235 </w:t>
    </w:r>
    <w:r>
      <w:rPr>
        <w:rFonts w:ascii="Arial" w:hAnsi="Arial" w:cs="Arial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03051" w14:textId="5E758589" w:rsidR="00172686" w:rsidRPr="00172686" w:rsidRDefault="00172686">
    <w:pPr>
      <w:pStyle w:val="Zhlav"/>
      <w:rPr>
        <w:rFonts w:ascii="Arial" w:hAnsi="Arial" w:cs="Arial"/>
      </w:rPr>
    </w:pPr>
    <w:r>
      <w:ptab w:relativeTo="margin" w:alignment="center" w:leader="none"/>
    </w:r>
    <w:r>
      <w:ptab w:relativeTo="margin" w:alignment="right" w:leader="none"/>
    </w:r>
    <w:r w:rsidRPr="00172686">
      <w:rPr>
        <w:rFonts w:ascii="Arial" w:hAnsi="Arial" w:cs="Arial"/>
      </w:rPr>
      <w:t xml:space="preserve">Smlouva č. 4226091235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04E9"/>
    <w:multiLevelType w:val="hybridMultilevel"/>
    <w:tmpl w:val="4FACF1B8"/>
    <w:lvl w:ilvl="0" w:tplc="2A3830E0">
      <w:start w:val="1"/>
      <w:numFmt w:val="decimal"/>
      <w:lvlText w:val="%1."/>
      <w:lvlJc w:val="left"/>
      <w:pPr>
        <w:ind w:left="3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44" w:hanging="360"/>
      </w:pPr>
    </w:lvl>
    <w:lvl w:ilvl="2" w:tplc="0405001B" w:tentative="1">
      <w:start w:val="1"/>
      <w:numFmt w:val="lowerRoman"/>
      <w:lvlText w:val="%3."/>
      <w:lvlJc w:val="right"/>
      <w:pPr>
        <w:ind w:left="1764" w:hanging="180"/>
      </w:pPr>
    </w:lvl>
    <w:lvl w:ilvl="3" w:tplc="0405000F" w:tentative="1">
      <w:start w:val="1"/>
      <w:numFmt w:val="decimal"/>
      <w:lvlText w:val="%4."/>
      <w:lvlJc w:val="left"/>
      <w:pPr>
        <w:ind w:left="2484" w:hanging="360"/>
      </w:pPr>
    </w:lvl>
    <w:lvl w:ilvl="4" w:tplc="04050019" w:tentative="1">
      <w:start w:val="1"/>
      <w:numFmt w:val="lowerLetter"/>
      <w:lvlText w:val="%5."/>
      <w:lvlJc w:val="left"/>
      <w:pPr>
        <w:ind w:left="3204" w:hanging="360"/>
      </w:pPr>
    </w:lvl>
    <w:lvl w:ilvl="5" w:tplc="0405001B" w:tentative="1">
      <w:start w:val="1"/>
      <w:numFmt w:val="lowerRoman"/>
      <w:lvlText w:val="%6."/>
      <w:lvlJc w:val="right"/>
      <w:pPr>
        <w:ind w:left="3924" w:hanging="180"/>
      </w:pPr>
    </w:lvl>
    <w:lvl w:ilvl="6" w:tplc="0405000F" w:tentative="1">
      <w:start w:val="1"/>
      <w:numFmt w:val="decimal"/>
      <w:lvlText w:val="%7."/>
      <w:lvlJc w:val="left"/>
      <w:pPr>
        <w:ind w:left="4644" w:hanging="360"/>
      </w:pPr>
    </w:lvl>
    <w:lvl w:ilvl="7" w:tplc="04050019" w:tentative="1">
      <w:start w:val="1"/>
      <w:numFmt w:val="lowerLetter"/>
      <w:lvlText w:val="%8."/>
      <w:lvlJc w:val="left"/>
      <w:pPr>
        <w:ind w:left="5364" w:hanging="360"/>
      </w:pPr>
    </w:lvl>
    <w:lvl w:ilvl="8" w:tplc="0405001B" w:tentative="1">
      <w:start w:val="1"/>
      <w:numFmt w:val="lowerRoman"/>
      <w:lvlText w:val="%9."/>
      <w:lvlJc w:val="right"/>
      <w:pPr>
        <w:ind w:left="6084" w:hanging="180"/>
      </w:pPr>
    </w:lvl>
  </w:abstractNum>
  <w:abstractNum w:abstractNumId="1" w15:restartNumberingAfterBreak="0">
    <w:nsid w:val="0A8C5A9A"/>
    <w:multiLevelType w:val="hybridMultilevel"/>
    <w:tmpl w:val="77BA7A9A"/>
    <w:lvl w:ilvl="0" w:tplc="AC9211F0">
      <w:start w:val="1"/>
      <w:numFmt w:val="decimal"/>
      <w:lvlText w:val="%1."/>
      <w:lvlJc w:val="left"/>
      <w:pPr>
        <w:ind w:left="3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44" w:hanging="360"/>
      </w:pPr>
    </w:lvl>
    <w:lvl w:ilvl="2" w:tplc="0405001B" w:tentative="1">
      <w:start w:val="1"/>
      <w:numFmt w:val="lowerRoman"/>
      <w:lvlText w:val="%3."/>
      <w:lvlJc w:val="right"/>
      <w:pPr>
        <w:ind w:left="1764" w:hanging="180"/>
      </w:pPr>
    </w:lvl>
    <w:lvl w:ilvl="3" w:tplc="0405000F" w:tentative="1">
      <w:start w:val="1"/>
      <w:numFmt w:val="decimal"/>
      <w:lvlText w:val="%4."/>
      <w:lvlJc w:val="left"/>
      <w:pPr>
        <w:ind w:left="2484" w:hanging="360"/>
      </w:pPr>
    </w:lvl>
    <w:lvl w:ilvl="4" w:tplc="04050019" w:tentative="1">
      <w:start w:val="1"/>
      <w:numFmt w:val="lowerLetter"/>
      <w:lvlText w:val="%5."/>
      <w:lvlJc w:val="left"/>
      <w:pPr>
        <w:ind w:left="3204" w:hanging="360"/>
      </w:pPr>
    </w:lvl>
    <w:lvl w:ilvl="5" w:tplc="0405001B" w:tentative="1">
      <w:start w:val="1"/>
      <w:numFmt w:val="lowerRoman"/>
      <w:lvlText w:val="%6."/>
      <w:lvlJc w:val="right"/>
      <w:pPr>
        <w:ind w:left="3924" w:hanging="180"/>
      </w:pPr>
    </w:lvl>
    <w:lvl w:ilvl="6" w:tplc="0405000F" w:tentative="1">
      <w:start w:val="1"/>
      <w:numFmt w:val="decimal"/>
      <w:lvlText w:val="%7."/>
      <w:lvlJc w:val="left"/>
      <w:pPr>
        <w:ind w:left="4644" w:hanging="360"/>
      </w:pPr>
    </w:lvl>
    <w:lvl w:ilvl="7" w:tplc="04050019" w:tentative="1">
      <w:start w:val="1"/>
      <w:numFmt w:val="lowerLetter"/>
      <w:lvlText w:val="%8."/>
      <w:lvlJc w:val="left"/>
      <w:pPr>
        <w:ind w:left="5364" w:hanging="360"/>
      </w:pPr>
    </w:lvl>
    <w:lvl w:ilvl="8" w:tplc="0405001B" w:tentative="1">
      <w:start w:val="1"/>
      <w:numFmt w:val="lowerRoman"/>
      <w:lvlText w:val="%9."/>
      <w:lvlJc w:val="right"/>
      <w:pPr>
        <w:ind w:left="6084" w:hanging="180"/>
      </w:pPr>
    </w:lvl>
  </w:abstractNum>
  <w:abstractNum w:abstractNumId="2" w15:restartNumberingAfterBreak="0">
    <w:nsid w:val="0B847755"/>
    <w:multiLevelType w:val="hybridMultilevel"/>
    <w:tmpl w:val="F9F84392"/>
    <w:lvl w:ilvl="0" w:tplc="6A42F44E">
      <w:numFmt w:val="bullet"/>
      <w:lvlText w:val="-"/>
      <w:lvlJc w:val="left"/>
      <w:pPr>
        <w:ind w:left="684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</w:abstractNum>
  <w:abstractNum w:abstractNumId="3" w15:restartNumberingAfterBreak="0">
    <w:nsid w:val="0C083722"/>
    <w:multiLevelType w:val="hybridMultilevel"/>
    <w:tmpl w:val="C5306DAA"/>
    <w:lvl w:ilvl="0" w:tplc="E3A2629E">
      <w:start w:val="1"/>
      <w:numFmt w:val="decimal"/>
      <w:lvlText w:val="%1."/>
      <w:lvlJc w:val="left"/>
      <w:pPr>
        <w:ind w:left="3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44" w:hanging="360"/>
      </w:pPr>
    </w:lvl>
    <w:lvl w:ilvl="2" w:tplc="0405001B" w:tentative="1">
      <w:start w:val="1"/>
      <w:numFmt w:val="lowerRoman"/>
      <w:lvlText w:val="%3."/>
      <w:lvlJc w:val="right"/>
      <w:pPr>
        <w:ind w:left="1764" w:hanging="180"/>
      </w:pPr>
    </w:lvl>
    <w:lvl w:ilvl="3" w:tplc="0405000F" w:tentative="1">
      <w:start w:val="1"/>
      <w:numFmt w:val="decimal"/>
      <w:lvlText w:val="%4."/>
      <w:lvlJc w:val="left"/>
      <w:pPr>
        <w:ind w:left="2484" w:hanging="360"/>
      </w:pPr>
    </w:lvl>
    <w:lvl w:ilvl="4" w:tplc="04050019" w:tentative="1">
      <w:start w:val="1"/>
      <w:numFmt w:val="lowerLetter"/>
      <w:lvlText w:val="%5."/>
      <w:lvlJc w:val="left"/>
      <w:pPr>
        <w:ind w:left="3204" w:hanging="360"/>
      </w:pPr>
    </w:lvl>
    <w:lvl w:ilvl="5" w:tplc="0405001B" w:tentative="1">
      <w:start w:val="1"/>
      <w:numFmt w:val="lowerRoman"/>
      <w:lvlText w:val="%6."/>
      <w:lvlJc w:val="right"/>
      <w:pPr>
        <w:ind w:left="3924" w:hanging="180"/>
      </w:pPr>
    </w:lvl>
    <w:lvl w:ilvl="6" w:tplc="0405000F" w:tentative="1">
      <w:start w:val="1"/>
      <w:numFmt w:val="decimal"/>
      <w:lvlText w:val="%7."/>
      <w:lvlJc w:val="left"/>
      <w:pPr>
        <w:ind w:left="4644" w:hanging="360"/>
      </w:pPr>
    </w:lvl>
    <w:lvl w:ilvl="7" w:tplc="04050019" w:tentative="1">
      <w:start w:val="1"/>
      <w:numFmt w:val="lowerLetter"/>
      <w:lvlText w:val="%8."/>
      <w:lvlJc w:val="left"/>
      <w:pPr>
        <w:ind w:left="5364" w:hanging="360"/>
      </w:pPr>
    </w:lvl>
    <w:lvl w:ilvl="8" w:tplc="0405001B" w:tentative="1">
      <w:start w:val="1"/>
      <w:numFmt w:val="lowerRoman"/>
      <w:lvlText w:val="%9."/>
      <w:lvlJc w:val="right"/>
      <w:pPr>
        <w:ind w:left="6084" w:hanging="180"/>
      </w:pPr>
    </w:lvl>
  </w:abstractNum>
  <w:abstractNum w:abstractNumId="4" w15:restartNumberingAfterBreak="0">
    <w:nsid w:val="14C91C34"/>
    <w:multiLevelType w:val="hybridMultilevel"/>
    <w:tmpl w:val="35A2E520"/>
    <w:lvl w:ilvl="0" w:tplc="D65ABAE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36554"/>
    <w:multiLevelType w:val="hybridMultilevel"/>
    <w:tmpl w:val="5D947BF6"/>
    <w:lvl w:ilvl="0" w:tplc="637C1036">
      <w:start w:val="1"/>
      <w:numFmt w:val="decimal"/>
      <w:lvlText w:val="%1."/>
      <w:lvlJc w:val="left"/>
      <w:pPr>
        <w:ind w:left="3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44" w:hanging="360"/>
      </w:pPr>
    </w:lvl>
    <w:lvl w:ilvl="2" w:tplc="0405001B" w:tentative="1">
      <w:start w:val="1"/>
      <w:numFmt w:val="lowerRoman"/>
      <w:lvlText w:val="%3."/>
      <w:lvlJc w:val="right"/>
      <w:pPr>
        <w:ind w:left="1764" w:hanging="180"/>
      </w:pPr>
    </w:lvl>
    <w:lvl w:ilvl="3" w:tplc="0405000F" w:tentative="1">
      <w:start w:val="1"/>
      <w:numFmt w:val="decimal"/>
      <w:lvlText w:val="%4."/>
      <w:lvlJc w:val="left"/>
      <w:pPr>
        <w:ind w:left="2484" w:hanging="360"/>
      </w:pPr>
    </w:lvl>
    <w:lvl w:ilvl="4" w:tplc="04050019" w:tentative="1">
      <w:start w:val="1"/>
      <w:numFmt w:val="lowerLetter"/>
      <w:lvlText w:val="%5."/>
      <w:lvlJc w:val="left"/>
      <w:pPr>
        <w:ind w:left="3204" w:hanging="360"/>
      </w:pPr>
    </w:lvl>
    <w:lvl w:ilvl="5" w:tplc="0405001B" w:tentative="1">
      <w:start w:val="1"/>
      <w:numFmt w:val="lowerRoman"/>
      <w:lvlText w:val="%6."/>
      <w:lvlJc w:val="right"/>
      <w:pPr>
        <w:ind w:left="3924" w:hanging="180"/>
      </w:pPr>
    </w:lvl>
    <w:lvl w:ilvl="6" w:tplc="0405000F" w:tentative="1">
      <w:start w:val="1"/>
      <w:numFmt w:val="decimal"/>
      <w:lvlText w:val="%7."/>
      <w:lvlJc w:val="left"/>
      <w:pPr>
        <w:ind w:left="4644" w:hanging="360"/>
      </w:pPr>
    </w:lvl>
    <w:lvl w:ilvl="7" w:tplc="04050019" w:tentative="1">
      <w:start w:val="1"/>
      <w:numFmt w:val="lowerLetter"/>
      <w:lvlText w:val="%8."/>
      <w:lvlJc w:val="left"/>
      <w:pPr>
        <w:ind w:left="5364" w:hanging="360"/>
      </w:pPr>
    </w:lvl>
    <w:lvl w:ilvl="8" w:tplc="0405001B" w:tentative="1">
      <w:start w:val="1"/>
      <w:numFmt w:val="lowerRoman"/>
      <w:lvlText w:val="%9."/>
      <w:lvlJc w:val="right"/>
      <w:pPr>
        <w:ind w:left="6084" w:hanging="180"/>
      </w:pPr>
    </w:lvl>
  </w:abstractNum>
  <w:abstractNum w:abstractNumId="6" w15:restartNumberingAfterBreak="0">
    <w:nsid w:val="21683F90"/>
    <w:multiLevelType w:val="hybridMultilevel"/>
    <w:tmpl w:val="8632C258"/>
    <w:lvl w:ilvl="0" w:tplc="47109CA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C450BC"/>
    <w:multiLevelType w:val="hybridMultilevel"/>
    <w:tmpl w:val="EE8022AE"/>
    <w:lvl w:ilvl="0" w:tplc="D8469FB0">
      <w:start w:val="1"/>
      <w:numFmt w:val="decimal"/>
      <w:lvlText w:val="%1."/>
      <w:lvlJc w:val="left"/>
      <w:pPr>
        <w:ind w:left="324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044" w:hanging="360"/>
      </w:pPr>
    </w:lvl>
    <w:lvl w:ilvl="2" w:tplc="0405001B" w:tentative="1">
      <w:start w:val="1"/>
      <w:numFmt w:val="lowerRoman"/>
      <w:lvlText w:val="%3."/>
      <w:lvlJc w:val="right"/>
      <w:pPr>
        <w:ind w:left="1764" w:hanging="180"/>
      </w:pPr>
    </w:lvl>
    <w:lvl w:ilvl="3" w:tplc="0405000F" w:tentative="1">
      <w:start w:val="1"/>
      <w:numFmt w:val="decimal"/>
      <w:lvlText w:val="%4."/>
      <w:lvlJc w:val="left"/>
      <w:pPr>
        <w:ind w:left="2484" w:hanging="360"/>
      </w:pPr>
    </w:lvl>
    <w:lvl w:ilvl="4" w:tplc="04050019" w:tentative="1">
      <w:start w:val="1"/>
      <w:numFmt w:val="lowerLetter"/>
      <w:lvlText w:val="%5."/>
      <w:lvlJc w:val="left"/>
      <w:pPr>
        <w:ind w:left="3204" w:hanging="360"/>
      </w:pPr>
    </w:lvl>
    <w:lvl w:ilvl="5" w:tplc="0405001B" w:tentative="1">
      <w:start w:val="1"/>
      <w:numFmt w:val="lowerRoman"/>
      <w:lvlText w:val="%6."/>
      <w:lvlJc w:val="right"/>
      <w:pPr>
        <w:ind w:left="3924" w:hanging="180"/>
      </w:pPr>
    </w:lvl>
    <w:lvl w:ilvl="6" w:tplc="0405000F" w:tentative="1">
      <w:start w:val="1"/>
      <w:numFmt w:val="decimal"/>
      <w:lvlText w:val="%7."/>
      <w:lvlJc w:val="left"/>
      <w:pPr>
        <w:ind w:left="4644" w:hanging="360"/>
      </w:pPr>
    </w:lvl>
    <w:lvl w:ilvl="7" w:tplc="04050019" w:tentative="1">
      <w:start w:val="1"/>
      <w:numFmt w:val="lowerLetter"/>
      <w:lvlText w:val="%8."/>
      <w:lvlJc w:val="left"/>
      <w:pPr>
        <w:ind w:left="5364" w:hanging="360"/>
      </w:pPr>
    </w:lvl>
    <w:lvl w:ilvl="8" w:tplc="0405001B" w:tentative="1">
      <w:start w:val="1"/>
      <w:numFmt w:val="lowerRoman"/>
      <w:lvlText w:val="%9."/>
      <w:lvlJc w:val="right"/>
      <w:pPr>
        <w:ind w:left="6084" w:hanging="180"/>
      </w:pPr>
    </w:lvl>
  </w:abstractNum>
  <w:abstractNum w:abstractNumId="8" w15:restartNumberingAfterBreak="0">
    <w:nsid w:val="288E7D19"/>
    <w:multiLevelType w:val="hybridMultilevel"/>
    <w:tmpl w:val="D9482BC8"/>
    <w:lvl w:ilvl="0" w:tplc="ECBC9782">
      <w:start w:val="1"/>
      <w:numFmt w:val="decimal"/>
      <w:lvlText w:val="%1."/>
      <w:lvlJc w:val="left"/>
      <w:pPr>
        <w:ind w:left="3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44" w:hanging="360"/>
      </w:pPr>
    </w:lvl>
    <w:lvl w:ilvl="2" w:tplc="0405001B" w:tentative="1">
      <w:start w:val="1"/>
      <w:numFmt w:val="lowerRoman"/>
      <w:lvlText w:val="%3."/>
      <w:lvlJc w:val="right"/>
      <w:pPr>
        <w:ind w:left="1764" w:hanging="180"/>
      </w:pPr>
    </w:lvl>
    <w:lvl w:ilvl="3" w:tplc="0405000F" w:tentative="1">
      <w:start w:val="1"/>
      <w:numFmt w:val="decimal"/>
      <w:lvlText w:val="%4."/>
      <w:lvlJc w:val="left"/>
      <w:pPr>
        <w:ind w:left="2484" w:hanging="360"/>
      </w:pPr>
    </w:lvl>
    <w:lvl w:ilvl="4" w:tplc="04050019" w:tentative="1">
      <w:start w:val="1"/>
      <w:numFmt w:val="lowerLetter"/>
      <w:lvlText w:val="%5."/>
      <w:lvlJc w:val="left"/>
      <w:pPr>
        <w:ind w:left="3204" w:hanging="360"/>
      </w:pPr>
    </w:lvl>
    <w:lvl w:ilvl="5" w:tplc="0405001B" w:tentative="1">
      <w:start w:val="1"/>
      <w:numFmt w:val="lowerRoman"/>
      <w:lvlText w:val="%6."/>
      <w:lvlJc w:val="right"/>
      <w:pPr>
        <w:ind w:left="3924" w:hanging="180"/>
      </w:pPr>
    </w:lvl>
    <w:lvl w:ilvl="6" w:tplc="0405000F" w:tentative="1">
      <w:start w:val="1"/>
      <w:numFmt w:val="decimal"/>
      <w:lvlText w:val="%7."/>
      <w:lvlJc w:val="left"/>
      <w:pPr>
        <w:ind w:left="4644" w:hanging="360"/>
      </w:pPr>
    </w:lvl>
    <w:lvl w:ilvl="7" w:tplc="04050019" w:tentative="1">
      <w:start w:val="1"/>
      <w:numFmt w:val="lowerLetter"/>
      <w:lvlText w:val="%8."/>
      <w:lvlJc w:val="left"/>
      <w:pPr>
        <w:ind w:left="5364" w:hanging="360"/>
      </w:pPr>
    </w:lvl>
    <w:lvl w:ilvl="8" w:tplc="0405001B" w:tentative="1">
      <w:start w:val="1"/>
      <w:numFmt w:val="lowerRoman"/>
      <w:lvlText w:val="%9."/>
      <w:lvlJc w:val="right"/>
      <w:pPr>
        <w:ind w:left="6084" w:hanging="180"/>
      </w:pPr>
    </w:lvl>
  </w:abstractNum>
  <w:abstractNum w:abstractNumId="9" w15:restartNumberingAfterBreak="0">
    <w:nsid w:val="3B3D5798"/>
    <w:multiLevelType w:val="hybridMultilevel"/>
    <w:tmpl w:val="93E2A7C0"/>
    <w:lvl w:ilvl="0" w:tplc="FC0E36EC">
      <w:start w:val="1"/>
      <w:numFmt w:val="decimal"/>
      <w:lvlText w:val="%1."/>
      <w:lvlJc w:val="left"/>
      <w:pPr>
        <w:ind w:left="324" w:hanging="360"/>
      </w:pPr>
      <w:rPr>
        <w:rFonts w:eastAsia="Calibri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44" w:hanging="360"/>
      </w:pPr>
    </w:lvl>
    <w:lvl w:ilvl="2" w:tplc="0405001B" w:tentative="1">
      <w:start w:val="1"/>
      <w:numFmt w:val="lowerRoman"/>
      <w:lvlText w:val="%3."/>
      <w:lvlJc w:val="right"/>
      <w:pPr>
        <w:ind w:left="1764" w:hanging="180"/>
      </w:pPr>
    </w:lvl>
    <w:lvl w:ilvl="3" w:tplc="0405000F" w:tentative="1">
      <w:start w:val="1"/>
      <w:numFmt w:val="decimal"/>
      <w:lvlText w:val="%4."/>
      <w:lvlJc w:val="left"/>
      <w:pPr>
        <w:ind w:left="2484" w:hanging="360"/>
      </w:pPr>
    </w:lvl>
    <w:lvl w:ilvl="4" w:tplc="04050019" w:tentative="1">
      <w:start w:val="1"/>
      <w:numFmt w:val="lowerLetter"/>
      <w:lvlText w:val="%5."/>
      <w:lvlJc w:val="left"/>
      <w:pPr>
        <w:ind w:left="3204" w:hanging="360"/>
      </w:pPr>
    </w:lvl>
    <w:lvl w:ilvl="5" w:tplc="0405001B" w:tentative="1">
      <w:start w:val="1"/>
      <w:numFmt w:val="lowerRoman"/>
      <w:lvlText w:val="%6."/>
      <w:lvlJc w:val="right"/>
      <w:pPr>
        <w:ind w:left="3924" w:hanging="180"/>
      </w:pPr>
    </w:lvl>
    <w:lvl w:ilvl="6" w:tplc="0405000F" w:tentative="1">
      <w:start w:val="1"/>
      <w:numFmt w:val="decimal"/>
      <w:lvlText w:val="%7."/>
      <w:lvlJc w:val="left"/>
      <w:pPr>
        <w:ind w:left="4644" w:hanging="360"/>
      </w:pPr>
    </w:lvl>
    <w:lvl w:ilvl="7" w:tplc="04050019" w:tentative="1">
      <w:start w:val="1"/>
      <w:numFmt w:val="lowerLetter"/>
      <w:lvlText w:val="%8."/>
      <w:lvlJc w:val="left"/>
      <w:pPr>
        <w:ind w:left="5364" w:hanging="360"/>
      </w:pPr>
    </w:lvl>
    <w:lvl w:ilvl="8" w:tplc="0405001B" w:tentative="1">
      <w:start w:val="1"/>
      <w:numFmt w:val="lowerRoman"/>
      <w:lvlText w:val="%9."/>
      <w:lvlJc w:val="right"/>
      <w:pPr>
        <w:ind w:left="6084" w:hanging="180"/>
      </w:pPr>
    </w:lvl>
  </w:abstractNum>
  <w:abstractNum w:abstractNumId="10" w15:restartNumberingAfterBreak="0">
    <w:nsid w:val="706B7CDF"/>
    <w:multiLevelType w:val="hybridMultilevel"/>
    <w:tmpl w:val="703C2612"/>
    <w:lvl w:ilvl="0" w:tplc="F048799A">
      <w:numFmt w:val="bullet"/>
      <w:lvlText w:val="-"/>
      <w:lvlJc w:val="left"/>
      <w:pPr>
        <w:ind w:left="684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0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2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</w:abstractNum>
  <w:abstractNum w:abstractNumId="11" w15:restartNumberingAfterBreak="0">
    <w:nsid w:val="75F74A45"/>
    <w:multiLevelType w:val="hybridMultilevel"/>
    <w:tmpl w:val="64743DDE"/>
    <w:lvl w:ilvl="0" w:tplc="7194B17C">
      <w:start w:val="1"/>
      <w:numFmt w:val="decimal"/>
      <w:lvlText w:val="%1."/>
      <w:lvlJc w:val="left"/>
      <w:pPr>
        <w:ind w:left="3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44" w:hanging="360"/>
      </w:pPr>
    </w:lvl>
    <w:lvl w:ilvl="2" w:tplc="0405001B" w:tentative="1">
      <w:start w:val="1"/>
      <w:numFmt w:val="lowerRoman"/>
      <w:lvlText w:val="%3."/>
      <w:lvlJc w:val="right"/>
      <w:pPr>
        <w:ind w:left="1764" w:hanging="180"/>
      </w:pPr>
    </w:lvl>
    <w:lvl w:ilvl="3" w:tplc="0405000F" w:tentative="1">
      <w:start w:val="1"/>
      <w:numFmt w:val="decimal"/>
      <w:lvlText w:val="%4."/>
      <w:lvlJc w:val="left"/>
      <w:pPr>
        <w:ind w:left="2484" w:hanging="360"/>
      </w:pPr>
    </w:lvl>
    <w:lvl w:ilvl="4" w:tplc="04050019" w:tentative="1">
      <w:start w:val="1"/>
      <w:numFmt w:val="lowerLetter"/>
      <w:lvlText w:val="%5."/>
      <w:lvlJc w:val="left"/>
      <w:pPr>
        <w:ind w:left="3204" w:hanging="360"/>
      </w:pPr>
    </w:lvl>
    <w:lvl w:ilvl="5" w:tplc="0405001B" w:tentative="1">
      <w:start w:val="1"/>
      <w:numFmt w:val="lowerRoman"/>
      <w:lvlText w:val="%6."/>
      <w:lvlJc w:val="right"/>
      <w:pPr>
        <w:ind w:left="3924" w:hanging="180"/>
      </w:pPr>
    </w:lvl>
    <w:lvl w:ilvl="6" w:tplc="0405000F" w:tentative="1">
      <w:start w:val="1"/>
      <w:numFmt w:val="decimal"/>
      <w:lvlText w:val="%7."/>
      <w:lvlJc w:val="left"/>
      <w:pPr>
        <w:ind w:left="4644" w:hanging="360"/>
      </w:pPr>
    </w:lvl>
    <w:lvl w:ilvl="7" w:tplc="04050019" w:tentative="1">
      <w:start w:val="1"/>
      <w:numFmt w:val="lowerLetter"/>
      <w:lvlText w:val="%8."/>
      <w:lvlJc w:val="left"/>
      <w:pPr>
        <w:ind w:left="5364" w:hanging="360"/>
      </w:pPr>
    </w:lvl>
    <w:lvl w:ilvl="8" w:tplc="0405001B" w:tentative="1">
      <w:start w:val="1"/>
      <w:numFmt w:val="lowerRoman"/>
      <w:lvlText w:val="%9."/>
      <w:lvlJc w:val="right"/>
      <w:pPr>
        <w:ind w:left="6084" w:hanging="180"/>
      </w:pPr>
    </w:lvl>
  </w:abstractNum>
  <w:abstractNum w:abstractNumId="12" w15:restartNumberingAfterBreak="0">
    <w:nsid w:val="789C48AE"/>
    <w:multiLevelType w:val="hybridMultilevel"/>
    <w:tmpl w:val="1240A96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366603"/>
    <w:multiLevelType w:val="singleLevel"/>
    <w:tmpl w:val="7A9041EA"/>
    <w:lvl w:ilvl="0">
      <w:start w:val="1"/>
      <w:numFmt w:val="bullet"/>
      <w:pStyle w:val="odrka0-innos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4" w15:restartNumberingAfterBreak="0">
    <w:nsid w:val="7F984CE4"/>
    <w:multiLevelType w:val="hybridMultilevel"/>
    <w:tmpl w:val="0988230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182086032">
    <w:abstractNumId w:val="13"/>
  </w:num>
  <w:num w:numId="2" w16cid:durableId="1334408480">
    <w:abstractNumId w:val="14"/>
  </w:num>
  <w:num w:numId="3" w16cid:durableId="1333990998">
    <w:abstractNumId w:val="6"/>
  </w:num>
  <w:num w:numId="4" w16cid:durableId="1542009374">
    <w:abstractNumId w:val="4"/>
  </w:num>
  <w:num w:numId="5" w16cid:durableId="512189903">
    <w:abstractNumId w:val="12"/>
  </w:num>
  <w:num w:numId="6" w16cid:durableId="1580095683">
    <w:abstractNumId w:val="9"/>
  </w:num>
  <w:num w:numId="7" w16cid:durableId="1482580395">
    <w:abstractNumId w:val="11"/>
  </w:num>
  <w:num w:numId="8" w16cid:durableId="985931607">
    <w:abstractNumId w:val="3"/>
  </w:num>
  <w:num w:numId="9" w16cid:durableId="1656029330">
    <w:abstractNumId w:val="7"/>
  </w:num>
  <w:num w:numId="10" w16cid:durableId="1871989537">
    <w:abstractNumId w:val="8"/>
  </w:num>
  <w:num w:numId="11" w16cid:durableId="232811961">
    <w:abstractNumId w:val="5"/>
  </w:num>
  <w:num w:numId="12" w16cid:durableId="258488146">
    <w:abstractNumId w:val="0"/>
  </w:num>
  <w:num w:numId="13" w16cid:durableId="1230992787">
    <w:abstractNumId w:val="1"/>
  </w:num>
  <w:num w:numId="14" w16cid:durableId="704260451">
    <w:abstractNumId w:val="10"/>
  </w:num>
  <w:num w:numId="15" w16cid:durableId="73867276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DA3"/>
    <w:rsid w:val="00001F09"/>
    <w:rsid w:val="000058B9"/>
    <w:rsid w:val="00006B53"/>
    <w:rsid w:val="000222E5"/>
    <w:rsid w:val="00025848"/>
    <w:rsid w:val="00026F44"/>
    <w:rsid w:val="0002771A"/>
    <w:rsid w:val="00032E25"/>
    <w:rsid w:val="00033FC1"/>
    <w:rsid w:val="00034521"/>
    <w:rsid w:val="000457EE"/>
    <w:rsid w:val="00046436"/>
    <w:rsid w:val="00046848"/>
    <w:rsid w:val="000567A1"/>
    <w:rsid w:val="00062246"/>
    <w:rsid w:val="000629EF"/>
    <w:rsid w:val="00064283"/>
    <w:rsid w:val="00077641"/>
    <w:rsid w:val="0008115E"/>
    <w:rsid w:val="00086C0E"/>
    <w:rsid w:val="00087E99"/>
    <w:rsid w:val="00090CD6"/>
    <w:rsid w:val="00093285"/>
    <w:rsid w:val="0009421D"/>
    <w:rsid w:val="00094944"/>
    <w:rsid w:val="000A13C2"/>
    <w:rsid w:val="000A22EE"/>
    <w:rsid w:val="000A4184"/>
    <w:rsid w:val="000B24D2"/>
    <w:rsid w:val="000B759D"/>
    <w:rsid w:val="000C3021"/>
    <w:rsid w:val="000C53DA"/>
    <w:rsid w:val="000C584C"/>
    <w:rsid w:val="000D0BF0"/>
    <w:rsid w:val="000D11B7"/>
    <w:rsid w:val="000D14B3"/>
    <w:rsid w:val="000D1DB1"/>
    <w:rsid w:val="000E1A67"/>
    <w:rsid w:val="000E567E"/>
    <w:rsid w:val="000F7DA6"/>
    <w:rsid w:val="00102200"/>
    <w:rsid w:val="00105AFD"/>
    <w:rsid w:val="00112543"/>
    <w:rsid w:val="00117271"/>
    <w:rsid w:val="001204FC"/>
    <w:rsid w:val="001276AB"/>
    <w:rsid w:val="001325EA"/>
    <w:rsid w:val="00146DB4"/>
    <w:rsid w:val="00151442"/>
    <w:rsid w:val="00151A4E"/>
    <w:rsid w:val="00154347"/>
    <w:rsid w:val="001568AE"/>
    <w:rsid w:val="00160F6A"/>
    <w:rsid w:val="001620ED"/>
    <w:rsid w:val="0016281E"/>
    <w:rsid w:val="00163753"/>
    <w:rsid w:val="00170CCF"/>
    <w:rsid w:val="00170DD7"/>
    <w:rsid w:val="001723A0"/>
    <w:rsid w:val="00172686"/>
    <w:rsid w:val="00173559"/>
    <w:rsid w:val="001754C1"/>
    <w:rsid w:val="001820EB"/>
    <w:rsid w:val="00183D8D"/>
    <w:rsid w:val="001923F4"/>
    <w:rsid w:val="001A0A4D"/>
    <w:rsid w:val="001A471C"/>
    <w:rsid w:val="001B068E"/>
    <w:rsid w:val="001B24E9"/>
    <w:rsid w:val="001B5F64"/>
    <w:rsid w:val="001B6D9C"/>
    <w:rsid w:val="001C03F5"/>
    <w:rsid w:val="001C38AD"/>
    <w:rsid w:val="001D0710"/>
    <w:rsid w:val="001D5C42"/>
    <w:rsid w:val="001E486E"/>
    <w:rsid w:val="001F2E8D"/>
    <w:rsid w:val="001F304D"/>
    <w:rsid w:val="001F4635"/>
    <w:rsid w:val="001F4FE4"/>
    <w:rsid w:val="00200B56"/>
    <w:rsid w:val="00204F46"/>
    <w:rsid w:val="002061AC"/>
    <w:rsid w:val="00206206"/>
    <w:rsid w:val="00210C27"/>
    <w:rsid w:val="002138EA"/>
    <w:rsid w:val="00216A5D"/>
    <w:rsid w:val="0022094C"/>
    <w:rsid w:val="00221BEC"/>
    <w:rsid w:val="00222943"/>
    <w:rsid w:val="00223294"/>
    <w:rsid w:val="00226A23"/>
    <w:rsid w:val="00232413"/>
    <w:rsid w:val="0024065F"/>
    <w:rsid w:val="00240E98"/>
    <w:rsid w:val="00245218"/>
    <w:rsid w:val="0025454B"/>
    <w:rsid w:val="002575DF"/>
    <w:rsid w:val="002618E2"/>
    <w:rsid w:val="002653D9"/>
    <w:rsid w:val="00265A72"/>
    <w:rsid w:val="002663BB"/>
    <w:rsid w:val="00266ABB"/>
    <w:rsid w:val="00273BFC"/>
    <w:rsid w:val="002827B8"/>
    <w:rsid w:val="0028463E"/>
    <w:rsid w:val="00290DF6"/>
    <w:rsid w:val="002939A6"/>
    <w:rsid w:val="00297752"/>
    <w:rsid w:val="002A551A"/>
    <w:rsid w:val="002B153A"/>
    <w:rsid w:val="002B3AF1"/>
    <w:rsid w:val="002C0151"/>
    <w:rsid w:val="002C312F"/>
    <w:rsid w:val="002C3283"/>
    <w:rsid w:val="002C35D3"/>
    <w:rsid w:val="002C3FFF"/>
    <w:rsid w:val="002C4E6A"/>
    <w:rsid w:val="002C7500"/>
    <w:rsid w:val="002D0AE8"/>
    <w:rsid w:val="002D1FD7"/>
    <w:rsid w:val="002D3C57"/>
    <w:rsid w:val="002D5F5A"/>
    <w:rsid w:val="002D6230"/>
    <w:rsid w:val="002D70C9"/>
    <w:rsid w:val="002E4891"/>
    <w:rsid w:val="002F0D3D"/>
    <w:rsid w:val="002F13F1"/>
    <w:rsid w:val="002F3376"/>
    <w:rsid w:val="002F7170"/>
    <w:rsid w:val="002F7AAD"/>
    <w:rsid w:val="00302BF5"/>
    <w:rsid w:val="00303B5D"/>
    <w:rsid w:val="0030413D"/>
    <w:rsid w:val="00304830"/>
    <w:rsid w:val="00310B13"/>
    <w:rsid w:val="00311A89"/>
    <w:rsid w:val="00315363"/>
    <w:rsid w:val="00316D64"/>
    <w:rsid w:val="00320F5D"/>
    <w:rsid w:val="0032104B"/>
    <w:rsid w:val="003276FE"/>
    <w:rsid w:val="003307B9"/>
    <w:rsid w:val="00333204"/>
    <w:rsid w:val="00335DCB"/>
    <w:rsid w:val="00344BE2"/>
    <w:rsid w:val="00345712"/>
    <w:rsid w:val="00346222"/>
    <w:rsid w:val="003521B5"/>
    <w:rsid w:val="0035224E"/>
    <w:rsid w:val="00361E6E"/>
    <w:rsid w:val="00363597"/>
    <w:rsid w:val="003679C6"/>
    <w:rsid w:val="00370036"/>
    <w:rsid w:val="00370FD9"/>
    <w:rsid w:val="003761AE"/>
    <w:rsid w:val="003762FA"/>
    <w:rsid w:val="00376574"/>
    <w:rsid w:val="00377823"/>
    <w:rsid w:val="00381CD7"/>
    <w:rsid w:val="003821AE"/>
    <w:rsid w:val="00382B18"/>
    <w:rsid w:val="00382B51"/>
    <w:rsid w:val="00385A73"/>
    <w:rsid w:val="0039029F"/>
    <w:rsid w:val="003924BF"/>
    <w:rsid w:val="003955B3"/>
    <w:rsid w:val="00397E37"/>
    <w:rsid w:val="003A44EA"/>
    <w:rsid w:val="003A484F"/>
    <w:rsid w:val="003A5D3C"/>
    <w:rsid w:val="003B080E"/>
    <w:rsid w:val="003B3431"/>
    <w:rsid w:val="003C0457"/>
    <w:rsid w:val="003C17FD"/>
    <w:rsid w:val="003C7A58"/>
    <w:rsid w:val="003D242E"/>
    <w:rsid w:val="003D26A4"/>
    <w:rsid w:val="003D3AFF"/>
    <w:rsid w:val="003D50D9"/>
    <w:rsid w:val="003E465A"/>
    <w:rsid w:val="003E4EBA"/>
    <w:rsid w:val="003E6149"/>
    <w:rsid w:val="003E6DDE"/>
    <w:rsid w:val="003E7C76"/>
    <w:rsid w:val="003F4319"/>
    <w:rsid w:val="003F4E78"/>
    <w:rsid w:val="00400E53"/>
    <w:rsid w:val="00405FE1"/>
    <w:rsid w:val="0040667D"/>
    <w:rsid w:val="004143CF"/>
    <w:rsid w:val="00414E75"/>
    <w:rsid w:val="004162A4"/>
    <w:rsid w:val="0041702F"/>
    <w:rsid w:val="004213FF"/>
    <w:rsid w:val="004262DF"/>
    <w:rsid w:val="00431932"/>
    <w:rsid w:val="0043453B"/>
    <w:rsid w:val="00440A7A"/>
    <w:rsid w:val="00454AAD"/>
    <w:rsid w:val="00454F53"/>
    <w:rsid w:val="004566E8"/>
    <w:rsid w:val="0046619C"/>
    <w:rsid w:val="00467628"/>
    <w:rsid w:val="00474152"/>
    <w:rsid w:val="00474300"/>
    <w:rsid w:val="00476F57"/>
    <w:rsid w:val="00483D88"/>
    <w:rsid w:val="00486218"/>
    <w:rsid w:val="00486DFB"/>
    <w:rsid w:val="00491C55"/>
    <w:rsid w:val="00495F9E"/>
    <w:rsid w:val="004975E0"/>
    <w:rsid w:val="004A1A54"/>
    <w:rsid w:val="004A2F43"/>
    <w:rsid w:val="004A4078"/>
    <w:rsid w:val="004A7131"/>
    <w:rsid w:val="004B153F"/>
    <w:rsid w:val="004B379C"/>
    <w:rsid w:val="004B3E70"/>
    <w:rsid w:val="004C0D97"/>
    <w:rsid w:val="004C544A"/>
    <w:rsid w:val="004C6DF4"/>
    <w:rsid w:val="004D50DC"/>
    <w:rsid w:val="004E1354"/>
    <w:rsid w:val="004E456D"/>
    <w:rsid w:val="004E7998"/>
    <w:rsid w:val="004F2070"/>
    <w:rsid w:val="004F35C0"/>
    <w:rsid w:val="004F58DF"/>
    <w:rsid w:val="004F65CF"/>
    <w:rsid w:val="00500C3D"/>
    <w:rsid w:val="00511C64"/>
    <w:rsid w:val="00512251"/>
    <w:rsid w:val="00512894"/>
    <w:rsid w:val="0051399A"/>
    <w:rsid w:val="00514EA7"/>
    <w:rsid w:val="00522979"/>
    <w:rsid w:val="00523B28"/>
    <w:rsid w:val="005246AB"/>
    <w:rsid w:val="005339A1"/>
    <w:rsid w:val="005503A2"/>
    <w:rsid w:val="00552D86"/>
    <w:rsid w:val="005541E5"/>
    <w:rsid w:val="005544C7"/>
    <w:rsid w:val="00554CFD"/>
    <w:rsid w:val="005575CC"/>
    <w:rsid w:val="00561257"/>
    <w:rsid w:val="00561CCB"/>
    <w:rsid w:val="00567494"/>
    <w:rsid w:val="0056784D"/>
    <w:rsid w:val="00572715"/>
    <w:rsid w:val="00577B80"/>
    <w:rsid w:val="005805D7"/>
    <w:rsid w:val="00581220"/>
    <w:rsid w:val="00587067"/>
    <w:rsid w:val="00587FBC"/>
    <w:rsid w:val="00591179"/>
    <w:rsid w:val="005936EC"/>
    <w:rsid w:val="0059488F"/>
    <w:rsid w:val="00595AD4"/>
    <w:rsid w:val="00597802"/>
    <w:rsid w:val="005A2405"/>
    <w:rsid w:val="005A269F"/>
    <w:rsid w:val="005A59EF"/>
    <w:rsid w:val="005B124E"/>
    <w:rsid w:val="005B2FAD"/>
    <w:rsid w:val="005B6776"/>
    <w:rsid w:val="005B6F5C"/>
    <w:rsid w:val="005C26A4"/>
    <w:rsid w:val="005C329C"/>
    <w:rsid w:val="005C3B4F"/>
    <w:rsid w:val="005C57DB"/>
    <w:rsid w:val="005C5B23"/>
    <w:rsid w:val="005D244C"/>
    <w:rsid w:val="005D2944"/>
    <w:rsid w:val="005D306B"/>
    <w:rsid w:val="005D73E2"/>
    <w:rsid w:val="005E266A"/>
    <w:rsid w:val="005E35EF"/>
    <w:rsid w:val="005E62D8"/>
    <w:rsid w:val="005E7676"/>
    <w:rsid w:val="005F0D04"/>
    <w:rsid w:val="005F0E03"/>
    <w:rsid w:val="005F1BD7"/>
    <w:rsid w:val="005F279A"/>
    <w:rsid w:val="005F33CA"/>
    <w:rsid w:val="00600E50"/>
    <w:rsid w:val="006019A2"/>
    <w:rsid w:val="006019BB"/>
    <w:rsid w:val="00607C2D"/>
    <w:rsid w:val="00610514"/>
    <w:rsid w:val="0061406A"/>
    <w:rsid w:val="0062144E"/>
    <w:rsid w:val="00623BB8"/>
    <w:rsid w:val="006258F8"/>
    <w:rsid w:val="006273FA"/>
    <w:rsid w:val="0064035C"/>
    <w:rsid w:val="00640E25"/>
    <w:rsid w:val="00642DA3"/>
    <w:rsid w:val="00643452"/>
    <w:rsid w:val="00643D46"/>
    <w:rsid w:val="0065071F"/>
    <w:rsid w:val="00654B59"/>
    <w:rsid w:val="00656DA3"/>
    <w:rsid w:val="00657ABD"/>
    <w:rsid w:val="0066234A"/>
    <w:rsid w:val="00663EA9"/>
    <w:rsid w:val="00664F73"/>
    <w:rsid w:val="00672A76"/>
    <w:rsid w:val="00674DC2"/>
    <w:rsid w:val="00675EBF"/>
    <w:rsid w:val="006879C3"/>
    <w:rsid w:val="006914BE"/>
    <w:rsid w:val="00692BD2"/>
    <w:rsid w:val="00695A01"/>
    <w:rsid w:val="00696D04"/>
    <w:rsid w:val="00697A19"/>
    <w:rsid w:val="006A476F"/>
    <w:rsid w:val="006B0A81"/>
    <w:rsid w:val="006C7FE5"/>
    <w:rsid w:val="006D31E8"/>
    <w:rsid w:val="006E1DB2"/>
    <w:rsid w:val="006E235E"/>
    <w:rsid w:val="006E57D5"/>
    <w:rsid w:val="006E663A"/>
    <w:rsid w:val="006E75B2"/>
    <w:rsid w:val="006F19D4"/>
    <w:rsid w:val="006F3B01"/>
    <w:rsid w:val="00700D0F"/>
    <w:rsid w:val="00701B51"/>
    <w:rsid w:val="007074BB"/>
    <w:rsid w:val="00713E52"/>
    <w:rsid w:val="00717E37"/>
    <w:rsid w:val="00724DC0"/>
    <w:rsid w:val="00725773"/>
    <w:rsid w:val="0072600E"/>
    <w:rsid w:val="007303A0"/>
    <w:rsid w:val="00737969"/>
    <w:rsid w:val="0074152F"/>
    <w:rsid w:val="007511EC"/>
    <w:rsid w:val="00754279"/>
    <w:rsid w:val="00756C22"/>
    <w:rsid w:val="007617E7"/>
    <w:rsid w:val="00765887"/>
    <w:rsid w:val="00770157"/>
    <w:rsid w:val="00771A10"/>
    <w:rsid w:val="00773A47"/>
    <w:rsid w:val="0077600D"/>
    <w:rsid w:val="00776026"/>
    <w:rsid w:val="0078208F"/>
    <w:rsid w:val="00790953"/>
    <w:rsid w:val="007A02AA"/>
    <w:rsid w:val="007A35E9"/>
    <w:rsid w:val="007A6BE4"/>
    <w:rsid w:val="007B1FFE"/>
    <w:rsid w:val="007B2142"/>
    <w:rsid w:val="007B45FE"/>
    <w:rsid w:val="007B6C5E"/>
    <w:rsid w:val="007B749C"/>
    <w:rsid w:val="007C172F"/>
    <w:rsid w:val="007D1B8B"/>
    <w:rsid w:val="007D4730"/>
    <w:rsid w:val="007D480E"/>
    <w:rsid w:val="007D527D"/>
    <w:rsid w:val="007E2018"/>
    <w:rsid w:val="007E318C"/>
    <w:rsid w:val="007E36F0"/>
    <w:rsid w:val="007E591B"/>
    <w:rsid w:val="007E5A97"/>
    <w:rsid w:val="007F0DD9"/>
    <w:rsid w:val="007F4EAD"/>
    <w:rsid w:val="007F502E"/>
    <w:rsid w:val="007F5756"/>
    <w:rsid w:val="007F60AD"/>
    <w:rsid w:val="008031CB"/>
    <w:rsid w:val="0080428E"/>
    <w:rsid w:val="00811700"/>
    <w:rsid w:val="0081182C"/>
    <w:rsid w:val="008129DB"/>
    <w:rsid w:val="00812A62"/>
    <w:rsid w:val="00816B7C"/>
    <w:rsid w:val="008173A4"/>
    <w:rsid w:val="00820AF2"/>
    <w:rsid w:val="00822646"/>
    <w:rsid w:val="00825ECB"/>
    <w:rsid w:val="00827265"/>
    <w:rsid w:val="008332A0"/>
    <w:rsid w:val="00834BEB"/>
    <w:rsid w:val="00835501"/>
    <w:rsid w:val="008357FB"/>
    <w:rsid w:val="0084108D"/>
    <w:rsid w:val="008427A7"/>
    <w:rsid w:val="0084304B"/>
    <w:rsid w:val="00843187"/>
    <w:rsid w:val="00844C75"/>
    <w:rsid w:val="00845D6F"/>
    <w:rsid w:val="0084761D"/>
    <w:rsid w:val="00847F8E"/>
    <w:rsid w:val="00857FB5"/>
    <w:rsid w:val="008622B6"/>
    <w:rsid w:val="00862BB3"/>
    <w:rsid w:val="008637B2"/>
    <w:rsid w:val="0086465E"/>
    <w:rsid w:val="00871A37"/>
    <w:rsid w:val="008731C1"/>
    <w:rsid w:val="00873449"/>
    <w:rsid w:val="008767E2"/>
    <w:rsid w:val="00882AAA"/>
    <w:rsid w:val="00885F63"/>
    <w:rsid w:val="00886FD7"/>
    <w:rsid w:val="00887932"/>
    <w:rsid w:val="00892FD2"/>
    <w:rsid w:val="00894605"/>
    <w:rsid w:val="008947B8"/>
    <w:rsid w:val="00895608"/>
    <w:rsid w:val="008A3594"/>
    <w:rsid w:val="008B01A4"/>
    <w:rsid w:val="008B1A06"/>
    <w:rsid w:val="008B1C80"/>
    <w:rsid w:val="008B5C7F"/>
    <w:rsid w:val="008B69B3"/>
    <w:rsid w:val="008C0B87"/>
    <w:rsid w:val="008C46C3"/>
    <w:rsid w:val="008C46CD"/>
    <w:rsid w:val="008C6592"/>
    <w:rsid w:val="008D3546"/>
    <w:rsid w:val="008D4034"/>
    <w:rsid w:val="008D5450"/>
    <w:rsid w:val="008D5C9E"/>
    <w:rsid w:val="008E5BB7"/>
    <w:rsid w:val="008E6D21"/>
    <w:rsid w:val="008E794D"/>
    <w:rsid w:val="008F0254"/>
    <w:rsid w:val="008F1DA6"/>
    <w:rsid w:val="008F5473"/>
    <w:rsid w:val="008F6837"/>
    <w:rsid w:val="008F6A0C"/>
    <w:rsid w:val="009008E6"/>
    <w:rsid w:val="00904EA3"/>
    <w:rsid w:val="00906391"/>
    <w:rsid w:val="00920E69"/>
    <w:rsid w:val="00925647"/>
    <w:rsid w:val="00927931"/>
    <w:rsid w:val="00930A53"/>
    <w:rsid w:val="00937984"/>
    <w:rsid w:val="00944D5F"/>
    <w:rsid w:val="00945FF3"/>
    <w:rsid w:val="00947CD6"/>
    <w:rsid w:val="009513AE"/>
    <w:rsid w:val="00954B9C"/>
    <w:rsid w:val="00955C4B"/>
    <w:rsid w:val="00956B53"/>
    <w:rsid w:val="00962EFF"/>
    <w:rsid w:val="00966A4A"/>
    <w:rsid w:val="00971DC2"/>
    <w:rsid w:val="00977770"/>
    <w:rsid w:val="00977D9B"/>
    <w:rsid w:val="00984D92"/>
    <w:rsid w:val="00986968"/>
    <w:rsid w:val="00991253"/>
    <w:rsid w:val="00992F64"/>
    <w:rsid w:val="00994F66"/>
    <w:rsid w:val="00997B56"/>
    <w:rsid w:val="009A0159"/>
    <w:rsid w:val="009A0FD7"/>
    <w:rsid w:val="009B06E8"/>
    <w:rsid w:val="009B1AE9"/>
    <w:rsid w:val="009B5F06"/>
    <w:rsid w:val="009C1321"/>
    <w:rsid w:val="009C56C4"/>
    <w:rsid w:val="009C5C37"/>
    <w:rsid w:val="009C70EF"/>
    <w:rsid w:val="009C785D"/>
    <w:rsid w:val="009D3791"/>
    <w:rsid w:val="009D5EA4"/>
    <w:rsid w:val="009E2BB8"/>
    <w:rsid w:val="009E53E2"/>
    <w:rsid w:val="009E5C75"/>
    <w:rsid w:val="009F3597"/>
    <w:rsid w:val="009F3775"/>
    <w:rsid w:val="009F5CB7"/>
    <w:rsid w:val="00A02CA8"/>
    <w:rsid w:val="00A0582E"/>
    <w:rsid w:val="00A1204B"/>
    <w:rsid w:val="00A12202"/>
    <w:rsid w:val="00A12FEE"/>
    <w:rsid w:val="00A14CA0"/>
    <w:rsid w:val="00A22A66"/>
    <w:rsid w:val="00A23264"/>
    <w:rsid w:val="00A25962"/>
    <w:rsid w:val="00A26763"/>
    <w:rsid w:val="00A300F3"/>
    <w:rsid w:val="00A32140"/>
    <w:rsid w:val="00A3535D"/>
    <w:rsid w:val="00A40BC1"/>
    <w:rsid w:val="00A457A5"/>
    <w:rsid w:val="00A45AB4"/>
    <w:rsid w:val="00A46759"/>
    <w:rsid w:val="00A57D88"/>
    <w:rsid w:val="00A60771"/>
    <w:rsid w:val="00A60CD1"/>
    <w:rsid w:val="00A61541"/>
    <w:rsid w:val="00A6380D"/>
    <w:rsid w:val="00A64F35"/>
    <w:rsid w:val="00A65FEE"/>
    <w:rsid w:val="00A66FF5"/>
    <w:rsid w:val="00A67B6D"/>
    <w:rsid w:val="00A67D91"/>
    <w:rsid w:val="00A70F20"/>
    <w:rsid w:val="00A7799F"/>
    <w:rsid w:val="00A83007"/>
    <w:rsid w:val="00A85E6F"/>
    <w:rsid w:val="00A878DF"/>
    <w:rsid w:val="00A915B1"/>
    <w:rsid w:val="00A9217E"/>
    <w:rsid w:val="00A9255B"/>
    <w:rsid w:val="00AA229E"/>
    <w:rsid w:val="00AA2ADF"/>
    <w:rsid w:val="00AA5D09"/>
    <w:rsid w:val="00AA6F0F"/>
    <w:rsid w:val="00AB080C"/>
    <w:rsid w:val="00AB28D9"/>
    <w:rsid w:val="00AB5252"/>
    <w:rsid w:val="00AB79A4"/>
    <w:rsid w:val="00AD26D1"/>
    <w:rsid w:val="00AE18DB"/>
    <w:rsid w:val="00AE7200"/>
    <w:rsid w:val="00AF2AC3"/>
    <w:rsid w:val="00AF41D3"/>
    <w:rsid w:val="00AF7C80"/>
    <w:rsid w:val="00AF7D43"/>
    <w:rsid w:val="00B046CD"/>
    <w:rsid w:val="00B06147"/>
    <w:rsid w:val="00B07009"/>
    <w:rsid w:val="00B101BA"/>
    <w:rsid w:val="00B102DC"/>
    <w:rsid w:val="00B1141B"/>
    <w:rsid w:val="00B12E41"/>
    <w:rsid w:val="00B12E60"/>
    <w:rsid w:val="00B12F52"/>
    <w:rsid w:val="00B13010"/>
    <w:rsid w:val="00B14EF4"/>
    <w:rsid w:val="00B22894"/>
    <w:rsid w:val="00B26049"/>
    <w:rsid w:val="00B26D69"/>
    <w:rsid w:val="00B273D4"/>
    <w:rsid w:val="00B30FAC"/>
    <w:rsid w:val="00B34165"/>
    <w:rsid w:val="00B349EE"/>
    <w:rsid w:val="00B36E9A"/>
    <w:rsid w:val="00B37FB5"/>
    <w:rsid w:val="00B41629"/>
    <w:rsid w:val="00B44246"/>
    <w:rsid w:val="00B44B7C"/>
    <w:rsid w:val="00B70388"/>
    <w:rsid w:val="00B777E6"/>
    <w:rsid w:val="00B852E5"/>
    <w:rsid w:val="00B85579"/>
    <w:rsid w:val="00B86AFD"/>
    <w:rsid w:val="00B9102D"/>
    <w:rsid w:val="00B92D2D"/>
    <w:rsid w:val="00B93A82"/>
    <w:rsid w:val="00B94CE4"/>
    <w:rsid w:val="00B9596F"/>
    <w:rsid w:val="00BA2EC0"/>
    <w:rsid w:val="00BB026D"/>
    <w:rsid w:val="00BB0526"/>
    <w:rsid w:val="00BB46A5"/>
    <w:rsid w:val="00BB492F"/>
    <w:rsid w:val="00BB51C4"/>
    <w:rsid w:val="00BB7E30"/>
    <w:rsid w:val="00BD50E4"/>
    <w:rsid w:val="00BD53EA"/>
    <w:rsid w:val="00BD55C1"/>
    <w:rsid w:val="00BD5B78"/>
    <w:rsid w:val="00BE0F96"/>
    <w:rsid w:val="00BE2401"/>
    <w:rsid w:val="00BF3257"/>
    <w:rsid w:val="00BF3D51"/>
    <w:rsid w:val="00BF3ED4"/>
    <w:rsid w:val="00BF63DE"/>
    <w:rsid w:val="00C03CC3"/>
    <w:rsid w:val="00C04881"/>
    <w:rsid w:val="00C04922"/>
    <w:rsid w:val="00C10E0D"/>
    <w:rsid w:val="00C13EA9"/>
    <w:rsid w:val="00C141ED"/>
    <w:rsid w:val="00C162CA"/>
    <w:rsid w:val="00C20E4C"/>
    <w:rsid w:val="00C227BF"/>
    <w:rsid w:val="00C30E0B"/>
    <w:rsid w:val="00C3109B"/>
    <w:rsid w:val="00C31CEB"/>
    <w:rsid w:val="00C3371F"/>
    <w:rsid w:val="00C34084"/>
    <w:rsid w:val="00C34779"/>
    <w:rsid w:val="00C34CBE"/>
    <w:rsid w:val="00C40B84"/>
    <w:rsid w:val="00C42CE9"/>
    <w:rsid w:val="00C4560B"/>
    <w:rsid w:val="00C46D3C"/>
    <w:rsid w:val="00C46F47"/>
    <w:rsid w:val="00C57075"/>
    <w:rsid w:val="00C6453C"/>
    <w:rsid w:val="00C7048A"/>
    <w:rsid w:val="00C7476C"/>
    <w:rsid w:val="00C821F9"/>
    <w:rsid w:val="00C87680"/>
    <w:rsid w:val="00CA37DA"/>
    <w:rsid w:val="00CA522C"/>
    <w:rsid w:val="00CA6F68"/>
    <w:rsid w:val="00CB0258"/>
    <w:rsid w:val="00CB2BFD"/>
    <w:rsid w:val="00CB4641"/>
    <w:rsid w:val="00CB7126"/>
    <w:rsid w:val="00CB74A1"/>
    <w:rsid w:val="00CC4DC0"/>
    <w:rsid w:val="00CC5245"/>
    <w:rsid w:val="00CC52B4"/>
    <w:rsid w:val="00CC55A7"/>
    <w:rsid w:val="00CD5749"/>
    <w:rsid w:val="00CE18F7"/>
    <w:rsid w:val="00CE365D"/>
    <w:rsid w:val="00CE5581"/>
    <w:rsid w:val="00CF0BDC"/>
    <w:rsid w:val="00CF1CA7"/>
    <w:rsid w:val="00CF2198"/>
    <w:rsid w:val="00CF779D"/>
    <w:rsid w:val="00D01117"/>
    <w:rsid w:val="00D047CE"/>
    <w:rsid w:val="00D0555A"/>
    <w:rsid w:val="00D06A3F"/>
    <w:rsid w:val="00D07D1F"/>
    <w:rsid w:val="00D07DFE"/>
    <w:rsid w:val="00D2721A"/>
    <w:rsid w:val="00D305AB"/>
    <w:rsid w:val="00D30FC5"/>
    <w:rsid w:val="00D31FC7"/>
    <w:rsid w:val="00D32636"/>
    <w:rsid w:val="00D34B13"/>
    <w:rsid w:val="00D356C8"/>
    <w:rsid w:val="00D43A58"/>
    <w:rsid w:val="00D43B82"/>
    <w:rsid w:val="00D44610"/>
    <w:rsid w:val="00D45393"/>
    <w:rsid w:val="00D516C9"/>
    <w:rsid w:val="00D553B6"/>
    <w:rsid w:val="00D566DF"/>
    <w:rsid w:val="00D56C25"/>
    <w:rsid w:val="00D60D45"/>
    <w:rsid w:val="00D61D8D"/>
    <w:rsid w:val="00D63F6D"/>
    <w:rsid w:val="00D65E46"/>
    <w:rsid w:val="00D712D8"/>
    <w:rsid w:val="00D73CB7"/>
    <w:rsid w:val="00D76E9C"/>
    <w:rsid w:val="00D819FE"/>
    <w:rsid w:val="00D81BE6"/>
    <w:rsid w:val="00D9189C"/>
    <w:rsid w:val="00D951EA"/>
    <w:rsid w:val="00DA395D"/>
    <w:rsid w:val="00DA445B"/>
    <w:rsid w:val="00DB12EA"/>
    <w:rsid w:val="00DB46EA"/>
    <w:rsid w:val="00DB5CF8"/>
    <w:rsid w:val="00DC1617"/>
    <w:rsid w:val="00DC668C"/>
    <w:rsid w:val="00DC7BBD"/>
    <w:rsid w:val="00DD0865"/>
    <w:rsid w:val="00DF00A0"/>
    <w:rsid w:val="00DF0864"/>
    <w:rsid w:val="00DF3CF8"/>
    <w:rsid w:val="00DF40E7"/>
    <w:rsid w:val="00E032CE"/>
    <w:rsid w:val="00E04F1B"/>
    <w:rsid w:val="00E11025"/>
    <w:rsid w:val="00E16B38"/>
    <w:rsid w:val="00E16C4E"/>
    <w:rsid w:val="00E17CCA"/>
    <w:rsid w:val="00E20B73"/>
    <w:rsid w:val="00E25E8E"/>
    <w:rsid w:val="00E31E6D"/>
    <w:rsid w:val="00E32623"/>
    <w:rsid w:val="00E32BC0"/>
    <w:rsid w:val="00E32D96"/>
    <w:rsid w:val="00E3419C"/>
    <w:rsid w:val="00E35910"/>
    <w:rsid w:val="00E359CD"/>
    <w:rsid w:val="00E425DA"/>
    <w:rsid w:val="00E4669A"/>
    <w:rsid w:val="00E50528"/>
    <w:rsid w:val="00E52EB4"/>
    <w:rsid w:val="00E63DAB"/>
    <w:rsid w:val="00E71BB5"/>
    <w:rsid w:val="00E7759F"/>
    <w:rsid w:val="00E803E8"/>
    <w:rsid w:val="00E80BEE"/>
    <w:rsid w:val="00E81BC1"/>
    <w:rsid w:val="00E82654"/>
    <w:rsid w:val="00E836D9"/>
    <w:rsid w:val="00E905D4"/>
    <w:rsid w:val="00E93C2D"/>
    <w:rsid w:val="00E95270"/>
    <w:rsid w:val="00E964EB"/>
    <w:rsid w:val="00EA4234"/>
    <w:rsid w:val="00EA5455"/>
    <w:rsid w:val="00EA58A9"/>
    <w:rsid w:val="00EA594B"/>
    <w:rsid w:val="00EB3C3F"/>
    <w:rsid w:val="00EC1378"/>
    <w:rsid w:val="00EC1741"/>
    <w:rsid w:val="00ED28D8"/>
    <w:rsid w:val="00ED42B5"/>
    <w:rsid w:val="00EE255B"/>
    <w:rsid w:val="00EE29EA"/>
    <w:rsid w:val="00EE2B0F"/>
    <w:rsid w:val="00EE32D1"/>
    <w:rsid w:val="00EE47AB"/>
    <w:rsid w:val="00EE5745"/>
    <w:rsid w:val="00EF1D25"/>
    <w:rsid w:val="00EF447B"/>
    <w:rsid w:val="00EF4B51"/>
    <w:rsid w:val="00F00B16"/>
    <w:rsid w:val="00F00EC2"/>
    <w:rsid w:val="00F14CE2"/>
    <w:rsid w:val="00F15193"/>
    <w:rsid w:val="00F1543A"/>
    <w:rsid w:val="00F1637D"/>
    <w:rsid w:val="00F2484E"/>
    <w:rsid w:val="00F2489E"/>
    <w:rsid w:val="00F24E38"/>
    <w:rsid w:val="00F3089F"/>
    <w:rsid w:val="00F332D9"/>
    <w:rsid w:val="00F35043"/>
    <w:rsid w:val="00F35A55"/>
    <w:rsid w:val="00F44F6F"/>
    <w:rsid w:val="00F466B9"/>
    <w:rsid w:val="00F47BDC"/>
    <w:rsid w:val="00F47D17"/>
    <w:rsid w:val="00F51545"/>
    <w:rsid w:val="00F52B0A"/>
    <w:rsid w:val="00F60BD5"/>
    <w:rsid w:val="00F620D8"/>
    <w:rsid w:val="00F65E45"/>
    <w:rsid w:val="00F83099"/>
    <w:rsid w:val="00F85B50"/>
    <w:rsid w:val="00F85F8C"/>
    <w:rsid w:val="00F86016"/>
    <w:rsid w:val="00F8660F"/>
    <w:rsid w:val="00F87D27"/>
    <w:rsid w:val="00F90870"/>
    <w:rsid w:val="00F91B8A"/>
    <w:rsid w:val="00F92B89"/>
    <w:rsid w:val="00F9327C"/>
    <w:rsid w:val="00FA231F"/>
    <w:rsid w:val="00FA30D2"/>
    <w:rsid w:val="00FB192F"/>
    <w:rsid w:val="00FB5355"/>
    <w:rsid w:val="00FB7996"/>
    <w:rsid w:val="00FB7A88"/>
    <w:rsid w:val="00FC0A16"/>
    <w:rsid w:val="00FC15AB"/>
    <w:rsid w:val="00FC27A3"/>
    <w:rsid w:val="00FC2ED8"/>
    <w:rsid w:val="00FC398D"/>
    <w:rsid w:val="00FC4461"/>
    <w:rsid w:val="00FD0606"/>
    <w:rsid w:val="00FD2047"/>
    <w:rsid w:val="00FD6831"/>
    <w:rsid w:val="00FE2C62"/>
    <w:rsid w:val="00FE31D3"/>
    <w:rsid w:val="00FE385F"/>
    <w:rsid w:val="00FE7AEB"/>
    <w:rsid w:val="00FF24F9"/>
    <w:rsid w:val="00FF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E2D1827"/>
  <w15:docId w15:val="{A0CCD8A1-B0D7-4D1F-BD75-57EDC7728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77770"/>
  </w:style>
  <w:style w:type="paragraph" w:styleId="Nadpis1">
    <w:name w:val="heading 1"/>
    <w:basedOn w:val="Normln"/>
    <w:next w:val="Normln"/>
    <w:link w:val="Nadpis1Char"/>
    <w:qFormat/>
    <w:rsid w:val="00FA231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qFormat/>
    <w:rsid w:val="00977770"/>
    <w:pPr>
      <w:keepNext/>
      <w:ind w:left="1134" w:hanging="1134"/>
      <w:outlineLvl w:val="1"/>
    </w:pPr>
    <w:rPr>
      <w:b/>
      <w:sz w:val="24"/>
    </w:rPr>
  </w:style>
  <w:style w:type="paragraph" w:styleId="Nadpis6">
    <w:name w:val="heading 6"/>
    <w:basedOn w:val="Normln"/>
    <w:next w:val="Normln"/>
    <w:qFormat/>
    <w:rsid w:val="00977770"/>
    <w:pPr>
      <w:keepNext/>
      <w:ind w:firstLine="708"/>
      <w:outlineLvl w:val="5"/>
    </w:pPr>
    <w:rPr>
      <w:b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rka0-innost">
    <w:name w:val="odrážka 0-činnost"/>
    <w:basedOn w:val="Normln"/>
    <w:rsid w:val="00977770"/>
    <w:pPr>
      <w:numPr>
        <w:numId w:val="1"/>
      </w:numPr>
    </w:pPr>
  </w:style>
  <w:style w:type="paragraph" w:styleId="Zkladntextodsazen">
    <w:name w:val="Body Text Indent"/>
    <w:basedOn w:val="Normln"/>
    <w:rsid w:val="00977770"/>
    <w:pPr>
      <w:ind w:left="1276"/>
    </w:pPr>
    <w:rPr>
      <w:sz w:val="24"/>
    </w:rPr>
  </w:style>
  <w:style w:type="paragraph" w:styleId="Zkladntextodsazen2">
    <w:name w:val="Body Text Indent 2"/>
    <w:basedOn w:val="Normln"/>
    <w:rsid w:val="00977770"/>
    <w:pPr>
      <w:ind w:left="1276"/>
      <w:jc w:val="both"/>
    </w:pPr>
    <w:rPr>
      <w:sz w:val="24"/>
    </w:rPr>
  </w:style>
  <w:style w:type="paragraph" w:styleId="Zhlav">
    <w:name w:val="header"/>
    <w:basedOn w:val="Normln"/>
    <w:rsid w:val="003A484F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3A484F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2663BB"/>
  </w:style>
  <w:style w:type="paragraph" w:styleId="Odstavecseseznamem">
    <w:name w:val="List Paragraph"/>
    <w:basedOn w:val="Normln"/>
    <w:uiPriority w:val="34"/>
    <w:qFormat/>
    <w:rsid w:val="00D81BE6"/>
    <w:pPr>
      <w:ind w:left="708"/>
    </w:pPr>
  </w:style>
  <w:style w:type="paragraph" w:customStyle="1" w:styleId="ZkladntextIMP">
    <w:name w:val="Základní text_IMP"/>
    <w:basedOn w:val="Normln"/>
    <w:rsid w:val="00C162CA"/>
    <w:pPr>
      <w:suppressAutoHyphens/>
      <w:spacing w:line="276" w:lineRule="auto"/>
    </w:pPr>
    <w:rPr>
      <w:sz w:val="24"/>
    </w:rPr>
  </w:style>
  <w:style w:type="character" w:styleId="Hypertextovodkaz">
    <w:name w:val="Hyperlink"/>
    <w:rsid w:val="00BF3257"/>
    <w:rPr>
      <w:color w:val="0000FF"/>
      <w:u w:val="single"/>
    </w:rPr>
  </w:style>
  <w:style w:type="paragraph" w:styleId="Zkladntext">
    <w:name w:val="Body Text"/>
    <w:basedOn w:val="Normln"/>
    <w:link w:val="ZkladntextChar"/>
    <w:rsid w:val="002653D9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2653D9"/>
  </w:style>
  <w:style w:type="paragraph" w:styleId="Textbubliny">
    <w:name w:val="Balloon Text"/>
    <w:basedOn w:val="Normln"/>
    <w:link w:val="TextbublinyChar"/>
    <w:rsid w:val="00DF086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DF0864"/>
    <w:rPr>
      <w:rFonts w:ascii="Segoe UI" w:hAnsi="Segoe UI" w:cs="Segoe UI"/>
      <w:sz w:val="18"/>
      <w:szCs w:val="18"/>
    </w:rPr>
  </w:style>
  <w:style w:type="character" w:styleId="Nevyeenzmnka">
    <w:name w:val="Unresolved Mention"/>
    <w:uiPriority w:val="99"/>
    <w:semiHidden/>
    <w:unhideWhenUsed/>
    <w:rsid w:val="005C57DB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semiHidden/>
    <w:unhideWhenUsed/>
    <w:rsid w:val="005F33CA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5F33CA"/>
  </w:style>
  <w:style w:type="character" w:customStyle="1" w:styleId="TextkomenteChar">
    <w:name w:val="Text komentáře Char"/>
    <w:basedOn w:val="Standardnpsmoodstavce"/>
    <w:link w:val="Textkomente"/>
    <w:rsid w:val="005F33CA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5F33C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5F33CA"/>
    <w:rPr>
      <w:b/>
      <w:bCs/>
    </w:rPr>
  </w:style>
  <w:style w:type="paragraph" w:styleId="Revize">
    <w:name w:val="Revision"/>
    <w:hidden/>
    <w:uiPriority w:val="99"/>
    <w:semiHidden/>
    <w:rsid w:val="00363597"/>
  </w:style>
  <w:style w:type="paragraph" w:customStyle="1" w:styleId="Default">
    <w:name w:val="Default"/>
    <w:rsid w:val="00EC1378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  <w14:ligatures w14:val="standardContextual"/>
    </w:rPr>
  </w:style>
  <w:style w:type="character" w:customStyle="1" w:styleId="Nadpis1Char">
    <w:name w:val="Nadpis 1 Char"/>
    <w:basedOn w:val="Standardnpsmoodstavce"/>
    <w:link w:val="Nadpis1"/>
    <w:rsid w:val="00FA231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Mkatabulky">
    <w:name w:val="Table Grid"/>
    <w:basedOn w:val="Normlntabulka"/>
    <w:rsid w:val="00607C2D"/>
    <w:rPr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patChar">
    <w:name w:val="Zápatí Char"/>
    <w:basedOn w:val="Standardnpsmoodstavce"/>
    <w:link w:val="Zpat"/>
    <w:uiPriority w:val="99"/>
    <w:rsid w:val="004A2F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no.cz/logo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brno.cz/fileadmin/user_upload/sprava_mesta/magistrat_mesta_brna/OOBR/CELEX_32016R0679_CS_TXT.pdf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rno.grantys.cz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brno.grantys.cz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priprav.brno.cz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31281-99A5-46A4-B69C-2FB4843C3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2895</Words>
  <Characters>17665</Characters>
  <Application>Microsoft Office Word</Application>
  <DocSecurity>0</DocSecurity>
  <Lines>147</Lines>
  <Paragraphs>41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Podmínky smluv</vt:lpstr>
      <vt:lpstr>Podmínky smluv</vt:lpstr>
    </vt:vector>
  </TitlesOfParts>
  <Company>MMB</Company>
  <LinksUpToDate>false</LinksUpToDate>
  <CharactersWithSpaces>20519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Podmínky smluv</dc:title>
  <dc:creator>MMB</dc:creator>
  <cp:lastModifiedBy>Skoupá Andrea (MMB_OZP)</cp:lastModifiedBy>
  <cp:revision>32</cp:revision>
  <cp:lastPrinted>2026-01-16T07:19:00Z</cp:lastPrinted>
  <dcterms:created xsi:type="dcterms:W3CDTF">2026-02-22T14:56:00Z</dcterms:created>
  <dcterms:modified xsi:type="dcterms:W3CDTF">2026-04-21T08:47:00Z</dcterms:modified>
</cp:coreProperties>
</file>