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7B03" w14:textId="77777777" w:rsidR="004E2A88" w:rsidRDefault="004E2A88">
      <w:pPr>
        <w:ind w:right="424"/>
      </w:pPr>
    </w:p>
    <w:p w14:paraId="3DF71182" w14:textId="77777777" w:rsidR="004E2A88" w:rsidRDefault="004E2A88">
      <w:pPr>
        <w:ind w:left="284" w:right="424"/>
      </w:pPr>
    </w:p>
    <w:p w14:paraId="4A6785F6" w14:textId="77777777" w:rsidR="004E2A88" w:rsidRDefault="004E2A88">
      <w:pPr>
        <w:ind w:left="284" w:right="424"/>
      </w:pPr>
    </w:p>
    <w:p w14:paraId="008B1120" w14:textId="076A9495" w:rsidR="004E2A88" w:rsidRDefault="00DD2306">
      <w:pPr>
        <w:ind w:left="284" w:right="424"/>
        <w:rPr>
          <w:rFonts w:ascii="Helvetica" w:hAnsi="Helvetica"/>
          <w:b/>
          <w:bCs/>
          <w:color w:val="222222"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 xml:space="preserve">Objednávka č. </w:t>
      </w:r>
      <w:r>
        <w:rPr>
          <w:color w:val="222222"/>
        </w:rPr>
        <w:t> </w:t>
      </w:r>
      <w:r w:rsidRPr="00E95C4E">
        <w:rPr>
          <w:rFonts w:ascii="Arial;Helvetica;sans-serif" w:hAnsi="Arial;Helvetica;sans-serif"/>
          <w:b/>
          <w:bCs/>
          <w:color w:val="222222"/>
          <w:sz w:val="32"/>
          <w:szCs w:val="32"/>
        </w:rPr>
        <w:t>2026/</w:t>
      </w:r>
      <w:r w:rsidR="00E95C4E">
        <w:rPr>
          <w:rFonts w:ascii="Helvetica" w:hAnsi="Helvetica"/>
          <w:b/>
          <w:bCs/>
          <w:color w:val="222222"/>
          <w:sz w:val="32"/>
          <w:szCs w:val="32"/>
        </w:rPr>
        <w:t>440043</w:t>
      </w:r>
    </w:p>
    <w:p w14:paraId="1627BE83" w14:textId="77777777" w:rsidR="00E95C4E" w:rsidRDefault="00E95C4E">
      <w:pPr>
        <w:ind w:left="284" w:right="424"/>
        <w:rPr>
          <w:rFonts w:ascii="Helvetica" w:hAnsi="Helvetica"/>
          <w:b/>
          <w:sz w:val="32"/>
          <w:szCs w:val="32"/>
        </w:rPr>
      </w:pPr>
    </w:p>
    <w:p w14:paraId="721CBB89" w14:textId="77777777" w:rsidR="004E2A88" w:rsidRDefault="004E2A88">
      <w:pPr>
        <w:ind w:left="284" w:right="424"/>
        <w:rPr>
          <w:rFonts w:ascii="Helvetica" w:hAnsi="Helvetica"/>
        </w:rPr>
      </w:pPr>
    </w:p>
    <w:p w14:paraId="5353587A" w14:textId="77777777" w:rsidR="004E2A88" w:rsidRDefault="004E2A88">
      <w:pPr>
        <w:ind w:left="284" w:right="424"/>
        <w:rPr>
          <w:rFonts w:ascii="Helvetica" w:hAnsi="Helvetica"/>
        </w:rPr>
      </w:pPr>
    </w:p>
    <w:p w14:paraId="3F76204E" w14:textId="77777777" w:rsidR="004E2A88" w:rsidRDefault="00DD2306">
      <w:pPr>
        <w:ind w:right="424"/>
        <w:rPr>
          <w:rFonts w:ascii="Helvetica" w:hAnsi="Helvetica"/>
        </w:rPr>
      </w:pPr>
      <w:r>
        <w:rPr>
          <w:noProof/>
        </w:rPr>
        <mc:AlternateContent>
          <mc:Choice Requires="wps">
            <w:drawing>
              <wp:anchor distT="44450" distB="63500" distL="113030" distR="114300" simplePos="0" relativeHeight="6" behindDoc="0" locked="0" layoutInCell="0" allowOverlap="1" wp14:anchorId="2FA31690" wp14:editId="3E7F2FF2">
                <wp:simplePos x="0" y="0"/>
                <wp:positionH relativeFrom="column">
                  <wp:posOffset>835660</wp:posOffset>
                </wp:positionH>
                <wp:positionV relativeFrom="page">
                  <wp:posOffset>2562225</wp:posOffset>
                </wp:positionV>
                <wp:extent cx="2818765" cy="1095375"/>
                <wp:effectExtent l="0" t="0" r="635" b="952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800" cy="10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755BD3" w14:textId="77777777" w:rsidR="004E2A88" w:rsidRDefault="00DD2306">
                            <w:pPr>
                              <w:pStyle w:val="FrameContentsus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</w:rPr>
                              <w:t>Štěpán Hort</w:t>
                            </w:r>
                          </w:p>
                          <w:p w14:paraId="02505ECF" w14:textId="77777777" w:rsidR="004E2A88" w:rsidRDefault="00DD2306">
                            <w:pPr>
                              <w:pStyle w:val="FrameContentsuser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</w:rPr>
                              <w:t>Spytihněvova 12</w:t>
                            </w:r>
                          </w:p>
                          <w:p w14:paraId="6051E4AB" w14:textId="77777777" w:rsidR="004E2A88" w:rsidRDefault="00DD2306">
                            <w:pPr>
                              <w:pStyle w:val="FrameContentsuser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</w:rPr>
                              <w:t>121 00 Praha 2</w:t>
                            </w:r>
                          </w:p>
                          <w:p w14:paraId="40BE5A2D" w14:textId="77777777" w:rsidR="004E2A88" w:rsidRDefault="004E2A88">
                            <w:pPr>
                              <w:pStyle w:val="FrameContentsuser"/>
                              <w:rPr>
                                <w:rFonts w:ascii="Helvetica" w:hAnsi="Helvetica" w:cs="Helvetica"/>
                              </w:rPr>
                            </w:pPr>
                          </w:p>
                          <w:p w14:paraId="619649F6" w14:textId="77777777" w:rsidR="004E2A88" w:rsidRDefault="00DD2306">
                            <w:pPr>
                              <w:pStyle w:val="FrameContentsuser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</w:rPr>
                              <w:t>44879814</w:t>
                            </w:r>
                          </w:p>
                          <w:p w14:paraId="5DA0457F" w14:textId="77777777" w:rsidR="004E2A88" w:rsidRDefault="00DD2306">
                            <w:pPr>
                              <w:pStyle w:val="FrameContentsuser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</w:rPr>
                              <w:t>CZ6908020394</w:t>
                            </w:r>
                          </w:p>
                          <w:p w14:paraId="6896FEE3" w14:textId="77777777" w:rsidR="004E2A88" w:rsidRDefault="004E2A88">
                            <w:pPr>
                              <w:pStyle w:val="FrameContentsuser"/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A31690" id="Textové pole 2" o:spid="_x0000_s1026" style="position:absolute;margin-left:65.8pt;margin-top:201.75pt;width:221.95pt;height:86.25pt;z-index:6;visibility:visible;mso-wrap-style:square;mso-wrap-distance-left:8.9pt;mso-wrap-distance-top:3.5pt;mso-wrap-distance-right:9pt;mso-wrap-distance-bottom: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Hu0QEAAAUEAAAOAAAAZHJzL2Uyb0RvYy54bWysU8tu2zAQvBfoPxC815KNulAEy0GQwL0U&#10;bdC0H0BTpEWA4hIkY8l/3+VKkdP2lKI6UHzszHJml7vbsbfsrEI04Bq+XpWcKSehNe7U8J8/Dh8q&#10;zmISrhUWnGr4RUV+u3//bjf4Wm2gA9uqwJDExXrwDe9S8nVRRNmpXsQVeOXwUEPoRcJlOBVtEAOy&#10;97bYlOWnYoDQ+gBSxYi7D9Mh3xO/1kqmb1pHlZhtON4t0RhoPOax2O9EfQrCd0bO1xD/cIteGIdJ&#10;F6oHkQR7DuYvqt7IABF0WknoC9DaSEUaUM26/EPNUye8Ii1oTvSLTfH/0cqv5yf/GNCGwcc64jSr&#10;GHXo8x/vx0Yy67KYpcbEJG5uqnVVleipxLN1ebP9WJGdxRXuQ0yfFfQsTxoesBpkkjh/iQlTYuhL&#10;SM4WwZr2YKylRTgd721gZ4GVO9CXi4WQ38KsY0PDb7abLTE7yPgpzjoMv6qiWbpYldmt+640My2J&#10;o3Ryzjf1BjYvKnvpEExKgByokf+N2BmS0Ypa8o34BUT5waUF3xsHgWx5pS5P03gc55oeob08Biac&#10;7ADFTRVwcPecQBuqQgZMUbNh2Gvk9PwucjO/XlPU9fXufwEAAP//AwBQSwMEFAAGAAgAAAAhAJwl&#10;zc7eAAAACwEAAA8AAABkcnMvZG93bnJldi54bWxMj8FOwzAQRO9I/IO1SNyoXdIYCHEqhNQTcKBF&#10;4rqN3SQiXofYacPfsz3BbUb7NDtTrmffi6MbYxfIwHKhQDiqg+2oMfCx29zcg4gJyWIfyBn4cRHW&#10;1eVFiYUNJ3p3x21qBIdQLNBAm9JQSBnr1nmMizA44tshjB4T27GRdsQTh/te3iqlpceO+EOLg3tu&#10;Xf21nbwB1Cv7/XbIXncvk8aHZlab/FMZc301Pz2CSG5OfzCc63N1qLjTPkxko+jZZ0vNqIGVynIQ&#10;TOR3OYv9WWgFsirl/w3VLwAAAP//AwBQSwECLQAUAAYACAAAACEAtoM4kv4AAADhAQAAEwAAAAAA&#10;AAAAAAAAAAAAAAAAW0NvbnRlbnRfVHlwZXNdLnhtbFBLAQItABQABgAIAAAAIQA4/SH/1gAAAJQB&#10;AAALAAAAAAAAAAAAAAAAAC8BAABfcmVscy8ucmVsc1BLAQItABQABgAIAAAAIQAIi+Hu0QEAAAUE&#10;AAAOAAAAAAAAAAAAAAAAAC4CAABkcnMvZTJvRG9jLnhtbFBLAQItABQABgAIAAAAIQCcJc3O3gAA&#10;AAsBAAAPAAAAAAAAAAAAAAAAACsEAABkcnMvZG93bnJldi54bWxQSwUGAAAAAAQABADzAAAANgUA&#10;AAAA&#10;" o:allowincell="f" stroked="f">
                <v:textbox>
                  <w:txbxContent>
                    <w:p w14:paraId="05755BD3" w14:textId="77777777" w:rsidR="004E2A88" w:rsidRDefault="00000000">
                      <w:pPr>
                        <w:pStyle w:val="FrameContentsuser"/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</w:rPr>
                        <w:t>Štěpán Hort</w:t>
                      </w:r>
                    </w:p>
                    <w:p w14:paraId="02505ECF" w14:textId="77777777" w:rsidR="004E2A88" w:rsidRDefault="00000000">
                      <w:pPr>
                        <w:pStyle w:val="FrameContentsuser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</w:rPr>
                        <w:t>Spytihněvova 12</w:t>
                      </w:r>
                    </w:p>
                    <w:p w14:paraId="6051E4AB" w14:textId="77777777" w:rsidR="004E2A88" w:rsidRDefault="00000000">
                      <w:pPr>
                        <w:pStyle w:val="FrameContentsuser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</w:rPr>
                        <w:t>121 00 Praha 2</w:t>
                      </w:r>
                    </w:p>
                    <w:p w14:paraId="40BE5A2D" w14:textId="77777777" w:rsidR="004E2A88" w:rsidRDefault="004E2A88">
                      <w:pPr>
                        <w:pStyle w:val="FrameContentsuser"/>
                        <w:rPr>
                          <w:rFonts w:ascii="Helvetica" w:hAnsi="Helvetica" w:cs="Helvetica"/>
                        </w:rPr>
                      </w:pPr>
                    </w:p>
                    <w:p w14:paraId="619649F6" w14:textId="77777777" w:rsidR="004E2A88" w:rsidRDefault="00000000">
                      <w:pPr>
                        <w:pStyle w:val="FrameContentsuser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</w:rPr>
                        <w:t>44879814</w:t>
                      </w:r>
                    </w:p>
                    <w:p w14:paraId="5DA0457F" w14:textId="77777777" w:rsidR="004E2A88" w:rsidRDefault="00000000">
                      <w:pPr>
                        <w:pStyle w:val="FrameContentsuser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</w:rPr>
                        <w:t>CZ6908020394</w:t>
                      </w:r>
                    </w:p>
                    <w:p w14:paraId="6896FEE3" w14:textId="77777777" w:rsidR="004E2A88" w:rsidRDefault="004E2A88">
                      <w:pPr>
                        <w:pStyle w:val="FrameContentsuser"/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8255" distL="114300" distR="112395" simplePos="0" relativeHeight="8" behindDoc="0" locked="0" layoutInCell="0" allowOverlap="1" wp14:anchorId="3653DEBA" wp14:editId="305F328D">
                <wp:simplePos x="0" y="0"/>
                <wp:positionH relativeFrom="column">
                  <wp:posOffset>92710</wp:posOffset>
                </wp:positionH>
                <wp:positionV relativeFrom="page">
                  <wp:posOffset>2562225</wp:posOffset>
                </wp:positionV>
                <wp:extent cx="695325" cy="1095375"/>
                <wp:effectExtent l="635" t="635" r="0" b="0"/>
                <wp:wrapTight wrapText="bothSides">
                  <wp:wrapPolygon edited="0">
                    <wp:start x="0" y="0"/>
                    <wp:lineTo x="0" y="21412"/>
                    <wp:lineTo x="21304" y="21412"/>
                    <wp:lineTo x="21304" y="0"/>
                    <wp:lineTo x="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60" cy="109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FDA9C8" w14:textId="77777777" w:rsidR="004E2A88" w:rsidRDefault="00DD2306">
                            <w:pPr>
                              <w:pStyle w:val="FrameContentsuser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/>
                              </w:rPr>
                              <w:t>Název:</w:t>
                            </w:r>
                          </w:p>
                          <w:p w14:paraId="57671AB9" w14:textId="77777777" w:rsidR="004E2A88" w:rsidRDefault="00DD2306">
                            <w:pPr>
                              <w:pStyle w:val="FrameContentsuser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/>
                              </w:rPr>
                              <w:t>Adresa:</w:t>
                            </w:r>
                          </w:p>
                          <w:p w14:paraId="29790679" w14:textId="77777777" w:rsidR="004E2A88" w:rsidRDefault="004E2A88">
                            <w:pPr>
                              <w:pStyle w:val="FrameContentsuser"/>
                              <w:rPr>
                                <w:rFonts w:ascii="Helvetica" w:hAnsi="Helvetica"/>
                              </w:rPr>
                            </w:pPr>
                          </w:p>
                          <w:p w14:paraId="22FA0C93" w14:textId="77777777" w:rsidR="004E2A88" w:rsidRDefault="004E2A88">
                            <w:pPr>
                              <w:pStyle w:val="FrameContentsuser"/>
                              <w:rPr>
                                <w:rFonts w:ascii="Helvetica" w:hAnsi="Helvetica"/>
                              </w:rPr>
                            </w:pPr>
                          </w:p>
                          <w:p w14:paraId="6DC13B37" w14:textId="77777777" w:rsidR="004E2A88" w:rsidRDefault="00DD2306">
                            <w:pPr>
                              <w:pStyle w:val="FrameContentsuser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/>
                              </w:rPr>
                              <w:t>IČO:</w:t>
                            </w:r>
                          </w:p>
                          <w:p w14:paraId="2909A8B0" w14:textId="77777777" w:rsidR="004E2A88" w:rsidRDefault="00DD2306">
                            <w:pPr>
                              <w:pStyle w:val="FrameContentsuser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/>
                              </w:rPr>
                              <w:t>DIČ: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53DEBA" id="_x0000_s1027" style="position:absolute;margin-left:7.3pt;margin-top:201.75pt;width:54.75pt;height:86.25pt;z-index:8;visibility:visible;mso-wrap-style:square;mso-wrap-distance-left:9pt;mso-wrap-distance-top:.05pt;mso-wrap-distance-right:8.85pt;mso-wrap-distance-bottom:.6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gA7AEAAEQEAAAOAAAAZHJzL2Uyb0RvYy54bWysU01v2zAMvQ/YfxB8X2x3S9AacYpiRXcZ&#10;umLtsLMiS7EASRQoNXb+/Sg5cbru1KEXWx98j3yP1Pp6tIbtJQYNri3qRVUw6QR02u3a4tfT3afL&#10;goXIXccNONkWBxmK683HD+vBN/ICejCdREYkLjSDb4s+Rt+UZRC9tDwswEtHlwrQ8khb3JUd8oHY&#10;rSkvqmpVDoCdRxAyBDq9nS6LTeZXSor4Q6kgIzNtQbXF/MX83aZvuVnzZofc91ocy+D/UYXl2lHS&#10;meqWR86eUf9DZbVACKDiQoAtQSktZNZAaurqlZrHnnuZtZA5wc82hfejFff7R/+AZMPgQxNomVSM&#10;Cm36U31szGYdZrPkGJmgw9XVsl6RpYKu6upq+eUyu1me0R5D/CbBsrRoC6RmZI/4/nuIlJFCTyEp&#10;WQCjuzttTN6kAZBfDbI9p9aZWKdWEeKvKOPYQJV8XlaZ2EGCT3HGUfhZU17Fg5GJ3LifUjHdZWlT&#10;NtxtU7JpMmh0SdhpPihpBqRARfxvxB4hCS3zQL4RP4NyfnBxxlvtALMtL9SlZRy3I8mjvqTbdLKF&#10;7vCAjDvRA2mc+pDMfxp/c/THDkXq7T2cpo43rxo1xaYyHNw8R1A6d/HMf3ScRjW36vis0lt4uc9R&#10;58e/+QMAAP//AwBQSwMEFAAGAAgAAAAhAIeZ1QLfAAAACgEAAA8AAABkcnMvZG93bnJldi54bWxM&#10;j8FOwzAQRO9I/IO1SNyonZKkJY1TVZW4wYGWiqsbb+OIeB3Fbhr4etxTOY72aeZtuZ5sx0YcfOtI&#10;QjITwJBqp1tqJHzuX5+WwHxQpFXnCCX8oId1dX9XqkK7C33guAsNiyXkCyXBhNAXnPvaoFV+5nqk&#10;eDu5waoQ49BwPahLLLcdnwuRc6taigtG9bg1WH/vzlYC7g9h877YLt8y8zt+2WR6cQcj5ePDtFkB&#10;CziFGwxX/agOVXQ6ujNpz7qY0zySElLxnAG7AvM0AXaUkC1yAbwq+f8Xqj8AAAD//wMAUEsBAi0A&#10;FAAGAAgAAAAhALaDOJL+AAAA4QEAABMAAAAAAAAAAAAAAAAAAAAAAFtDb250ZW50X1R5cGVzXS54&#10;bWxQSwECLQAUAAYACAAAACEAOP0h/9YAAACUAQAACwAAAAAAAAAAAAAAAAAvAQAAX3JlbHMvLnJl&#10;bHNQSwECLQAUAAYACAAAACEAz0poAOwBAABEBAAADgAAAAAAAAAAAAAAAAAuAgAAZHJzL2Uyb0Rv&#10;Yy54bWxQSwECLQAUAAYACAAAACEAh5nVAt8AAAAKAQAADwAAAAAAAAAAAAAAAABGBAAAZHJzL2Rv&#10;d25yZXYueG1sUEsFBgAAAAAEAAQA8wAAAFIFAAAAAA==&#10;" o:allowincell="f" fillcolor="white [3201]" stroked="f" strokeweight=".5pt">
                <v:textbox>
                  <w:txbxContent>
                    <w:p w14:paraId="0DFDA9C8" w14:textId="77777777" w:rsidR="004E2A88" w:rsidRDefault="00000000">
                      <w:pPr>
                        <w:pStyle w:val="FrameContentsuser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color w:val="000000"/>
                        </w:rPr>
                        <w:t>Název:</w:t>
                      </w:r>
                    </w:p>
                    <w:p w14:paraId="57671AB9" w14:textId="77777777" w:rsidR="004E2A88" w:rsidRDefault="00000000">
                      <w:pPr>
                        <w:pStyle w:val="FrameContentsuser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color w:val="000000"/>
                        </w:rPr>
                        <w:t>Adresa:</w:t>
                      </w:r>
                    </w:p>
                    <w:p w14:paraId="29790679" w14:textId="77777777" w:rsidR="004E2A88" w:rsidRDefault="004E2A88">
                      <w:pPr>
                        <w:pStyle w:val="FrameContentsuser"/>
                        <w:rPr>
                          <w:rFonts w:ascii="Helvetica" w:hAnsi="Helvetica"/>
                        </w:rPr>
                      </w:pPr>
                    </w:p>
                    <w:p w14:paraId="22FA0C93" w14:textId="77777777" w:rsidR="004E2A88" w:rsidRDefault="004E2A88">
                      <w:pPr>
                        <w:pStyle w:val="FrameContentsuser"/>
                        <w:rPr>
                          <w:rFonts w:ascii="Helvetica" w:hAnsi="Helvetica"/>
                        </w:rPr>
                      </w:pPr>
                    </w:p>
                    <w:p w14:paraId="6DC13B37" w14:textId="77777777" w:rsidR="004E2A88" w:rsidRDefault="00000000">
                      <w:pPr>
                        <w:pStyle w:val="FrameContentsuser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color w:val="000000"/>
                        </w:rPr>
                        <w:t>IČO:</w:t>
                      </w:r>
                    </w:p>
                    <w:p w14:paraId="2909A8B0" w14:textId="77777777" w:rsidR="004E2A88" w:rsidRDefault="00000000">
                      <w:pPr>
                        <w:pStyle w:val="FrameContentsuser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color w:val="000000"/>
                        </w:rPr>
                        <w:t>DIČ: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>
        <w:rPr>
          <w:rFonts w:ascii="Helvetica" w:hAnsi="Helvetica"/>
        </w:rPr>
        <w:t xml:space="preserve">  </w:t>
      </w:r>
      <w:r>
        <w:rPr>
          <w:rFonts w:ascii="Helvetica" w:hAnsi="Helvetica"/>
        </w:rPr>
        <w:tab/>
      </w:r>
    </w:p>
    <w:p w14:paraId="31C21DF6" w14:textId="77777777" w:rsidR="004E2A88" w:rsidRDefault="004E2A88">
      <w:pPr>
        <w:ind w:left="284" w:right="424"/>
        <w:rPr>
          <w:rFonts w:ascii="Helvetica" w:hAnsi="Helvetica"/>
        </w:rPr>
      </w:pPr>
    </w:p>
    <w:p w14:paraId="7F044719" w14:textId="77777777" w:rsidR="004E2A88" w:rsidRDefault="004E2A88">
      <w:pPr>
        <w:ind w:left="284" w:right="424"/>
        <w:rPr>
          <w:rFonts w:ascii="Helvetica" w:hAnsi="Helvetica"/>
        </w:rPr>
      </w:pPr>
    </w:p>
    <w:p w14:paraId="62287707" w14:textId="77777777" w:rsidR="004E2A88" w:rsidRDefault="00DD2306">
      <w:pPr>
        <w:ind w:left="284" w:right="424"/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456B2594" w14:textId="77777777" w:rsidR="004E2A88" w:rsidRDefault="004E2A88">
      <w:pPr>
        <w:ind w:left="284" w:right="424"/>
        <w:jc w:val="both"/>
        <w:rPr>
          <w:rFonts w:ascii="Helvetica" w:hAnsi="Helvetica"/>
        </w:rPr>
      </w:pPr>
    </w:p>
    <w:p w14:paraId="3A8D7708" w14:textId="77777777" w:rsidR="004E2A88" w:rsidRDefault="004E2A88">
      <w:pPr>
        <w:ind w:left="284" w:right="424"/>
        <w:rPr>
          <w:rFonts w:ascii="Helvetica" w:hAnsi="Helvetica"/>
        </w:rPr>
      </w:pPr>
    </w:p>
    <w:p w14:paraId="601C46B2" w14:textId="77777777" w:rsidR="004E2A88" w:rsidRDefault="004E2A88">
      <w:pPr>
        <w:ind w:left="284" w:right="424"/>
        <w:rPr>
          <w:rFonts w:ascii="Helvetica" w:hAnsi="Helvetica"/>
        </w:rPr>
      </w:pPr>
    </w:p>
    <w:p w14:paraId="37D0FDDF" w14:textId="77777777" w:rsidR="004E2A88" w:rsidRDefault="004E2A88">
      <w:pPr>
        <w:ind w:left="284" w:right="424"/>
        <w:rPr>
          <w:rFonts w:ascii="Helvetica" w:hAnsi="Helvetica"/>
        </w:rPr>
      </w:pPr>
    </w:p>
    <w:p w14:paraId="3708777E" w14:textId="77777777" w:rsidR="004E2A88" w:rsidRDefault="004E2A88">
      <w:pPr>
        <w:ind w:left="284" w:right="424"/>
        <w:rPr>
          <w:rFonts w:ascii="Helvetica" w:hAnsi="Helvetica"/>
        </w:rPr>
      </w:pPr>
    </w:p>
    <w:p w14:paraId="5ADCF377" w14:textId="77777777" w:rsidR="004E2A88" w:rsidRDefault="004E2A88">
      <w:pPr>
        <w:ind w:left="284" w:right="424"/>
        <w:rPr>
          <w:rFonts w:ascii="Helvetica" w:hAnsi="Helvetica"/>
        </w:rPr>
      </w:pPr>
    </w:p>
    <w:p w14:paraId="6974FC23" w14:textId="377F7BC7" w:rsidR="004E2A88" w:rsidRDefault="00DD2306">
      <w:pPr>
        <w:ind w:left="284" w:right="424"/>
        <w:rPr>
          <w:rFonts w:ascii="Helvetica" w:hAnsi="Helvetica"/>
        </w:rPr>
      </w:pPr>
      <w:r>
        <w:rPr>
          <w:rFonts w:ascii="Helvetica" w:hAnsi="Helvetica"/>
        </w:rPr>
        <w:t xml:space="preserve">Objednáváme u Vás </w:t>
      </w:r>
      <w:r w:rsidR="00E95C4E">
        <w:rPr>
          <w:rFonts w:ascii="Helvetica" w:hAnsi="Helvetica"/>
        </w:rPr>
        <w:t>výrobu</w:t>
      </w:r>
      <w:r>
        <w:rPr>
          <w:rFonts w:ascii="Helvetica" w:hAnsi="Helvetica"/>
        </w:rPr>
        <w:t xml:space="preserve"> dekorac</w:t>
      </w:r>
      <w:r w:rsidR="00E95C4E">
        <w:rPr>
          <w:rFonts w:ascii="Helvetica" w:hAnsi="Helvetica"/>
        </w:rPr>
        <w:t>e</w:t>
      </w:r>
      <w:r>
        <w:rPr>
          <w:rFonts w:ascii="Helvetica" w:hAnsi="Helvetica"/>
        </w:rPr>
        <w:t xml:space="preserve"> do inscenace Vidět Neviditelné</w:t>
      </w:r>
    </w:p>
    <w:p w14:paraId="47F9B7BC" w14:textId="77777777" w:rsidR="004E2A88" w:rsidRDefault="004E2A88">
      <w:pPr>
        <w:ind w:left="284" w:right="424"/>
        <w:jc w:val="both"/>
        <w:rPr>
          <w:rFonts w:ascii="Helvetica" w:hAnsi="Helvetica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625"/>
        <w:gridCol w:w="4102"/>
        <w:gridCol w:w="1807"/>
        <w:gridCol w:w="1728"/>
        <w:gridCol w:w="1768"/>
      </w:tblGrid>
      <w:tr w:rsidR="004E2A88" w14:paraId="5FDF6B5E" w14:textId="77777777">
        <w:trPr>
          <w:trHeight w:val="2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A8C26" w14:textId="77777777" w:rsidR="004E2A88" w:rsidRDefault="00DD2306">
            <w:pPr>
              <w:pStyle w:val="TableContents"/>
            </w:pPr>
            <w:r>
              <w:t>Č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F7A5F" w14:textId="77777777" w:rsidR="004E2A88" w:rsidRDefault="00DD2306">
            <w:pPr>
              <w:pStyle w:val="TableContents"/>
            </w:pPr>
            <w:r>
              <w:t>Ks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69648" w14:textId="77777777" w:rsidR="004E2A88" w:rsidRDefault="00DD2306">
            <w:pPr>
              <w:pStyle w:val="TableContents"/>
            </w:pPr>
            <w:r>
              <w:t>Předmět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02718" w14:textId="77777777" w:rsidR="004E2A88" w:rsidRDefault="00DD2306">
            <w:pPr>
              <w:pStyle w:val="TableContents"/>
            </w:pPr>
            <w:r>
              <w:t>Cena za jednotku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87C84" w14:textId="11F2F09B" w:rsidR="004E2A88" w:rsidRDefault="00DD2306">
            <w:pPr>
              <w:pStyle w:val="TableContents"/>
            </w:pPr>
            <w:r>
              <w:t>Cena s D</w:t>
            </w:r>
            <w:r w:rsidR="00BB5916">
              <w:t>PH</w:t>
            </w:r>
            <w:r>
              <w:t xml:space="preserve"> 21%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A1A7" w14:textId="77777777" w:rsidR="004E2A88" w:rsidRDefault="00DD2306">
            <w:pPr>
              <w:pStyle w:val="TableContents"/>
            </w:pPr>
            <w:r>
              <w:t>Cena celkem</w:t>
            </w:r>
          </w:p>
        </w:tc>
      </w:tr>
      <w:tr w:rsidR="004E2A88" w14:paraId="12833763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926DDFA" w14:textId="77777777" w:rsidR="004E2A88" w:rsidRDefault="00DD2306">
            <w:pPr>
              <w:pStyle w:val="TableContents"/>
            </w:pPr>
            <w: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 w14:paraId="031E77B9" w14:textId="77777777" w:rsidR="004E2A88" w:rsidRDefault="00DD2306">
            <w:pPr>
              <w:pStyle w:val="TableContents"/>
            </w:pPr>
            <w:r>
              <w:t>1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</w:tcPr>
          <w:p w14:paraId="42E394A7" w14:textId="77777777" w:rsidR="004E2A88" w:rsidRDefault="00DD2306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okno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polycarbonát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- posouvací cca 4000x1200mm</w:t>
            </w:r>
          </w:p>
          <w:p w14:paraId="2FCA9719" w14:textId="77777777" w:rsidR="004E2A88" w:rsidRDefault="004E2A88"/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0A136F0E" w14:textId="77777777" w:rsidR="004E2A88" w:rsidRDefault="00DD2306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15419</w:t>
            </w:r>
          </w:p>
          <w:p w14:paraId="26981ED0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14:paraId="34E2EA47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18 656,99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8209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18 656,99</w:t>
            </w:r>
          </w:p>
        </w:tc>
      </w:tr>
      <w:tr w:rsidR="004E2A88" w14:paraId="004D8AF9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4EF09992" w14:textId="77777777" w:rsidR="004E2A88" w:rsidRDefault="00DD2306">
            <w:pPr>
              <w:pStyle w:val="TableContents"/>
            </w:pPr>
            <w: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 w14:paraId="7F405E9E" w14:textId="77777777" w:rsidR="004E2A88" w:rsidRDefault="00DD2306">
            <w:pPr>
              <w:pStyle w:val="TableContents"/>
            </w:pPr>
            <w:r>
              <w:t>2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</w:tcPr>
          <w:p w14:paraId="637ACAFB" w14:textId="77777777" w:rsidR="004E2A88" w:rsidRDefault="00DD2306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závěs po stranách 3500x1500mm - řasený</w:t>
            </w:r>
          </w:p>
          <w:p w14:paraId="78C9FB7D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77C1D15C" w14:textId="77777777" w:rsidR="004E2A88" w:rsidRDefault="00DD2306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4619</w:t>
            </w:r>
          </w:p>
          <w:p w14:paraId="6189A670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14:paraId="78C305CE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5 588,99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97FC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11 177,98</w:t>
            </w:r>
          </w:p>
        </w:tc>
      </w:tr>
      <w:tr w:rsidR="004E2A88" w14:paraId="3839FAE1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39D91FA4" w14:textId="77777777" w:rsidR="004E2A88" w:rsidRDefault="00DD2306">
            <w:pPr>
              <w:pStyle w:val="TableContents"/>
            </w:pPr>
            <w: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 w14:paraId="599F9E5C" w14:textId="77777777" w:rsidR="004E2A88" w:rsidRDefault="00DD2306">
            <w:pPr>
              <w:pStyle w:val="TableContents"/>
            </w:pPr>
            <w:r>
              <w:t>1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</w:tcPr>
          <w:p w14:paraId="5B8B1818" w14:textId="11CF5876" w:rsidR="004E2A88" w:rsidRDefault="00DD2306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záclona do okna s garn</w:t>
            </w:r>
            <w:r w:rsidR="008E3812">
              <w:rPr>
                <w:rFonts w:ascii="Arial" w:hAnsi="Arial"/>
                <w:color w:val="000000"/>
                <w:sz w:val="16"/>
                <w:szCs w:val="16"/>
              </w:rPr>
              <w:t>ý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ží 4000x1200mm</w:t>
            </w:r>
          </w:p>
          <w:p w14:paraId="02284769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5E482FD4" w14:textId="77777777" w:rsidR="004E2A88" w:rsidRDefault="00DD2306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7419</w:t>
            </w:r>
          </w:p>
          <w:p w14:paraId="125FCA10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14:paraId="7FD77D75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8976,99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F3CF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8976,99</w:t>
            </w:r>
          </w:p>
        </w:tc>
      </w:tr>
      <w:tr w:rsidR="004E2A88" w14:paraId="5E7AC5B8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35A69CC" w14:textId="77777777" w:rsidR="004E2A88" w:rsidRDefault="00DD2306">
            <w:pPr>
              <w:pStyle w:val="TableContents"/>
            </w:pPr>
            <w:r>
              <w:t>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 w14:paraId="5E998BB4" w14:textId="77777777" w:rsidR="004E2A88" w:rsidRDefault="00DD2306">
            <w:pPr>
              <w:pStyle w:val="TableContents"/>
            </w:pPr>
            <w:r>
              <w:t>1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</w:tcPr>
          <w:p w14:paraId="43915501" w14:textId="77777777" w:rsidR="004E2A88" w:rsidRDefault="00DD2306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obalení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reproduktoru na tyči</w:t>
            </w:r>
          </w:p>
          <w:p w14:paraId="3976CE52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1DD5FA28" w14:textId="77777777" w:rsidR="004E2A88" w:rsidRDefault="00DD2306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4019</w:t>
            </w:r>
          </w:p>
          <w:p w14:paraId="34EA8641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14:paraId="242D4E85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4862,99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1529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4862,99</w:t>
            </w:r>
          </w:p>
        </w:tc>
      </w:tr>
      <w:tr w:rsidR="004E2A88" w14:paraId="59F1B41A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7001F8D" w14:textId="77777777" w:rsidR="004E2A88" w:rsidRDefault="00DD2306">
            <w:pPr>
              <w:pStyle w:val="TableContents"/>
            </w:pPr>
            <w: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 w14:paraId="4AC739CA" w14:textId="77777777" w:rsidR="004E2A88" w:rsidRDefault="00DD2306">
            <w:pPr>
              <w:pStyle w:val="TableContents"/>
            </w:pPr>
            <w:r>
              <w:t>1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</w:tcPr>
          <w:p w14:paraId="5800E4DB" w14:textId="77777777" w:rsidR="004E2A88" w:rsidRDefault="00DD2306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žirafa 2D - foto tisk na překližce 3500mm</w:t>
            </w:r>
          </w:p>
          <w:p w14:paraId="355883AB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1FC0165B" w14:textId="77777777" w:rsidR="004E2A88" w:rsidRDefault="00DD2306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9019</w:t>
            </w:r>
          </w:p>
          <w:p w14:paraId="272675BB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14:paraId="097F4427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10912,99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4F00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10912,99</w:t>
            </w:r>
          </w:p>
        </w:tc>
      </w:tr>
      <w:tr w:rsidR="004E2A88" w14:paraId="2FACFE98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8972216" w14:textId="77777777" w:rsidR="004E2A88" w:rsidRDefault="00DD2306">
            <w:pPr>
              <w:pStyle w:val="TableContents"/>
            </w:pPr>
            <w: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 w14:paraId="49037B43" w14:textId="77777777" w:rsidR="004E2A88" w:rsidRDefault="00DD2306">
            <w:pPr>
              <w:pStyle w:val="TableContents"/>
            </w:pPr>
            <w:r>
              <w:t>1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</w:tcPr>
          <w:p w14:paraId="259C87F1" w14:textId="77777777" w:rsidR="004E2A88" w:rsidRDefault="00DD2306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textilie na pozadí 15000x7000 - pruhy 250g/m2</w:t>
            </w:r>
          </w:p>
          <w:p w14:paraId="0117F0C9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0E7D0665" w14:textId="77777777" w:rsidR="004E2A88" w:rsidRDefault="00DD2306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23219</w:t>
            </w:r>
          </w:p>
          <w:p w14:paraId="6D6B0D15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14:paraId="3EE1D368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28094,99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6E2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28094,99</w:t>
            </w:r>
          </w:p>
        </w:tc>
      </w:tr>
      <w:tr w:rsidR="004E2A88" w14:paraId="243C15BA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AAFD5AD" w14:textId="77777777" w:rsidR="004E2A88" w:rsidRDefault="00DD2306">
            <w:pPr>
              <w:pStyle w:val="TableContents"/>
            </w:pPr>
            <w:r>
              <w:t>7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 w14:paraId="66A51A1F" w14:textId="77777777" w:rsidR="004E2A88" w:rsidRDefault="00DD2306">
            <w:pPr>
              <w:pStyle w:val="TableContents"/>
            </w:pPr>
            <w:r>
              <w:t>2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</w:tcPr>
          <w:p w14:paraId="66E81404" w14:textId="77777777" w:rsidR="004E2A88" w:rsidRDefault="00DD2306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zadní stěny 4000x2150mm  D1+D3</w:t>
            </w:r>
          </w:p>
          <w:p w14:paraId="7054C7D9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7F83CD55" w14:textId="77777777" w:rsidR="004E2A88" w:rsidRDefault="00DD2306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10619</w:t>
            </w:r>
          </w:p>
          <w:p w14:paraId="7E693FAB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14:paraId="26BC84D3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12848,99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5650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25697.99</w:t>
            </w:r>
          </w:p>
        </w:tc>
      </w:tr>
      <w:tr w:rsidR="004E2A88" w14:paraId="629BF9C0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301A522B" w14:textId="77777777" w:rsidR="004E2A88" w:rsidRDefault="00DD2306">
            <w:pPr>
              <w:pStyle w:val="TableContents"/>
            </w:pPr>
            <w:r>
              <w:t>8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 w14:paraId="7CCF0E0A" w14:textId="77777777" w:rsidR="004E2A88" w:rsidRDefault="00DD2306">
            <w:pPr>
              <w:pStyle w:val="TableContents"/>
            </w:pPr>
            <w:r>
              <w:t>1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</w:tcPr>
          <w:p w14:paraId="2E5A8E58" w14:textId="77777777" w:rsidR="004E2A88" w:rsidRDefault="00DD2306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topení - litinové - vykuchané se znícími trubkami uvnitř</w:t>
            </w:r>
          </w:p>
          <w:p w14:paraId="6313916B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</w:tcPr>
          <w:p w14:paraId="00BEB2B5" w14:textId="77777777" w:rsidR="004E2A88" w:rsidRDefault="00DD2306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14019</w:t>
            </w:r>
          </w:p>
          <w:p w14:paraId="2EDA6E65" w14:textId="77777777" w:rsidR="004E2A88" w:rsidRDefault="004E2A88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14:paraId="0CC9EBB7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16962,99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9459" w14:textId="77777777" w:rsidR="004E2A88" w:rsidRDefault="00DD2306" w:rsidP="00BB5916">
            <w:pPr>
              <w:pStyle w:val="TableContents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16962,99</w:t>
            </w:r>
          </w:p>
        </w:tc>
      </w:tr>
    </w:tbl>
    <w:p w14:paraId="14C933FD" w14:textId="77777777" w:rsidR="004E2A88" w:rsidRDefault="004E2A88">
      <w:pPr>
        <w:ind w:left="284" w:right="424"/>
        <w:jc w:val="both"/>
        <w:rPr>
          <w:rFonts w:ascii="Helvetica" w:hAnsi="Helvetica"/>
        </w:rPr>
      </w:pPr>
    </w:p>
    <w:p w14:paraId="488CDF82" w14:textId="15DB5868" w:rsidR="004E2A88" w:rsidRPr="00E95C4E" w:rsidRDefault="00DD2306" w:rsidP="00E95C4E">
      <w:pPr>
        <w:ind w:left="284" w:right="424"/>
        <w:jc w:val="both"/>
        <w:rPr>
          <w:rFonts w:ascii="Helvetica" w:hAnsi="Helvetica" w:cs="Helvetica"/>
        </w:rPr>
      </w:pPr>
      <w:r w:rsidRPr="00E95C4E">
        <w:rPr>
          <w:rFonts w:ascii="Helvetica" w:hAnsi="Helvetica" w:cs="Helvetica" w:hint="cs"/>
        </w:rPr>
        <w:t>Cena celkem včetně dopravy, montáže a protipožární úpravy činí</w:t>
      </w:r>
      <w:r w:rsidR="00E95C4E">
        <w:rPr>
          <w:rFonts w:ascii="Helvetica" w:hAnsi="Helvetica" w:cs="Helvetica"/>
        </w:rPr>
        <w:t xml:space="preserve"> </w:t>
      </w:r>
      <w:r w:rsidRPr="00E95C4E">
        <w:rPr>
          <w:rFonts w:ascii="Helvetica" w:hAnsi="Helvetica" w:cs="Helvetica" w:hint="cs"/>
        </w:rPr>
        <w:t>103 590,</w:t>
      </w:r>
      <w:r w:rsidR="00E95C4E" w:rsidRPr="00E95C4E">
        <w:rPr>
          <w:rFonts w:ascii="Helvetica" w:hAnsi="Helvetica" w:cs="Helvetica" w:hint="cs"/>
        </w:rPr>
        <w:t>00</w:t>
      </w:r>
      <w:r w:rsidRPr="00E95C4E">
        <w:rPr>
          <w:rFonts w:ascii="Helvetica" w:hAnsi="Helvetica" w:cs="Helvetica" w:hint="cs"/>
        </w:rPr>
        <w:t xml:space="preserve"> Kč</w:t>
      </w:r>
      <w:r w:rsidR="00E95C4E">
        <w:rPr>
          <w:rFonts w:ascii="Helvetica" w:hAnsi="Helvetica" w:cs="Helvetica"/>
        </w:rPr>
        <w:t xml:space="preserve"> bez DPH, </w:t>
      </w:r>
      <w:proofErr w:type="gramStart"/>
      <w:r w:rsidR="00E95C4E">
        <w:rPr>
          <w:rFonts w:ascii="Helvetica" w:hAnsi="Helvetica" w:cs="Helvetica"/>
        </w:rPr>
        <w:t xml:space="preserve">tj. </w:t>
      </w:r>
      <w:r w:rsidRPr="00E95C4E">
        <w:rPr>
          <w:rFonts w:ascii="Helvetica" w:hAnsi="Helvetica" w:cs="Helvetica" w:hint="cs"/>
        </w:rPr>
        <w:t xml:space="preserve">                       125 343,9</w:t>
      </w:r>
      <w:r w:rsidR="00B51DD3">
        <w:rPr>
          <w:rFonts w:ascii="Helvetica" w:hAnsi="Helvetica" w:cs="Helvetica"/>
        </w:rPr>
        <w:t>0</w:t>
      </w:r>
      <w:proofErr w:type="gramEnd"/>
      <w:r w:rsidRPr="00E95C4E">
        <w:rPr>
          <w:rFonts w:ascii="Helvetica" w:hAnsi="Helvetica" w:cs="Helvetica" w:hint="cs"/>
        </w:rPr>
        <w:t xml:space="preserve"> Kč</w:t>
      </w:r>
      <w:r w:rsidR="00E95C4E">
        <w:rPr>
          <w:rFonts w:ascii="Helvetica" w:hAnsi="Helvetica" w:cs="Helvetica"/>
        </w:rPr>
        <w:t xml:space="preserve"> včetně 21% DPH.</w:t>
      </w:r>
    </w:p>
    <w:p w14:paraId="5F675E95" w14:textId="77777777" w:rsidR="004E2A88" w:rsidRPr="00E95C4E" w:rsidRDefault="004E2A88">
      <w:pPr>
        <w:ind w:left="284" w:right="424"/>
        <w:rPr>
          <w:rFonts w:ascii="Helvetica" w:hAnsi="Helvetica" w:cs="Helvetica"/>
        </w:rPr>
      </w:pPr>
    </w:p>
    <w:p w14:paraId="1BA46A99" w14:textId="77777777" w:rsidR="004E2A88" w:rsidRDefault="004E2A88">
      <w:pPr>
        <w:ind w:left="284" w:right="424"/>
        <w:rPr>
          <w:rFonts w:ascii="Helvetica" w:hAnsi="Helvetica"/>
        </w:rPr>
      </w:pPr>
    </w:p>
    <w:p w14:paraId="0D9A3BB6" w14:textId="6410AD9E" w:rsidR="004E2A88" w:rsidRDefault="00DD2306">
      <w:pPr>
        <w:ind w:left="284" w:right="424"/>
        <w:rPr>
          <w:rFonts w:ascii="Helvetica" w:hAnsi="Helvetica"/>
        </w:rPr>
      </w:pPr>
      <w:r>
        <w:rPr>
          <w:rFonts w:ascii="Helvetica" w:hAnsi="Helvetica"/>
        </w:rPr>
        <w:t xml:space="preserve">V Praze </w:t>
      </w:r>
      <w:proofErr w:type="gramStart"/>
      <w:r>
        <w:rPr>
          <w:rFonts w:ascii="Helvetica" w:hAnsi="Helvetica"/>
        </w:rPr>
        <w:t>dne  31</w:t>
      </w:r>
      <w:proofErr w:type="gramEnd"/>
      <w:r>
        <w:rPr>
          <w:rFonts w:ascii="Helvetica" w:hAnsi="Helvetica"/>
        </w:rPr>
        <w:t>.</w:t>
      </w:r>
      <w:r w:rsidR="00E95C4E">
        <w:rPr>
          <w:rFonts w:ascii="Helvetica" w:hAnsi="Helvetica"/>
        </w:rPr>
        <w:t xml:space="preserve"> </w:t>
      </w:r>
      <w:r>
        <w:rPr>
          <w:rFonts w:ascii="Helvetica" w:hAnsi="Helvetica"/>
        </w:rPr>
        <w:t>3.</w:t>
      </w:r>
      <w:r w:rsidR="00E95C4E">
        <w:rPr>
          <w:rFonts w:ascii="Helvetica" w:hAnsi="Helvetica"/>
        </w:rPr>
        <w:t xml:space="preserve"> </w:t>
      </w:r>
      <w:r>
        <w:rPr>
          <w:rFonts w:ascii="Helvetica" w:hAnsi="Helvetica"/>
        </w:rPr>
        <w:t>2026</w:t>
      </w:r>
    </w:p>
    <w:p w14:paraId="70F17D92" w14:textId="77777777" w:rsidR="004E2A88" w:rsidRDefault="00DD2306">
      <w:pPr>
        <w:ind w:left="284" w:right="424"/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0" distR="0" simplePos="0" relativeHeight="10" behindDoc="0" locked="0" layoutInCell="0" allowOverlap="1" wp14:anchorId="4F232AAE" wp14:editId="13293ECA">
            <wp:simplePos x="0" y="0"/>
            <wp:positionH relativeFrom="column">
              <wp:posOffset>191135</wp:posOffset>
            </wp:positionH>
            <wp:positionV relativeFrom="paragraph">
              <wp:posOffset>72390</wp:posOffset>
            </wp:positionV>
            <wp:extent cx="316230" cy="238760"/>
            <wp:effectExtent l="0" t="0" r="0" b="0"/>
            <wp:wrapSquare wrapText="largest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6B3CAD" w14:textId="77777777" w:rsidR="004E2A88" w:rsidRDefault="004E2A88">
      <w:pPr>
        <w:ind w:left="284" w:right="424"/>
        <w:rPr>
          <w:rFonts w:ascii="Helvetica" w:hAnsi="Helvetica"/>
        </w:rPr>
      </w:pPr>
    </w:p>
    <w:p w14:paraId="5C03B5C0" w14:textId="77777777" w:rsidR="004E2A88" w:rsidRDefault="004E2A88">
      <w:pPr>
        <w:ind w:left="284" w:right="424"/>
        <w:rPr>
          <w:rFonts w:ascii="Helvetica" w:hAnsi="Helvetica"/>
        </w:rPr>
      </w:pPr>
    </w:p>
    <w:p w14:paraId="15607F2A" w14:textId="77777777" w:rsidR="004E2A88" w:rsidRDefault="004E2A88">
      <w:pPr>
        <w:ind w:left="284" w:right="424"/>
        <w:rPr>
          <w:rFonts w:ascii="Helvetica" w:hAnsi="Helvetica"/>
        </w:rPr>
      </w:pPr>
    </w:p>
    <w:p w14:paraId="31FB1DC3" w14:textId="77777777" w:rsidR="004E2A88" w:rsidRDefault="00DD2306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>Matěj Sýkora</w:t>
      </w:r>
    </w:p>
    <w:p w14:paraId="09B1A1D4" w14:textId="77777777" w:rsidR="004E2A88" w:rsidRDefault="00DD2306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>vedoucí UTP</w:t>
      </w:r>
    </w:p>
    <w:p w14:paraId="7E99E946" w14:textId="1CB8B636" w:rsidR="004E2A88" w:rsidRDefault="00DD2306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 xml:space="preserve">tel: </w:t>
      </w:r>
      <w:bookmarkStart w:id="0" w:name="_GoBack"/>
      <w:bookmarkEnd w:id="0"/>
    </w:p>
    <w:p w14:paraId="5446E2FF" w14:textId="77777777" w:rsidR="004E2A88" w:rsidRDefault="004E2A88">
      <w:pPr>
        <w:tabs>
          <w:tab w:val="left" w:pos="2460"/>
        </w:tabs>
        <w:ind w:right="424"/>
        <w:rPr>
          <w:rFonts w:ascii="Helvetica" w:hAnsi="Helvetica"/>
        </w:rPr>
      </w:pPr>
    </w:p>
    <w:sectPr w:rsidR="004E2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71" w:right="701" w:bottom="1440" w:left="709" w:header="907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82029" w14:textId="77777777" w:rsidR="00DD2306" w:rsidRDefault="00DD2306">
      <w:r>
        <w:separator/>
      </w:r>
    </w:p>
  </w:endnote>
  <w:endnote w:type="continuationSeparator" w:id="0">
    <w:p w14:paraId="56264501" w14:textId="77777777" w:rsidR="00DD2306" w:rsidRDefault="00DD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65C5F" w14:textId="77777777" w:rsidR="004E2A88" w:rsidRDefault="004E2A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9588D" w14:textId="77777777" w:rsidR="004E2A88" w:rsidRDefault="00DD2306">
    <w:pPr>
      <w:pStyle w:val="Zpat"/>
      <w:pBdr>
        <w:bottom w:val="single" w:sz="6" w:space="1" w:color="000000"/>
      </w:pBdr>
      <w:spacing w:line="276" w:lineRule="auto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upozorňujeme obchodní partnery,</w:t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  <w:t xml:space="preserve"> že jako příspěvková organizace hlavního města Prahy jsme povinni všechny objednávky v hodnotě </w:t>
    </w:r>
  </w:p>
  <w:p w14:paraId="2766E354" w14:textId="77777777" w:rsidR="004E2A88" w:rsidRDefault="00DD2306">
    <w:pPr>
      <w:pStyle w:val="Zpat"/>
      <w:pBdr>
        <w:bottom w:val="single" w:sz="6" w:space="1" w:color="000000"/>
      </w:pBdr>
      <w:spacing w:line="276" w:lineRule="auto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nad 50.000 Kč bez DPH zveřejňovat v registru smluv a na portálu veřejných zakázek Tender </w:t>
    </w:r>
    <w:proofErr w:type="spellStart"/>
    <w:r>
      <w:rPr>
        <w:rFonts w:ascii="Helvetica" w:hAnsi="Helvetica"/>
        <w:sz w:val="16"/>
        <w:szCs w:val="16"/>
      </w:rPr>
      <w:t>arena</w:t>
    </w:r>
    <w:proofErr w:type="spellEnd"/>
  </w:p>
  <w:p w14:paraId="312BD9A5" w14:textId="77777777" w:rsidR="004E2A88" w:rsidRDefault="00DD2306">
    <w:pPr>
      <w:pStyle w:val="Normlnweb"/>
      <w:tabs>
        <w:tab w:val="left" w:pos="3969"/>
        <w:tab w:val="left" w:pos="7655"/>
      </w:tabs>
      <w:spacing w:after="280"/>
      <w:rPr>
        <w:rFonts w:ascii="Helvetica" w:hAnsi="Helvetica"/>
        <w:color w:val="1C1C19"/>
        <w:sz w:val="16"/>
        <w:szCs w:val="16"/>
      </w:rPr>
    </w:pPr>
    <w:r>
      <w:rPr>
        <w:rFonts w:ascii="Helvetica" w:hAnsi="Helvetica"/>
        <w:color w:val="1C1C19"/>
        <w:sz w:val="16"/>
        <w:szCs w:val="16"/>
      </w:rPr>
      <w:t>příspěvková organizace</w:t>
    </w:r>
    <w:r>
      <w:rPr>
        <w:rFonts w:ascii="Helvetica" w:hAnsi="Helvetica"/>
        <w:color w:val="1C1C19"/>
        <w:sz w:val="16"/>
        <w:szCs w:val="16"/>
      </w:rPr>
      <w:tab/>
    </w:r>
    <w:r>
      <w:rPr>
        <w:rFonts w:ascii="Helvetica" w:hAnsi="Helvetica"/>
        <w:color w:val="1C1C1B"/>
        <w:spacing w:val="-2"/>
        <w:sz w:val="16"/>
        <w:szCs w:val="16"/>
      </w:rPr>
      <w:t>www.divadlovd</w:t>
    </w:r>
    <w:r>
      <w:rPr>
        <w:rFonts w:ascii="Helvetica" w:hAnsi="Helvetica"/>
        <w:color w:val="1C1C1B"/>
        <w:spacing w:val="-2"/>
        <w:sz w:val="16"/>
        <w:szCs w:val="16"/>
      </w:rPr>
      <w:t>louhe.cz</w:t>
    </w:r>
    <w:r>
      <w:rPr>
        <w:rFonts w:ascii="Helvetica" w:hAnsi="Helvetica"/>
        <w:color w:val="1C1C19"/>
        <w:sz w:val="16"/>
        <w:szCs w:val="16"/>
      </w:rPr>
      <w:tab/>
      <w:t xml:space="preserve">účtárna tel: 730 154 863 </w:t>
    </w:r>
    <w:r>
      <w:rPr>
        <w:rFonts w:ascii="Helvetica" w:hAnsi="Helvetica"/>
        <w:color w:val="1C1C19"/>
        <w:sz w:val="16"/>
        <w:szCs w:val="16"/>
      </w:rPr>
      <w:br/>
      <w:t xml:space="preserve">hl. m. Prahy </w:t>
    </w:r>
    <w:r>
      <w:rPr>
        <w:rFonts w:ascii="Helvetica" w:hAnsi="Helvetica"/>
        <w:color w:val="1C1C19"/>
        <w:sz w:val="16"/>
        <w:szCs w:val="16"/>
      </w:rPr>
      <w:tab/>
      <w:t>ústředna tel: 221 778 611</w:t>
    </w:r>
    <w:r>
      <w:rPr>
        <w:rFonts w:ascii="Helvetica" w:hAnsi="Helvetica"/>
        <w:color w:val="1C1C19"/>
        <w:sz w:val="16"/>
        <w:szCs w:val="16"/>
      </w:rPr>
      <w:tab/>
      <w:t>uctarna@divadlovdlouhe.cz</w:t>
    </w:r>
    <w:r>
      <w:rPr>
        <w:rFonts w:ascii="Helvetica" w:hAnsi="Helvetica"/>
        <w:color w:val="1C1C1B"/>
        <w:spacing w:val="-2"/>
        <w:sz w:val="16"/>
        <w:szCs w:val="16"/>
      </w:rPr>
      <w:t xml:space="preserve"> </w:t>
    </w:r>
    <w:r>
      <w:rPr>
        <w:rFonts w:ascii="Helvetica" w:hAnsi="Helvetica"/>
        <w:color w:val="1C1C1B"/>
        <w:spacing w:val="-2"/>
        <w:sz w:val="16"/>
        <w:szCs w:val="16"/>
      </w:rPr>
      <w:tab/>
    </w:r>
  </w:p>
  <w:p w14:paraId="7A495765" w14:textId="77777777" w:rsidR="004E2A88" w:rsidRDefault="004E2A88">
    <w:pPr>
      <w:pStyle w:val="Zpat"/>
      <w:tabs>
        <w:tab w:val="clear" w:pos="9072"/>
        <w:tab w:val="right" w:pos="9356"/>
      </w:tabs>
      <w:spacing w:line="276" w:lineRule="auto"/>
      <w:ind w:left="-426" w:right="-426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D445" w14:textId="77777777" w:rsidR="004E2A88" w:rsidRDefault="00DD2306">
    <w:pPr>
      <w:pStyle w:val="Zpat"/>
      <w:pBdr>
        <w:bottom w:val="single" w:sz="6" w:space="1" w:color="000000"/>
      </w:pBdr>
      <w:spacing w:line="276" w:lineRule="auto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upozorňujeme obchodní partnery,</w:t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</w:r>
    <w:r>
      <w:rPr>
        <w:rFonts w:ascii="Helvetica" w:hAnsi="Helvetica"/>
        <w:sz w:val="16"/>
        <w:szCs w:val="16"/>
      </w:rPr>
      <w:softHyphen/>
      <w:t xml:space="preserve"> že jako příspěvková organizace hlavního města Prahy jsme povinni všechny objednávky v hodnotě </w:t>
    </w:r>
  </w:p>
  <w:p w14:paraId="147C4EAF" w14:textId="77777777" w:rsidR="004E2A88" w:rsidRDefault="00DD2306">
    <w:pPr>
      <w:pStyle w:val="Zpat"/>
      <w:pBdr>
        <w:bottom w:val="single" w:sz="6" w:space="1" w:color="000000"/>
      </w:pBdr>
      <w:spacing w:line="276" w:lineRule="auto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nad 50.000 Kč bez DPH zveřejňovat v registru smluv a na portálu veřejných zakázek Tender </w:t>
    </w:r>
    <w:proofErr w:type="spellStart"/>
    <w:r>
      <w:rPr>
        <w:rFonts w:ascii="Helvetica" w:hAnsi="Helvetica"/>
        <w:sz w:val="16"/>
        <w:szCs w:val="16"/>
      </w:rPr>
      <w:t>arena</w:t>
    </w:r>
    <w:proofErr w:type="spellEnd"/>
  </w:p>
  <w:p w14:paraId="7FE34D76" w14:textId="77777777" w:rsidR="004E2A88" w:rsidRDefault="00DD2306">
    <w:pPr>
      <w:pStyle w:val="Normlnweb"/>
      <w:tabs>
        <w:tab w:val="left" w:pos="3969"/>
        <w:tab w:val="left" w:pos="7655"/>
      </w:tabs>
      <w:spacing w:after="280"/>
      <w:rPr>
        <w:rFonts w:ascii="Helvetica" w:hAnsi="Helvetica"/>
        <w:color w:val="1C1C19"/>
        <w:sz w:val="16"/>
        <w:szCs w:val="16"/>
      </w:rPr>
    </w:pPr>
    <w:r>
      <w:rPr>
        <w:rFonts w:ascii="Helvetica" w:hAnsi="Helvetica"/>
        <w:color w:val="1C1C19"/>
        <w:sz w:val="16"/>
        <w:szCs w:val="16"/>
      </w:rPr>
      <w:t>příspěvková organizace</w:t>
    </w:r>
    <w:r>
      <w:rPr>
        <w:rFonts w:ascii="Helvetica" w:hAnsi="Helvetica"/>
        <w:color w:val="1C1C19"/>
        <w:sz w:val="16"/>
        <w:szCs w:val="16"/>
      </w:rPr>
      <w:tab/>
    </w:r>
    <w:r>
      <w:rPr>
        <w:rFonts w:ascii="Helvetica" w:hAnsi="Helvetica"/>
        <w:color w:val="1C1C1B"/>
        <w:spacing w:val="-2"/>
        <w:sz w:val="16"/>
        <w:szCs w:val="16"/>
      </w:rPr>
      <w:t>www.divadlovdlouhe.cz</w:t>
    </w:r>
    <w:r>
      <w:rPr>
        <w:rFonts w:ascii="Helvetica" w:hAnsi="Helvetica"/>
        <w:color w:val="1C1C19"/>
        <w:sz w:val="16"/>
        <w:szCs w:val="16"/>
      </w:rPr>
      <w:tab/>
      <w:t>účtárna tel:</w:t>
    </w:r>
    <w:r>
      <w:rPr>
        <w:rFonts w:ascii="Helvetica" w:hAnsi="Helvetica"/>
        <w:color w:val="1C1C19"/>
        <w:sz w:val="16"/>
        <w:szCs w:val="16"/>
      </w:rPr>
      <w:t xml:space="preserve"> 730 154 863 </w:t>
    </w:r>
    <w:r>
      <w:rPr>
        <w:rFonts w:ascii="Helvetica" w:hAnsi="Helvetica"/>
        <w:color w:val="1C1C19"/>
        <w:sz w:val="16"/>
        <w:szCs w:val="16"/>
      </w:rPr>
      <w:br/>
      <w:t xml:space="preserve">hl. m. Prahy </w:t>
    </w:r>
    <w:r>
      <w:rPr>
        <w:rFonts w:ascii="Helvetica" w:hAnsi="Helvetica"/>
        <w:color w:val="1C1C19"/>
        <w:sz w:val="16"/>
        <w:szCs w:val="16"/>
      </w:rPr>
      <w:tab/>
      <w:t>ústředna tel: 221 778 611</w:t>
    </w:r>
    <w:r>
      <w:rPr>
        <w:rFonts w:ascii="Helvetica" w:hAnsi="Helvetica"/>
        <w:color w:val="1C1C19"/>
        <w:sz w:val="16"/>
        <w:szCs w:val="16"/>
      </w:rPr>
      <w:tab/>
      <w:t>uctarna@divadlovdlouhe.cz</w:t>
    </w:r>
    <w:r>
      <w:rPr>
        <w:rFonts w:ascii="Helvetica" w:hAnsi="Helvetica"/>
        <w:color w:val="1C1C1B"/>
        <w:spacing w:val="-2"/>
        <w:sz w:val="16"/>
        <w:szCs w:val="16"/>
      </w:rPr>
      <w:t xml:space="preserve"> </w:t>
    </w:r>
    <w:r>
      <w:rPr>
        <w:rFonts w:ascii="Helvetica" w:hAnsi="Helvetica"/>
        <w:color w:val="1C1C1B"/>
        <w:spacing w:val="-2"/>
        <w:sz w:val="16"/>
        <w:szCs w:val="16"/>
      </w:rPr>
      <w:tab/>
    </w:r>
  </w:p>
  <w:p w14:paraId="4E1FA96B" w14:textId="77777777" w:rsidR="004E2A88" w:rsidRDefault="004E2A88">
    <w:pPr>
      <w:pStyle w:val="Zpat"/>
      <w:tabs>
        <w:tab w:val="clear" w:pos="9072"/>
        <w:tab w:val="right" w:pos="9356"/>
      </w:tabs>
      <w:spacing w:line="276" w:lineRule="auto"/>
      <w:ind w:left="-426" w:right="-426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AAE7B" w14:textId="77777777" w:rsidR="00DD2306" w:rsidRDefault="00DD2306">
      <w:r>
        <w:separator/>
      </w:r>
    </w:p>
  </w:footnote>
  <w:footnote w:type="continuationSeparator" w:id="0">
    <w:p w14:paraId="2FDD2EF0" w14:textId="77777777" w:rsidR="00DD2306" w:rsidRDefault="00DD2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E345D" w14:textId="77777777" w:rsidR="004E2A88" w:rsidRDefault="004E2A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8C0C" w14:textId="77777777" w:rsidR="004E2A88" w:rsidRDefault="00DD2306">
    <w:pPr>
      <w:tabs>
        <w:tab w:val="left" w:pos="2268"/>
      </w:tabs>
      <w:ind w:left="284" w:right="424"/>
    </w:pPr>
    <w:r>
      <w:rPr>
        <w:noProof/>
      </w:rPr>
      <w:drawing>
        <wp:inline distT="0" distB="0" distL="0" distR="0" wp14:anchorId="2093A17F" wp14:editId="5AA7383D">
          <wp:extent cx="3562350" cy="46672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B14A61" w14:textId="77777777" w:rsidR="004E2A88" w:rsidRDefault="00DD2306">
    <w:pPr>
      <w:pStyle w:val="Zhlav"/>
      <w:tabs>
        <w:tab w:val="left" w:pos="1985"/>
      </w:tabs>
    </w:pPr>
    <w:r>
      <w:rPr>
        <w:noProof/>
        <w:lang w:eastAsia="cs-CZ"/>
      </w:rPr>
      <mc:AlternateContent>
        <mc:Choice Requires="wps">
          <w:drawing>
            <wp:anchor distT="0" distB="0" distL="635" distR="0" simplePos="0" relativeHeight="251657216" behindDoc="1" locked="0" layoutInCell="1" allowOverlap="1" wp14:anchorId="1E773A2F" wp14:editId="5C25515A">
              <wp:simplePos x="0" y="0"/>
              <wp:positionH relativeFrom="column">
                <wp:posOffset>83185</wp:posOffset>
              </wp:positionH>
              <wp:positionV relativeFrom="paragraph">
                <wp:posOffset>5080</wp:posOffset>
              </wp:positionV>
              <wp:extent cx="3781425" cy="400050"/>
              <wp:effectExtent l="635" t="0" r="0" b="0"/>
              <wp:wrapNone/>
              <wp:docPr id="5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40" cy="399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CAF364" w14:textId="77777777" w:rsidR="004E2A88" w:rsidRDefault="00DD2306">
                          <w:pPr>
                            <w:pStyle w:val="FrameContentsuser"/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Dlouhá 727/39, 110 00 Praha 1</w:t>
                          </w:r>
                        </w:p>
                        <w:p w14:paraId="20E830F3" w14:textId="77777777" w:rsidR="004E2A88" w:rsidRDefault="00DD2306">
                          <w:pPr>
                            <w:pStyle w:val="FrameContentsuser"/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IČO 00064343   DIČ CZ00064343   ID dat. </w:t>
                          </w:r>
                          <w:proofErr w:type="gramStart"/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schránky</w:t>
                          </w:r>
                          <w:proofErr w:type="gramEnd"/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d5983un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773A2F" id="Textové pole 4" o:spid="_x0000_s1028" style="position:absolute;margin-left:6.55pt;margin-top:.4pt;width:297.75pt;height:31.5pt;z-index:-25165926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nn6gEAAD0EAAAOAAAAZHJzL2Uyb0RvYy54bWysU8Fu2zAMvQ/YPwi6L06aLmuMOMWworsM&#10;XbF26FmRpViALAqUGjt/P0p2nK47tdhFlizyke89anPdt5YdFAYDruKL2Zwz5STUxu0r/vvx9tMV&#10;ZyEKVwsLTlX8qAK/3n78sOl8qS6gAVsrZATiQtn5ijcx+rIogmxUK8IMvHJ0qQFbEemI+6JG0RF6&#10;a4uL+XxVdIC1R5AqBPp7M1zybcbXWsn4U+ugIrMVp95iXjGvu7QW240o9yh8Y+TYhnhHF60wjopO&#10;UDciCvaM5h+o1kiEADrOJLQFaG2kyhyIzWL+is1DI7zKXEic4CeZwv+DlXeHB3+PJEPnQxlom1j0&#10;Gtv0pf5Yn8U6TmKpPjJJP5dfrhaXl6SppLvler1eZTWLc7bHEL8raFnaVBzJjKyROPwIkSpS6Ckk&#10;FQtgTX1rrM2HNADqm0V2EGSdjYtkFWX8FWUd6yq+Wn6eZ2AHKX2Is47Cz5zyLh6tSuDW/VKamTpT&#10;G6rhfpeKDZNBo0u8TvNBRXNCCtSE/8bcMSVlqzyQb8yfknJ9cHHKb40DzLK8YJe2sd/1o6M7qI/3&#10;yISTDRC5wYCk+mP/JNCP1kQy9Q5O4ybKVw4Nsam+g6/PEbTJ9qVSA/4oNc1o9mh8T+kRvDznqPOr&#10;3/4BAAD//wMAUEsDBBQABgAIAAAAIQDcWGIX2gAAAAYBAAAPAAAAZHJzL2Rvd25yZXYueG1sTI7B&#10;TsMwEETvSPyDtUjcqJNWhJDGqapKvcGBloqrGy9x1HgdxW4a+Hq2p3Kb0YxmXrmaXCdGHELrSUE6&#10;S0Ag1d601Cj43G+fchAhajK684QKfjDAqrq/K3Vh/IU+cNzFRvAIhUIrsDH2hZShtuh0mPkeibNv&#10;Pzgd2Q6NNIO+8Ljr5DxJMul0S/xgdY8bi/Vpd3YKcH+I6/eXTf72bH/HL5dOr/5glXp8mNZLEBGn&#10;eCvDFZ/RoWKmoz+TCaJjv0i5qYD5Oc2SPANxZLHIQVal/I9f/QEAAP//AwBQSwECLQAUAAYACAAA&#10;ACEAtoM4kv4AAADhAQAAEwAAAAAAAAAAAAAAAAAAAAAAW0NvbnRlbnRfVHlwZXNdLnhtbFBLAQIt&#10;ABQABgAIAAAAIQA4/SH/1gAAAJQBAAALAAAAAAAAAAAAAAAAAC8BAABfcmVscy8ucmVsc1BLAQIt&#10;ABQABgAIAAAAIQDQKYnn6gEAAD0EAAAOAAAAAAAAAAAAAAAAAC4CAABkcnMvZTJvRG9jLnhtbFBL&#10;AQItABQABgAIAAAAIQDcWGIX2gAAAAYBAAAPAAAAAAAAAAAAAAAAAEQEAABkcnMvZG93bnJldi54&#10;bWxQSwUGAAAAAAQABADzAAAASwUAAAAA&#10;" fillcolor="white [3201]" stroked="f" strokeweight=".5pt">
              <v:textbox>
                <w:txbxContent>
                  <w:p w14:paraId="4CCAF364" w14:textId="77777777" w:rsidR="004E2A88" w:rsidRDefault="00000000">
                    <w:pPr>
                      <w:pStyle w:val="FrameContentsuser"/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color w:val="000000"/>
                        <w:sz w:val="20"/>
                        <w:szCs w:val="20"/>
                      </w:rPr>
                      <w:t>Dlouhá 727/39, 110 00 Praha 1</w:t>
                    </w:r>
                  </w:p>
                  <w:p w14:paraId="20E830F3" w14:textId="77777777" w:rsidR="004E2A88" w:rsidRDefault="00000000">
                    <w:pPr>
                      <w:pStyle w:val="FrameContentsuser"/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color w:val="000000"/>
                        <w:sz w:val="20"/>
                        <w:szCs w:val="20"/>
                      </w:rPr>
                      <w:t>IČO 00064343   DIČ CZ00064343   ID dat. schránky d5983un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B836C" w14:textId="77777777" w:rsidR="004E2A88" w:rsidRDefault="00DD2306">
    <w:pPr>
      <w:tabs>
        <w:tab w:val="left" w:pos="2268"/>
      </w:tabs>
      <w:ind w:left="284" w:right="424"/>
    </w:pPr>
    <w:r>
      <w:rPr>
        <w:noProof/>
      </w:rPr>
      <w:drawing>
        <wp:inline distT="0" distB="0" distL="0" distR="0" wp14:anchorId="1EAED7B1" wp14:editId="34956DA7">
          <wp:extent cx="3562350" cy="466725"/>
          <wp:effectExtent l="0" t="0" r="0" b="0"/>
          <wp:docPr id="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2D9835" w14:textId="77777777" w:rsidR="004E2A88" w:rsidRDefault="00DD2306">
    <w:pPr>
      <w:pStyle w:val="Zhlav"/>
      <w:tabs>
        <w:tab w:val="left" w:pos="1985"/>
      </w:tabs>
    </w:pPr>
    <w:r>
      <w:rPr>
        <w:noProof/>
        <w:lang w:eastAsia="cs-CZ"/>
      </w:rPr>
      <mc:AlternateContent>
        <mc:Choice Requires="wps">
          <w:drawing>
            <wp:anchor distT="0" distB="0" distL="635" distR="0" simplePos="0" relativeHeight="251658240" behindDoc="1" locked="0" layoutInCell="1" allowOverlap="1" wp14:anchorId="1E773A2F" wp14:editId="639C7D07">
              <wp:simplePos x="0" y="0"/>
              <wp:positionH relativeFrom="column">
                <wp:posOffset>83185</wp:posOffset>
              </wp:positionH>
              <wp:positionV relativeFrom="paragraph">
                <wp:posOffset>5080</wp:posOffset>
              </wp:positionV>
              <wp:extent cx="3781425" cy="400050"/>
              <wp:effectExtent l="635" t="0" r="0" b="0"/>
              <wp:wrapNone/>
              <wp:docPr id="7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40" cy="399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4E65C5" w14:textId="77777777" w:rsidR="004E2A88" w:rsidRDefault="00DD2306">
                          <w:pPr>
                            <w:pStyle w:val="FrameContentsuser"/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Dlouhá 727/39, 110 00 Praha 1</w:t>
                          </w:r>
                        </w:p>
                        <w:p w14:paraId="46A31AF8" w14:textId="77777777" w:rsidR="004E2A88" w:rsidRDefault="00DD2306">
                          <w:pPr>
                            <w:pStyle w:val="FrameContentsuser"/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IČO 00064343   DIČ CZ00064343   ID dat. </w:t>
                          </w:r>
                          <w:proofErr w:type="gramStart"/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schránky</w:t>
                          </w:r>
                          <w:proofErr w:type="gramEnd"/>
                          <w:r>
                            <w:rPr>
                              <w:rFonts w:ascii="Helvetica" w:hAnsi="Helvetica" w:cs="Helvetic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d5983un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773A2F" id="_x0000_s1029" style="position:absolute;margin-left:6.55pt;margin-top:.4pt;width:297.75pt;height:31.5pt;z-index:-25165824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067gEAAEQEAAAOAAAAZHJzL2Uyb0RvYy54bWysU01v2zAMvQ/YfxB0X+w0XdYYcYphRXcZ&#10;umLt0LMiS7EAWRQoNXb+/Sg5cbru1GIXWx98j3yP1Pp66CzbKwwGXM3ns5Iz5SQ0xu1q/vvx9tMV&#10;ZyEK1wgLTtX8oAK/3nz8sO59pS6gBdsoZETiQtX7mrcx+qoogmxVJ8IMvHJ0qQE7EWmLu6JB0RN7&#10;Z4uLslwWPWDjEaQKgU5vxku+yfxaKxl/ah1UZLbmVFvMX8zfbfoWm7Wodih8a+SxDPGOKjphHCWd&#10;qG5EFOwZzT9UnZEIAXScSegK0NpIlTWQmnn5Ss1DK7zKWsic4Cebwv+jlXf7B3+PZEPvQxVomVQM&#10;Grv0p/rYkM06TGapITJJh4svV/PLS/JU0t1itVots5vFGe0xxO8KOpYWNUdqRvZI7H+ESBkp9BSS&#10;kgWwprk11uZNGgD1zSLbC2qdjfPUKkL8FWUd62u+XHwuM7GDBB/jrKPws6a8igerErl1v5RmpsnS&#10;xmy426Zk42TQ6JKu03xQ0gxIgZr434g9QhJa5YF8I34C5fzg4oTvjAPMtrxQl5Zx2A4kj95juk0n&#10;W2gO98iEky2QxrEPyfzH4UmgP3YoUm/v4DR1onrVqDE2leHg63MEbXIXz/xHx2lUc6uOzyq9hZf7&#10;HHV+/Js/AAAA//8DAFBLAwQUAAYACAAAACEA3FhiF9oAAAAGAQAADwAAAGRycy9kb3ducmV2Lnht&#10;bEyOwU7DMBBE70j8g7VI3KiTVoSQxqmqSr3BgZaKqxsvcdR4HcVuGvh6tqdym9GMZl65mlwnRhxC&#10;60lBOktAINXetNQo+Nxvn3IQIWoyuvOECn4wwKq6vyt1YfyFPnDcxUbwCIVCK7Ax9oWUobbodJj5&#10;Homzbz84HdkOjTSDvvC46+Q8STLpdEv8YHWPG4v1aXd2CnB/iOv3l03+9mx/xy+XTq/+YJV6fJjW&#10;SxARp3grwxWf0aFipqM/kwmiY79IuamA+TnNkjwDcWSxyEFWpfyPX/0BAAD//wMAUEsBAi0AFAAG&#10;AAgAAAAhALaDOJL+AAAA4QEAABMAAAAAAAAAAAAAAAAAAAAAAFtDb250ZW50X1R5cGVzXS54bWxQ&#10;SwECLQAUAAYACAAAACEAOP0h/9YAAACUAQAACwAAAAAAAAAAAAAAAAAvAQAAX3JlbHMvLnJlbHNQ&#10;SwECLQAUAAYACAAAACEAxkENOu4BAABEBAAADgAAAAAAAAAAAAAAAAAuAgAAZHJzL2Uyb0RvYy54&#10;bWxQSwECLQAUAAYACAAAACEA3FhiF9oAAAAGAQAADwAAAAAAAAAAAAAAAABIBAAAZHJzL2Rvd25y&#10;ZXYueG1sUEsFBgAAAAAEAAQA8wAAAE8FAAAAAA==&#10;" fillcolor="white [3201]" stroked="f" strokeweight=".5pt">
              <v:textbox>
                <w:txbxContent>
                  <w:p w14:paraId="5C4E65C5" w14:textId="77777777" w:rsidR="004E2A88" w:rsidRDefault="00000000">
                    <w:pPr>
                      <w:pStyle w:val="FrameContentsuser"/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color w:val="000000"/>
                        <w:sz w:val="20"/>
                        <w:szCs w:val="20"/>
                      </w:rPr>
                      <w:t>Dlouhá 727/39, 110 00 Praha 1</w:t>
                    </w:r>
                  </w:p>
                  <w:p w14:paraId="46A31AF8" w14:textId="77777777" w:rsidR="004E2A88" w:rsidRDefault="00000000">
                    <w:pPr>
                      <w:pStyle w:val="FrameContentsuser"/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color w:val="000000"/>
                        <w:sz w:val="20"/>
                        <w:szCs w:val="20"/>
                      </w:rPr>
                      <w:t>IČO 00064343   DIČ CZ00064343   ID dat. schránky d5983un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88"/>
    <w:rsid w:val="00413080"/>
    <w:rsid w:val="004E2A88"/>
    <w:rsid w:val="005C5587"/>
    <w:rsid w:val="008E3812"/>
    <w:rsid w:val="009D35F8"/>
    <w:rsid w:val="00AF6286"/>
    <w:rsid w:val="00B51DD3"/>
    <w:rsid w:val="00BB5916"/>
    <w:rsid w:val="00DA2E73"/>
    <w:rsid w:val="00DD2306"/>
    <w:rsid w:val="00E9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E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727CA"/>
    <w:rPr>
      <w:sz w:val="24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qFormat/>
    <w:rsid w:val="006C231A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rameContentsuser">
    <w:name w:val="Frame Contents (user)"/>
    <w:basedOn w:val="Normln"/>
    <w:qFormat/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FrameContents">
    <w:name w:val="Frame Contents"/>
    <w:basedOn w:val="Normln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286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727CA"/>
    <w:rPr>
      <w:sz w:val="24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qFormat/>
    <w:rsid w:val="006C231A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rameContentsuser">
    <w:name w:val="Frame Contents (user)"/>
    <w:basedOn w:val="Normln"/>
    <w:qFormat/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FrameContents">
    <w:name w:val="Frame Contents"/>
    <w:basedOn w:val="Normln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286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5E17-8275-45EC-8498-1B8E545C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Šálková</dc:creator>
  <dc:description/>
  <cp:lastModifiedBy>Test</cp:lastModifiedBy>
  <cp:revision>8</cp:revision>
  <cp:lastPrinted>2025-10-09T09:43:00Z</cp:lastPrinted>
  <dcterms:created xsi:type="dcterms:W3CDTF">2026-03-31T14:58:00Z</dcterms:created>
  <dcterms:modified xsi:type="dcterms:W3CDTF">2026-04-20T11:20:00Z</dcterms:modified>
  <dc:language>cs-CZ</dc:language>
</cp:coreProperties>
</file>