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662D9" w14:textId="53CA6416" w:rsidR="00B770A2" w:rsidRDefault="00852F2A" w:rsidP="00364F6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36"/>
          <w:szCs w:val="36"/>
        </w:rPr>
        <w:t>Kupní s</w:t>
      </w:r>
      <w:r w:rsidR="006D501B" w:rsidRPr="006D501B">
        <w:rPr>
          <w:rFonts w:ascii="Arial" w:eastAsia="Calibri" w:hAnsi="Arial" w:cs="Arial"/>
          <w:b/>
          <w:color w:val="000000"/>
          <w:sz w:val="36"/>
          <w:szCs w:val="36"/>
        </w:rPr>
        <w:t>mlouva s licenčním ujednáním</w:t>
      </w:r>
    </w:p>
    <w:p w14:paraId="2FCADB4D" w14:textId="77777777" w:rsidR="000C32B4" w:rsidRDefault="000C32B4" w:rsidP="00364F69">
      <w:pPr>
        <w:rPr>
          <w:rFonts w:ascii="Arial" w:hAnsi="Arial" w:cs="Arial"/>
          <w:sz w:val="20"/>
          <w:szCs w:val="20"/>
        </w:rPr>
      </w:pPr>
    </w:p>
    <w:p w14:paraId="144BE2DB" w14:textId="77777777" w:rsidR="005C610F" w:rsidRPr="000C32B4" w:rsidRDefault="005C610F" w:rsidP="00364F69">
      <w:pPr>
        <w:rPr>
          <w:rFonts w:ascii="Arial" w:hAnsi="Arial" w:cs="Arial"/>
          <w:sz w:val="20"/>
          <w:szCs w:val="20"/>
        </w:rPr>
      </w:pPr>
    </w:p>
    <w:p w14:paraId="74BD3600" w14:textId="208D68C8" w:rsidR="00BC55E7" w:rsidRPr="00C342CE" w:rsidRDefault="00BC55E7" w:rsidP="00BC55E7">
      <w:pPr>
        <w:pStyle w:val="Bezmezer"/>
        <w:rPr>
          <w:rFonts w:ascii="Arial" w:hAnsi="Arial" w:cs="Arial"/>
          <w:sz w:val="20"/>
          <w:szCs w:val="20"/>
        </w:rPr>
      </w:pPr>
      <w:r w:rsidRPr="00C342CE">
        <w:rPr>
          <w:rFonts w:ascii="Arial" w:hAnsi="Arial" w:cs="Arial"/>
          <w:sz w:val="20"/>
          <w:szCs w:val="20"/>
        </w:rPr>
        <w:t>Zdravotnická záchranná služba Plzeňského kraje, příspěvková organizace</w:t>
      </w:r>
    </w:p>
    <w:p w14:paraId="19CD91EB" w14:textId="043873DE" w:rsidR="00BC55E7" w:rsidRPr="00C342CE" w:rsidRDefault="00BC55E7" w:rsidP="00BC55E7">
      <w:pPr>
        <w:pStyle w:val="Bezmezer"/>
        <w:rPr>
          <w:rFonts w:ascii="Arial" w:hAnsi="Arial" w:cs="Arial"/>
          <w:sz w:val="20"/>
          <w:szCs w:val="20"/>
        </w:rPr>
      </w:pPr>
      <w:r w:rsidRPr="00C342CE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42CE">
        <w:rPr>
          <w:rFonts w:ascii="Arial" w:hAnsi="Arial" w:cs="Arial"/>
          <w:sz w:val="20"/>
          <w:szCs w:val="20"/>
        </w:rPr>
        <w:t>Klatovská tř. 2960/200i, 301 00 Plzeň</w:t>
      </w:r>
    </w:p>
    <w:p w14:paraId="7E6397D8" w14:textId="295E51ED" w:rsidR="00BC55E7" w:rsidRPr="00C342CE" w:rsidRDefault="00BC55E7" w:rsidP="00BC55E7">
      <w:pPr>
        <w:pStyle w:val="Bezmezer"/>
        <w:rPr>
          <w:rFonts w:ascii="Arial" w:hAnsi="Arial" w:cs="Arial"/>
          <w:sz w:val="20"/>
          <w:szCs w:val="20"/>
        </w:rPr>
      </w:pPr>
      <w:r w:rsidRPr="00C342CE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42CE">
        <w:rPr>
          <w:rFonts w:ascii="Arial" w:hAnsi="Arial" w:cs="Arial"/>
          <w:sz w:val="20"/>
          <w:szCs w:val="20"/>
        </w:rPr>
        <w:t>453 33</w:t>
      </w:r>
      <w:r>
        <w:rPr>
          <w:rFonts w:ascii="Arial" w:hAnsi="Arial" w:cs="Arial"/>
          <w:sz w:val="20"/>
          <w:szCs w:val="20"/>
        </w:rPr>
        <w:t> </w:t>
      </w:r>
      <w:r w:rsidRPr="00C342CE">
        <w:rPr>
          <w:rFonts w:ascii="Arial" w:hAnsi="Arial" w:cs="Arial"/>
          <w:sz w:val="20"/>
          <w:szCs w:val="20"/>
        </w:rPr>
        <w:t>009</w:t>
      </w:r>
    </w:p>
    <w:p w14:paraId="2279CBFD" w14:textId="3186A4FF" w:rsidR="00BC55E7" w:rsidRDefault="00BC55E7" w:rsidP="00BC55E7">
      <w:pPr>
        <w:pStyle w:val="Bezmezer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A2D54">
        <w:rPr>
          <w:rFonts w:ascii="Arial" w:hAnsi="Arial" w:cs="Arial"/>
          <w:sz w:val="20"/>
          <w:szCs w:val="20"/>
        </w:rPr>
        <w:t>=anonymizováno=</w:t>
      </w:r>
    </w:p>
    <w:p w14:paraId="4DC53181" w14:textId="202C0BD5" w:rsidR="00BC55E7" w:rsidRPr="00C342CE" w:rsidRDefault="00BC55E7" w:rsidP="00BC55E7">
      <w:pPr>
        <w:pStyle w:val="Bezmezer"/>
        <w:rPr>
          <w:rFonts w:ascii="Arial" w:hAnsi="Arial" w:cs="Arial"/>
          <w:sz w:val="20"/>
          <w:szCs w:val="20"/>
        </w:rPr>
      </w:pPr>
      <w:r w:rsidRPr="00C342CE"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342CE">
        <w:rPr>
          <w:rFonts w:ascii="Arial" w:hAnsi="Arial" w:cs="Arial"/>
          <w:sz w:val="20"/>
          <w:szCs w:val="20"/>
        </w:rPr>
        <w:t>MUDr. Bc. Pavlem Hrdličkou, ředitelem</w:t>
      </w:r>
    </w:p>
    <w:p w14:paraId="0556268B" w14:textId="2108FB68" w:rsidR="00BC55E7" w:rsidRPr="00C342CE" w:rsidRDefault="00BC55E7" w:rsidP="00BC55E7">
      <w:pPr>
        <w:pStyle w:val="Bezmezer"/>
        <w:rPr>
          <w:rFonts w:ascii="Arial" w:hAnsi="Arial" w:cs="Arial"/>
          <w:sz w:val="20"/>
          <w:szCs w:val="20"/>
        </w:rPr>
      </w:pPr>
      <w:r w:rsidRPr="00C342CE">
        <w:rPr>
          <w:rFonts w:ascii="Arial" w:hAnsi="Arial" w:cs="Arial"/>
          <w:sz w:val="20"/>
          <w:szCs w:val="20"/>
        </w:rPr>
        <w:t>zapsána v obchodním rejstříku vedeném Krajským soudem v Plzni, oddíl Pr, vložka 684</w:t>
      </w:r>
    </w:p>
    <w:p w14:paraId="5A52DDBB" w14:textId="0CFEF6D2" w:rsidR="00662CD0" w:rsidRPr="000C32B4" w:rsidRDefault="00662CD0" w:rsidP="00364F69">
      <w:pPr>
        <w:pStyle w:val="Bezmezer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dále </w:t>
      </w:r>
      <w:r w:rsidR="00D830E7">
        <w:rPr>
          <w:rFonts w:ascii="Arial" w:hAnsi="Arial" w:cs="Arial"/>
          <w:sz w:val="20"/>
          <w:szCs w:val="20"/>
        </w:rPr>
        <w:t xml:space="preserve">jako </w:t>
      </w:r>
      <w:r w:rsidR="006D501B">
        <w:rPr>
          <w:rFonts w:ascii="Arial" w:hAnsi="Arial" w:cs="Arial"/>
          <w:sz w:val="20"/>
          <w:szCs w:val="20"/>
        </w:rPr>
        <w:t>objednatel</w:t>
      </w:r>
      <w:r w:rsidR="002049DA">
        <w:rPr>
          <w:rFonts w:ascii="Arial" w:hAnsi="Arial" w:cs="Arial"/>
          <w:sz w:val="20"/>
          <w:szCs w:val="20"/>
        </w:rPr>
        <w:t>, nabyvatel</w:t>
      </w:r>
      <w:r w:rsidR="00D830E7">
        <w:rPr>
          <w:rFonts w:ascii="Arial" w:hAnsi="Arial" w:cs="Arial"/>
          <w:sz w:val="20"/>
          <w:szCs w:val="20"/>
        </w:rPr>
        <w:t xml:space="preserve"> nebo kupující</w:t>
      </w:r>
    </w:p>
    <w:p w14:paraId="381147B8" w14:textId="77777777" w:rsidR="004A42B1" w:rsidRPr="000C32B4" w:rsidRDefault="004A42B1" w:rsidP="00364F69">
      <w:pPr>
        <w:rPr>
          <w:rFonts w:ascii="Arial" w:hAnsi="Arial" w:cs="Arial"/>
          <w:sz w:val="20"/>
          <w:szCs w:val="20"/>
        </w:rPr>
      </w:pPr>
    </w:p>
    <w:p w14:paraId="37BA932E" w14:textId="585A8EFC" w:rsidR="005C610F" w:rsidRPr="00056B32" w:rsidRDefault="00662CD0" w:rsidP="00056B32">
      <w:pPr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a</w:t>
      </w:r>
    </w:p>
    <w:p w14:paraId="1B823959" w14:textId="77777777" w:rsidR="000F21A0" w:rsidRDefault="000F21A0" w:rsidP="00364F69">
      <w:pPr>
        <w:pStyle w:val="Bezmez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AD1B37" w14:textId="12C33C66" w:rsidR="0062447E" w:rsidRPr="00686A73" w:rsidRDefault="00901F4B" w:rsidP="00364F69">
      <w:pPr>
        <w:pStyle w:val="Bezmezer"/>
        <w:rPr>
          <w:rFonts w:ascii="Arial" w:hAnsi="Arial" w:cs="Arial"/>
          <w:b/>
          <w:sz w:val="20"/>
          <w:szCs w:val="20"/>
        </w:rPr>
      </w:pPr>
      <w:r w:rsidRPr="00901F4B">
        <w:rPr>
          <w:rFonts w:ascii="Arial" w:eastAsia="Times New Roman" w:hAnsi="Arial" w:cs="Arial"/>
          <w:b/>
          <w:bCs/>
          <w:sz w:val="20"/>
          <w:szCs w:val="20"/>
        </w:rPr>
        <w:t xml:space="preserve">VR </w:t>
      </w:r>
      <w:proofErr w:type="spellStart"/>
      <w:r w:rsidRPr="00901F4B">
        <w:rPr>
          <w:rFonts w:ascii="Arial" w:eastAsia="Times New Roman" w:hAnsi="Arial" w:cs="Arial"/>
          <w:b/>
          <w:bCs/>
          <w:sz w:val="20"/>
          <w:szCs w:val="20"/>
        </w:rPr>
        <w:t>training</w:t>
      </w:r>
      <w:proofErr w:type="spellEnd"/>
      <w:r w:rsidRPr="00901F4B">
        <w:rPr>
          <w:rFonts w:ascii="Arial" w:eastAsia="Times New Roman" w:hAnsi="Arial" w:cs="Arial"/>
          <w:b/>
          <w:bCs/>
          <w:sz w:val="20"/>
          <w:szCs w:val="20"/>
        </w:rPr>
        <w:t xml:space="preserve"> s.r.o.</w:t>
      </w:r>
      <w:r w:rsidR="00B770A2" w:rsidRPr="00686A73">
        <w:rPr>
          <w:rFonts w:ascii="Arial" w:hAnsi="Arial" w:cs="Arial"/>
          <w:b/>
          <w:sz w:val="20"/>
          <w:szCs w:val="20"/>
        </w:rPr>
        <w:tab/>
      </w:r>
      <w:r w:rsidR="00B770A2" w:rsidRPr="00686A73">
        <w:rPr>
          <w:rFonts w:ascii="Arial" w:hAnsi="Arial" w:cs="Arial"/>
          <w:b/>
          <w:sz w:val="20"/>
          <w:szCs w:val="20"/>
        </w:rPr>
        <w:tab/>
      </w:r>
    </w:p>
    <w:p w14:paraId="0AF9B5BF" w14:textId="3601273B" w:rsidR="0062447E" w:rsidRPr="000C32B4" w:rsidRDefault="0062447E" w:rsidP="00364F69">
      <w:pPr>
        <w:pStyle w:val="Bezmezer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se sídlem:</w:t>
      </w:r>
      <w:r w:rsidR="00D65AC6" w:rsidRPr="000C32B4">
        <w:rPr>
          <w:rFonts w:ascii="Arial" w:hAnsi="Arial" w:cs="Arial"/>
          <w:sz w:val="20"/>
          <w:szCs w:val="20"/>
        </w:rPr>
        <w:tab/>
      </w:r>
      <w:r w:rsidR="00D65AC6" w:rsidRPr="000C32B4">
        <w:rPr>
          <w:rFonts w:ascii="Arial" w:hAnsi="Arial" w:cs="Arial"/>
          <w:sz w:val="20"/>
          <w:szCs w:val="20"/>
        </w:rPr>
        <w:tab/>
      </w:r>
      <w:r w:rsidR="00D65AC6" w:rsidRPr="000C32B4">
        <w:rPr>
          <w:rFonts w:ascii="Arial" w:hAnsi="Arial" w:cs="Arial"/>
          <w:sz w:val="20"/>
          <w:szCs w:val="20"/>
        </w:rPr>
        <w:tab/>
      </w:r>
      <w:r w:rsidR="00901F4B" w:rsidRPr="00901F4B">
        <w:rPr>
          <w:rFonts w:ascii="Arial" w:eastAsia="Times New Roman" w:hAnsi="Arial" w:cs="Arial"/>
          <w:bCs/>
          <w:sz w:val="20"/>
          <w:szCs w:val="20"/>
        </w:rPr>
        <w:t>Koterovská 2827/152, Východní Předměstí, 326 00 Plzeň</w:t>
      </w:r>
      <w:r w:rsidRPr="000C32B4">
        <w:rPr>
          <w:rFonts w:ascii="Arial" w:hAnsi="Arial" w:cs="Arial"/>
          <w:sz w:val="20"/>
          <w:szCs w:val="20"/>
        </w:rPr>
        <w:tab/>
      </w:r>
    </w:p>
    <w:p w14:paraId="28BE0CAC" w14:textId="174DD553" w:rsidR="0062447E" w:rsidRPr="000C32B4" w:rsidRDefault="0062447E" w:rsidP="00364F69">
      <w:pPr>
        <w:pStyle w:val="Bezmezer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IČ:</w:t>
      </w:r>
      <w:r w:rsidRPr="000C32B4">
        <w:rPr>
          <w:rFonts w:ascii="Arial" w:hAnsi="Arial" w:cs="Arial"/>
          <w:sz w:val="20"/>
          <w:szCs w:val="20"/>
        </w:rPr>
        <w:tab/>
      </w:r>
      <w:r w:rsidRPr="000C32B4">
        <w:rPr>
          <w:rFonts w:ascii="Arial" w:hAnsi="Arial" w:cs="Arial"/>
          <w:sz w:val="20"/>
          <w:szCs w:val="20"/>
        </w:rPr>
        <w:tab/>
      </w:r>
      <w:r w:rsidR="00D65AC6" w:rsidRPr="000C32B4">
        <w:rPr>
          <w:rFonts w:ascii="Arial" w:hAnsi="Arial" w:cs="Arial"/>
          <w:sz w:val="20"/>
          <w:szCs w:val="20"/>
        </w:rPr>
        <w:tab/>
      </w:r>
      <w:r w:rsidRPr="000C32B4">
        <w:rPr>
          <w:rFonts w:ascii="Arial" w:hAnsi="Arial" w:cs="Arial"/>
          <w:sz w:val="20"/>
          <w:szCs w:val="20"/>
        </w:rPr>
        <w:tab/>
      </w:r>
      <w:r w:rsidR="00F85514" w:rsidRPr="00F85514">
        <w:rPr>
          <w:rFonts w:ascii="Arial" w:hAnsi="Arial" w:cs="Arial"/>
          <w:sz w:val="20"/>
          <w:szCs w:val="20"/>
        </w:rPr>
        <w:t>10995595</w:t>
      </w:r>
      <w:r w:rsidRPr="000C32B4">
        <w:rPr>
          <w:rFonts w:ascii="Arial" w:hAnsi="Arial" w:cs="Arial"/>
          <w:sz w:val="20"/>
          <w:szCs w:val="20"/>
        </w:rPr>
        <w:tab/>
      </w:r>
    </w:p>
    <w:p w14:paraId="1DF8E360" w14:textId="77462882" w:rsidR="0062447E" w:rsidRPr="000C32B4" w:rsidRDefault="0062447E" w:rsidP="00364F69">
      <w:pPr>
        <w:pStyle w:val="Bezmezer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Bankovní spojení:</w:t>
      </w:r>
      <w:r w:rsidRPr="000C32B4">
        <w:rPr>
          <w:rFonts w:ascii="Arial" w:hAnsi="Arial" w:cs="Arial"/>
          <w:sz w:val="20"/>
          <w:szCs w:val="20"/>
        </w:rPr>
        <w:tab/>
      </w:r>
      <w:r w:rsidRPr="000C32B4">
        <w:rPr>
          <w:rFonts w:ascii="Arial" w:hAnsi="Arial" w:cs="Arial"/>
          <w:sz w:val="20"/>
          <w:szCs w:val="20"/>
        </w:rPr>
        <w:tab/>
      </w:r>
      <w:r w:rsidR="008A2D54">
        <w:rPr>
          <w:rFonts w:ascii="Arial" w:hAnsi="Arial" w:cs="Arial"/>
          <w:sz w:val="20"/>
          <w:szCs w:val="20"/>
        </w:rPr>
        <w:t>=anonymizováno=</w:t>
      </w:r>
    </w:p>
    <w:p w14:paraId="703798E3" w14:textId="77777777" w:rsidR="00EA5EA1" w:rsidRPr="000C32B4" w:rsidRDefault="009D7D56" w:rsidP="00364F69">
      <w:pPr>
        <w:pStyle w:val="Bezmezer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zastoupena</w:t>
      </w:r>
      <w:r w:rsidR="0062447E" w:rsidRPr="000C32B4">
        <w:rPr>
          <w:rFonts w:ascii="Arial" w:hAnsi="Arial" w:cs="Arial"/>
          <w:sz w:val="20"/>
          <w:szCs w:val="20"/>
        </w:rPr>
        <w:t>:</w:t>
      </w:r>
      <w:r w:rsidR="0062447E" w:rsidRPr="000C32B4">
        <w:rPr>
          <w:rFonts w:ascii="Arial" w:hAnsi="Arial" w:cs="Arial"/>
          <w:sz w:val="20"/>
          <w:szCs w:val="20"/>
        </w:rPr>
        <w:tab/>
      </w:r>
      <w:r w:rsidR="0062447E" w:rsidRPr="000C32B4">
        <w:rPr>
          <w:rFonts w:ascii="Arial" w:hAnsi="Arial" w:cs="Arial"/>
          <w:sz w:val="20"/>
          <w:szCs w:val="20"/>
        </w:rPr>
        <w:tab/>
      </w:r>
      <w:r w:rsidRPr="000C32B4">
        <w:rPr>
          <w:rFonts w:ascii="Arial" w:hAnsi="Arial" w:cs="Arial"/>
          <w:sz w:val="20"/>
          <w:szCs w:val="20"/>
        </w:rPr>
        <w:tab/>
      </w:r>
      <w:r w:rsidR="00D65AC6" w:rsidRPr="000C32B4">
        <w:rPr>
          <w:rFonts w:ascii="Arial" w:hAnsi="Arial" w:cs="Arial"/>
          <w:sz w:val="20"/>
          <w:szCs w:val="20"/>
        </w:rPr>
        <w:t xml:space="preserve">Ing. Marek </w:t>
      </w:r>
      <w:proofErr w:type="spellStart"/>
      <w:r w:rsidR="00D65AC6" w:rsidRPr="000C32B4">
        <w:rPr>
          <w:rFonts w:ascii="Arial" w:hAnsi="Arial" w:cs="Arial"/>
          <w:sz w:val="20"/>
          <w:szCs w:val="20"/>
        </w:rPr>
        <w:t>Bárdy</w:t>
      </w:r>
      <w:proofErr w:type="spellEnd"/>
      <w:r w:rsidR="00D65AC6" w:rsidRPr="000C32B4">
        <w:rPr>
          <w:rFonts w:ascii="Arial" w:hAnsi="Arial" w:cs="Arial"/>
          <w:sz w:val="20"/>
          <w:szCs w:val="20"/>
        </w:rPr>
        <w:t>, jednate</w:t>
      </w:r>
      <w:r w:rsidR="000C32B4">
        <w:rPr>
          <w:rFonts w:ascii="Arial" w:hAnsi="Arial" w:cs="Arial"/>
          <w:sz w:val="20"/>
          <w:szCs w:val="20"/>
        </w:rPr>
        <w:t>l</w:t>
      </w:r>
    </w:p>
    <w:p w14:paraId="61160FB9" w14:textId="499918AD" w:rsidR="002634A4" w:rsidRDefault="002634A4" w:rsidP="00364F69">
      <w:pPr>
        <w:pStyle w:val="Bezmezer"/>
        <w:ind w:left="2832" w:hanging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zapsána v obchodním rejstříku vedeném Krajským soudem v Plzni, oddíl C, vložka 40926</w:t>
      </w:r>
    </w:p>
    <w:p w14:paraId="1FF13374" w14:textId="37306AF0" w:rsidR="00B770A2" w:rsidRPr="000C32B4" w:rsidRDefault="0062447E" w:rsidP="00364F69">
      <w:pPr>
        <w:pStyle w:val="Bezmezer"/>
        <w:ind w:left="2832" w:hanging="2832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dále </w:t>
      </w:r>
      <w:r w:rsidR="00852F2A">
        <w:rPr>
          <w:rFonts w:ascii="Arial" w:hAnsi="Arial" w:cs="Arial"/>
          <w:sz w:val="20"/>
          <w:szCs w:val="20"/>
        </w:rPr>
        <w:t>dodavatel</w:t>
      </w:r>
    </w:p>
    <w:p w14:paraId="034FADB4" w14:textId="77777777" w:rsidR="0062447E" w:rsidRPr="000C32B4" w:rsidRDefault="0062447E" w:rsidP="00364F69">
      <w:pPr>
        <w:pStyle w:val="Bezmezer"/>
        <w:ind w:left="2832" w:hanging="2832"/>
        <w:rPr>
          <w:rFonts w:ascii="Arial" w:hAnsi="Arial" w:cs="Arial"/>
          <w:sz w:val="20"/>
          <w:szCs w:val="20"/>
        </w:rPr>
      </w:pPr>
    </w:p>
    <w:p w14:paraId="22C78D96" w14:textId="631530B9" w:rsidR="006D501B" w:rsidRPr="006D501B" w:rsidRDefault="006D501B" w:rsidP="00364F69">
      <w:pPr>
        <w:jc w:val="center"/>
        <w:rPr>
          <w:rFonts w:ascii="Arial" w:hAnsi="Arial" w:cs="Arial"/>
          <w:iCs/>
          <w:sz w:val="20"/>
          <w:szCs w:val="20"/>
        </w:rPr>
      </w:pPr>
      <w:r w:rsidRPr="006D501B">
        <w:rPr>
          <w:rFonts w:ascii="Arial" w:hAnsi="Arial" w:cs="Arial"/>
          <w:iCs/>
          <w:sz w:val="20"/>
          <w:szCs w:val="20"/>
        </w:rPr>
        <w:t xml:space="preserve">Objednatel a </w:t>
      </w:r>
      <w:r w:rsidR="00852F2A">
        <w:rPr>
          <w:rFonts w:ascii="Arial" w:hAnsi="Arial" w:cs="Arial"/>
          <w:iCs/>
          <w:sz w:val="20"/>
          <w:szCs w:val="20"/>
        </w:rPr>
        <w:t>dodavatel</w:t>
      </w:r>
      <w:r w:rsidRPr="006D501B">
        <w:rPr>
          <w:rFonts w:ascii="Arial" w:hAnsi="Arial" w:cs="Arial"/>
          <w:iCs/>
          <w:sz w:val="20"/>
          <w:szCs w:val="20"/>
        </w:rPr>
        <w:t xml:space="preserve"> dále také jako smluvní strany, nebo účastníci smlouvy </w:t>
      </w:r>
    </w:p>
    <w:p w14:paraId="5C8F7A00" w14:textId="77777777" w:rsidR="006D501B" w:rsidRPr="006D501B" w:rsidRDefault="006D501B" w:rsidP="00364F69">
      <w:pPr>
        <w:jc w:val="center"/>
        <w:rPr>
          <w:rFonts w:ascii="Arial" w:hAnsi="Arial" w:cs="Arial"/>
          <w:iCs/>
          <w:sz w:val="20"/>
          <w:szCs w:val="20"/>
        </w:rPr>
      </w:pPr>
      <w:r w:rsidRPr="006D501B">
        <w:rPr>
          <w:rFonts w:ascii="Arial" w:hAnsi="Arial" w:cs="Arial"/>
          <w:iCs/>
          <w:sz w:val="20"/>
          <w:szCs w:val="20"/>
        </w:rPr>
        <w:t xml:space="preserve"> </w:t>
      </w:r>
    </w:p>
    <w:p w14:paraId="07483FEC" w14:textId="77777777" w:rsidR="006D501B" w:rsidRPr="006D501B" w:rsidRDefault="006D501B" w:rsidP="00364F69">
      <w:pPr>
        <w:jc w:val="center"/>
        <w:rPr>
          <w:rFonts w:ascii="Arial" w:hAnsi="Arial" w:cs="Arial"/>
          <w:iCs/>
          <w:sz w:val="20"/>
          <w:szCs w:val="20"/>
        </w:rPr>
      </w:pPr>
      <w:r w:rsidRPr="006D501B">
        <w:rPr>
          <w:rFonts w:ascii="Arial" w:hAnsi="Arial" w:cs="Arial"/>
          <w:iCs/>
          <w:sz w:val="20"/>
          <w:szCs w:val="20"/>
        </w:rPr>
        <w:t>Níže uvedeného dne, měsíce a roku uzavřely v souladu s ustanovením § 2586 a v souladu s ustanovením § 2358 a násl. zákona č. 89/2012 Sb. občanský zákoník tuto Smlouvu o dílo s licenčním ujednáním.</w:t>
      </w:r>
    </w:p>
    <w:p w14:paraId="79C9061D" w14:textId="77777777" w:rsidR="006670F5" w:rsidRPr="000C32B4" w:rsidRDefault="006670F5" w:rsidP="00364F69">
      <w:pPr>
        <w:jc w:val="center"/>
        <w:rPr>
          <w:rFonts w:ascii="Arial" w:hAnsi="Arial" w:cs="Arial"/>
          <w:sz w:val="20"/>
          <w:szCs w:val="20"/>
        </w:rPr>
      </w:pPr>
    </w:p>
    <w:p w14:paraId="2FFC8E62" w14:textId="77777777" w:rsidR="00B770A2" w:rsidRPr="000C32B4" w:rsidRDefault="00B770A2" w:rsidP="00364F69">
      <w:pPr>
        <w:jc w:val="both"/>
        <w:rPr>
          <w:rFonts w:ascii="Arial" w:hAnsi="Arial" w:cs="Arial"/>
          <w:b/>
          <w:sz w:val="20"/>
          <w:szCs w:val="20"/>
        </w:rPr>
      </w:pPr>
    </w:p>
    <w:p w14:paraId="06EF0538" w14:textId="77777777" w:rsidR="00B770A2" w:rsidRPr="000C32B4" w:rsidRDefault="00E24921" w:rsidP="00364F69">
      <w:pPr>
        <w:keepNext/>
        <w:numPr>
          <w:ilvl w:val="0"/>
          <w:numId w:val="2"/>
        </w:numPr>
        <w:jc w:val="both"/>
        <w:outlineLvl w:val="0"/>
        <w:rPr>
          <w:rFonts w:ascii="Arial" w:hAnsi="Arial" w:cs="Arial"/>
          <w:b/>
          <w:kern w:val="28"/>
          <w:sz w:val="20"/>
          <w:szCs w:val="20"/>
        </w:rPr>
      </w:pPr>
      <w:r w:rsidRPr="000C32B4">
        <w:rPr>
          <w:rFonts w:ascii="Arial" w:hAnsi="Arial" w:cs="Arial"/>
          <w:b/>
          <w:kern w:val="28"/>
          <w:sz w:val="20"/>
          <w:szCs w:val="20"/>
        </w:rPr>
        <w:t xml:space="preserve">             </w:t>
      </w:r>
      <w:r w:rsidR="00B770A2" w:rsidRPr="000C32B4">
        <w:rPr>
          <w:rFonts w:ascii="Arial" w:hAnsi="Arial" w:cs="Arial"/>
          <w:b/>
          <w:kern w:val="28"/>
          <w:sz w:val="20"/>
          <w:szCs w:val="20"/>
        </w:rPr>
        <w:t>PŘEDMĚT SMLOUVY</w:t>
      </w:r>
    </w:p>
    <w:p w14:paraId="5870857E" w14:textId="31503AEA" w:rsidR="00697067" w:rsidRPr="00852F2A" w:rsidRDefault="00F85514" w:rsidP="00876671">
      <w:pPr>
        <w:pStyle w:val="Odstavecseseznamem"/>
        <w:numPr>
          <w:ilvl w:val="1"/>
          <w:numId w:val="2"/>
        </w:numPr>
        <w:spacing w:after="0" w:line="240" w:lineRule="auto"/>
        <w:ind w:hanging="1104"/>
        <w:outlineLvl w:val="1"/>
        <w:rPr>
          <w:rFonts w:ascii="Arial" w:hAnsi="Arial" w:cs="Arial"/>
          <w:sz w:val="20"/>
          <w:szCs w:val="20"/>
        </w:rPr>
      </w:pPr>
      <w:r w:rsidRPr="00852F2A">
        <w:rPr>
          <w:rFonts w:ascii="Arial" w:hAnsi="Arial" w:cs="Arial"/>
          <w:sz w:val="20"/>
          <w:szCs w:val="20"/>
        </w:rPr>
        <w:t xml:space="preserve">Dodavatel </w:t>
      </w:r>
      <w:r w:rsidR="00E04D51" w:rsidRPr="00852F2A">
        <w:rPr>
          <w:rFonts w:ascii="Arial" w:hAnsi="Arial" w:cs="Arial"/>
          <w:sz w:val="20"/>
          <w:szCs w:val="20"/>
        </w:rPr>
        <w:t xml:space="preserve">se </w:t>
      </w:r>
      <w:r w:rsidR="00B770A2" w:rsidRPr="00852F2A">
        <w:rPr>
          <w:rFonts w:ascii="Arial" w:hAnsi="Arial" w:cs="Arial"/>
          <w:sz w:val="20"/>
          <w:szCs w:val="20"/>
        </w:rPr>
        <w:t xml:space="preserve">touto </w:t>
      </w:r>
      <w:r w:rsidR="00AA2B68" w:rsidRPr="00852F2A">
        <w:rPr>
          <w:rFonts w:ascii="Arial" w:hAnsi="Arial" w:cs="Arial"/>
          <w:sz w:val="20"/>
          <w:szCs w:val="20"/>
        </w:rPr>
        <w:t>s</w:t>
      </w:r>
      <w:r w:rsidR="00B770A2" w:rsidRPr="00852F2A">
        <w:rPr>
          <w:rFonts w:ascii="Arial" w:hAnsi="Arial" w:cs="Arial"/>
          <w:sz w:val="20"/>
          <w:szCs w:val="20"/>
        </w:rPr>
        <w:t xml:space="preserve">mlouvou </w:t>
      </w:r>
      <w:r w:rsidR="00105EC5" w:rsidRPr="00852F2A">
        <w:rPr>
          <w:rFonts w:ascii="Arial" w:hAnsi="Arial" w:cs="Arial"/>
          <w:sz w:val="20"/>
          <w:szCs w:val="20"/>
        </w:rPr>
        <w:t>zavazuje</w:t>
      </w:r>
      <w:r w:rsidR="00B770A2" w:rsidRPr="00852F2A">
        <w:rPr>
          <w:rFonts w:ascii="Arial" w:hAnsi="Arial" w:cs="Arial"/>
          <w:sz w:val="20"/>
          <w:szCs w:val="20"/>
        </w:rPr>
        <w:t xml:space="preserve"> </w:t>
      </w:r>
      <w:r w:rsidR="00697067" w:rsidRPr="00852F2A">
        <w:rPr>
          <w:rFonts w:ascii="Arial" w:hAnsi="Arial" w:cs="Arial"/>
          <w:sz w:val="20"/>
          <w:szCs w:val="20"/>
        </w:rPr>
        <w:t xml:space="preserve"> </w:t>
      </w:r>
    </w:p>
    <w:p w14:paraId="05C28D35" w14:textId="1A9EEFDA" w:rsidR="00F85514" w:rsidRPr="002963F3" w:rsidRDefault="00F85514" w:rsidP="005267D5">
      <w:pPr>
        <w:pStyle w:val="Odstavecseseznamem"/>
        <w:numPr>
          <w:ilvl w:val="0"/>
          <w:numId w:val="26"/>
        </w:numPr>
        <w:spacing w:after="0" w:line="240" w:lineRule="auto"/>
        <w:outlineLvl w:val="1"/>
        <w:rPr>
          <w:rFonts w:ascii="Arial" w:hAnsi="Arial" w:cs="Arial"/>
          <w:sz w:val="20"/>
          <w:szCs w:val="20"/>
        </w:rPr>
      </w:pPr>
      <w:r w:rsidRPr="00697067">
        <w:rPr>
          <w:rFonts w:ascii="Arial" w:hAnsi="Arial" w:cs="Arial"/>
          <w:sz w:val="20"/>
          <w:szCs w:val="20"/>
        </w:rPr>
        <w:t xml:space="preserve">zajistit kompletní hardware, software a služby pro zprovoznění a dlouhodobý provoz </w:t>
      </w:r>
      <w:r w:rsidR="00F95084">
        <w:rPr>
          <w:rFonts w:ascii="Arial" w:hAnsi="Arial" w:cs="Arial"/>
          <w:sz w:val="20"/>
          <w:szCs w:val="20"/>
        </w:rPr>
        <w:t xml:space="preserve">systému </w:t>
      </w:r>
      <w:r w:rsidRPr="00697067">
        <w:rPr>
          <w:rFonts w:ascii="Arial" w:hAnsi="Arial" w:cs="Arial"/>
          <w:sz w:val="20"/>
          <w:szCs w:val="20"/>
        </w:rPr>
        <w:t xml:space="preserve">VR </w:t>
      </w:r>
      <w:proofErr w:type="spellStart"/>
      <w:r w:rsidRPr="00697067">
        <w:rPr>
          <w:rFonts w:ascii="Arial" w:hAnsi="Arial" w:cs="Arial"/>
          <w:sz w:val="20"/>
          <w:szCs w:val="20"/>
        </w:rPr>
        <w:t>Rescue</w:t>
      </w:r>
      <w:proofErr w:type="spellEnd"/>
      <w:r w:rsidRPr="00697067">
        <w:rPr>
          <w:rFonts w:ascii="Arial" w:hAnsi="Arial" w:cs="Arial"/>
          <w:sz w:val="20"/>
          <w:szCs w:val="20"/>
        </w:rPr>
        <w:t xml:space="preserve"> – tréninku první pomoci </w:t>
      </w:r>
      <w:r w:rsidR="00BA336F">
        <w:rPr>
          <w:rFonts w:ascii="Arial" w:hAnsi="Arial" w:cs="Arial"/>
          <w:sz w:val="20"/>
          <w:szCs w:val="20"/>
        </w:rPr>
        <w:t>pro objednatele</w:t>
      </w:r>
      <w:r w:rsidR="005267D5">
        <w:rPr>
          <w:rFonts w:ascii="Arial" w:hAnsi="Arial" w:cs="Arial"/>
          <w:sz w:val="20"/>
          <w:szCs w:val="20"/>
        </w:rPr>
        <w:t>.</w:t>
      </w:r>
      <w:r w:rsidR="002963F3">
        <w:rPr>
          <w:rFonts w:ascii="Arial" w:hAnsi="Arial" w:cs="Arial"/>
          <w:sz w:val="20"/>
          <w:szCs w:val="20"/>
        </w:rPr>
        <w:t xml:space="preserve"> </w:t>
      </w:r>
      <w:r w:rsidR="005267D5">
        <w:rPr>
          <w:rFonts w:ascii="Arial" w:hAnsi="Arial" w:cs="Arial"/>
          <w:sz w:val="20"/>
          <w:szCs w:val="20"/>
        </w:rPr>
        <w:t>O</w:t>
      </w:r>
      <w:r w:rsidR="002963F3">
        <w:rPr>
          <w:rFonts w:ascii="Arial" w:hAnsi="Arial" w:cs="Arial"/>
          <w:sz w:val="20"/>
          <w:szCs w:val="20"/>
        </w:rPr>
        <w:t>bjednatelem se pro účely této smlouvy rozumí</w:t>
      </w:r>
      <w:r w:rsidR="005267D5">
        <w:rPr>
          <w:rFonts w:ascii="Arial" w:hAnsi="Arial" w:cs="Arial"/>
          <w:sz w:val="20"/>
          <w:szCs w:val="20"/>
        </w:rPr>
        <w:t xml:space="preserve"> objednatel a dále pak </w:t>
      </w:r>
      <w:r w:rsidR="005267D5" w:rsidRPr="005267D5">
        <w:rPr>
          <w:rFonts w:ascii="Arial" w:hAnsi="Arial" w:cs="Arial"/>
          <w:sz w:val="20"/>
          <w:szCs w:val="20"/>
        </w:rPr>
        <w:t xml:space="preserve">územní </w:t>
      </w:r>
      <w:r w:rsidR="005267D5">
        <w:rPr>
          <w:rFonts w:ascii="Arial" w:hAnsi="Arial" w:cs="Arial"/>
          <w:sz w:val="20"/>
          <w:szCs w:val="20"/>
        </w:rPr>
        <w:t>samosprávné celky na území Plzeňs</w:t>
      </w:r>
      <w:r w:rsidR="005267D5" w:rsidRPr="005267D5">
        <w:rPr>
          <w:rFonts w:ascii="Arial" w:hAnsi="Arial" w:cs="Arial"/>
          <w:sz w:val="20"/>
          <w:szCs w:val="20"/>
        </w:rPr>
        <w:t>kého kraje, včetně Plzeňského kraje, a jimi zřizovaných a zakládaných organizací</w:t>
      </w:r>
      <w:r w:rsidR="005267D5">
        <w:rPr>
          <w:rFonts w:ascii="Arial" w:hAnsi="Arial" w:cs="Arial"/>
          <w:sz w:val="20"/>
          <w:szCs w:val="20"/>
        </w:rPr>
        <w:t xml:space="preserve">. </w:t>
      </w:r>
      <w:r w:rsidR="002963F3">
        <w:rPr>
          <w:rFonts w:ascii="Arial" w:hAnsi="Arial" w:cs="Arial"/>
          <w:sz w:val="20"/>
          <w:szCs w:val="20"/>
        </w:rPr>
        <w:t xml:space="preserve">Celý předmět smlouvy dále v této smlouvě </w:t>
      </w:r>
      <w:r w:rsidR="005267D5">
        <w:rPr>
          <w:rFonts w:ascii="Arial" w:hAnsi="Arial" w:cs="Arial"/>
          <w:sz w:val="20"/>
          <w:szCs w:val="20"/>
        </w:rPr>
        <w:t xml:space="preserve">označený </w:t>
      </w:r>
      <w:r w:rsidR="002963F3">
        <w:rPr>
          <w:rFonts w:ascii="Arial" w:hAnsi="Arial" w:cs="Arial"/>
          <w:sz w:val="20"/>
          <w:szCs w:val="20"/>
        </w:rPr>
        <w:t xml:space="preserve">také jako:“ </w:t>
      </w:r>
      <w:r w:rsidR="00F95084">
        <w:rPr>
          <w:rFonts w:ascii="Arial" w:hAnsi="Arial" w:cs="Arial"/>
          <w:sz w:val="20"/>
          <w:szCs w:val="20"/>
        </w:rPr>
        <w:t>systém</w:t>
      </w:r>
      <w:r w:rsidR="002963F3">
        <w:rPr>
          <w:rFonts w:ascii="Arial" w:hAnsi="Arial" w:cs="Arial"/>
          <w:sz w:val="20"/>
          <w:szCs w:val="20"/>
        </w:rPr>
        <w:t>“.</w:t>
      </w:r>
    </w:p>
    <w:p w14:paraId="2DECFDCE" w14:textId="5FFC3781" w:rsidR="006D501B" w:rsidRDefault="005B4D7C" w:rsidP="00876671">
      <w:pPr>
        <w:pStyle w:val="Odstavecseseznamem"/>
        <w:numPr>
          <w:ilvl w:val="0"/>
          <w:numId w:val="26"/>
        </w:numPr>
        <w:spacing w:after="0" w:line="240" w:lineRule="auto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umožnit </w:t>
      </w:r>
      <w:r w:rsidR="006D501B" w:rsidRPr="00105EC5">
        <w:rPr>
          <w:rFonts w:ascii="Arial" w:hAnsi="Arial" w:cs="Arial"/>
          <w:sz w:val="20"/>
          <w:szCs w:val="20"/>
        </w:rPr>
        <w:t>užív</w:t>
      </w:r>
      <w:r w:rsidR="00407B28">
        <w:rPr>
          <w:rFonts w:ascii="Arial" w:hAnsi="Arial" w:cs="Arial"/>
          <w:sz w:val="20"/>
          <w:szCs w:val="20"/>
        </w:rPr>
        <w:t>ání</w:t>
      </w:r>
      <w:r w:rsidR="006D501B" w:rsidRPr="00105EC5">
        <w:rPr>
          <w:rFonts w:ascii="Arial" w:hAnsi="Arial" w:cs="Arial"/>
          <w:sz w:val="20"/>
          <w:szCs w:val="20"/>
        </w:rPr>
        <w:t xml:space="preserve"> licenc</w:t>
      </w:r>
      <w:r w:rsidR="00407B28">
        <w:rPr>
          <w:rFonts w:ascii="Arial" w:hAnsi="Arial" w:cs="Arial"/>
          <w:sz w:val="20"/>
          <w:szCs w:val="20"/>
        </w:rPr>
        <w:t>e</w:t>
      </w:r>
      <w:r w:rsidR="006D501B" w:rsidRPr="00105EC5">
        <w:rPr>
          <w:rFonts w:ascii="Arial" w:hAnsi="Arial" w:cs="Arial"/>
          <w:sz w:val="20"/>
          <w:szCs w:val="20"/>
        </w:rPr>
        <w:t xml:space="preserve"> </w:t>
      </w:r>
      <w:r w:rsidR="00F95084">
        <w:rPr>
          <w:rFonts w:ascii="Arial" w:hAnsi="Arial" w:cs="Arial"/>
          <w:sz w:val="20"/>
          <w:szCs w:val="20"/>
        </w:rPr>
        <w:t xml:space="preserve">systému </w:t>
      </w:r>
      <w:r w:rsidR="006D501B" w:rsidRPr="00F163FE">
        <w:rPr>
          <w:rFonts w:ascii="Arial" w:hAnsi="Arial" w:cs="Arial"/>
          <w:sz w:val="20"/>
          <w:szCs w:val="20"/>
        </w:rPr>
        <w:t>na dobu neurčitou</w:t>
      </w:r>
      <w:r w:rsidR="00F163FE">
        <w:rPr>
          <w:rFonts w:ascii="Arial" w:hAnsi="Arial" w:cs="Arial"/>
          <w:sz w:val="20"/>
          <w:szCs w:val="20"/>
        </w:rPr>
        <w:t>, a to i po skončení platnosti a účinnosti této smlouvy</w:t>
      </w:r>
    </w:p>
    <w:p w14:paraId="46A2E7F0" w14:textId="77777777" w:rsidR="00BA336F" w:rsidRPr="00BA336F" w:rsidRDefault="00BA336F" w:rsidP="002963F3">
      <w:pPr>
        <w:pStyle w:val="Odstavecseseznamem"/>
        <w:spacing w:after="0" w:line="240" w:lineRule="auto"/>
        <w:ind w:left="1560"/>
        <w:outlineLvl w:val="1"/>
        <w:rPr>
          <w:rFonts w:ascii="Arial" w:hAnsi="Arial" w:cs="Arial"/>
          <w:sz w:val="20"/>
          <w:szCs w:val="20"/>
        </w:rPr>
      </w:pPr>
    </w:p>
    <w:p w14:paraId="663EFF59" w14:textId="092EA5F7" w:rsidR="00130733" w:rsidRDefault="00130733" w:rsidP="00876671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130733">
        <w:rPr>
          <w:rFonts w:ascii="Arial" w:hAnsi="Arial" w:cs="Arial"/>
          <w:sz w:val="20"/>
          <w:szCs w:val="20"/>
        </w:rPr>
        <w:t>Dodavatel se zavazuje poskytovat objednateli technickou podporu dodaného systému a zajišťovat jeho provozuschopnost (funkčnost) po dobu 12 měsíců ode dne podpisu předávacího protokolu dle čl. 2.3 této smlouvy, a to v rozsahu sjednaném touto smlouvou a jejími přílohami. V uvedené době je dodavatel v případě nahlášení nefunkčnosti aplikace povinen:</w:t>
      </w:r>
    </w:p>
    <w:p w14:paraId="124A310A" w14:textId="336A5940" w:rsidR="00130733" w:rsidRDefault="00130733" w:rsidP="00130733">
      <w:pPr>
        <w:ind w:left="1843" w:hanging="425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Segoe UI" w:hAnsi="Symbol" w:cs="Segoe UI"/>
        </w:rPr>
        <w:t></w:t>
      </w:r>
      <w:r>
        <w:rPr>
          <w:rFonts w:ascii="Segoe UI" w:hAnsi="Segoe UI" w:cs="Segoe UI"/>
        </w:rPr>
        <w:t xml:space="preserve">  </w:t>
      </w:r>
      <w:r>
        <w:rPr>
          <w:rFonts w:ascii="Segoe UI" w:hAnsi="Segoe UI" w:cs="Segoe UI"/>
        </w:rPr>
        <w:tab/>
      </w:r>
      <w:r w:rsidRPr="00130733">
        <w:rPr>
          <w:rFonts w:ascii="Arial" w:eastAsia="Calibri" w:hAnsi="Arial" w:cs="Arial"/>
          <w:color w:val="000000"/>
          <w:sz w:val="20"/>
          <w:szCs w:val="20"/>
        </w:rPr>
        <w:t>reagovat na nahlášení závady do 8 hodin, tj. zahájit komunikaci s objednatelem a započít řešení závady, přičemž do této doby se nezapočítávají dny pracovního klidu a státní svátky,</w:t>
      </w:r>
    </w:p>
    <w:p w14:paraId="4CB3CF83" w14:textId="3AAEBAF5" w:rsidR="00130733" w:rsidRPr="00130733" w:rsidRDefault="00130733" w:rsidP="00130733">
      <w:pPr>
        <w:pStyle w:val="Odstavecseseznamem"/>
        <w:numPr>
          <w:ilvl w:val="0"/>
          <w:numId w:val="32"/>
        </w:numPr>
        <w:ind w:left="1843" w:hanging="425"/>
        <w:outlineLvl w:val="1"/>
        <w:rPr>
          <w:rFonts w:ascii="Arial" w:hAnsi="Arial" w:cs="Arial"/>
          <w:sz w:val="20"/>
          <w:szCs w:val="20"/>
        </w:rPr>
      </w:pPr>
      <w:r w:rsidRPr="00130733">
        <w:rPr>
          <w:rFonts w:ascii="Arial" w:hAnsi="Arial" w:cs="Arial"/>
          <w:sz w:val="20"/>
          <w:szCs w:val="20"/>
        </w:rPr>
        <w:t>odstranit závadu do 48 hodin od jejího nahlášení prostřednictvím oprávněných osob dle této smlouvy, přičemž do této doby se nezapočítávají dny pracovního klidu a státní svátky.</w:t>
      </w:r>
    </w:p>
    <w:p w14:paraId="2257670B" w14:textId="77777777" w:rsidR="00130733" w:rsidRDefault="00130733" w:rsidP="00130733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rozsahu stanoveném touto smlouvou a přílohou číslo 1 smlouvy.</w:t>
      </w:r>
    </w:p>
    <w:p w14:paraId="0E18DA48" w14:textId="77777777" w:rsidR="00130733" w:rsidRDefault="00130733" w:rsidP="00130733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</w:p>
    <w:p w14:paraId="6E465113" w14:textId="6BB087C0" w:rsidR="00130733" w:rsidRDefault="00130733" w:rsidP="00876671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130733">
        <w:rPr>
          <w:rFonts w:ascii="Arial" w:hAnsi="Arial" w:cs="Arial"/>
          <w:sz w:val="20"/>
          <w:szCs w:val="20"/>
        </w:rPr>
        <w:t xml:space="preserve">Po uplynutí této 12měsíční doby </w:t>
      </w:r>
      <w:r>
        <w:rPr>
          <w:rFonts w:ascii="Arial" w:hAnsi="Arial" w:cs="Arial"/>
          <w:sz w:val="20"/>
          <w:szCs w:val="20"/>
        </w:rPr>
        <w:t xml:space="preserve">je poskytování </w:t>
      </w:r>
      <w:r w:rsidRPr="00130733">
        <w:rPr>
          <w:rFonts w:ascii="Arial" w:hAnsi="Arial" w:cs="Arial"/>
          <w:sz w:val="20"/>
          <w:szCs w:val="20"/>
        </w:rPr>
        <w:t>technick</w:t>
      </w:r>
      <w:r>
        <w:rPr>
          <w:rFonts w:ascii="Arial" w:hAnsi="Arial" w:cs="Arial"/>
          <w:sz w:val="20"/>
          <w:szCs w:val="20"/>
        </w:rPr>
        <w:t>é</w:t>
      </w:r>
      <w:r w:rsidRPr="00130733">
        <w:rPr>
          <w:rFonts w:ascii="Arial" w:hAnsi="Arial" w:cs="Arial"/>
          <w:sz w:val="20"/>
          <w:szCs w:val="20"/>
        </w:rPr>
        <w:t xml:space="preserve"> podpor</w:t>
      </w:r>
      <w:r>
        <w:rPr>
          <w:rFonts w:ascii="Arial" w:hAnsi="Arial" w:cs="Arial"/>
          <w:sz w:val="20"/>
          <w:szCs w:val="20"/>
        </w:rPr>
        <w:t>y</w:t>
      </w:r>
      <w:r w:rsidRPr="0013073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30733">
        <w:rPr>
          <w:rFonts w:ascii="Arial" w:hAnsi="Arial" w:cs="Arial"/>
          <w:sz w:val="20"/>
          <w:szCs w:val="20"/>
        </w:rPr>
        <w:t>maintenance</w:t>
      </w:r>
      <w:proofErr w:type="spellEnd"/>
      <w:r w:rsidRPr="00130733">
        <w:rPr>
          <w:rFonts w:ascii="Arial" w:hAnsi="Arial" w:cs="Arial"/>
          <w:sz w:val="20"/>
          <w:szCs w:val="20"/>
        </w:rPr>
        <w:t xml:space="preserve">, SLA a poskytování aktualizací systému </w:t>
      </w:r>
      <w:r>
        <w:rPr>
          <w:rFonts w:ascii="Arial" w:hAnsi="Arial" w:cs="Arial"/>
          <w:sz w:val="20"/>
          <w:szCs w:val="20"/>
        </w:rPr>
        <w:t xml:space="preserve">podmíněno úhradou SLA servis, </w:t>
      </w:r>
      <w:proofErr w:type="spellStart"/>
      <w:r w:rsidRPr="00130733">
        <w:rPr>
          <w:rFonts w:ascii="Arial" w:hAnsi="Arial" w:cs="Arial"/>
          <w:sz w:val="20"/>
          <w:szCs w:val="20"/>
        </w:rPr>
        <w:t>maintenance</w:t>
      </w:r>
      <w:proofErr w:type="spellEnd"/>
      <w:r>
        <w:rPr>
          <w:rFonts w:ascii="Arial" w:hAnsi="Arial" w:cs="Arial"/>
          <w:sz w:val="20"/>
          <w:szCs w:val="20"/>
        </w:rPr>
        <w:t xml:space="preserve"> a aktualizačního poplatku na další 12měsíční období dle položky 5.3 Služby uvedené v příloze č. 1. smlouvy.</w:t>
      </w:r>
      <w:r w:rsidR="00167D5D">
        <w:rPr>
          <w:rFonts w:ascii="Arial" w:hAnsi="Arial" w:cs="Arial"/>
          <w:sz w:val="20"/>
          <w:szCs w:val="20"/>
        </w:rPr>
        <w:t xml:space="preserve"> Technická podpora je poskytována v rozsahu a parametrech dle ujednání v článku 1.2. </w:t>
      </w:r>
    </w:p>
    <w:p w14:paraId="43863BD2" w14:textId="77777777" w:rsidR="00AF2CC7" w:rsidRPr="00AF2CC7" w:rsidRDefault="00AF2CC7" w:rsidP="00364F69">
      <w:pPr>
        <w:pStyle w:val="Odstavecseseznamem"/>
        <w:spacing w:after="0" w:line="240" w:lineRule="auto"/>
        <w:ind w:left="1134"/>
        <w:outlineLvl w:val="1"/>
        <w:rPr>
          <w:rFonts w:ascii="Arial" w:hAnsi="Arial" w:cs="Arial"/>
          <w:sz w:val="20"/>
          <w:szCs w:val="20"/>
        </w:rPr>
      </w:pPr>
    </w:p>
    <w:p w14:paraId="0FB1C2A1" w14:textId="6CA5FF68" w:rsidR="0094185B" w:rsidRPr="00DB68CC" w:rsidRDefault="00E24921" w:rsidP="00DB68CC">
      <w:pPr>
        <w:keepNext/>
        <w:numPr>
          <w:ilvl w:val="0"/>
          <w:numId w:val="2"/>
        </w:numPr>
        <w:jc w:val="both"/>
        <w:outlineLvl w:val="0"/>
        <w:rPr>
          <w:rFonts w:ascii="Arial" w:hAnsi="Arial" w:cs="Arial"/>
          <w:b/>
          <w:kern w:val="28"/>
          <w:sz w:val="20"/>
          <w:szCs w:val="20"/>
        </w:rPr>
      </w:pPr>
      <w:r w:rsidRPr="000C32B4">
        <w:rPr>
          <w:rFonts w:ascii="Arial" w:hAnsi="Arial" w:cs="Arial"/>
          <w:b/>
          <w:kern w:val="28"/>
          <w:sz w:val="20"/>
          <w:szCs w:val="20"/>
        </w:rPr>
        <w:t xml:space="preserve">             </w:t>
      </w:r>
      <w:r w:rsidR="00364F69">
        <w:rPr>
          <w:rFonts w:ascii="Arial" w:hAnsi="Arial" w:cs="Arial"/>
          <w:b/>
          <w:kern w:val="28"/>
          <w:sz w:val="20"/>
          <w:szCs w:val="20"/>
        </w:rPr>
        <w:t>TERM</w:t>
      </w:r>
      <w:r w:rsidR="00EE66E8">
        <w:rPr>
          <w:rFonts w:ascii="Arial" w:hAnsi="Arial" w:cs="Arial"/>
          <w:b/>
          <w:kern w:val="28"/>
          <w:sz w:val="20"/>
          <w:szCs w:val="20"/>
        </w:rPr>
        <w:t>Í</w:t>
      </w:r>
      <w:r w:rsidR="00364F69">
        <w:rPr>
          <w:rFonts w:ascii="Arial" w:hAnsi="Arial" w:cs="Arial"/>
          <w:b/>
          <w:kern w:val="28"/>
          <w:sz w:val="20"/>
          <w:szCs w:val="20"/>
        </w:rPr>
        <w:t xml:space="preserve">N A MÍSTO DODÁNÍ, </w:t>
      </w:r>
      <w:r w:rsidR="00B770A2" w:rsidRPr="000C32B4">
        <w:rPr>
          <w:rFonts w:ascii="Arial" w:hAnsi="Arial" w:cs="Arial"/>
          <w:b/>
          <w:kern w:val="28"/>
          <w:sz w:val="20"/>
          <w:szCs w:val="20"/>
        </w:rPr>
        <w:t>OBDRŽENÍ LICENCE A PŘÍSTUP K</w:t>
      </w:r>
      <w:r w:rsidR="0094185B">
        <w:rPr>
          <w:rFonts w:ascii="Arial" w:hAnsi="Arial" w:cs="Arial"/>
          <w:b/>
          <w:kern w:val="28"/>
          <w:sz w:val="20"/>
          <w:szCs w:val="20"/>
        </w:rPr>
        <w:t> </w:t>
      </w:r>
      <w:r w:rsidR="00F95084">
        <w:rPr>
          <w:rFonts w:ascii="Arial" w:hAnsi="Arial" w:cs="Arial"/>
          <w:b/>
          <w:kern w:val="28"/>
          <w:sz w:val="20"/>
          <w:szCs w:val="20"/>
        </w:rPr>
        <w:t>SYSTÉMU</w:t>
      </w:r>
    </w:p>
    <w:p w14:paraId="31845E13" w14:textId="5D1DB3CF" w:rsidR="0094185B" w:rsidRPr="0094185B" w:rsidRDefault="00852F2A" w:rsidP="0094185B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64F69" w:rsidRPr="0094185B">
        <w:rPr>
          <w:rFonts w:ascii="Arial" w:hAnsi="Arial" w:cs="Arial"/>
          <w:sz w:val="20"/>
          <w:szCs w:val="20"/>
        </w:rPr>
        <w:t xml:space="preserve"> je povinen předat </w:t>
      </w:r>
      <w:r w:rsidR="0094185B">
        <w:rPr>
          <w:rFonts w:ascii="Arial" w:hAnsi="Arial" w:cs="Arial"/>
          <w:sz w:val="20"/>
          <w:szCs w:val="20"/>
        </w:rPr>
        <w:t>objednateli</w:t>
      </w:r>
      <w:r w:rsidR="00364F69" w:rsidRPr="0094185B">
        <w:rPr>
          <w:rFonts w:ascii="Arial" w:hAnsi="Arial" w:cs="Arial"/>
          <w:sz w:val="20"/>
          <w:szCs w:val="20"/>
        </w:rPr>
        <w:t xml:space="preserve"> předmět smlouvy v níže uvedených termínech</w:t>
      </w:r>
      <w:r w:rsidR="0094185B">
        <w:rPr>
          <w:rFonts w:ascii="Arial" w:hAnsi="Arial" w:cs="Arial"/>
          <w:sz w:val="20"/>
          <w:szCs w:val="20"/>
        </w:rPr>
        <w:t>:</w:t>
      </w:r>
      <w:r w:rsidR="00364F69" w:rsidRPr="0094185B">
        <w:rPr>
          <w:rFonts w:ascii="Arial" w:hAnsi="Arial" w:cs="Arial"/>
          <w:sz w:val="20"/>
          <w:szCs w:val="20"/>
        </w:rPr>
        <w:t xml:space="preserve"> </w:t>
      </w:r>
    </w:p>
    <w:p w14:paraId="3E19D299" w14:textId="466176A8" w:rsidR="00364F69" w:rsidRPr="00845A18" w:rsidRDefault="00845A18" w:rsidP="00845A18">
      <w:pPr>
        <w:numPr>
          <w:ilvl w:val="2"/>
          <w:numId w:val="2"/>
        </w:numPr>
        <w:ind w:hanging="212"/>
        <w:jc w:val="both"/>
        <w:outlineLvl w:val="1"/>
        <w:rPr>
          <w:rFonts w:ascii="Arial" w:hAnsi="Arial" w:cs="Arial"/>
          <w:sz w:val="20"/>
          <w:szCs w:val="20"/>
        </w:rPr>
      </w:pPr>
      <w:r w:rsidRPr="00364F69">
        <w:rPr>
          <w:rFonts w:ascii="Arial" w:hAnsi="Arial" w:cs="Arial"/>
          <w:sz w:val="20"/>
          <w:szCs w:val="20"/>
        </w:rPr>
        <w:t>D</w:t>
      </w:r>
      <w:r w:rsidR="00364F69" w:rsidRPr="00364F69">
        <w:rPr>
          <w:rFonts w:ascii="Arial" w:hAnsi="Arial" w:cs="Arial"/>
          <w:sz w:val="20"/>
          <w:szCs w:val="20"/>
        </w:rPr>
        <w:t>o</w:t>
      </w:r>
      <w:r w:rsidR="009726F2">
        <w:rPr>
          <w:rFonts w:ascii="Arial" w:hAnsi="Arial" w:cs="Arial"/>
          <w:sz w:val="20"/>
          <w:szCs w:val="20"/>
        </w:rPr>
        <w:t xml:space="preserve"> 30 dní od podpisu smlouvy poslední smluvní stranou</w:t>
      </w:r>
      <w:r w:rsidR="00364F69" w:rsidRPr="00845A18">
        <w:rPr>
          <w:rFonts w:ascii="Arial" w:hAnsi="Arial" w:cs="Arial"/>
          <w:sz w:val="20"/>
          <w:szCs w:val="20"/>
        </w:rPr>
        <w:t xml:space="preserve"> – </w:t>
      </w:r>
      <w:r w:rsidR="00113C78" w:rsidRPr="00845A18">
        <w:rPr>
          <w:rFonts w:ascii="Arial" w:hAnsi="Arial" w:cs="Arial"/>
          <w:sz w:val="20"/>
          <w:szCs w:val="20"/>
        </w:rPr>
        <w:t>Předání</w:t>
      </w:r>
      <w:r w:rsidR="00364F69" w:rsidRPr="00845A18">
        <w:rPr>
          <w:rFonts w:ascii="Arial" w:hAnsi="Arial" w:cs="Arial"/>
          <w:sz w:val="20"/>
          <w:szCs w:val="20"/>
        </w:rPr>
        <w:t xml:space="preserve"> předmětu smlouvy dle bodu </w:t>
      </w:r>
      <w:proofErr w:type="gramStart"/>
      <w:r w:rsidR="00364F69" w:rsidRPr="00845A18">
        <w:rPr>
          <w:rFonts w:ascii="Arial" w:hAnsi="Arial" w:cs="Arial"/>
          <w:sz w:val="20"/>
          <w:szCs w:val="20"/>
        </w:rPr>
        <w:t>1.1. objednateli</w:t>
      </w:r>
      <w:proofErr w:type="gramEnd"/>
      <w:r w:rsidR="003C3AF3">
        <w:rPr>
          <w:rFonts w:ascii="Arial" w:hAnsi="Arial" w:cs="Arial"/>
          <w:sz w:val="20"/>
          <w:szCs w:val="20"/>
        </w:rPr>
        <w:t xml:space="preserve">, včetně zaškolení </w:t>
      </w:r>
      <w:r w:rsidR="00BB196D">
        <w:rPr>
          <w:rFonts w:ascii="Arial" w:hAnsi="Arial" w:cs="Arial"/>
          <w:sz w:val="20"/>
          <w:szCs w:val="20"/>
        </w:rPr>
        <w:t>pracovníků objednatele k dodané aplikaci.</w:t>
      </w:r>
    </w:p>
    <w:p w14:paraId="7FB10D4C" w14:textId="231E4941" w:rsidR="00364F69" w:rsidRDefault="003C3AF3" w:rsidP="0094185B">
      <w:pPr>
        <w:numPr>
          <w:ilvl w:val="2"/>
          <w:numId w:val="2"/>
        </w:numPr>
        <w:ind w:hanging="212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5 pracovních dnů od shora uvedeného termínu je sjednán termín </w:t>
      </w:r>
      <w:r w:rsidR="00364F69" w:rsidRPr="00364F69">
        <w:rPr>
          <w:rFonts w:ascii="Arial" w:hAnsi="Arial" w:cs="Arial"/>
          <w:sz w:val="20"/>
          <w:szCs w:val="20"/>
        </w:rPr>
        <w:t xml:space="preserve">pro připomínky ze strany </w:t>
      </w:r>
      <w:r w:rsidR="00113C78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 xml:space="preserve"> za účelem ověření plné funkčnosti aplikace</w:t>
      </w:r>
      <w:r w:rsidR="00DC03BF">
        <w:rPr>
          <w:rFonts w:ascii="Arial" w:hAnsi="Arial" w:cs="Arial"/>
          <w:sz w:val="20"/>
          <w:szCs w:val="20"/>
        </w:rPr>
        <w:t>. Pokud objednatel nevznese připomínky v termínu sjednaném tímto odstavcem, je předmět smlouvy považován za převzatý bez závad.</w:t>
      </w:r>
    </w:p>
    <w:p w14:paraId="60E0976D" w14:textId="5D3D5652" w:rsidR="0094185B" w:rsidRDefault="003C3AF3" w:rsidP="003C3AF3">
      <w:pPr>
        <w:numPr>
          <w:ilvl w:val="2"/>
          <w:numId w:val="2"/>
        </w:numPr>
        <w:ind w:hanging="212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15 pracovních dnů od shora uvedeného termínu je sjednán t</w:t>
      </w:r>
      <w:r w:rsidR="00113C78">
        <w:rPr>
          <w:rFonts w:ascii="Arial" w:hAnsi="Arial" w:cs="Arial"/>
          <w:sz w:val="20"/>
          <w:szCs w:val="20"/>
        </w:rPr>
        <w:t>ermín pro</w:t>
      </w:r>
      <w:r w:rsidR="00364F69" w:rsidRPr="00113C78">
        <w:rPr>
          <w:rFonts w:ascii="Arial" w:hAnsi="Arial" w:cs="Arial"/>
          <w:sz w:val="20"/>
          <w:szCs w:val="20"/>
        </w:rPr>
        <w:t xml:space="preserve"> úpravy</w:t>
      </w:r>
      <w:r w:rsidR="00113C78">
        <w:rPr>
          <w:rFonts w:ascii="Arial" w:hAnsi="Arial" w:cs="Arial"/>
          <w:sz w:val="20"/>
          <w:szCs w:val="20"/>
        </w:rPr>
        <w:t xml:space="preserve"> předmětu smlouvy</w:t>
      </w:r>
      <w:r w:rsidR="00364F69" w:rsidRPr="00113C78">
        <w:rPr>
          <w:rFonts w:ascii="Arial" w:hAnsi="Arial" w:cs="Arial"/>
          <w:sz w:val="20"/>
          <w:szCs w:val="20"/>
        </w:rPr>
        <w:t xml:space="preserve"> </w:t>
      </w:r>
      <w:r w:rsidR="00797D7E">
        <w:rPr>
          <w:rFonts w:ascii="Arial" w:hAnsi="Arial" w:cs="Arial"/>
          <w:sz w:val="20"/>
          <w:szCs w:val="20"/>
        </w:rPr>
        <w:t xml:space="preserve">ze strany </w:t>
      </w:r>
      <w:r w:rsidR="00852F2A">
        <w:rPr>
          <w:rFonts w:ascii="Arial" w:hAnsi="Arial" w:cs="Arial"/>
          <w:sz w:val="20"/>
          <w:szCs w:val="20"/>
        </w:rPr>
        <w:t>dodavatel</w:t>
      </w:r>
      <w:r w:rsidR="00797D7E">
        <w:rPr>
          <w:rFonts w:ascii="Arial" w:hAnsi="Arial" w:cs="Arial"/>
          <w:sz w:val="20"/>
          <w:szCs w:val="20"/>
        </w:rPr>
        <w:t xml:space="preserve">e </w:t>
      </w:r>
      <w:r w:rsidR="00364F69" w:rsidRPr="00113C78">
        <w:rPr>
          <w:rFonts w:ascii="Arial" w:hAnsi="Arial" w:cs="Arial"/>
          <w:sz w:val="20"/>
          <w:szCs w:val="20"/>
        </w:rPr>
        <w:t xml:space="preserve">na základě připomínek </w:t>
      </w:r>
      <w:r w:rsidR="00113C78">
        <w:rPr>
          <w:rFonts w:ascii="Arial" w:hAnsi="Arial" w:cs="Arial"/>
          <w:sz w:val="20"/>
          <w:szCs w:val="20"/>
        </w:rPr>
        <w:t>objednatele</w:t>
      </w:r>
      <w:r>
        <w:rPr>
          <w:rFonts w:ascii="Arial" w:hAnsi="Arial" w:cs="Arial"/>
          <w:sz w:val="20"/>
          <w:szCs w:val="20"/>
        </w:rPr>
        <w:t>.</w:t>
      </w:r>
    </w:p>
    <w:p w14:paraId="6FAF09D5" w14:textId="77777777" w:rsidR="003C3AF3" w:rsidRPr="003C3AF3" w:rsidRDefault="003C3AF3" w:rsidP="00993E03">
      <w:pPr>
        <w:ind w:left="1488"/>
        <w:jc w:val="both"/>
        <w:outlineLvl w:val="1"/>
        <w:rPr>
          <w:rFonts w:ascii="Arial" w:hAnsi="Arial" w:cs="Arial"/>
          <w:sz w:val="20"/>
          <w:szCs w:val="20"/>
        </w:rPr>
      </w:pPr>
    </w:p>
    <w:p w14:paraId="2CBCDB6F" w14:textId="1A82EFBD" w:rsidR="00BB196D" w:rsidRDefault="00852F2A" w:rsidP="00BB196D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BB196D">
        <w:rPr>
          <w:rFonts w:ascii="Arial" w:hAnsi="Arial" w:cs="Arial"/>
          <w:sz w:val="20"/>
          <w:szCs w:val="20"/>
        </w:rPr>
        <w:t>Dodavatel</w:t>
      </w:r>
      <w:r w:rsidR="006B5F23" w:rsidRPr="00BB196D">
        <w:rPr>
          <w:rFonts w:ascii="Arial" w:hAnsi="Arial" w:cs="Arial"/>
          <w:sz w:val="20"/>
          <w:szCs w:val="20"/>
        </w:rPr>
        <w:t xml:space="preserve"> je povine</w:t>
      </w:r>
      <w:r w:rsidR="00FD51B0" w:rsidRPr="00BB196D">
        <w:rPr>
          <w:rFonts w:ascii="Arial" w:hAnsi="Arial" w:cs="Arial"/>
          <w:sz w:val="20"/>
          <w:szCs w:val="20"/>
        </w:rPr>
        <w:t>n</w:t>
      </w:r>
      <w:r w:rsidR="006B5F23" w:rsidRPr="00BB196D">
        <w:rPr>
          <w:rFonts w:ascii="Arial" w:hAnsi="Arial" w:cs="Arial"/>
          <w:sz w:val="20"/>
          <w:szCs w:val="20"/>
        </w:rPr>
        <w:t xml:space="preserve"> předat objednateli předmět smlouvy</w:t>
      </w:r>
      <w:r w:rsidR="00BB196D">
        <w:rPr>
          <w:rFonts w:ascii="Arial" w:hAnsi="Arial" w:cs="Arial"/>
          <w:sz w:val="20"/>
          <w:szCs w:val="20"/>
        </w:rPr>
        <w:t xml:space="preserve"> na adrese</w:t>
      </w:r>
      <w:r w:rsidR="005B4D7C">
        <w:rPr>
          <w:rFonts w:ascii="Arial" w:hAnsi="Arial" w:cs="Arial"/>
          <w:sz w:val="20"/>
          <w:szCs w:val="20"/>
        </w:rPr>
        <w:t>:</w:t>
      </w:r>
      <w:r w:rsidR="00BB196D">
        <w:rPr>
          <w:rFonts w:ascii="Arial" w:hAnsi="Arial" w:cs="Arial"/>
          <w:sz w:val="20"/>
          <w:szCs w:val="20"/>
        </w:rPr>
        <w:t xml:space="preserve"> </w:t>
      </w:r>
      <w:r w:rsidR="000F268D" w:rsidRPr="00985A71">
        <w:rPr>
          <w:rFonts w:ascii="Arial" w:hAnsi="Arial" w:cs="Arial"/>
          <w:color w:val="000000"/>
          <w:sz w:val="20"/>
          <w:szCs w:val="20"/>
        </w:rPr>
        <w:t xml:space="preserve">Klatovská tř. 2960/200i, 301 00 </w:t>
      </w:r>
      <w:proofErr w:type="gramStart"/>
      <w:r w:rsidR="000F268D" w:rsidRPr="00985A71">
        <w:rPr>
          <w:rFonts w:ascii="Arial" w:hAnsi="Arial" w:cs="Arial"/>
          <w:color w:val="000000"/>
          <w:sz w:val="20"/>
          <w:szCs w:val="20"/>
        </w:rPr>
        <w:t>Plzeň</w:t>
      </w:r>
      <w:r w:rsidR="00C342CE">
        <w:rPr>
          <w:rFonts w:ascii="Arial" w:hAnsi="Arial" w:cs="Arial"/>
          <w:color w:val="000000"/>
          <w:sz w:val="20"/>
          <w:szCs w:val="20"/>
        </w:rPr>
        <w:t>,</w:t>
      </w:r>
      <w:r w:rsidR="005B4D7C">
        <w:rPr>
          <w:rFonts w:ascii="Arial" w:hAnsi="Arial" w:cs="Arial"/>
          <w:sz w:val="20"/>
          <w:szCs w:val="20"/>
        </w:rPr>
        <w:t xml:space="preserve"> v </w:t>
      </w:r>
      <w:r w:rsidR="00BB196D">
        <w:rPr>
          <w:rFonts w:ascii="Arial" w:hAnsi="Arial" w:cs="Arial"/>
          <w:sz w:val="20"/>
          <w:szCs w:val="20"/>
        </w:rPr>
        <w:t>fyzické</w:t>
      </w:r>
      <w:proofErr w:type="gramEnd"/>
      <w:r w:rsidR="00BB196D">
        <w:rPr>
          <w:rFonts w:ascii="Arial" w:hAnsi="Arial" w:cs="Arial"/>
          <w:sz w:val="20"/>
          <w:szCs w:val="20"/>
        </w:rPr>
        <w:t xml:space="preserve"> podobě.</w:t>
      </w:r>
    </w:p>
    <w:p w14:paraId="0F38C123" w14:textId="7190FB9E" w:rsidR="009C737A" w:rsidRPr="00737213" w:rsidRDefault="009C737A" w:rsidP="00737213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BB196D">
        <w:rPr>
          <w:rFonts w:ascii="Arial" w:hAnsi="Arial" w:cs="Arial"/>
          <w:sz w:val="20"/>
          <w:szCs w:val="20"/>
        </w:rPr>
        <w:t>Dodání předmětu smlouvy bude mezi účastníky smlouvy vzájemně odsouhlaseno předávacím protokol</w:t>
      </w:r>
      <w:r w:rsidR="00BB196D" w:rsidRPr="00BB196D">
        <w:rPr>
          <w:rFonts w:ascii="Arial" w:hAnsi="Arial" w:cs="Arial"/>
          <w:sz w:val="20"/>
          <w:szCs w:val="20"/>
        </w:rPr>
        <w:t>em</w:t>
      </w:r>
      <w:r w:rsidR="00737213">
        <w:rPr>
          <w:rFonts w:ascii="Arial" w:hAnsi="Arial" w:cs="Arial"/>
          <w:sz w:val="20"/>
          <w:szCs w:val="20"/>
        </w:rPr>
        <w:t>, p</w:t>
      </w:r>
      <w:r w:rsidR="009A7D26" w:rsidRPr="00737213">
        <w:rPr>
          <w:rFonts w:ascii="Arial" w:hAnsi="Arial" w:cs="Arial"/>
          <w:sz w:val="20"/>
          <w:szCs w:val="20"/>
        </w:rPr>
        <w:t>odep</w:t>
      </w:r>
      <w:r w:rsidRPr="00737213">
        <w:rPr>
          <w:rFonts w:ascii="Arial" w:hAnsi="Arial" w:cs="Arial"/>
          <w:sz w:val="20"/>
          <w:szCs w:val="20"/>
        </w:rPr>
        <w:t xml:space="preserve">saným zástupcem objednatele i </w:t>
      </w:r>
      <w:r w:rsidR="00852F2A" w:rsidRPr="00737213">
        <w:rPr>
          <w:rFonts w:ascii="Arial" w:hAnsi="Arial" w:cs="Arial"/>
          <w:sz w:val="20"/>
          <w:szCs w:val="20"/>
        </w:rPr>
        <w:t>dodavatel</w:t>
      </w:r>
      <w:r w:rsidRPr="00737213">
        <w:rPr>
          <w:rFonts w:ascii="Arial" w:hAnsi="Arial" w:cs="Arial"/>
          <w:sz w:val="20"/>
          <w:szCs w:val="20"/>
        </w:rPr>
        <w:t xml:space="preserve">e za předpokladu, že předmět smlouvy </w:t>
      </w:r>
      <w:r w:rsidR="00737213">
        <w:rPr>
          <w:rFonts w:ascii="Arial" w:hAnsi="Arial" w:cs="Arial"/>
          <w:sz w:val="20"/>
          <w:szCs w:val="20"/>
        </w:rPr>
        <w:t xml:space="preserve">je </w:t>
      </w:r>
      <w:r w:rsidRPr="00737213">
        <w:rPr>
          <w:rFonts w:ascii="Arial" w:hAnsi="Arial" w:cs="Arial"/>
          <w:sz w:val="20"/>
          <w:szCs w:val="20"/>
        </w:rPr>
        <w:t xml:space="preserve">bez vad, a obsahuje veškeré touto smlouvou sjednané náležitosti </w:t>
      </w:r>
    </w:p>
    <w:p w14:paraId="0F561A95" w14:textId="77777777" w:rsidR="00B504D6" w:rsidRPr="00EE66E8" w:rsidRDefault="00B504D6" w:rsidP="00EE66E8">
      <w:pPr>
        <w:ind w:left="1488"/>
        <w:jc w:val="both"/>
        <w:outlineLvl w:val="1"/>
        <w:rPr>
          <w:rFonts w:ascii="Arial" w:hAnsi="Arial" w:cs="Arial"/>
          <w:sz w:val="20"/>
          <w:szCs w:val="20"/>
        </w:rPr>
      </w:pPr>
    </w:p>
    <w:p w14:paraId="754688D0" w14:textId="77777777" w:rsidR="00B770A2" w:rsidRPr="000C32B4" w:rsidRDefault="006670F5" w:rsidP="00364F69">
      <w:pPr>
        <w:keepNext/>
        <w:numPr>
          <w:ilvl w:val="0"/>
          <w:numId w:val="2"/>
        </w:numPr>
        <w:tabs>
          <w:tab w:val="num" w:pos="709"/>
        </w:tabs>
        <w:ind w:left="709" w:hanging="709"/>
        <w:jc w:val="both"/>
        <w:outlineLvl w:val="0"/>
        <w:rPr>
          <w:rFonts w:ascii="Arial" w:hAnsi="Arial" w:cs="Arial"/>
          <w:b/>
          <w:kern w:val="28"/>
          <w:sz w:val="20"/>
          <w:szCs w:val="20"/>
        </w:rPr>
      </w:pPr>
      <w:bookmarkStart w:id="0" w:name="_Ref340554356"/>
      <w:r w:rsidRPr="000C32B4">
        <w:rPr>
          <w:rFonts w:ascii="Arial" w:hAnsi="Arial" w:cs="Arial"/>
          <w:b/>
          <w:kern w:val="28"/>
          <w:sz w:val="20"/>
          <w:szCs w:val="20"/>
        </w:rPr>
        <w:t xml:space="preserve">       </w:t>
      </w:r>
      <w:r w:rsidR="00B770A2" w:rsidRPr="000C32B4">
        <w:rPr>
          <w:rFonts w:ascii="Arial" w:hAnsi="Arial" w:cs="Arial"/>
          <w:b/>
          <w:kern w:val="28"/>
          <w:sz w:val="20"/>
          <w:szCs w:val="20"/>
        </w:rPr>
        <w:t>CENA A PLATEBNÍ PODMÍNKY</w:t>
      </w:r>
      <w:bookmarkEnd w:id="0"/>
    </w:p>
    <w:p w14:paraId="727C2509" w14:textId="29D0CD94" w:rsidR="00A06989" w:rsidRDefault="00B770A2" w:rsidP="002429C0">
      <w:pPr>
        <w:pStyle w:val="Odstavecseseznamem"/>
        <w:numPr>
          <w:ilvl w:val="1"/>
          <w:numId w:val="2"/>
        </w:numPr>
        <w:spacing w:after="0" w:line="240" w:lineRule="auto"/>
        <w:ind w:hanging="1106"/>
        <w:outlineLvl w:val="1"/>
        <w:rPr>
          <w:rFonts w:ascii="Arial" w:hAnsi="Arial" w:cs="Arial"/>
          <w:sz w:val="20"/>
          <w:szCs w:val="20"/>
        </w:rPr>
      </w:pPr>
      <w:r w:rsidRPr="009A7D26">
        <w:rPr>
          <w:rFonts w:ascii="Arial" w:eastAsia="Times New Roman" w:hAnsi="Arial" w:cs="Arial"/>
          <w:color w:val="auto"/>
          <w:sz w:val="20"/>
          <w:szCs w:val="20"/>
        </w:rPr>
        <w:t xml:space="preserve">Cena </w:t>
      </w:r>
      <w:r w:rsidR="003279DD">
        <w:rPr>
          <w:rFonts w:ascii="Arial" w:eastAsia="Times New Roman" w:hAnsi="Arial" w:cs="Arial"/>
          <w:color w:val="auto"/>
          <w:sz w:val="20"/>
          <w:szCs w:val="20"/>
        </w:rPr>
        <w:t xml:space="preserve">předmětu smlouvy </w:t>
      </w:r>
      <w:r w:rsidRPr="009A7D26">
        <w:rPr>
          <w:rFonts w:ascii="Arial" w:eastAsia="Times New Roman" w:hAnsi="Arial" w:cs="Arial"/>
          <w:color w:val="auto"/>
          <w:sz w:val="20"/>
          <w:szCs w:val="20"/>
        </w:rPr>
        <w:t xml:space="preserve">byla </w:t>
      </w:r>
      <w:r w:rsidR="00E23BFB" w:rsidRPr="009A7D26">
        <w:rPr>
          <w:rFonts w:ascii="Arial" w:eastAsia="Times New Roman" w:hAnsi="Arial" w:cs="Arial"/>
          <w:color w:val="auto"/>
          <w:sz w:val="20"/>
          <w:szCs w:val="20"/>
        </w:rPr>
        <w:t xml:space="preserve">stanovena </w:t>
      </w:r>
      <w:r w:rsidR="00D716FD" w:rsidRPr="009A7D26">
        <w:rPr>
          <w:rFonts w:ascii="Arial" w:eastAsia="Times New Roman" w:hAnsi="Arial" w:cs="Arial"/>
          <w:color w:val="auto"/>
          <w:sz w:val="20"/>
          <w:szCs w:val="20"/>
        </w:rPr>
        <w:t>dohodou smluvních stran a</w:t>
      </w:r>
      <w:r w:rsidR="00737213">
        <w:rPr>
          <w:rFonts w:ascii="Arial" w:eastAsia="Times New Roman" w:hAnsi="Arial" w:cs="Arial"/>
          <w:color w:val="auto"/>
          <w:sz w:val="20"/>
          <w:szCs w:val="20"/>
        </w:rPr>
        <w:t xml:space="preserve"> je uvedena v příloze číslo 1 této smlouvy</w:t>
      </w:r>
      <w:r w:rsidR="003279DD">
        <w:rPr>
          <w:rFonts w:ascii="Arial" w:eastAsia="Times New Roman" w:hAnsi="Arial" w:cs="Arial"/>
          <w:color w:val="auto"/>
          <w:sz w:val="20"/>
          <w:szCs w:val="20"/>
        </w:rPr>
        <w:t xml:space="preserve">. </w:t>
      </w:r>
    </w:p>
    <w:p w14:paraId="5B26D3CC" w14:textId="6179D3EA" w:rsidR="00034EB7" w:rsidRPr="00737213" w:rsidRDefault="00852F2A" w:rsidP="002429C0">
      <w:pPr>
        <w:numPr>
          <w:ilvl w:val="1"/>
          <w:numId w:val="2"/>
        </w:numPr>
        <w:ind w:left="1134" w:hanging="1106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B770A2" w:rsidRPr="000C32B4">
        <w:rPr>
          <w:rFonts w:ascii="Arial" w:hAnsi="Arial" w:cs="Arial"/>
          <w:sz w:val="20"/>
          <w:szCs w:val="20"/>
        </w:rPr>
        <w:t xml:space="preserve"> </w:t>
      </w:r>
      <w:r w:rsidR="00D716FD" w:rsidRPr="000C32B4">
        <w:rPr>
          <w:rFonts w:ascii="Arial" w:hAnsi="Arial" w:cs="Arial"/>
          <w:sz w:val="20"/>
          <w:szCs w:val="20"/>
        </w:rPr>
        <w:t xml:space="preserve">je oprávněn vystavit </w:t>
      </w:r>
      <w:r w:rsidR="002429C0">
        <w:rPr>
          <w:rFonts w:ascii="Arial" w:hAnsi="Arial" w:cs="Arial"/>
          <w:sz w:val="20"/>
          <w:szCs w:val="20"/>
        </w:rPr>
        <w:t>objednateli</w:t>
      </w:r>
      <w:r w:rsidR="00D716FD" w:rsidRPr="000C32B4">
        <w:rPr>
          <w:rFonts w:ascii="Arial" w:hAnsi="Arial" w:cs="Arial"/>
          <w:sz w:val="20"/>
          <w:szCs w:val="20"/>
        </w:rPr>
        <w:t xml:space="preserve"> </w:t>
      </w:r>
      <w:r w:rsidR="00150131">
        <w:rPr>
          <w:rFonts w:ascii="Arial" w:hAnsi="Arial" w:cs="Arial"/>
          <w:sz w:val="20"/>
          <w:szCs w:val="20"/>
        </w:rPr>
        <w:t>faktur</w:t>
      </w:r>
      <w:r w:rsidR="00737213">
        <w:rPr>
          <w:rFonts w:ascii="Arial" w:hAnsi="Arial" w:cs="Arial"/>
          <w:sz w:val="20"/>
          <w:szCs w:val="20"/>
        </w:rPr>
        <w:t>u</w:t>
      </w:r>
      <w:r w:rsidR="00150131">
        <w:rPr>
          <w:rFonts w:ascii="Arial" w:hAnsi="Arial" w:cs="Arial"/>
          <w:sz w:val="20"/>
          <w:szCs w:val="20"/>
        </w:rPr>
        <w:t xml:space="preserve"> </w:t>
      </w:r>
      <w:r w:rsidR="00D716FD" w:rsidRPr="000C32B4">
        <w:rPr>
          <w:rFonts w:ascii="Arial" w:hAnsi="Arial" w:cs="Arial"/>
          <w:sz w:val="20"/>
          <w:szCs w:val="20"/>
        </w:rPr>
        <w:t>za předmět této smlouvy</w:t>
      </w:r>
      <w:r w:rsidR="00871F05">
        <w:rPr>
          <w:rFonts w:ascii="Arial" w:hAnsi="Arial" w:cs="Arial"/>
          <w:sz w:val="20"/>
          <w:szCs w:val="20"/>
        </w:rPr>
        <w:t>,</w:t>
      </w:r>
      <w:r w:rsidR="003279DD">
        <w:rPr>
          <w:rFonts w:ascii="Arial" w:hAnsi="Arial" w:cs="Arial"/>
          <w:sz w:val="20"/>
          <w:szCs w:val="20"/>
        </w:rPr>
        <w:t xml:space="preserve"> </w:t>
      </w:r>
      <w:r w:rsidR="00D716FD" w:rsidRPr="00737213">
        <w:rPr>
          <w:rFonts w:ascii="Arial" w:hAnsi="Arial" w:cs="Arial"/>
          <w:sz w:val="20"/>
          <w:szCs w:val="20"/>
        </w:rPr>
        <w:t>nejdříve první pracovní den po</w:t>
      </w:r>
      <w:r w:rsidR="00400C76" w:rsidRPr="00737213">
        <w:rPr>
          <w:rFonts w:ascii="Arial" w:hAnsi="Arial" w:cs="Arial"/>
          <w:sz w:val="20"/>
          <w:szCs w:val="20"/>
        </w:rPr>
        <w:t xml:space="preserve"> </w:t>
      </w:r>
      <w:r w:rsidR="00871F05" w:rsidRPr="00737213">
        <w:rPr>
          <w:rFonts w:ascii="Arial" w:hAnsi="Arial" w:cs="Arial"/>
          <w:sz w:val="20"/>
          <w:szCs w:val="20"/>
        </w:rPr>
        <w:t xml:space="preserve">podpisu předávacího protokolu </w:t>
      </w:r>
      <w:r w:rsidR="002429C0">
        <w:rPr>
          <w:rFonts w:ascii="Arial" w:hAnsi="Arial" w:cs="Arial"/>
          <w:sz w:val="20"/>
          <w:szCs w:val="20"/>
        </w:rPr>
        <w:t xml:space="preserve">dle bodu </w:t>
      </w:r>
      <w:proofErr w:type="gramStart"/>
      <w:r w:rsidR="002429C0">
        <w:rPr>
          <w:rFonts w:ascii="Arial" w:hAnsi="Arial" w:cs="Arial"/>
          <w:sz w:val="20"/>
          <w:szCs w:val="20"/>
        </w:rPr>
        <w:t>2.3. této</w:t>
      </w:r>
      <w:proofErr w:type="gramEnd"/>
      <w:r w:rsidR="002429C0">
        <w:rPr>
          <w:rFonts w:ascii="Arial" w:hAnsi="Arial" w:cs="Arial"/>
          <w:sz w:val="20"/>
          <w:szCs w:val="20"/>
        </w:rPr>
        <w:t xml:space="preserve"> smlouvy.</w:t>
      </w:r>
    </w:p>
    <w:p w14:paraId="7B982F31" w14:textId="7B37E70E" w:rsidR="00747ADB" w:rsidRPr="000C32B4" w:rsidRDefault="00747ADB" w:rsidP="002429C0">
      <w:pPr>
        <w:numPr>
          <w:ilvl w:val="1"/>
          <w:numId w:val="2"/>
        </w:numPr>
        <w:ind w:left="1134" w:hanging="1106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Doba splatnosti daňových dokladů je </w:t>
      </w:r>
      <w:r w:rsidR="00695EBC">
        <w:rPr>
          <w:rFonts w:ascii="Arial" w:hAnsi="Arial" w:cs="Arial"/>
          <w:sz w:val="20"/>
          <w:szCs w:val="20"/>
        </w:rPr>
        <w:t>3</w:t>
      </w:r>
      <w:r w:rsidR="005B4D7C">
        <w:rPr>
          <w:rFonts w:ascii="Arial" w:hAnsi="Arial" w:cs="Arial"/>
          <w:sz w:val="20"/>
          <w:szCs w:val="20"/>
        </w:rPr>
        <w:t>0</w:t>
      </w:r>
      <w:r w:rsidRPr="000C32B4">
        <w:rPr>
          <w:rFonts w:ascii="Arial" w:hAnsi="Arial" w:cs="Arial"/>
          <w:sz w:val="20"/>
          <w:szCs w:val="20"/>
        </w:rPr>
        <w:t xml:space="preserve"> kalendářních dnů ode dne doručení daňového dokladu </w:t>
      </w:r>
      <w:r w:rsidR="003F02A9" w:rsidRPr="000C32B4">
        <w:rPr>
          <w:rFonts w:ascii="Arial" w:hAnsi="Arial" w:cs="Arial"/>
          <w:sz w:val="20"/>
          <w:szCs w:val="20"/>
        </w:rPr>
        <w:t>nabyvateli</w:t>
      </w:r>
      <w:r w:rsidRPr="000C32B4">
        <w:rPr>
          <w:rFonts w:ascii="Arial" w:hAnsi="Arial" w:cs="Arial"/>
          <w:sz w:val="20"/>
          <w:szCs w:val="20"/>
        </w:rPr>
        <w:t>.</w:t>
      </w:r>
    </w:p>
    <w:p w14:paraId="18577532" w14:textId="77777777" w:rsidR="00747ADB" w:rsidRPr="000C32B4" w:rsidRDefault="00747ADB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Platby budou probíhat výhradně v Kč a rovněž veškeré cenové údaje budou v této měně.</w:t>
      </w:r>
    </w:p>
    <w:p w14:paraId="6E37C585" w14:textId="77777777" w:rsidR="00747ADB" w:rsidRPr="000C32B4" w:rsidRDefault="00747ADB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K cenám uvedeným v této smlouvě bude připočtena DPH v zákonné výši. </w:t>
      </w:r>
    </w:p>
    <w:p w14:paraId="6CA16EA8" w14:textId="1C61B0D2" w:rsidR="004518EA" w:rsidRPr="000C32B4" w:rsidRDefault="004518EA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Každý daňový doklad (faktura) musí obsahovat náležitosti daňového dokladu dle ustanovení příslušných obecně závazných předpisů platných na území České republiky, a dále číslo této smlouvy. Nebude-li faktura obsahovat požadované náležitosti, případně bude-li neúplná či nesprávná, je </w:t>
      </w:r>
      <w:r w:rsidR="003F02A9" w:rsidRPr="000C32B4">
        <w:rPr>
          <w:rFonts w:ascii="Arial" w:hAnsi="Arial" w:cs="Arial"/>
          <w:sz w:val="20"/>
          <w:szCs w:val="20"/>
        </w:rPr>
        <w:t>nabyvatel</w:t>
      </w:r>
      <w:r w:rsidRPr="000C32B4">
        <w:rPr>
          <w:rFonts w:ascii="Arial" w:hAnsi="Arial" w:cs="Arial"/>
          <w:sz w:val="20"/>
          <w:szCs w:val="20"/>
        </w:rPr>
        <w:t xml:space="preserve"> oprávněn ji (resp. její kopii) ve lhůtě splatnosti vrátit k opravě či doplnění. Ode dne doručení nové faktury běží nová lhůta splatnosti. Úhradou ceny se pro účely této smlouvy rozumí den, kdy byla finanční částka odepsána z účtu </w:t>
      </w:r>
      <w:r w:rsidR="00871F05">
        <w:rPr>
          <w:rFonts w:ascii="Arial" w:hAnsi="Arial" w:cs="Arial"/>
          <w:sz w:val="20"/>
          <w:szCs w:val="20"/>
        </w:rPr>
        <w:t>objednate</w:t>
      </w:r>
      <w:r w:rsidR="006629B8">
        <w:rPr>
          <w:rFonts w:ascii="Arial" w:hAnsi="Arial" w:cs="Arial"/>
          <w:sz w:val="20"/>
          <w:szCs w:val="20"/>
        </w:rPr>
        <w:t>le</w:t>
      </w:r>
      <w:r w:rsidR="00871F05">
        <w:rPr>
          <w:rFonts w:ascii="Arial" w:hAnsi="Arial" w:cs="Arial"/>
          <w:sz w:val="20"/>
          <w:szCs w:val="20"/>
        </w:rPr>
        <w:t>.</w:t>
      </w:r>
    </w:p>
    <w:p w14:paraId="081F203D" w14:textId="5EEB288D" w:rsidR="004518EA" w:rsidRPr="000C32B4" w:rsidRDefault="00852F2A" w:rsidP="000F268D">
      <w:pPr>
        <w:numPr>
          <w:ilvl w:val="1"/>
          <w:numId w:val="2"/>
        </w:numPr>
        <w:jc w:val="both"/>
        <w:outlineLvl w:val="1"/>
        <w:rPr>
          <w:rFonts w:ascii="Arial" w:hAnsi="Arial" w:cs="Arial"/>
          <w:color w:val="00B0F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Dodavatel</w:t>
      </w:r>
      <w:r w:rsidR="004518EA" w:rsidRPr="000C32B4">
        <w:rPr>
          <w:rFonts w:ascii="Arial" w:hAnsi="Arial" w:cs="Arial"/>
          <w:sz w:val="20"/>
          <w:szCs w:val="20"/>
        </w:rPr>
        <w:t xml:space="preserve"> je oprávněn fakturovat </w:t>
      </w:r>
      <w:r w:rsidR="00871F05">
        <w:rPr>
          <w:rFonts w:ascii="Arial" w:hAnsi="Arial" w:cs="Arial"/>
          <w:sz w:val="20"/>
          <w:szCs w:val="20"/>
        </w:rPr>
        <w:t>objednateli</w:t>
      </w:r>
      <w:r w:rsidR="004518EA" w:rsidRPr="000C32B4">
        <w:rPr>
          <w:rFonts w:ascii="Arial" w:hAnsi="Arial" w:cs="Arial"/>
          <w:sz w:val="20"/>
          <w:szCs w:val="20"/>
        </w:rPr>
        <w:t xml:space="preserve"> v podobě elektronické.  Elektronická faktura se doručuje elektronicky na e-mailovou adresu:</w:t>
      </w:r>
      <w:r w:rsidR="004518EA" w:rsidRPr="005B4D7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D758A" w:rsidRPr="00AD7474">
          <w:rPr>
            <w:rStyle w:val="Hypertextovodkaz"/>
            <w:rFonts w:ascii="Arial" w:hAnsi="Arial" w:cs="Arial"/>
            <w:sz w:val="20"/>
            <w:szCs w:val="20"/>
          </w:rPr>
          <w:t>podatelna@zzspk.cz</w:t>
        </w:r>
      </w:hyperlink>
      <w:r w:rsidR="004D758A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D248BB8" w14:textId="3D943E7B" w:rsidR="004518EA" w:rsidRPr="000C32B4" w:rsidRDefault="00852F2A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4518EA" w:rsidRPr="000C32B4">
        <w:rPr>
          <w:rFonts w:ascii="Arial" w:hAnsi="Arial" w:cs="Arial"/>
          <w:sz w:val="20"/>
          <w:szCs w:val="20"/>
        </w:rPr>
        <w:t xml:space="preserve"> se zavazuje, že na jím vydaných daňových dokladech bude uvádět pouze čísla bankovních účtů, která jsou správcem daně zveřejněna způsobem umožňujícím dálkový přístup (§ 98 písm. d) zákona č.235/2004 Sb., o dani z přidané hodnoty).  V případě, že daňový doklad bude obsahovat jiný než takto zveřejněný účet, bude takovýto daňový doklad považován za neúplný a </w:t>
      </w:r>
      <w:r w:rsidR="002049DA">
        <w:rPr>
          <w:rFonts w:ascii="Arial" w:hAnsi="Arial" w:cs="Arial"/>
          <w:sz w:val="20"/>
          <w:szCs w:val="20"/>
        </w:rPr>
        <w:t>objednatel</w:t>
      </w:r>
      <w:r w:rsidR="004518EA" w:rsidRPr="000C32B4">
        <w:rPr>
          <w:rFonts w:ascii="Arial" w:hAnsi="Arial" w:cs="Arial"/>
          <w:sz w:val="20"/>
          <w:szCs w:val="20"/>
        </w:rPr>
        <w:t xml:space="preserve"> vyzve </w:t>
      </w:r>
      <w:r w:rsidR="002429C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odavatel</w:t>
      </w:r>
      <w:r w:rsidR="004518EA" w:rsidRPr="000C32B4">
        <w:rPr>
          <w:rFonts w:ascii="Arial" w:hAnsi="Arial" w:cs="Arial"/>
          <w:sz w:val="20"/>
          <w:szCs w:val="20"/>
        </w:rPr>
        <w:t xml:space="preserve">e k jeho doplnění. Do okamžiku doplnění si </w:t>
      </w:r>
      <w:r w:rsidR="002049DA">
        <w:rPr>
          <w:rFonts w:ascii="Arial" w:hAnsi="Arial" w:cs="Arial"/>
          <w:sz w:val="20"/>
          <w:szCs w:val="20"/>
        </w:rPr>
        <w:t>objednatel</w:t>
      </w:r>
      <w:r w:rsidR="004518EA" w:rsidRPr="000C32B4">
        <w:rPr>
          <w:rFonts w:ascii="Arial" w:hAnsi="Arial" w:cs="Arial"/>
          <w:sz w:val="20"/>
          <w:szCs w:val="20"/>
        </w:rPr>
        <w:t xml:space="preserve"> vyhrazuje právo neuskutečnit platbu na základě tohoto daňového dokladu.</w:t>
      </w:r>
    </w:p>
    <w:p w14:paraId="6E10D73A" w14:textId="731F637A" w:rsidR="004518EA" w:rsidRDefault="004518EA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V případě, že kdykoli před okamžikem uskutečnění platby ze strany </w:t>
      </w:r>
      <w:r w:rsidR="002049DA">
        <w:rPr>
          <w:rFonts w:ascii="Arial" w:hAnsi="Arial" w:cs="Arial"/>
          <w:sz w:val="20"/>
          <w:szCs w:val="20"/>
        </w:rPr>
        <w:t>objednatele</w:t>
      </w:r>
      <w:r w:rsidRPr="000C32B4">
        <w:rPr>
          <w:rFonts w:ascii="Arial" w:hAnsi="Arial" w:cs="Arial"/>
          <w:sz w:val="20"/>
          <w:szCs w:val="20"/>
        </w:rPr>
        <w:t xml:space="preserve"> na základě této smlouvy bude o </w:t>
      </w:r>
      <w:r w:rsidR="002429C0">
        <w:rPr>
          <w:rFonts w:ascii="Arial" w:hAnsi="Arial" w:cs="Arial"/>
          <w:sz w:val="20"/>
          <w:szCs w:val="20"/>
        </w:rPr>
        <w:t>d</w:t>
      </w:r>
      <w:r w:rsidR="00852F2A">
        <w:rPr>
          <w:rFonts w:ascii="Arial" w:hAnsi="Arial" w:cs="Arial"/>
          <w:sz w:val="20"/>
          <w:szCs w:val="20"/>
        </w:rPr>
        <w:t>odavatel</w:t>
      </w:r>
      <w:r w:rsidRPr="000C32B4">
        <w:rPr>
          <w:rFonts w:ascii="Arial" w:hAnsi="Arial" w:cs="Arial"/>
          <w:sz w:val="20"/>
          <w:szCs w:val="20"/>
        </w:rPr>
        <w:t xml:space="preserve">i správcem daně z přidané hodnoty zveřejněna způsobem umožňujícím dálkový přístup skutečnost, že </w:t>
      </w:r>
      <w:r w:rsidR="002429C0">
        <w:rPr>
          <w:rFonts w:ascii="Arial" w:hAnsi="Arial" w:cs="Arial"/>
          <w:sz w:val="20"/>
          <w:szCs w:val="20"/>
        </w:rPr>
        <w:t>d</w:t>
      </w:r>
      <w:r w:rsidR="00852F2A">
        <w:rPr>
          <w:rFonts w:ascii="Arial" w:hAnsi="Arial" w:cs="Arial"/>
          <w:sz w:val="20"/>
          <w:szCs w:val="20"/>
        </w:rPr>
        <w:t>odavatel</w:t>
      </w:r>
      <w:r w:rsidRPr="000C32B4">
        <w:rPr>
          <w:rFonts w:ascii="Arial" w:hAnsi="Arial" w:cs="Arial"/>
          <w:sz w:val="20"/>
          <w:szCs w:val="20"/>
        </w:rPr>
        <w:t xml:space="preserve"> je nespolehlivým plátcem (§ 106a zákona č.235/2004 Sb., o dani z přidané hodnoty), má </w:t>
      </w:r>
      <w:r w:rsidR="002049DA">
        <w:rPr>
          <w:rFonts w:ascii="Arial" w:hAnsi="Arial" w:cs="Arial"/>
          <w:sz w:val="20"/>
          <w:szCs w:val="20"/>
        </w:rPr>
        <w:t>objednatel</w:t>
      </w:r>
      <w:r w:rsidR="008A0224" w:rsidRPr="000C32B4">
        <w:rPr>
          <w:rFonts w:ascii="Arial" w:hAnsi="Arial" w:cs="Arial"/>
          <w:sz w:val="20"/>
          <w:szCs w:val="20"/>
        </w:rPr>
        <w:t xml:space="preserve"> </w:t>
      </w:r>
      <w:r w:rsidRPr="000C32B4">
        <w:rPr>
          <w:rFonts w:ascii="Arial" w:hAnsi="Arial" w:cs="Arial"/>
          <w:sz w:val="20"/>
          <w:szCs w:val="20"/>
        </w:rPr>
        <w:t xml:space="preserve">právo od okamžiku zveřejnění ponížit všechny platby </w:t>
      </w:r>
      <w:r w:rsidR="002429C0">
        <w:rPr>
          <w:rFonts w:ascii="Arial" w:hAnsi="Arial" w:cs="Arial"/>
          <w:sz w:val="20"/>
          <w:szCs w:val="20"/>
        </w:rPr>
        <w:t>d</w:t>
      </w:r>
      <w:r w:rsidR="00852F2A">
        <w:rPr>
          <w:rFonts w:ascii="Arial" w:hAnsi="Arial" w:cs="Arial"/>
          <w:sz w:val="20"/>
          <w:szCs w:val="20"/>
        </w:rPr>
        <w:t>odavatel</w:t>
      </w:r>
      <w:r w:rsidRPr="000C32B4">
        <w:rPr>
          <w:rFonts w:ascii="Arial" w:hAnsi="Arial" w:cs="Arial"/>
          <w:sz w:val="20"/>
          <w:szCs w:val="20"/>
        </w:rPr>
        <w:t xml:space="preserve">i uskutečňované na základě této smlouvy o příslušnou částku DPH. Smluvní strany si sjednávají, že takto </w:t>
      </w:r>
      <w:r w:rsidR="002429C0">
        <w:rPr>
          <w:rFonts w:ascii="Arial" w:hAnsi="Arial" w:cs="Arial"/>
          <w:sz w:val="20"/>
          <w:szCs w:val="20"/>
        </w:rPr>
        <w:t>d</w:t>
      </w:r>
      <w:r w:rsidR="00852F2A">
        <w:rPr>
          <w:rFonts w:ascii="Arial" w:hAnsi="Arial" w:cs="Arial"/>
          <w:sz w:val="20"/>
          <w:szCs w:val="20"/>
        </w:rPr>
        <w:t>odavatel</w:t>
      </w:r>
      <w:r w:rsidRPr="000C32B4">
        <w:rPr>
          <w:rFonts w:ascii="Arial" w:hAnsi="Arial" w:cs="Arial"/>
          <w:sz w:val="20"/>
          <w:szCs w:val="20"/>
        </w:rPr>
        <w:t xml:space="preserve">i nevyplacené částky DPH odvede správci daně sám </w:t>
      </w:r>
      <w:r w:rsidR="002049DA">
        <w:rPr>
          <w:rFonts w:ascii="Arial" w:hAnsi="Arial" w:cs="Arial"/>
          <w:sz w:val="20"/>
          <w:szCs w:val="20"/>
        </w:rPr>
        <w:t>objednatel</w:t>
      </w:r>
      <w:r w:rsidRPr="000C32B4">
        <w:rPr>
          <w:rFonts w:ascii="Arial" w:hAnsi="Arial" w:cs="Arial"/>
          <w:sz w:val="20"/>
          <w:szCs w:val="20"/>
        </w:rPr>
        <w:t xml:space="preserve"> v souladu s ustanovením § 109a zákona č. 235/2004 Sb.</w:t>
      </w:r>
    </w:p>
    <w:p w14:paraId="35CDF303" w14:textId="77777777" w:rsidR="00876671" w:rsidRPr="000C32B4" w:rsidRDefault="00876671" w:rsidP="00876671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</w:p>
    <w:p w14:paraId="171DAD8E" w14:textId="12433838" w:rsidR="00B770A2" w:rsidRPr="000C32B4" w:rsidRDefault="004355CA" w:rsidP="00364F69">
      <w:pPr>
        <w:keepNext/>
        <w:numPr>
          <w:ilvl w:val="0"/>
          <w:numId w:val="2"/>
        </w:numPr>
        <w:tabs>
          <w:tab w:val="num" w:pos="709"/>
        </w:tabs>
        <w:ind w:right="-18"/>
        <w:jc w:val="both"/>
        <w:outlineLvl w:val="0"/>
        <w:rPr>
          <w:rFonts w:ascii="Arial" w:hAnsi="Arial" w:cs="Arial"/>
          <w:b/>
          <w:caps/>
          <w:kern w:val="28"/>
          <w:sz w:val="20"/>
          <w:szCs w:val="20"/>
        </w:rPr>
      </w:pPr>
      <w:r w:rsidRPr="000C32B4">
        <w:rPr>
          <w:rFonts w:ascii="Arial" w:hAnsi="Arial" w:cs="Arial"/>
          <w:b/>
          <w:caps/>
          <w:kern w:val="28"/>
          <w:sz w:val="20"/>
          <w:szCs w:val="20"/>
        </w:rPr>
        <w:t xml:space="preserve">             </w:t>
      </w:r>
      <w:r w:rsidR="00B770A2" w:rsidRPr="000C32B4">
        <w:rPr>
          <w:rFonts w:ascii="Arial" w:hAnsi="Arial" w:cs="Arial"/>
          <w:b/>
          <w:caps/>
          <w:kern w:val="28"/>
          <w:sz w:val="20"/>
          <w:szCs w:val="20"/>
        </w:rPr>
        <w:t xml:space="preserve">Užívání </w:t>
      </w:r>
      <w:r w:rsidR="005B4D7C">
        <w:rPr>
          <w:rFonts w:ascii="Arial" w:hAnsi="Arial" w:cs="Arial"/>
          <w:b/>
          <w:caps/>
          <w:kern w:val="28"/>
          <w:sz w:val="20"/>
          <w:szCs w:val="20"/>
        </w:rPr>
        <w:t>SYSTÉMU</w:t>
      </w:r>
      <w:r w:rsidR="00B770A2" w:rsidRPr="002429C0">
        <w:rPr>
          <w:rFonts w:ascii="Arial" w:hAnsi="Arial" w:cs="Arial"/>
          <w:b/>
          <w:caps/>
          <w:kern w:val="28"/>
          <w:sz w:val="20"/>
          <w:szCs w:val="20"/>
        </w:rPr>
        <w:t>,</w:t>
      </w:r>
      <w:r w:rsidR="00B770A2" w:rsidRPr="000C32B4">
        <w:rPr>
          <w:rFonts w:ascii="Arial" w:hAnsi="Arial" w:cs="Arial"/>
          <w:b/>
          <w:caps/>
          <w:kern w:val="28"/>
          <w:sz w:val="20"/>
          <w:szCs w:val="20"/>
        </w:rPr>
        <w:t xml:space="preserve"> PODMÍNKY LICENCE a sublicence </w:t>
      </w:r>
    </w:p>
    <w:p w14:paraId="6897E033" w14:textId="6E47A772" w:rsidR="001A51B5" w:rsidRPr="000C32B4" w:rsidRDefault="001A51B5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i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Ve vztahu k </w:t>
      </w:r>
      <w:r w:rsidR="005B4D7C">
        <w:rPr>
          <w:rFonts w:ascii="Arial" w:hAnsi="Arial" w:cs="Arial"/>
          <w:sz w:val="20"/>
          <w:szCs w:val="20"/>
        </w:rPr>
        <w:t>systému</w:t>
      </w:r>
      <w:r w:rsidRPr="000C32B4">
        <w:rPr>
          <w:rFonts w:ascii="Arial" w:hAnsi="Arial" w:cs="Arial"/>
          <w:sz w:val="20"/>
          <w:szCs w:val="20"/>
        </w:rPr>
        <w:t xml:space="preserve"> je </w:t>
      </w:r>
      <w:r w:rsidR="002429C0">
        <w:rPr>
          <w:rFonts w:ascii="Arial" w:hAnsi="Arial" w:cs="Arial"/>
          <w:sz w:val="20"/>
          <w:szCs w:val="20"/>
        </w:rPr>
        <w:t>d</w:t>
      </w:r>
      <w:r w:rsidR="00852F2A">
        <w:rPr>
          <w:rFonts w:ascii="Arial" w:hAnsi="Arial" w:cs="Arial"/>
          <w:sz w:val="20"/>
          <w:szCs w:val="20"/>
        </w:rPr>
        <w:t>odavatel</w:t>
      </w:r>
      <w:r w:rsidRPr="000C32B4">
        <w:rPr>
          <w:rFonts w:ascii="Arial" w:hAnsi="Arial" w:cs="Arial"/>
          <w:sz w:val="20"/>
          <w:szCs w:val="20"/>
        </w:rPr>
        <w:t xml:space="preserve"> výhradním nositelem autorských práv, resp. je vykonavatelem majetkových autorských práv a je tak oprávněn poskytnout </w:t>
      </w:r>
      <w:r w:rsidR="00D37055">
        <w:rPr>
          <w:rFonts w:ascii="Arial" w:hAnsi="Arial" w:cs="Arial"/>
          <w:sz w:val="20"/>
          <w:szCs w:val="20"/>
        </w:rPr>
        <w:t>n</w:t>
      </w:r>
      <w:r w:rsidRPr="000C32B4">
        <w:rPr>
          <w:rFonts w:ascii="Arial" w:hAnsi="Arial" w:cs="Arial"/>
          <w:sz w:val="20"/>
          <w:szCs w:val="20"/>
        </w:rPr>
        <w:t>abyvateli k</w:t>
      </w:r>
      <w:r w:rsidR="005B4D7C">
        <w:rPr>
          <w:rFonts w:ascii="Arial" w:hAnsi="Arial" w:cs="Arial"/>
          <w:sz w:val="20"/>
          <w:szCs w:val="20"/>
        </w:rPr>
        <w:t xml:space="preserve"> systému </w:t>
      </w:r>
      <w:r w:rsidRPr="000C32B4">
        <w:rPr>
          <w:rFonts w:ascii="Arial" w:hAnsi="Arial" w:cs="Arial"/>
          <w:sz w:val="20"/>
          <w:szCs w:val="20"/>
        </w:rPr>
        <w:t xml:space="preserve">užívací právo (dále jen „licenci“); v rozsahu </w:t>
      </w:r>
      <w:r w:rsidR="00033B1B">
        <w:rPr>
          <w:rFonts w:ascii="Arial" w:hAnsi="Arial" w:cs="Arial"/>
          <w:sz w:val="20"/>
          <w:szCs w:val="20"/>
        </w:rPr>
        <w:t xml:space="preserve">nekomerčního využívání s výjimkou komerčního využití licence </w:t>
      </w:r>
      <w:r w:rsidR="001E09B6">
        <w:rPr>
          <w:rFonts w:ascii="Arial" w:hAnsi="Arial" w:cs="Arial"/>
          <w:sz w:val="20"/>
          <w:szCs w:val="20"/>
        </w:rPr>
        <w:t xml:space="preserve">objednavatele pro </w:t>
      </w:r>
      <w:r w:rsidR="001E09B6" w:rsidRPr="005267D5">
        <w:rPr>
          <w:rFonts w:ascii="Arial" w:hAnsi="Arial" w:cs="Arial"/>
          <w:sz w:val="20"/>
          <w:szCs w:val="20"/>
        </w:rPr>
        <w:t xml:space="preserve">územní </w:t>
      </w:r>
      <w:r w:rsidR="001E09B6">
        <w:rPr>
          <w:rFonts w:ascii="Arial" w:hAnsi="Arial" w:cs="Arial"/>
          <w:sz w:val="20"/>
          <w:szCs w:val="20"/>
        </w:rPr>
        <w:t>samosprávné celky na území Plzeňs</w:t>
      </w:r>
      <w:r w:rsidR="001E09B6" w:rsidRPr="005267D5">
        <w:rPr>
          <w:rFonts w:ascii="Arial" w:hAnsi="Arial" w:cs="Arial"/>
          <w:sz w:val="20"/>
          <w:szCs w:val="20"/>
        </w:rPr>
        <w:t>kého kraje, včetně Plzeňského kraje, a jimi zřizovaných a zakládaných organizací</w:t>
      </w:r>
      <w:r w:rsidR="001E09B6">
        <w:rPr>
          <w:rFonts w:ascii="Arial" w:hAnsi="Arial" w:cs="Arial"/>
          <w:sz w:val="20"/>
          <w:szCs w:val="20"/>
        </w:rPr>
        <w:t>.</w:t>
      </w:r>
    </w:p>
    <w:p w14:paraId="2580E689" w14:textId="4B7AB531" w:rsidR="00B770A2" w:rsidRPr="000C32B4" w:rsidRDefault="00852F2A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B770A2" w:rsidRPr="000C32B4">
        <w:rPr>
          <w:rFonts w:ascii="Arial" w:hAnsi="Arial" w:cs="Arial"/>
          <w:sz w:val="20"/>
          <w:szCs w:val="20"/>
        </w:rPr>
        <w:t xml:space="preserve"> tímto poskytuje </w:t>
      </w:r>
      <w:r w:rsidR="00D37055">
        <w:rPr>
          <w:rFonts w:ascii="Arial" w:hAnsi="Arial" w:cs="Arial"/>
          <w:sz w:val="20"/>
          <w:szCs w:val="20"/>
        </w:rPr>
        <w:t>n</w:t>
      </w:r>
      <w:r w:rsidR="00B770A2" w:rsidRPr="000C32B4">
        <w:rPr>
          <w:rFonts w:ascii="Arial" w:hAnsi="Arial" w:cs="Arial"/>
          <w:sz w:val="20"/>
          <w:szCs w:val="20"/>
        </w:rPr>
        <w:t xml:space="preserve">abyvateli k </w:t>
      </w:r>
      <w:r w:rsidR="00D37055">
        <w:rPr>
          <w:rFonts w:ascii="Arial" w:hAnsi="Arial" w:cs="Arial"/>
          <w:sz w:val="20"/>
          <w:szCs w:val="20"/>
        </w:rPr>
        <w:t>a</w:t>
      </w:r>
      <w:r w:rsidR="00B770A2" w:rsidRPr="000C32B4">
        <w:rPr>
          <w:rFonts w:ascii="Arial" w:hAnsi="Arial" w:cs="Arial"/>
          <w:sz w:val="20"/>
          <w:szCs w:val="20"/>
        </w:rPr>
        <w:t>plikaci licenci nevýhradní, teritoriálně omezeno</w:t>
      </w:r>
      <w:r w:rsidR="00FA04C1" w:rsidRPr="000C32B4">
        <w:rPr>
          <w:rFonts w:ascii="Arial" w:hAnsi="Arial" w:cs="Arial"/>
          <w:sz w:val="20"/>
          <w:szCs w:val="20"/>
        </w:rPr>
        <w:t xml:space="preserve">u na území </w:t>
      </w:r>
      <w:r w:rsidR="002E0CAD">
        <w:rPr>
          <w:rFonts w:ascii="Arial" w:hAnsi="Arial" w:cs="Arial"/>
          <w:sz w:val="20"/>
          <w:szCs w:val="20"/>
        </w:rPr>
        <w:t>Plzeňského kraje</w:t>
      </w:r>
      <w:r w:rsidR="00E12F1C">
        <w:rPr>
          <w:rFonts w:ascii="Arial" w:hAnsi="Arial" w:cs="Arial"/>
          <w:sz w:val="20"/>
          <w:szCs w:val="20"/>
        </w:rPr>
        <w:t>.</w:t>
      </w:r>
    </w:p>
    <w:p w14:paraId="5D18DFB9" w14:textId="24536C75" w:rsidR="00B770A2" w:rsidRDefault="00B770A2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Nabyvatel </w:t>
      </w:r>
      <w:r w:rsidR="00554E66">
        <w:rPr>
          <w:rFonts w:ascii="Arial" w:hAnsi="Arial" w:cs="Arial"/>
          <w:sz w:val="20"/>
          <w:szCs w:val="20"/>
        </w:rPr>
        <w:t>není</w:t>
      </w:r>
      <w:r w:rsidRPr="000C32B4">
        <w:rPr>
          <w:rFonts w:ascii="Arial" w:hAnsi="Arial" w:cs="Arial"/>
          <w:sz w:val="20"/>
          <w:szCs w:val="20"/>
        </w:rPr>
        <w:t xml:space="preserve"> oprávněn licenci k </w:t>
      </w:r>
      <w:r w:rsidR="005B4D7C">
        <w:rPr>
          <w:rFonts w:ascii="Arial" w:hAnsi="Arial" w:cs="Arial"/>
          <w:sz w:val="20"/>
          <w:szCs w:val="20"/>
        </w:rPr>
        <w:t>systému</w:t>
      </w:r>
      <w:r w:rsidRPr="000C32B4">
        <w:rPr>
          <w:rFonts w:ascii="Arial" w:hAnsi="Arial" w:cs="Arial"/>
          <w:sz w:val="20"/>
          <w:szCs w:val="20"/>
        </w:rPr>
        <w:t xml:space="preserve"> zcela </w:t>
      </w:r>
      <w:r w:rsidR="00554E66">
        <w:rPr>
          <w:rFonts w:ascii="Arial" w:hAnsi="Arial" w:cs="Arial"/>
          <w:sz w:val="20"/>
          <w:szCs w:val="20"/>
        </w:rPr>
        <w:t>ani</w:t>
      </w:r>
      <w:r w:rsidRPr="000C32B4">
        <w:rPr>
          <w:rFonts w:ascii="Arial" w:hAnsi="Arial" w:cs="Arial"/>
          <w:sz w:val="20"/>
          <w:szCs w:val="20"/>
        </w:rPr>
        <w:t xml:space="preserve"> zčásti poskytnout či postoupit třetí </w:t>
      </w:r>
      <w:r w:rsidR="00F77958">
        <w:rPr>
          <w:rFonts w:ascii="Arial" w:hAnsi="Arial" w:cs="Arial"/>
          <w:sz w:val="20"/>
          <w:szCs w:val="20"/>
        </w:rPr>
        <w:t>osobě</w:t>
      </w:r>
      <w:r w:rsidR="00554E66">
        <w:rPr>
          <w:rFonts w:ascii="Arial" w:hAnsi="Arial" w:cs="Arial"/>
          <w:sz w:val="20"/>
          <w:szCs w:val="20"/>
        </w:rPr>
        <w:t xml:space="preserve">, s výjimkou definice objednatele uvedeného v čl. </w:t>
      </w:r>
      <w:proofErr w:type="gramStart"/>
      <w:r w:rsidR="00554E66">
        <w:rPr>
          <w:rFonts w:ascii="Arial" w:hAnsi="Arial" w:cs="Arial"/>
          <w:sz w:val="20"/>
          <w:szCs w:val="20"/>
        </w:rPr>
        <w:t>1.1. této</w:t>
      </w:r>
      <w:proofErr w:type="gramEnd"/>
      <w:r w:rsidR="00554E66">
        <w:rPr>
          <w:rFonts w:ascii="Arial" w:hAnsi="Arial" w:cs="Arial"/>
          <w:sz w:val="20"/>
          <w:szCs w:val="20"/>
        </w:rPr>
        <w:t xml:space="preserve"> smlouvy.</w:t>
      </w:r>
      <w:r w:rsidRPr="000C32B4">
        <w:rPr>
          <w:rFonts w:ascii="Arial" w:hAnsi="Arial" w:cs="Arial"/>
          <w:sz w:val="20"/>
          <w:szCs w:val="20"/>
        </w:rPr>
        <w:t xml:space="preserve"> </w:t>
      </w:r>
      <w:bookmarkStart w:id="1" w:name="_Ref340551938"/>
    </w:p>
    <w:p w14:paraId="1D365CE1" w14:textId="73A99190" w:rsidR="00C009DD" w:rsidRPr="000C32B4" w:rsidRDefault="00C009DD" w:rsidP="00C009DD">
      <w:pPr>
        <w:numPr>
          <w:ilvl w:val="1"/>
          <w:numId w:val="2"/>
        </w:numPr>
        <w:ind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C009DD">
        <w:rPr>
          <w:rFonts w:ascii="Arial" w:hAnsi="Arial" w:cs="Arial"/>
          <w:sz w:val="20"/>
          <w:szCs w:val="20"/>
        </w:rPr>
        <w:t>Objednatel a oprávněné osoby jsou oprávněni užívat systém v rozsahu sjednaném touto smlouvou i pro komerční využití, avšak pouze v rámci působnosti této smlouvy, v rozsahu osobního, věcného, funkčního a územního vymezení podle této smlouvy a za podmínek stanovených touto smlouvou a jejími přílohami.</w:t>
      </w:r>
    </w:p>
    <w:bookmarkEnd w:id="1"/>
    <w:p w14:paraId="4A151E95" w14:textId="557C2FCE" w:rsidR="00C009DD" w:rsidRDefault="00C009DD" w:rsidP="00C009DD">
      <w:pPr>
        <w:numPr>
          <w:ilvl w:val="1"/>
          <w:numId w:val="2"/>
        </w:numPr>
        <w:ind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C009DD">
        <w:rPr>
          <w:rFonts w:ascii="Arial" w:hAnsi="Arial" w:cs="Arial"/>
          <w:sz w:val="20"/>
          <w:szCs w:val="20"/>
        </w:rPr>
        <w:t xml:space="preserve">V případě komerčního využití systému jsou objednatel a oprávněné osoby povinni postupovat v souladu s ceníkem dodavatele, který tvoří Přílohu č. </w:t>
      </w:r>
      <w:r>
        <w:rPr>
          <w:rFonts w:ascii="Arial" w:hAnsi="Arial" w:cs="Arial"/>
          <w:sz w:val="20"/>
          <w:szCs w:val="20"/>
        </w:rPr>
        <w:t>2</w:t>
      </w:r>
      <w:r w:rsidRPr="00C009DD">
        <w:rPr>
          <w:rFonts w:ascii="Arial" w:hAnsi="Arial" w:cs="Arial"/>
          <w:sz w:val="20"/>
          <w:szCs w:val="20"/>
        </w:rPr>
        <w:t xml:space="preserve"> této smlouvy. Tento ceník upravuje cenové podmínky komerčního využití systému u jednotlivých forem využití výslovně v něm uvedených.</w:t>
      </w:r>
    </w:p>
    <w:p w14:paraId="0347EDC2" w14:textId="3A55D306" w:rsidR="00AA77C7" w:rsidRDefault="002A0876" w:rsidP="00AA77C7">
      <w:pPr>
        <w:numPr>
          <w:ilvl w:val="1"/>
          <w:numId w:val="2"/>
        </w:numPr>
        <w:jc w:val="both"/>
        <w:outlineLvl w:val="1"/>
        <w:rPr>
          <w:rFonts w:ascii="Arial" w:hAnsi="Arial" w:cs="Arial"/>
          <w:sz w:val="20"/>
          <w:szCs w:val="20"/>
        </w:rPr>
      </w:pPr>
      <w:r w:rsidRPr="002A0876">
        <w:rPr>
          <w:rFonts w:ascii="Arial" w:hAnsi="Arial" w:cs="Arial"/>
          <w:sz w:val="20"/>
          <w:szCs w:val="20"/>
        </w:rPr>
        <w:t>Komerční využití systému je přípustné pouze oprávněnými subjekty podle této smlouvy. U položky dle Přílohy č.</w:t>
      </w:r>
      <w:r>
        <w:rPr>
          <w:rFonts w:ascii="Arial" w:hAnsi="Arial" w:cs="Arial"/>
          <w:sz w:val="20"/>
          <w:szCs w:val="20"/>
        </w:rPr>
        <w:t xml:space="preserve"> 2,</w:t>
      </w:r>
      <w:r w:rsidRPr="002A0876">
        <w:rPr>
          <w:rFonts w:ascii="Arial" w:hAnsi="Arial" w:cs="Arial"/>
          <w:sz w:val="20"/>
          <w:szCs w:val="20"/>
        </w:rPr>
        <w:t xml:space="preserve"> čl. 2.1 je komerční využití omezeno výhradně na školy. U položky dle Přílohy </w:t>
      </w:r>
      <w:proofErr w:type="gramStart"/>
      <w:r w:rsidRPr="002A0876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 xml:space="preserve">2, </w:t>
      </w:r>
      <w:r w:rsidRPr="002A0876">
        <w:rPr>
          <w:rFonts w:ascii="Arial" w:hAnsi="Arial" w:cs="Arial"/>
          <w:sz w:val="20"/>
          <w:szCs w:val="20"/>
        </w:rPr>
        <w:t>čl.</w:t>
      </w:r>
      <w:proofErr w:type="gramEnd"/>
      <w:r w:rsidRPr="002A0876">
        <w:rPr>
          <w:rFonts w:ascii="Arial" w:hAnsi="Arial" w:cs="Arial"/>
          <w:sz w:val="20"/>
          <w:szCs w:val="20"/>
        </w:rPr>
        <w:t xml:space="preserve"> 2.2 je komerční využití přípustné rovněž pro </w:t>
      </w:r>
      <w:r w:rsidR="00AA77C7" w:rsidRPr="00AA77C7">
        <w:rPr>
          <w:rFonts w:ascii="Arial" w:hAnsi="Arial" w:cs="Arial"/>
          <w:sz w:val="20"/>
          <w:szCs w:val="20"/>
        </w:rPr>
        <w:t>územní samosprávné celky na území Plzeňského kraje, včetně Plzeňského kraje, a jimi zřizovan</w:t>
      </w:r>
      <w:r w:rsidR="00AA77C7">
        <w:rPr>
          <w:rFonts w:ascii="Arial" w:hAnsi="Arial" w:cs="Arial"/>
          <w:sz w:val="20"/>
          <w:szCs w:val="20"/>
        </w:rPr>
        <w:t>é</w:t>
      </w:r>
      <w:r w:rsidR="00AA77C7" w:rsidRPr="00AA77C7">
        <w:rPr>
          <w:rFonts w:ascii="Arial" w:hAnsi="Arial" w:cs="Arial"/>
          <w:sz w:val="20"/>
          <w:szCs w:val="20"/>
        </w:rPr>
        <w:t xml:space="preserve"> a zakládan</w:t>
      </w:r>
      <w:r w:rsidR="00AA77C7">
        <w:rPr>
          <w:rFonts w:ascii="Arial" w:hAnsi="Arial" w:cs="Arial"/>
          <w:sz w:val="20"/>
          <w:szCs w:val="20"/>
        </w:rPr>
        <w:t>é</w:t>
      </w:r>
      <w:r w:rsidR="00AA77C7" w:rsidRPr="00AA77C7">
        <w:rPr>
          <w:rFonts w:ascii="Arial" w:hAnsi="Arial" w:cs="Arial"/>
          <w:sz w:val="20"/>
          <w:szCs w:val="20"/>
        </w:rPr>
        <w:t xml:space="preserve"> organizac</w:t>
      </w:r>
      <w:r w:rsidR="00AA77C7">
        <w:rPr>
          <w:rFonts w:ascii="Arial" w:hAnsi="Arial" w:cs="Arial"/>
          <w:sz w:val="20"/>
          <w:szCs w:val="20"/>
        </w:rPr>
        <w:t xml:space="preserve">e, </w:t>
      </w:r>
    </w:p>
    <w:p w14:paraId="58555D72" w14:textId="5F2EF39B" w:rsidR="00C009DD" w:rsidRDefault="002A0876" w:rsidP="002A0876">
      <w:pPr>
        <w:numPr>
          <w:ilvl w:val="1"/>
          <w:numId w:val="2"/>
        </w:numPr>
        <w:ind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2A0876">
        <w:rPr>
          <w:rFonts w:ascii="Arial" w:hAnsi="Arial" w:cs="Arial"/>
          <w:sz w:val="20"/>
          <w:szCs w:val="20"/>
        </w:rPr>
        <w:t>na něž dopadá působnost této smlouvy, a to v rozsahu stanoveném touto smlouvou.</w:t>
      </w:r>
    </w:p>
    <w:p w14:paraId="4D1D0C2E" w14:textId="1C38AD98" w:rsidR="002A0876" w:rsidRDefault="002A0876" w:rsidP="002A0876">
      <w:pPr>
        <w:numPr>
          <w:ilvl w:val="1"/>
          <w:numId w:val="2"/>
        </w:numPr>
        <w:ind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2A0876">
        <w:rPr>
          <w:rFonts w:ascii="Arial" w:hAnsi="Arial" w:cs="Arial"/>
          <w:sz w:val="20"/>
          <w:szCs w:val="20"/>
        </w:rPr>
        <w:t>Zařazení určité cenové položky do ceníku samo o sobě nezakládá rozšíření okruhu oprávněných subjektů ani nerozšiřuje rozsah licence sjednaný touto smlouvou. V pochybnostech má přednost vymezení licence a oprávněných subjektů podle této smlouvy.</w:t>
      </w:r>
    </w:p>
    <w:p w14:paraId="6269768C" w14:textId="067D5D70" w:rsidR="002A0876" w:rsidRDefault="002A0876" w:rsidP="002A0876">
      <w:pPr>
        <w:numPr>
          <w:ilvl w:val="1"/>
          <w:numId w:val="2"/>
        </w:numPr>
        <w:ind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2A0876">
        <w:rPr>
          <w:rFonts w:ascii="Arial" w:hAnsi="Arial" w:cs="Arial"/>
          <w:sz w:val="20"/>
          <w:szCs w:val="20"/>
        </w:rPr>
        <w:t xml:space="preserve">Jakékoli komerční využití systému mimo rozsah stanovený touto smlouvou nebo v rozporu s ceníkem dle Přílohy č. </w:t>
      </w:r>
      <w:r>
        <w:rPr>
          <w:rFonts w:ascii="Arial" w:hAnsi="Arial" w:cs="Arial"/>
          <w:sz w:val="20"/>
          <w:szCs w:val="20"/>
        </w:rPr>
        <w:t>2</w:t>
      </w:r>
      <w:r w:rsidRPr="002A0876">
        <w:rPr>
          <w:rFonts w:ascii="Arial" w:hAnsi="Arial" w:cs="Arial"/>
          <w:sz w:val="20"/>
          <w:szCs w:val="20"/>
        </w:rPr>
        <w:t xml:space="preserve"> se považuje za užití systému v rozporu se smlouvou.</w:t>
      </w:r>
    </w:p>
    <w:p w14:paraId="1E4BA0C3" w14:textId="33C5C661" w:rsidR="001A51B5" w:rsidRPr="000C32B4" w:rsidRDefault="001A51B5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Nabyvatel se touto </w:t>
      </w:r>
      <w:r w:rsidR="00CC23F4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 xml:space="preserve">mlouvou zavazuje vyvinout sjednanou součinnost k zahájení užívání </w:t>
      </w:r>
      <w:r w:rsidR="005B4D7C">
        <w:rPr>
          <w:rFonts w:ascii="Arial" w:hAnsi="Arial" w:cs="Arial"/>
          <w:sz w:val="20"/>
          <w:szCs w:val="20"/>
        </w:rPr>
        <w:t>systému</w:t>
      </w:r>
      <w:r w:rsidRPr="000C32B4">
        <w:rPr>
          <w:rFonts w:ascii="Arial" w:hAnsi="Arial" w:cs="Arial"/>
          <w:sz w:val="20"/>
          <w:szCs w:val="20"/>
        </w:rPr>
        <w:t xml:space="preserve">, a dále se zavazuje zaplatit </w:t>
      </w:r>
      <w:r w:rsidR="00554E66">
        <w:rPr>
          <w:rFonts w:ascii="Arial" w:hAnsi="Arial" w:cs="Arial"/>
          <w:sz w:val="20"/>
          <w:szCs w:val="20"/>
        </w:rPr>
        <w:t>d</w:t>
      </w:r>
      <w:r w:rsidR="00852F2A">
        <w:rPr>
          <w:rFonts w:ascii="Arial" w:hAnsi="Arial" w:cs="Arial"/>
          <w:sz w:val="20"/>
          <w:szCs w:val="20"/>
        </w:rPr>
        <w:t>odavatel</w:t>
      </w:r>
      <w:r w:rsidRPr="000C32B4">
        <w:rPr>
          <w:rFonts w:ascii="Arial" w:hAnsi="Arial" w:cs="Arial"/>
          <w:sz w:val="20"/>
          <w:szCs w:val="20"/>
        </w:rPr>
        <w:t>i dohodnutou cenu.</w:t>
      </w:r>
    </w:p>
    <w:p w14:paraId="56632989" w14:textId="77777777" w:rsidR="00850C54" w:rsidRPr="000C32B4" w:rsidRDefault="00850C54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353D5EA9" w14:textId="77777777" w:rsidR="00B770A2" w:rsidRPr="000C32B4" w:rsidRDefault="004355CA" w:rsidP="00364F69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bookmarkStart w:id="2" w:name="_Ref446476368"/>
      <w:r w:rsidRPr="000C32B4">
        <w:rPr>
          <w:rFonts w:ascii="Arial" w:eastAsia="Times New Roman" w:hAnsi="Arial" w:cs="Arial"/>
          <w:b/>
          <w:kern w:val="28"/>
          <w:sz w:val="20"/>
          <w:szCs w:val="20"/>
        </w:rPr>
        <w:t xml:space="preserve">             </w:t>
      </w:r>
      <w:r w:rsidR="00B770A2" w:rsidRPr="000C32B4">
        <w:rPr>
          <w:rFonts w:ascii="Arial" w:eastAsia="Times New Roman" w:hAnsi="Arial" w:cs="Arial"/>
          <w:b/>
          <w:kern w:val="28"/>
          <w:sz w:val="20"/>
          <w:szCs w:val="20"/>
        </w:rPr>
        <w:t xml:space="preserve">DOBA TRVÁNÍ LICENCE A JEJÍ UKONČENÍ </w:t>
      </w:r>
      <w:bookmarkEnd w:id="2"/>
    </w:p>
    <w:p w14:paraId="0E6556D5" w14:textId="6FF7C140" w:rsidR="00B770A2" w:rsidRPr="000C32B4" w:rsidRDefault="00B770A2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Licence se poskytuje na dobu </w:t>
      </w:r>
      <w:r w:rsidR="004A42B1" w:rsidRPr="000C32B4">
        <w:rPr>
          <w:rFonts w:ascii="Arial" w:hAnsi="Arial" w:cs="Arial"/>
          <w:sz w:val="20"/>
          <w:szCs w:val="20"/>
        </w:rPr>
        <w:t>ne</w:t>
      </w:r>
      <w:r w:rsidRPr="000C32B4">
        <w:rPr>
          <w:rFonts w:ascii="Arial" w:hAnsi="Arial" w:cs="Arial"/>
          <w:sz w:val="20"/>
          <w:szCs w:val="20"/>
        </w:rPr>
        <w:t xml:space="preserve">určitou počínaje dnem </w:t>
      </w:r>
      <w:r w:rsidR="00554E66">
        <w:rPr>
          <w:rFonts w:ascii="Arial" w:hAnsi="Arial" w:cs="Arial"/>
          <w:sz w:val="20"/>
          <w:szCs w:val="20"/>
        </w:rPr>
        <w:t xml:space="preserve">podpisu předávacího protokolu dle bodu </w:t>
      </w:r>
      <w:proofErr w:type="gramStart"/>
      <w:r w:rsidR="00554E66">
        <w:rPr>
          <w:rFonts w:ascii="Arial" w:hAnsi="Arial" w:cs="Arial"/>
          <w:sz w:val="20"/>
          <w:szCs w:val="20"/>
        </w:rPr>
        <w:t>2.3. této</w:t>
      </w:r>
      <w:proofErr w:type="gramEnd"/>
      <w:r w:rsidR="00554E66">
        <w:rPr>
          <w:rFonts w:ascii="Arial" w:hAnsi="Arial" w:cs="Arial"/>
          <w:sz w:val="20"/>
          <w:szCs w:val="20"/>
        </w:rPr>
        <w:t xml:space="preserve"> smlouvy</w:t>
      </w:r>
      <w:r w:rsidR="0057516C" w:rsidRPr="000C32B4">
        <w:rPr>
          <w:rFonts w:ascii="Arial" w:hAnsi="Arial" w:cs="Arial"/>
          <w:sz w:val="20"/>
          <w:szCs w:val="20"/>
        </w:rPr>
        <w:t>.</w:t>
      </w:r>
      <w:r w:rsidR="00077ACC" w:rsidRPr="000C32B4">
        <w:rPr>
          <w:rFonts w:ascii="Arial" w:hAnsi="Arial" w:cs="Arial"/>
          <w:sz w:val="20"/>
          <w:szCs w:val="20"/>
        </w:rPr>
        <w:t xml:space="preserve"> </w:t>
      </w:r>
    </w:p>
    <w:p w14:paraId="64CE0DBC" w14:textId="344D065E" w:rsidR="00850C54" w:rsidRDefault="00B67C31" w:rsidP="00056B32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B67C31">
        <w:rPr>
          <w:rFonts w:ascii="Arial" w:hAnsi="Arial" w:cs="Arial"/>
          <w:sz w:val="20"/>
          <w:szCs w:val="20"/>
        </w:rPr>
        <w:t>Nabyvatel je oprávněn využívat licenci i po ukončení této smlouvy v</w:t>
      </w:r>
      <w:r w:rsidR="00CC23F4">
        <w:rPr>
          <w:rFonts w:ascii="Arial" w:hAnsi="Arial" w:cs="Arial"/>
          <w:sz w:val="20"/>
          <w:szCs w:val="20"/>
        </w:rPr>
        <w:t> </w:t>
      </w:r>
      <w:r w:rsidRPr="00B67C31">
        <w:rPr>
          <w:rFonts w:ascii="Arial" w:hAnsi="Arial" w:cs="Arial"/>
          <w:sz w:val="20"/>
          <w:szCs w:val="20"/>
        </w:rPr>
        <w:t>rozsahu</w:t>
      </w:r>
      <w:r w:rsidR="00CC23F4">
        <w:rPr>
          <w:rFonts w:ascii="Arial" w:hAnsi="Arial" w:cs="Arial"/>
          <w:sz w:val="20"/>
          <w:szCs w:val="20"/>
        </w:rPr>
        <w:t>,</w:t>
      </w:r>
      <w:r w:rsidRPr="00B67C31">
        <w:rPr>
          <w:rFonts w:ascii="Arial" w:hAnsi="Arial" w:cs="Arial"/>
          <w:sz w:val="20"/>
          <w:szCs w:val="20"/>
        </w:rPr>
        <w:t xml:space="preserve"> v jakém byla licence předána dle </w:t>
      </w:r>
      <w:r w:rsidR="00EE66E8">
        <w:rPr>
          <w:rFonts w:ascii="Arial" w:hAnsi="Arial" w:cs="Arial"/>
          <w:sz w:val="20"/>
          <w:szCs w:val="20"/>
        </w:rPr>
        <w:t>této smlouvy</w:t>
      </w:r>
      <w:r w:rsidRPr="00B67C31">
        <w:rPr>
          <w:rFonts w:ascii="Arial" w:hAnsi="Arial" w:cs="Arial"/>
          <w:sz w:val="20"/>
          <w:szCs w:val="20"/>
        </w:rPr>
        <w:t>.</w:t>
      </w:r>
    </w:p>
    <w:p w14:paraId="661C0252" w14:textId="77777777" w:rsidR="00D6553C" w:rsidRPr="00056B32" w:rsidRDefault="00D6553C" w:rsidP="00D6553C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</w:p>
    <w:p w14:paraId="4FF1C581" w14:textId="77777777" w:rsidR="00B770A2" w:rsidRPr="000C32B4" w:rsidRDefault="004355CA" w:rsidP="00364F69">
      <w:pPr>
        <w:keepNext/>
        <w:numPr>
          <w:ilvl w:val="0"/>
          <w:numId w:val="2"/>
        </w:numPr>
        <w:tabs>
          <w:tab w:val="num" w:pos="709"/>
        </w:tabs>
        <w:ind w:right="-18"/>
        <w:jc w:val="both"/>
        <w:outlineLvl w:val="0"/>
        <w:rPr>
          <w:rFonts w:ascii="Arial" w:hAnsi="Arial" w:cs="Arial"/>
          <w:b/>
          <w:color w:val="000000"/>
          <w:kern w:val="28"/>
          <w:sz w:val="20"/>
          <w:szCs w:val="20"/>
        </w:rPr>
      </w:pPr>
      <w:r w:rsidRPr="000C32B4">
        <w:rPr>
          <w:rFonts w:ascii="Arial" w:hAnsi="Arial" w:cs="Arial"/>
          <w:b/>
          <w:color w:val="000000"/>
          <w:kern w:val="28"/>
          <w:sz w:val="20"/>
          <w:szCs w:val="20"/>
        </w:rPr>
        <w:t xml:space="preserve">             </w:t>
      </w:r>
      <w:r w:rsidR="00B770A2" w:rsidRPr="000C32B4">
        <w:rPr>
          <w:rFonts w:ascii="Arial" w:hAnsi="Arial" w:cs="Arial"/>
          <w:b/>
          <w:color w:val="000000"/>
          <w:kern w:val="28"/>
          <w:sz w:val="20"/>
          <w:szCs w:val="20"/>
        </w:rPr>
        <w:t>OPRÁVNĚNÉ OSOBY</w:t>
      </w:r>
      <w:r w:rsidR="004E1729" w:rsidRPr="000C32B4">
        <w:rPr>
          <w:rFonts w:ascii="Arial" w:hAnsi="Arial" w:cs="Arial"/>
          <w:b/>
          <w:color w:val="000000"/>
          <w:kern w:val="28"/>
          <w:sz w:val="20"/>
          <w:szCs w:val="20"/>
        </w:rPr>
        <w:t>, SOUČINNOST A VZÁJEMNÁ KOMUNIKACE</w:t>
      </w:r>
    </w:p>
    <w:p w14:paraId="0932C866" w14:textId="77777777" w:rsidR="00D54B87" w:rsidRPr="000C32B4" w:rsidRDefault="00D54B87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Každá ze smluvních stran jmenuje oprávněnou osobu ve věcech technických.</w:t>
      </w:r>
    </w:p>
    <w:p w14:paraId="4AACD1DA" w14:textId="77777777" w:rsidR="005A6EB0" w:rsidRDefault="005A6EB0" w:rsidP="00364F69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</w:p>
    <w:p w14:paraId="7C3E9F0F" w14:textId="4B5A4E6E" w:rsidR="00D54B87" w:rsidRPr="000C32B4" w:rsidRDefault="00D54B87" w:rsidP="00364F69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oprávněné osoby </w:t>
      </w:r>
      <w:r w:rsidR="00616243">
        <w:rPr>
          <w:rFonts w:ascii="Arial" w:hAnsi="Arial" w:cs="Arial"/>
          <w:sz w:val="20"/>
          <w:szCs w:val="20"/>
        </w:rPr>
        <w:t>O</w:t>
      </w:r>
      <w:r w:rsidRPr="000C32B4">
        <w:rPr>
          <w:rFonts w:ascii="Arial" w:hAnsi="Arial" w:cs="Arial"/>
          <w:sz w:val="20"/>
          <w:szCs w:val="20"/>
        </w:rPr>
        <w:t xml:space="preserve">bjednatele: </w:t>
      </w:r>
    </w:p>
    <w:p w14:paraId="484AD32D" w14:textId="0B2865C2" w:rsidR="00616243" w:rsidRDefault="00616243" w:rsidP="00616243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  <w:r w:rsidRPr="005A6EB0">
        <w:rPr>
          <w:rFonts w:ascii="Arial" w:hAnsi="Arial" w:cs="Arial"/>
          <w:sz w:val="20"/>
          <w:szCs w:val="20"/>
        </w:rPr>
        <w:t xml:space="preserve">Zodpovědná osoba: </w:t>
      </w:r>
      <w:r w:rsidR="00252BC5" w:rsidRPr="005A6EB0">
        <w:rPr>
          <w:rFonts w:ascii="Arial" w:hAnsi="Arial" w:cs="Arial"/>
          <w:sz w:val="20"/>
          <w:szCs w:val="20"/>
        </w:rPr>
        <w:t xml:space="preserve">Bc. Ivana Lajošová </w:t>
      </w:r>
      <w:r w:rsidRPr="005A6EB0">
        <w:rPr>
          <w:rFonts w:ascii="Arial" w:hAnsi="Arial" w:cs="Arial"/>
          <w:sz w:val="20"/>
          <w:szCs w:val="20"/>
        </w:rPr>
        <w:t xml:space="preserve"> e-mail: </w:t>
      </w:r>
      <w:r w:rsidR="008A2D54">
        <w:rPr>
          <w:rFonts w:ascii="Arial" w:hAnsi="Arial" w:cs="Arial"/>
          <w:sz w:val="20"/>
          <w:szCs w:val="20"/>
        </w:rPr>
        <w:t>=anonymizováno=</w:t>
      </w:r>
      <w:r w:rsidRPr="003847D9">
        <w:rPr>
          <w:rFonts w:ascii="Arial" w:hAnsi="Arial" w:cs="Arial"/>
          <w:sz w:val="20"/>
          <w:szCs w:val="20"/>
        </w:rPr>
        <w:t xml:space="preserve">, tel: </w:t>
      </w:r>
      <w:r w:rsidR="008A2D54">
        <w:rPr>
          <w:rFonts w:ascii="Arial" w:hAnsi="Arial" w:cs="Arial"/>
          <w:sz w:val="20"/>
          <w:szCs w:val="20"/>
        </w:rPr>
        <w:t>=anonymizováno=</w:t>
      </w:r>
    </w:p>
    <w:p w14:paraId="09B8238B" w14:textId="77777777" w:rsidR="005A6EB0" w:rsidRDefault="005A6EB0" w:rsidP="00364F69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</w:p>
    <w:p w14:paraId="3F48B353" w14:textId="5B6BAD67" w:rsidR="00D54B87" w:rsidRPr="000C32B4" w:rsidRDefault="00D54B87" w:rsidP="00364F69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oprávněné osoby </w:t>
      </w:r>
      <w:r w:rsidR="00852F2A">
        <w:rPr>
          <w:rFonts w:ascii="Arial" w:hAnsi="Arial" w:cs="Arial"/>
          <w:sz w:val="20"/>
          <w:szCs w:val="20"/>
        </w:rPr>
        <w:t>Dodavatel</w:t>
      </w:r>
      <w:r w:rsidRPr="000C32B4">
        <w:rPr>
          <w:rFonts w:ascii="Arial" w:hAnsi="Arial" w:cs="Arial"/>
          <w:sz w:val="20"/>
          <w:szCs w:val="20"/>
        </w:rPr>
        <w:t>e</w:t>
      </w:r>
      <w:r w:rsidR="005B4D7C">
        <w:rPr>
          <w:rFonts w:ascii="Arial" w:hAnsi="Arial" w:cs="Arial"/>
          <w:sz w:val="20"/>
          <w:szCs w:val="20"/>
        </w:rPr>
        <w:t>:</w:t>
      </w:r>
    </w:p>
    <w:p w14:paraId="631459AE" w14:textId="330D0031" w:rsidR="00D54B87" w:rsidRDefault="005B4D7C" w:rsidP="00364F69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Zodpovědná osoba: </w:t>
      </w:r>
      <w:r w:rsidR="000C32B4" w:rsidRPr="000C32B4">
        <w:rPr>
          <w:rFonts w:ascii="Arial" w:hAnsi="Arial" w:cs="Arial"/>
          <w:sz w:val="20"/>
          <w:szCs w:val="20"/>
        </w:rPr>
        <w:t xml:space="preserve">Ing. Marek </w:t>
      </w:r>
      <w:proofErr w:type="spellStart"/>
      <w:r w:rsidR="000C32B4" w:rsidRPr="000C32B4">
        <w:rPr>
          <w:rFonts w:ascii="Arial" w:hAnsi="Arial" w:cs="Arial"/>
          <w:sz w:val="20"/>
          <w:szCs w:val="20"/>
        </w:rPr>
        <w:t>Bárdy</w:t>
      </w:r>
      <w:proofErr w:type="spellEnd"/>
      <w:r w:rsidR="00B238F4">
        <w:rPr>
          <w:rFonts w:ascii="Arial" w:hAnsi="Arial" w:cs="Arial"/>
          <w:sz w:val="20"/>
          <w:szCs w:val="20"/>
        </w:rPr>
        <w:t>, Ph.D.</w:t>
      </w:r>
      <w:r w:rsidR="000C32B4" w:rsidRPr="000C32B4">
        <w:rPr>
          <w:rFonts w:ascii="Arial" w:hAnsi="Arial" w:cs="Arial"/>
          <w:sz w:val="20"/>
          <w:szCs w:val="20"/>
        </w:rPr>
        <w:t>,</w:t>
      </w:r>
      <w:r w:rsidR="00D54B87" w:rsidRPr="000C32B4">
        <w:rPr>
          <w:rFonts w:ascii="Arial" w:hAnsi="Arial" w:cs="Arial"/>
          <w:sz w:val="20"/>
          <w:szCs w:val="20"/>
        </w:rPr>
        <w:t xml:space="preserve"> </w:t>
      </w:r>
      <w:r w:rsidR="00D54B87" w:rsidRPr="00B238F4">
        <w:rPr>
          <w:rFonts w:ascii="Arial" w:hAnsi="Arial" w:cs="Arial"/>
          <w:sz w:val="20"/>
          <w:szCs w:val="20"/>
        </w:rPr>
        <w:t>e</w:t>
      </w:r>
      <w:r w:rsidR="007A35F6" w:rsidRPr="00B238F4">
        <w:rPr>
          <w:rFonts w:ascii="Arial" w:hAnsi="Arial" w:cs="Arial"/>
          <w:sz w:val="20"/>
          <w:szCs w:val="20"/>
        </w:rPr>
        <w:t>-</w:t>
      </w:r>
      <w:r w:rsidR="00D54B87" w:rsidRPr="00B238F4">
        <w:rPr>
          <w:rFonts w:ascii="Arial" w:hAnsi="Arial" w:cs="Arial"/>
          <w:sz w:val="20"/>
          <w:szCs w:val="20"/>
        </w:rPr>
        <w:t xml:space="preserve">mail: </w:t>
      </w:r>
      <w:r w:rsidR="008A2D54">
        <w:rPr>
          <w:rFonts w:ascii="Arial" w:hAnsi="Arial" w:cs="Arial"/>
          <w:sz w:val="20"/>
          <w:szCs w:val="20"/>
        </w:rPr>
        <w:t>=anonymizováno=</w:t>
      </w:r>
      <w:r w:rsidR="00572F61">
        <w:rPr>
          <w:rFonts w:ascii="Arial" w:hAnsi="Arial" w:cs="Arial"/>
          <w:sz w:val="20"/>
          <w:szCs w:val="20"/>
        </w:rPr>
        <w:t xml:space="preserve">, </w:t>
      </w:r>
      <w:r w:rsidR="00572F61" w:rsidRPr="00B238F4">
        <w:rPr>
          <w:rFonts w:ascii="Arial" w:hAnsi="Arial" w:cs="Arial"/>
          <w:sz w:val="20"/>
          <w:szCs w:val="20"/>
        </w:rPr>
        <w:t>tel</w:t>
      </w:r>
      <w:r w:rsidR="00572F61">
        <w:rPr>
          <w:rFonts w:ascii="Arial" w:hAnsi="Arial" w:cs="Arial"/>
          <w:sz w:val="20"/>
          <w:szCs w:val="20"/>
        </w:rPr>
        <w:t>:</w:t>
      </w:r>
      <w:r w:rsidR="00572F61" w:rsidRPr="00B238F4">
        <w:rPr>
          <w:rFonts w:ascii="Arial" w:hAnsi="Arial" w:cs="Arial"/>
          <w:sz w:val="20"/>
          <w:szCs w:val="20"/>
        </w:rPr>
        <w:t xml:space="preserve"> </w:t>
      </w:r>
      <w:r w:rsidR="008A2D54">
        <w:rPr>
          <w:rFonts w:ascii="Arial" w:hAnsi="Arial" w:cs="Arial"/>
          <w:sz w:val="20"/>
          <w:szCs w:val="20"/>
        </w:rPr>
        <w:t>=anonymizováno=</w:t>
      </w:r>
      <w:bookmarkStart w:id="3" w:name="_GoBack"/>
      <w:bookmarkEnd w:id="3"/>
    </w:p>
    <w:p w14:paraId="7BFDA59E" w14:textId="77777777" w:rsidR="00D54B87" w:rsidRPr="000C32B4" w:rsidRDefault="00D54B87" w:rsidP="004D31E0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Smluvní strany spolu budou komunikovat buď písemně na adresy stanovené v záhlaví této smlouvy, nebo prostřednictvím oprávněných osob.  </w:t>
      </w:r>
    </w:p>
    <w:p w14:paraId="4CC79815" w14:textId="77777777" w:rsidR="00D54B87" w:rsidRPr="000C32B4" w:rsidRDefault="00D54B87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Smluvní strany se zavazují vzájemně spolupracovat a poskytovat si veškeré informace potřebné pro řádné plnění svých závazků. Smluvní strany jsou povinn</w:t>
      </w:r>
      <w:r w:rsidR="00835397">
        <w:rPr>
          <w:rFonts w:ascii="Arial" w:hAnsi="Arial" w:cs="Arial"/>
          <w:sz w:val="20"/>
          <w:szCs w:val="20"/>
        </w:rPr>
        <w:t>é</w:t>
      </w:r>
      <w:r w:rsidRPr="000C32B4">
        <w:rPr>
          <w:rFonts w:ascii="Arial" w:hAnsi="Arial" w:cs="Arial"/>
          <w:sz w:val="20"/>
          <w:szCs w:val="20"/>
        </w:rPr>
        <w:t xml:space="preserve"> informovat druhou smluvní stranu o veškerých skutečnostech, které jsou nebo mohou být důležité pro řádné plnění této </w:t>
      </w:r>
      <w:r w:rsidR="00835397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>mlouvy.</w:t>
      </w:r>
    </w:p>
    <w:p w14:paraId="202236DF" w14:textId="77777777" w:rsidR="004A5DD2" w:rsidRPr="005861D8" w:rsidRDefault="00D54B87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Smluvní strany jsou povinn</w:t>
      </w:r>
      <w:r w:rsidR="00835397">
        <w:rPr>
          <w:rFonts w:ascii="Arial" w:hAnsi="Arial" w:cs="Arial"/>
          <w:sz w:val="20"/>
          <w:szCs w:val="20"/>
        </w:rPr>
        <w:t>é</w:t>
      </w:r>
      <w:r w:rsidRPr="000C32B4">
        <w:rPr>
          <w:rFonts w:ascii="Arial" w:hAnsi="Arial" w:cs="Arial"/>
          <w:sz w:val="20"/>
          <w:szCs w:val="20"/>
        </w:rPr>
        <w:t xml:space="preserve"> plnit své závazky vyplývající z této </w:t>
      </w:r>
      <w:r w:rsidR="00835397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>mlouvy tak, aby nedocházelo k prodlení s plněním termínů a s prodlením splatnosti jednotlivých peněžních závazků.</w:t>
      </w:r>
    </w:p>
    <w:p w14:paraId="5B9FC94D" w14:textId="77777777" w:rsidR="00F86474" w:rsidRPr="000C32B4" w:rsidRDefault="004355CA" w:rsidP="00364F69">
      <w:pPr>
        <w:outlineLvl w:val="1"/>
        <w:rPr>
          <w:rFonts w:ascii="Arial" w:hAnsi="Arial" w:cs="Arial"/>
          <w:b/>
          <w:sz w:val="20"/>
          <w:szCs w:val="20"/>
        </w:rPr>
      </w:pPr>
      <w:r w:rsidRPr="000C32B4">
        <w:rPr>
          <w:rFonts w:ascii="Arial" w:hAnsi="Arial" w:cs="Arial"/>
          <w:b/>
          <w:sz w:val="20"/>
          <w:szCs w:val="20"/>
        </w:rPr>
        <w:t xml:space="preserve">        </w:t>
      </w:r>
    </w:p>
    <w:p w14:paraId="1BFA62F8" w14:textId="77777777" w:rsidR="000E2EB5" w:rsidRDefault="00985BB8" w:rsidP="00364F69">
      <w:pPr>
        <w:pStyle w:val="Odstavecseseznamem"/>
        <w:numPr>
          <w:ilvl w:val="0"/>
          <w:numId w:val="2"/>
        </w:numPr>
        <w:spacing w:after="0" w:line="240" w:lineRule="auto"/>
        <w:outlineLvl w:val="1"/>
        <w:rPr>
          <w:rFonts w:ascii="Arial" w:hAnsi="Arial" w:cs="Arial"/>
          <w:b/>
          <w:sz w:val="20"/>
          <w:szCs w:val="20"/>
        </w:rPr>
      </w:pPr>
      <w:r w:rsidRPr="000C32B4">
        <w:rPr>
          <w:rFonts w:ascii="Arial" w:hAnsi="Arial" w:cs="Arial"/>
          <w:b/>
          <w:sz w:val="20"/>
          <w:szCs w:val="20"/>
        </w:rPr>
        <w:t xml:space="preserve">             </w:t>
      </w:r>
      <w:r w:rsidR="000E2EB5">
        <w:rPr>
          <w:rFonts w:ascii="Arial" w:hAnsi="Arial" w:cs="Arial"/>
          <w:b/>
          <w:sz w:val="20"/>
          <w:szCs w:val="20"/>
        </w:rPr>
        <w:t>SANKCE</w:t>
      </w:r>
    </w:p>
    <w:p w14:paraId="6FB38F52" w14:textId="169F5117" w:rsidR="00F265CD" w:rsidRDefault="00734F88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734F88">
        <w:rPr>
          <w:rFonts w:ascii="Arial" w:hAnsi="Arial" w:cs="Arial"/>
          <w:sz w:val="20"/>
          <w:szCs w:val="20"/>
        </w:rPr>
        <w:t xml:space="preserve">Smluvní pokuta </w:t>
      </w:r>
      <w:r w:rsidR="00993E03">
        <w:rPr>
          <w:rFonts w:ascii="Arial" w:hAnsi="Arial" w:cs="Arial"/>
          <w:sz w:val="20"/>
          <w:szCs w:val="20"/>
        </w:rPr>
        <w:t>d</w:t>
      </w:r>
      <w:r w:rsidR="00852F2A">
        <w:rPr>
          <w:rFonts w:ascii="Arial" w:hAnsi="Arial" w:cs="Arial"/>
          <w:sz w:val="20"/>
          <w:szCs w:val="20"/>
        </w:rPr>
        <w:t>odavatel</w:t>
      </w:r>
      <w:r>
        <w:rPr>
          <w:rFonts w:ascii="Arial" w:hAnsi="Arial" w:cs="Arial"/>
          <w:sz w:val="20"/>
          <w:szCs w:val="20"/>
        </w:rPr>
        <w:t xml:space="preserve">e </w:t>
      </w:r>
      <w:r w:rsidRPr="00734F88">
        <w:rPr>
          <w:rFonts w:ascii="Arial" w:hAnsi="Arial" w:cs="Arial"/>
          <w:sz w:val="20"/>
          <w:szCs w:val="20"/>
        </w:rPr>
        <w:t xml:space="preserve">za prodlení </w:t>
      </w:r>
    </w:p>
    <w:p w14:paraId="568E24B7" w14:textId="5B084B47" w:rsidR="00F265CD" w:rsidRDefault="00F265CD" w:rsidP="00DC03BF">
      <w:pPr>
        <w:numPr>
          <w:ilvl w:val="2"/>
          <w:numId w:val="2"/>
        </w:numPr>
        <w:ind w:hanging="354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termíny dodání dle bodu </w:t>
      </w:r>
      <w:proofErr w:type="gramStart"/>
      <w:r>
        <w:rPr>
          <w:rFonts w:ascii="Arial" w:hAnsi="Arial" w:cs="Arial"/>
          <w:sz w:val="20"/>
          <w:szCs w:val="20"/>
        </w:rPr>
        <w:t>2.1. odrážka</w:t>
      </w:r>
      <w:proofErr w:type="gramEnd"/>
      <w:r>
        <w:rPr>
          <w:rFonts w:ascii="Arial" w:hAnsi="Arial" w:cs="Arial"/>
          <w:sz w:val="20"/>
          <w:szCs w:val="20"/>
        </w:rPr>
        <w:t xml:space="preserve"> první a </w:t>
      </w:r>
      <w:r w:rsidR="00993E03">
        <w:rPr>
          <w:rFonts w:ascii="Arial" w:hAnsi="Arial" w:cs="Arial"/>
          <w:sz w:val="20"/>
          <w:szCs w:val="20"/>
        </w:rPr>
        <w:t>třetí</w:t>
      </w:r>
      <w:r>
        <w:rPr>
          <w:rFonts w:ascii="Arial" w:hAnsi="Arial" w:cs="Arial"/>
          <w:sz w:val="20"/>
          <w:szCs w:val="20"/>
        </w:rPr>
        <w:t xml:space="preserve"> této smlouvy</w:t>
      </w:r>
      <w:r w:rsidRPr="00F265CD">
        <w:rPr>
          <w:rFonts w:ascii="Arial" w:hAnsi="Arial" w:cs="Arial"/>
          <w:sz w:val="20"/>
          <w:szCs w:val="20"/>
        </w:rPr>
        <w:t xml:space="preserve"> je stanovena ve výši 1000 Kč za každý započatý </w:t>
      </w:r>
      <w:r w:rsidR="000966AE">
        <w:rPr>
          <w:rFonts w:ascii="Arial" w:hAnsi="Arial" w:cs="Arial"/>
          <w:sz w:val="20"/>
          <w:szCs w:val="20"/>
        </w:rPr>
        <w:t xml:space="preserve">kalendářní </w:t>
      </w:r>
      <w:r w:rsidRPr="00F265CD">
        <w:rPr>
          <w:rFonts w:ascii="Arial" w:hAnsi="Arial" w:cs="Arial"/>
          <w:sz w:val="20"/>
          <w:szCs w:val="20"/>
        </w:rPr>
        <w:t>den překročení stanoven</w:t>
      </w:r>
      <w:r w:rsidR="000966AE">
        <w:rPr>
          <w:rFonts w:ascii="Arial" w:hAnsi="Arial" w:cs="Arial"/>
          <w:sz w:val="20"/>
          <w:szCs w:val="20"/>
        </w:rPr>
        <w:t>ých termínů.</w:t>
      </w:r>
    </w:p>
    <w:p w14:paraId="262357EC" w14:textId="77777777" w:rsidR="00734F88" w:rsidRPr="00DC03BF" w:rsidRDefault="00F265CD" w:rsidP="00DC03BF">
      <w:pPr>
        <w:numPr>
          <w:ilvl w:val="2"/>
          <w:numId w:val="2"/>
        </w:numPr>
        <w:ind w:hanging="354"/>
        <w:jc w:val="both"/>
        <w:outlineLvl w:val="1"/>
        <w:rPr>
          <w:rFonts w:ascii="Arial" w:hAnsi="Arial" w:cs="Arial"/>
          <w:sz w:val="20"/>
          <w:szCs w:val="20"/>
        </w:rPr>
      </w:pPr>
      <w:r w:rsidRPr="00DC03BF">
        <w:rPr>
          <w:rFonts w:ascii="Arial" w:hAnsi="Arial" w:cs="Arial"/>
          <w:sz w:val="20"/>
          <w:szCs w:val="20"/>
        </w:rPr>
        <w:t>S</w:t>
      </w:r>
      <w:r w:rsidR="00734F88" w:rsidRPr="00DC03BF">
        <w:rPr>
          <w:rFonts w:ascii="Arial" w:hAnsi="Arial" w:cs="Arial"/>
          <w:sz w:val="20"/>
          <w:szCs w:val="20"/>
        </w:rPr>
        <w:t xml:space="preserve"> termínem odstranění nefunkčnosti (dle bodu </w:t>
      </w:r>
      <w:proofErr w:type="gramStart"/>
      <w:r w:rsidR="00734F88" w:rsidRPr="00DC03BF">
        <w:rPr>
          <w:rFonts w:ascii="Arial" w:hAnsi="Arial" w:cs="Arial"/>
          <w:sz w:val="20"/>
          <w:szCs w:val="20"/>
        </w:rPr>
        <w:t>1.</w:t>
      </w:r>
      <w:r w:rsidRPr="00DC03BF">
        <w:rPr>
          <w:rFonts w:ascii="Arial" w:hAnsi="Arial" w:cs="Arial"/>
          <w:sz w:val="20"/>
          <w:szCs w:val="20"/>
        </w:rPr>
        <w:t>2</w:t>
      </w:r>
      <w:r w:rsidR="00734F88" w:rsidRPr="00DC03BF">
        <w:rPr>
          <w:rFonts w:ascii="Arial" w:hAnsi="Arial" w:cs="Arial"/>
          <w:sz w:val="20"/>
          <w:szCs w:val="20"/>
        </w:rPr>
        <w:t>. této</w:t>
      </w:r>
      <w:proofErr w:type="gramEnd"/>
      <w:r w:rsidR="00734F88" w:rsidRPr="00DC03BF">
        <w:rPr>
          <w:rFonts w:ascii="Arial" w:hAnsi="Arial" w:cs="Arial"/>
          <w:sz w:val="20"/>
          <w:szCs w:val="20"/>
        </w:rPr>
        <w:t xml:space="preserve"> smlouvy) </w:t>
      </w:r>
      <w:r w:rsidRPr="00DC03BF">
        <w:rPr>
          <w:rFonts w:ascii="Arial" w:hAnsi="Arial" w:cs="Arial"/>
          <w:sz w:val="20"/>
          <w:szCs w:val="20"/>
        </w:rPr>
        <w:t>j</w:t>
      </w:r>
      <w:r w:rsidR="00734F88" w:rsidRPr="00DC03BF">
        <w:rPr>
          <w:rFonts w:ascii="Arial" w:hAnsi="Arial" w:cs="Arial"/>
          <w:sz w:val="20"/>
          <w:szCs w:val="20"/>
        </w:rPr>
        <w:t xml:space="preserve">e stanovena ve výši 1000 Kč za každý započatý </w:t>
      </w:r>
      <w:r w:rsidR="000966AE" w:rsidRPr="00DC03BF">
        <w:rPr>
          <w:rFonts w:ascii="Arial" w:hAnsi="Arial" w:cs="Arial"/>
          <w:sz w:val="20"/>
          <w:szCs w:val="20"/>
        </w:rPr>
        <w:t xml:space="preserve">kalendářní </w:t>
      </w:r>
      <w:r w:rsidR="00734F88" w:rsidRPr="00DC03BF">
        <w:rPr>
          <w:rFonts w:ascii="Arial" w:hAnsi="Arial" w:cs="Arial"/>
          <w:sz w:val="20"/>
          <w:szCs w:val="20"/>
        </w:rPr>
        <w:t>den překročení stanoven</w:t>
      </w:r>
      <w:r w:rsidR="000966AE" w:rsidRPr="00DC03BF">
        <w:rPr>
          <w:rFonts w:ascii="Arial" w:hAnsi="Arial" w:cs="Arial"/>
          <w:sz w:val="20"/>
          <w:szCs w:val="20"/>
        </w:rPr>
        <w:t>ých termínů.</w:t>
      </w:r>
    </w:p>
    <w:p w14:paraId="34F0D19A" w14:textId="1E8D7AFD" w:rsidR="00734F88" w:rsidRPr="00DC03BF" w:rsidRDefault="00734F88" w:rsidP="00DC03BF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DC03BF">
        <w:rPr>
          <w:rFonts w:ascii="Arial" w:hAnsi="Arial" w:cs="Arial"/>
          <w:sz w:val="20"/>
          <w:szCs w:val="20"/>
        </w:rPr>
        <w:t xml:space="preserve">Je-li </w:t>
      </w:r>
      <w:r w:rsidR="000966AE" w:rsidRPr="00DC03BF">
        <w:rPr>
          <w:rFonts w:ascii="Arial" w:hAnsi="Arial" w:cs="Arial"/>
          <w:sz w:val="20"/>
          <w:szCs w:val="20"/>
        </w:rPr>
        <w:t>objednatel</w:t>
      </w:r>
      <w:r w:rsidRPr="00DC03BF">
        <w:rPr>
          <w:rFonts w:ascii="Arial" w:hAnsi="Arial" w:cs="Arial"/>
          <w:sz w:val="20"/>
          <w:szCs w:val="20"/>
        </w:rPr>
        <w:t xml:space="preserve"> v prodlení s placením faktury, uhradí </w:t>
      </w:r>
      <w:r w:rsidR="00852F2A" w:rsidRPr="00DC03BF">
        <w:rPr>
          <w:rFonts w:ascii="Arial" w:hAnsi="Arial" w:cs="Arial"/>
          <w:sz w:val="20"/>
          <w:szCs w:val="20"/>
        </w:rPr>
        <w:t>Dodavatel</w:t>
      </w:r>
      <w:r w:rsidRPr="00DC03BF">
        <w:rPr>
          <w:rFonts w:ascii="Arial" w:hAnsi="Arial" w:cs="Arial"/>
          <w:sz w:val="20"/>
          <w:szCs w:val="20"/>
        </w:rPr>
        <w:t>i částku ve výši 1000 Kč za každý pracovní den prodlení, pokud se strany nedohodnou jinak</w:t>
      </w:r>
      <w:r w:rsidR="00835397" w:rsidRPr="00DC03BF">
        <w:rPr>
          <w:rFonts w:ascii="Arial" w:hAnsi="Arial" w:cs="Arial"/>
          <w:sz w:val="20"/>
          <w:szCs w:val="20"/>
        </w:rPr>
        <w:t>.</w:t>
      </w:r>
    </w:p>
    <w:p w14:paraId="15A5C4C2" w14:textId="77777777" w:rsidR="000E2EB5" w:rsidRPr="000E2EB5" w:rsidRDefault="000E2EB5" w:rsidP="00364F69">
      <w:pPr>
        <w:outlineLvl w:val="1"/>
        <w:rPr>
          <w:rFonts w:ascii="Arial" w:hAnsi="Arial" w:cs="Arial"/>
          <w:b/>
          <w:sz w:val="20"/>
          <w:szCs w:val="20"/>
        </w:rPr>
      </w:pPr>
    </w:p>
    <w:p w14:paraId="137A08B7" w14:textId="77777777" w:rsidR="00F86474" w:rsidRPr="000C32B4" w:rsidRDefault="000E2EB5" w:rsidP="00364F69">
      <w:pPr>
        <w:pStyle w:val="Odstavecseseznamem"/>
        <w:numPr>
          <w:ilvl w:val="0"/>
          <w:numId w:val="2"/>
        </w:numPr>
        <w:spacing w:after="0" w:line="240" w:lineRule="auto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F86474" w:rsidRPr="000C32B4">
        <w:rPr>
          <w:rFonts w:ascii="Arial" w:hAnsi="Arial" w:cs="Arial"/>
          <w:b/>
          <w:sz w:val="20"/>
          <w:szCs w:val="20"/>
        </w:rPr>
        <w:t>ODPOVĚDNOST ZA ŠKODU (§</w:t>
      </w:r>
      <w:proofErr w:type="gramStart"/>
      <w:r w:rsidR="00F86474" w:rsidRPr="000C32B4">
        <w:rPr>
          <w:rFonts w:ascii="Arial" w:hAnsi="Arial" w:cs="Arial"/>
          <w:b/>
          <w:sz w:val="20"/>
          <w:szCs w:val="20"/>
        </w:rPr>
        <w:t xml:space="preserve">2913 </w:t>
      </w:r>
      <w:proofErr w:type="spellStart"/>
      <w:r w:rsidR="00F86474" w:rsidRPr="000C32B4">
        <w:rPr>
          <w:rFonts w:ascii="Arial" w:hAnsi="Arial" w:cs="Arial"/>
          <w:b/>
          <w:sz w:val="20"/>
          <w:szCs w:val="20"/>
        </w:rPr>
        <w:t>z.č</w:t>
      </w:r>
      <w:proofErr w:type="spellEnd"/>
      <w:r w:rsidR="00F86474" w:rsidRPr="000C32B4">
        <w:rPr>
          <w:rFonts w:ascii="Arial" w:hAnsi="Arial" w:cs="Arial"/>
          <w:b/>
          <w:sz w:val="20"/>
          <w:szCs w:val="20"/>
        </w:rPr>
        <w:t>.</w:t>
      </w:r>
      <w:proofErr w:type="gramEnd"/>
      <w:r w:rsidR="00F86474" w:rsidRPr="000C32B4">
        <w:rPr>
          <w:rFonts w:ascii="Arial" w:hAnsi="Arial" w:cs="Arial"/>
          <w:b/>
          <w:sz w:val="20"/>
          <w:szCs w:val="20"/>
        </w:rPr>
        <w:t xml:space="preserve"> 89/2012)</w:t>
      </w:r>
    </w:p>
    <w:p w14:paraId="4BAD1DD6" w14:textId="77777777" w:rsidR="00F86474" w:rsidRPr="000C32B4" w:rsidRDefault="00F86474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Poruší-li strana povinnost ze smlouvy, nahradí škodu z toho vzniklou druhé straně nebo i osobě, jejímuž zájmu mělo splnění ujednané povinnosti zjevně sloužit.</w:t>
      </w:r>
    </w:p>
    <w:p w14:paraId="4B5E6DEA" w14:textId="77777777" w:rsidR="00F86474" w:rsidRPr="000C32B4" w:rsidRDefault="00F86474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Povinnosti k náhradě se škůdce zprostí, prokáže-li, že mu ve splnění povinnosti ze smlouvy dočasně nebo trvale zabránila mimořádná nepředvídatelná a nepřekonatelná překážka vzniklá nezávisle na jeho vůli. Překážka vzniklá ze škůdcových osobních poměrů nebo vzniklá až v době, kdy byl škůdce s plněním smluvené povinnosti v prodlení, ani překážka, kterou byl škůdce podle smlouvy povinen překonat, ho však povinnosti k náhradě nezprostí.</w:t>
      </w:r>
    </w:p>
    <w:p w14:paraId="00AB7551" w14:textId="090553DA" w:rsidR="00850C54" w:rsidRPr="000C32B4" w:rsidRDefault="00F86474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b/>
          <w:color w:val="000000"/>
          <w:kern w:val="28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Smluvní strany se zavazují upozornit druhou smluvní stranu bez zbytečného odkladu na vzniklé okolnosti vylučující odpovědnost bránící řádnému plnění této </w:t>
      </w:r>
      <w:r w:rsidR="00D61A42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>mlouvy. Smluvní strany se zavazují vyvíjet maximální úsilí k odvrácení a překonání okolností vylučujících</w:t>
      </w:r>
      <w:r w:rsidR="00432B3B">
        <w:rPr>
          <w:rFonts w:ascii="Arial" w:hAnsi="Arial" w:cs="Arial"/>
          <w:sz w:val="20"/>
          <w:szCs w:val="20"/>
        </w:rPr>
        <w:t xml:space="preserve"> řádné plnění této smlouvy.</w:t>
      </w:r>
      <w:r w:rsidRPr="000C32B4">
        <w:rPr>
          <w:rFonts w:ascii="Arial" w:hAnsi="Arial" w:cs="Arial"/>
          <w:sz w:val="20"/>
          <w:szCs w:val="20"/>
        </w:rPr>
        <w:t xml:space="preserve"> </w:t>
      </w:r>
    </w:p>
    <w:p w14:paraId="4CC04698" w14:textId="77777777" w:rsidR="00A0510A" w:rsidRPr="000C32B4" w:rsidRDefault="00A0510A" w:rsidP="00364F69">
      <w:pPr>
        <w:outlineLvl w:val="1"/>
        <w:rPr>
          <w:rFonts w:ascii="Arial" w:hAnsi="Arial" w:cs="Arial"/>
          <w:b/>
          <w:sz w:val="20"/>
          <w:szCs w:val="20"/>
        </w:rPr>
      </w:pPr>
    </w:p>
    <w:p w14:paraId="07610878" w14:textId="77777777" w:rsidR="00A0510A" w:rsidRPr="000C32B4" w:rsidRDefault="00985BB8" w:rsidP="00364F69">
      <w:pPr>
        <w:pStyle w:val="Odstavecseseznamem"/>
        <w:numPr>
          <w:ilvl w:val="0"/>
          <w:numId w:val="2"/>
        </w:numPr>
        <w:spacing w:after="0" w:line="240" w:lineRule="auto"/>
        <w:outlineLvl w:val="1"/>
        <w:rPr>
          <w:rFonts w:ascii="Arial" w:hAnsi="Arial" w:cs="Arial"/>
          <w:b/>
          <w:sz w:val="20"/>
          <w:szCs w:val="20"/>
        </w:rPr>
      </w:pPr>
      <w:r w:rsidRPr="000C32B4">
        <w:rPr>
          <w:rFonts w:ascii="Arial" w:hAnsi="Arial" w:cs="Arial"/>
          <w:b/>
          <w:sz w:val="20"/>
          <w:szCs w:val="20"/>
        </w:rPr>
        <w:t xml:space="preserve">              </w:t>
      </w:r>
      <w:r w:rsidR="00A0510A" w:rsidRPr="000C32B4">
        <w:rPr>
          <w:rFonts w:ascii="Arial" w:hAnsi="Arial" w:cs="Arial"/>
          <w:b/>
          <w:sz w:val="20"/>
          <w:szCs w:val="20"/>
        </w:rPr>
        <w:t>OCHRANA INFORMACÍ</w:t>
      </w:r>
    </w:p>
    <w:p w14:paraId="308E9AF8" w14:textId="77777777" w:rsidR="00A0510A" w:rsidRPr="000C32B4" w:rsidRDefault="00A0510A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Smluvní strany se touto smlouvou zavazují učinit veškerá smluvní a technická opatření zabraňující zneužití či prozrazení důvěrných informací, a to zejména</w:t>
      </w:r>
    </w:p>
    <w:p w14:paraId="69DBD87C" w14:textId="77777777" w:rsidR="00A0510A" w:rsidRPr="000C32B4" w:rsidRDefault="00A0510A" w:rsidP="00364F69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•</w:t>
      </w:r>
      <w:r w:rsidRPr="000C32B4">
        <w:rPr>
          <w:rFonts w:ascii="Arial" w:hAnsi="Arial" w:cs="Arial"/>
          <w:sz w:val="20"/>
          <w:szCs w:val="20"/>
        </w:rPr>
        <w:tab/>
      </w:r>
      <w:r w:rsidR="00835397">
        <w:rPr>
          <w:rFonts w:ascii="Arial" w:hAnsi="Arial" w:cs="Arial"/>
          <w:sz w:val="20"/>
          <w:szCs w:val="20"/>
        </w:rPr>
        <w:t>i</w:t>
      </w:r>
      <w:r w:rsidRPr="000C32B4">
        <w:rPr>
          <w:rFonts w:ascii="Arial" w:hAnsi="Arial" w:cs="Arial"/>
          <w:sz w:val="20"/>
          <w:szCs w:val="20"/>
        </w:rPr>
        <w:t xml:space="preserve">nformací, které tvoří konkurenčně významné, určitelné, ocenitelné a v příslušných obchodních kruzích běžně nedostupné skutečnosti, které souvisejí se závodem a jejichž vlastník zajišťuje ve svém zájmu odpovídajícím způsobem jejich utajení (obchodní tajemství dle § </w:t>
      </w:r>
      <w:proofErr w:type="gramStart"/>
      <w:r w:rsidRPr="000C32B4">
        <w:rPr>
          <w:rFonts w:ascii="Arial" w:hAnsi="Arial" w:cs="Arial"/>
          <w:sz w:val="20"/>
          <w:szCs w:val="20"/>
        </w:rPr>
        <w:t>504 Z.Č.</w:t>
      </w:r>
      <w:proofErr w:type="gramEnd"/>
      <w:r w:rsidRPr="000C32B4">
        <w:rPr>
          <w:rFonts w:ascii="Arial" w:hAnsi="Arial" w:cs="Arial"/>
          <w:sz w:val="20"/>
          <w:szCs w:val="20"/>
        </w:rPr>
        <w:t xml:space="preserve"> 89/2012)</w:t>
      </w:r>
      <w:r w:rsidR="00835397">
        <w:rPr>
          <w:rFonts w:ascii="Arial" w:hAnsi="Arial" w:cs="Arial"/>
          <w:sz w:val="20"/>
          <w:szCs w:val="20"/>
        </w:rPr>
        <w:t>,</w:t>
      </w:r>
    </w:p>
    <w:p w14:paraId="320CF653" w14:textId="77777777" w:rsidR="00A0510A" w:rsidRPr="000C32B4" w:rsidRDefault="00A0510A" w:rsidP="00364F69">
      <w:pPr>
        <w:ind w:left="113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•</w:t>
      </w:r>
      <w:r w:rsidRPr="000C32B4">
        <w:rPr>
          <w:rFonts w:ascii="Arial" w:hAnsi="Arial" w:cs="Arial"/>
          <w:sz w:val="20"/>
          <w:szCs w:val="20"/>
        </w:rPr>
        <w:tab/>
      </w:r>
      <w:r w:rsidR="00835397">
        <w:rPr>
          <w:rFonts w:ascii="Arial" w:hAnsi="Arial" w:cs="Arial"/>
          <w:sz w:val="20"/>
          <w:szCs w:val="20"/>
        </w:rPr>
        <w:t>o</w:t>
      </w:r>
      <w:r w:rsidRPr="000C32B4">
        <w:rPr>
          <w:rFonts w:ascii="Arial" w:hAnsi="Arial" w:cs="Arial"/>
          <w:sz w:val="20"/>
          <w:szCs w:val="20"/>
        </w:rPr>
        <w:t>sobních údajů ve smyslu nařízení Evropského parlamentu a Rady (EU) 2016/679, o ochraně osobních údajů (GDPR).</w:t>
      </w:r>
    </w:p>
    <w:p w14:paraId="3652897F" w14:textId="77777777" w:rsidR="00850C54" w:rsidRPr="000C32B4" w:rsidRDefault="00850C54" w:rsidP="00364F69">
      <w:pPr>
        <w:keepNext/>
        <w:jc w:val="both"/>
        <w:outlineLvl w:val="0"/>
        <w:rPr>
          <w:rFonts w:ascii="Arial" w:hAnsi="Arial" w:cs="Arial"/>
          <w:b/>
          <w:caps/>
          <w:color w:val="000000"/>
          <w:kern w:val="28"/>
          <w:sz w:val="20"/>
          <w:szCs w:val="20"/>
        </w:rPr>
      </w:pPr>
      <w:bookmarkStart w:id="4" w:name="_Toc446473777"/>
      <w:bookmarkStart w:id="5" w:name="_Toc510192066"/>
    </w:p>
    <w:p w14:paraId="1771A195" w14:textId="77777777" w:rsidR="00B770A2" w:rsidRPr="000C32B4" w:rsidRDefault="004355CA" w:rsidP="00364F69">
      <w:pPr>
        <w:keepNext/>
        <w:numPr>
          <w:ilvl w:val="0"/>
          <w:numId w:val="2"/>
        </w:numPr>
        <w:tabs>
          <w:tab w:val="num" w:pos="709"/>
        </w:tabs>
        <w:jc w:val="both"/>
        <w:outlineLvl w:val="0"/>
        <w:rPr>
          <w:rFonts w:ascii="Arial" w:hAnsi="Arial" w:cs="Arial"/>
          <w:b/>
          <w:caps/>
          <w:color w:val="000000"/>
          <w:kern w:val="28"/>
          <w:sz w:val="20"/>
          <w:szCs w:val="20"/>
        </w:rPr>
      </w:pPr>
      <w:r w:rsidRPr="000C32B4">
        <w:rPr>
          <w:rFonts w:ascii="Arial" w:hAnsi="Arial" w:cs="Arial"/>
          <w:b/>
          <w:caps/>
          <w:color w:val="000000"/>
          <w:kern w:val="28"/>
          <w:sz w:val="20"/>
          <w:szCs w:val="20"/>
        </w:rPr>
        <w:t xml:space="preserve">              </w:t>
      </w:r>
      <w:r w:rsidR="00B770A2" w:rsidRPr="000C32B4">
        <w:rPr>
          <w:rFonts w:ascii="Arial" w:hAnsi="Arial" w:cs="Arial"/>
          <w:b/>
          <w:caps/>
          <w:color w:val="000000"/>
          <w:kern w:val="28"/>
          <w:sz w:val="20"/>
          <w:szCs w:val="20"/>
        </w:rPr>
        <w:t>řešení sporů</w:t>
      </w:r>
      <w:bookmarkEnd w:id="4"/>
      <w:bookmarkEnd w:id="5"/>
    </w:p>
    <w:p w14:paraId="7D509FCD" w14:textId="77777777" w:rsidR="00333216" w:rsidRPr="000C32B4" w:rsidRDefault="00B770A2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Smluvní strany se zavazují vyvinout maximální úsilí k odstranění vzájemných sporů vzniklých na základě této </w:t>
      </w:r>
      <w:r w:rsidR="00835397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 xml:space="preserve">mlouvy nebo v souvislosti s touto </w:t>
      </w:r>
      <w:r w:rsidR="00835397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>mlouvou a k jejich vyřešení zejména prostřednictvím jednání oprávněných osob nebo pověřených zástupců.</w:t>
      </w:r>
    </w:p>
    <w:p w14:paraId="00703FF7" w14:textId="2A15E61C" w:rsidR="00E20A63" w:rsidRPr="009E3A66" w:rsidRDefault="00B770A2" w:rsidP="009E3A66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V případě soudního řešení sporů mezi smluvními stranami je místně příslušným soudem </w:t>
      </w:r>
      <w:r w:rsidR="001B2444">
        <w:rPr>
          <w:rFonts w:ascii="Arial" w:hAnsi="Arial" w:cs="Arial"/>
          <w:sz w:val="20"/>
          <w:szCs w:val="20"/>
        </w:rPr>
        <w:t xml:space="preserve">soud </w:t>
      </w:r>
      <w:r w:rsidR="004B2E69" w:rsidRPr="000C32B4">
        <w:rPr>
          <w:rFonts w:ascii="Arial" w:hAnsi="Arial" w:cs="Arial"/>
          <w:sz w:val="20"/>
          <w:szCs w:val="20"/>
        </w:rPr>
        <w:t>v</w:t>
      </w:r>
      <w:r w:rsidR="00432B3B">
        <w:rPr>
          <w:rFonts w:ascii="Arial" w:hAnsi="Arial" w:cs="Arial"/>
          <w:sz w:val="20"/>
          <w:szCs w:val="20"/>
        </w:rPr>
        <w:t> </w:t>
      </w:r>
      <w:r w:rsidR="004B2E69" w:rsidRPr="000C32B4">
        <w:rPr>
          <w:rFonts w:ascii="Arial" w:hAnsi="Arial" w:cs="Arial"/>
          <w:sz w:val="20"/>
          <w:szCs w:val="20"/>
        </w:rPr>
        <w:t>Plzni</w:t>
      </w:r>
      <w:r w:rsidR="00432B3B">
        <w:rPr>
          <w:rFonts w:ascii="Arial" w:hAnsi="Arial" w:cs="Arial"/>
          <w:sz w:val="20"/>
          <w:szCs w:val="20"/>
        </w:rPr>
        <w:t>.</w:t>
      </w:r>
    </w:p>
    <w:p w14:paraId="6D52841A" w14:textId="77777777" w:rsidR="00B770A2" w:rsidRPr="000C32B4" w:rsidRDefault="004355CA" w:rsidP="00364F69">
      <w:pPr>
        <w:keepNext/>
        <w:numPr>
          <w:ilvl w:val="0"/>
          <w:numId w:val="2"/>
        </w:numPr>
        <w:tabs>
          <w:tab w:val="num" w:pos="709"/>
        </w:tabs>
        <w:jc w:val="both"/>
        <w:outlineLvl w:val="0"/>
        <w:rPr>
          <w:rFonts w:ascii="Arial" w:hAnsi="Arial" w:cs="Arial"/>
          <w:b/>
          <w:kern w:val="28"/>
          <w:sz w:val="20"/>
          <w:szCs w:val="20"/>
        </w:rPr>
      </w:pPr>
      <w:r w:rsidRPr="000C32B4">
        <w:rPr>
          <w:rFonts w:ascii="Arial" w:hAnsi="Arial" w:cs="Arial"/>
          <w:b/>
          <w:kern w:val="28"/>
          <w:sz w:val="20"/>
          <w:szCs w:val="20"/>
        </w:rPr>
        <w:t xml:space="preserve">              </w:t>
      </w:r>
      <w:r w:rsidR="00B770A2" w:rsidRPr="000C32B4">
        <w:rPr>
          <w:rFonts w:ascii="Arial" w:hAnsi="Arial" w:cs="Arial"/>
          <w:b/>
          <w:kern w:val="28"/>
          <w:sz w:val="20"/>
          <w:szCs w:val="20"/>
        </w:rPr>
        <w:t>PLATNOST A ÚČINNOST SMLOUVY</w:t>
      </w:r>
    </w:p>
    <w:p w14:paraId="11A2BB15" w14:textId="4C655288" w:rsidR="0075401E" w:rsidRPr="000C32B4" w:rsidRDefault="0075401E" w:rsidP="00D6553C">
      <w:pPr>
        <w:numPr>
          <w:ilvl w:val="1"/>
          <w:numId w:val="2"/>
        </w:numPr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Tato smlouva nabývá</w:t>
      </w:r>
      <w:r w:rsidR="00D6553C" w:rsidRPr="00D6553C">
        <w:t xml:space="preserve"> </w:t>
      </w:r>
      <w:r w:rsidR="00D6553C">
        <w:t xml:space="preserve">platnosti </w:t>
      </w:r>
      <w:r w:rsidR="00D6553C" w:rsidRPr="00D6553C">
        <w:rPr>
          <w:rFonts w:ascii="Arial" w:hAnsi="Arial" w:cs="Arial"/>
          <w:sz w:val="20"/>
          <w:szCs w:val="20"/>
        </w:rPr>
        <w:t>dnem jejího podpisu oběma smluvními stranami</w:t>
      </w:r>
      <w:r w:rsidRPr="000C32B4">
        <w:rPr>
          <w:rFonts w:ascii="Arial" w:hAnsi="Arial" w:cs="Arial"/>
          <w:sz w:val="20"/>
          <w:szCs w:val="20"/>
        </w:rPr>
        <w:t xml:space="preserve"> a účinnosti dnem zveřejnění v registru smluv</w:t>
      </w:r>
      <w:r w:rsidR="00D6553C">
        <w:rPr>
          <w:rFonts w:ascii="Arial" w:hAnsi="Arial" w:cs="Arial"/>
          <w:sz w:val="20"/>
          <w:szCs w:val="20"/>
        </w:rPr>
        <w:t xml:space="preserve">. </w:t>
      </w:r>
      <w:r w:rsidRPr="000C32B4">
        <w:rPr>
          <w:rFonts w:ascii="Arial" w:hAnsi="Arial" w:cs="Arial"/>
          <w:sz w:val="20"/>
          <w:szCs w:val="20"/>
        </w:rPr>
        <w:t xml:space="preserve">Zveřejnění smlouvy v registru smluv zajistí </w:t>
      </w:r>
      <w:r w:rsidR="00D830E7">
        <w:rPr>
          <w:rFonts w:ascii="Arial" w:hAnsi="Arial" w:cs="Arial"/>
          <w:sz w:val="20"/>
          <w:szCs w:val="20"/>
        </w:rPr>
        <w:t>objednatel</w:t>
      </w:r>
      <w:r w:rsidRPr="000C32B4">
        <w:rPr>
          <w:rFonts w:ascii="Arial" w:hAnsi="Arial" w:cs="Arial"/>
          <w:sz w:val="20"/>
          <w:szCs w:val="20"/>
        </w:rPr>
        <w:t>.</w:t>
      </w:r>
    </w:p>
    <w:p w14:paraId="2AEFC75B" w14:textId="77777777" w:rsidR="00B770A2" w:rsidRPr="000C32B4" w:rsidRDefault="00B770A2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Tato </w:t>
      </w:r>
      <w:r w:rsidR="00835397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 xml:space="preserve">mlouva se uzavírá na dobu </w:t>
      </w:r>
      <w:r w:rsidR="0075401E" w:rsidRPr="000C32B4">
        <w:rPr>
          <w:rFonts w:ascii="Arial" w:hAnsi="Arial" w:cs="Arial"/>
          <w:sz w:val="20"/>
          <w:szCs w:val="20"/>
        </w:rPr>
        <w:t>ne</w:t>
      </w:r>
      <w:r w:rsidRPr="000C32B4">
        <w:rPr>
          <w:rFonts w:ascii="Arial" w:hAnsi="Arial" w:cs="Arial"/>
          <w:sz w:val="20"/>
          <w:szCs w:val="20"/>
        </w:rPr>
        <w:t>určitou</w:t>
      </w:r>
      <w:r w:rsidR="00470B70" w:rsidRPr="000C32B4">
        <w:rPr>
          <w:rFonts w:ascii="Arial" w:hAnsi="Arial" w:cs="Arial"/>
          <w:sz w:val="20"/>
          <w:szCs w:val="20"/>
        </w:rPr>
        <w:t>. Smlouva dále</w:t>
      </w:r>
      <w:r w:rsidRPr="000C32B4">
        <w:rPr>
          <w:rFonts w:ascii="Arial" w:hAnsi="Arial" w:cs="Arial"/>
          <w:sz w:val="20"/>
          <w:szCs w:val="20"/>
        </w:rPr>
        <w:t xml:space="preserve"> končí písemnou výpovědí kteroukoli smluvní stranou</w:t>
      </w:r>
      <w:r w:rsidR="00EF0188" w:rsidRPr="000C32B4">
        <w:rPr>
          <w:rFonts w:ascii="Arial" w:hAnsi="Arial" w:cs="Arial"/>
          <w:sz w:val="20"/>
          <w:szCs w:val="20"/>
        </w:rPr>
        <w:t xml:space="preserve"> bez uvedení důvodu</w:t>
      </w:r>
      <w:r w:rsidRPr="000C32B4">
        <w:rPr>
          <w:rFonts w:ascii="Arial" w:hAnsi="Arial" w:cs="Arial"/>
          <w:sz w:val="20"/>
          <w:szCs w:val="20"/>
        </w:rPr>
        <w:t xml:space="preserve">, s výpovědní lhůtou v trvání </w:t>
      </w:r>
      <w:r w:rsidR="00985BB8" w:rsidRPr="000C32B4">
        <w:rPr>
          <w:rFonts w:ascii="Arial" w:hAnsi="Arial" w:cs="Arial"/>
          <w:sz w:val="20"/>
          <w:szCs w:val="20"/>
        </w:rPr>
        <w:t>1</w:t>
      </w:r>
      <w:r w:rsidR="00077ACC" w:rsidRPr="000C32B4">
        <w:rPr>
          <w:rFonts w:ascii="Arial" w:hAnsi="Arial" w:cs="Arial"/>
          <w:sz w:val="20"/>
          <w:szCs w:val="20"/>
        </w:rPr>
        <w:t xml:space="preserve"> </w:t>
      </w:r>
      <w:r w:rsidRPr="000C32B4">
        <w:rPr>
          <w:rFonts w:ascii="Arial" w:hAnsi="Arial" w:cs="Arial"/>
          <w:sz w:val="20"/>
          <w:szCs w:val="20"/>
        </w:rPr>
        <w:t>měsíc a plynoucí od prvního dne měsíce následujícího po doručení výpovědi druhé straně</w:t>
      </w:r>
      <w:r w:rsidR="00077ACC" w:rsidRPr="000C32B4">
        <w:rPr>
          <w:rFonts w:ascii="Arial" w:hAnsi="Arial" w:cs="Arial"/>
          <w:sz w:val="20"/>
          <w:szCs w:val="20"/>
        </w:rPr>
        <w:t>.</w:t>
      </w:r>
    </w:p>
    <w:p w14:paraId="4BBFC6C6" w14:textId="77777777" w:rsidR="00985BB8" w:rsidRPr="000C32B4" w:rsidRDefault="001D1198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Smlou</w:t>
      </w:r>
      <w:r w:rsidR="00B770A2" w:rsidRPr="000C32B4">
        <w:rPr>
          <w:rFonts w:ascii="Arial" w:hAnsi="Arial" w:cs="Arial"/>
          <w:sz w:val="20"/>
          <w:szCs w:val="20"/>
        </w:rPr>
        <w:t xml:space="preserve">vu </w:t>
      </w:r>
      <w:r w:rsidR="002A7388" w:rsidRPr="000C32B4">
        <w:rPr>
          <w:rFonts w:ascii="Arial" w:hAnsi="Arial" w:cs="Arial"/>
          <w:sz w:val="20"/>
          <w:szCs w:val="20"/>
        </w:rPr>
        <w:t xml:space="preserve">lze </w:t>
      </w:r>
      <w:r w:rsidR="00B770A2" w:rsidRPr="000C32B4">
        <w:rPr>
          <w:rFonts w:ascii="Arial" w:hAnsi="Arial" w:cs="Arial"/>
          <w:sz w:val="20"/>
          <w:szCs w:val="20"/>
        </w:rPr>
        <w:t>rovněž ukončit</w:t>
      </w:r>
      <w:r w:rsidR="00985BB8" w:rsidRPr="000C32B4">
        <w:rPr>
          <w:rFonts w:ascii="Arial" w:hAnsi="Arial" w:cs="Arial"/>
          <w:sz w:val="20"/>
          <w:szCs w:val="20"/>
        </w:rPr>
        <w:t xml:space="preserve"> </w:t>
      </w:r>
      <w:r w:rsidR="00B770A2" w:rsidRPr="000C32B4">
        <w:rPr>
          <w:rFonts w:ascii="Arial" w:hAnsi="Arial" w:cs="Arial"/>
          <w:sz w:val="20"/>
          <w:szCs w:val="20"/>
        </w:rPr>
        <w:t>písemnou dohodou smluvních stran</w:t>
      </w:r>
      <w:r w:rsidR="00985BB8" w:rsidRPr="000C32B4">
        <w:rPr>
          <w:rFonts w:ascii="Arial" w:hAnsi="Arial" w:cs="Arial"/>
          <w:sz w:val="20"/>
          <w:szCs w:val="20"/>
        </w:rPr>
        <w:t xml:space="preserve">. </w:t>
      </w:r>
    </w:p>
    <w:p w14:paraId="1739762B" w14:textId="77777777" w:rsidR="00FA5229" w:rsidRPr="000C32B4" w:rsidRDefault="00FA5229" w:rsidP="00364F69">
      <w:pPr>
        <w:ind w:left="1104"/>
        <w:jc w:val="both"/>
        <w:outlineLvl w:val="1"/>
        <w:rPr>
          <w:rFonts w:ascii="Arial" w:hAnsi="Arial" w:cs="Arial"/>
          <w:sz w:val="20"/>
          <w:szCs w:val="20"/>
        </w:rPr>
      </w:pPr>
    </w:p>
    <w:p w14:paraId="12771A1A" w14:textId="77777777" w:rsidR="00B770A2" w:rsidRPr="000C32B4" w:rsidRDefault="004355CA" w:rsidP="00364F69">
      <w:pPr>
        <w:keepNext/>
        <w:numPr>
          <w:ilvl w:val="0"/>
          <w:numId w:val="2"/>
        </w:numPr>
        <w:tabs>
          <w:tab w:val="num" w:pos="709"/>
        </w:tabs>
        <w:jc w:val="both"/>
        <w:outlineLvl w:val="0"/>
        <w:rPr>
          <w:rFonts w:ascii="Arial" w:hAnsi="Arial" w:cs="Arial"/>
          <w:b/>
          <w:caps/>
          <w:color w:val="000000"/>
          <w:kern w:val="28"/>
          <w:sz w:val="20"/>
          <w:szCs w:val="20"/>
        </w:rPr>
      </w:pPr>
      <w:r w:rsidRPr="000C32B4">
        <w:rPr>
          <w:rFonts w:ascii="Arial" w:hAnsi="Arial" w:cs="Arial"/>
          <w:b/>
          <w:caps/>
          <w:color w:val="000000"/>
          <w:kern w:val="28"/>
          <w:sz w:val="20"/>
          <w:szCs w:val="20"/>
        </w:rPr>
        <w:t xml:space="preserve">              </w:t>
      </w:r>
      <w:r w:rsidR="00B770A2" w:rsidRPr="000C32B4">
        <w:rPr>
          <w:rFonts w:ascii="Arial" w:hAnsi="Arial" w:cs="Arial"/>
          <w:b/>
          <w:caps/>
          <w:color w:val="000000"/>
          <w:kern w:val="28"/>
          <w:sz w:val="20"/>
          <w:szCs w:val="20"/>
        </w:rPr>
        <w:t>ZÁVĚREČNÁ USTANOVENÍ</w:t>
      </w:r>
    </w:p>
    <w:p w14:paraId="7E31200C" w14:textId="77777777" w:rsidR="00B770A2" w:rsidRPr="000C32B4" w:rsidRDefault="00B770A2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Bude-li jakékoliv ustanovení této </w:t>
      </w:r>
      <w:r w:rsidR="00AF6231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 xml:space="preserve">mlouvy shledáno z jakéhokoli důvodu neplatným, neúčinným nebo nevymahatelným, zavazují se strany v takovém případě uzavřít takové dodatky k této </w:t>
      </w:r>
      <w:r w:rsidR="00CE736D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>mlouvě, které umožní dosažení výsledku stejného, a pokud to není možné, pak co nejbližšího tomu, jakého mělo být dosaženo neplatným, neúčinným nebo nevymahatelným ustanovením.</w:t>
      </w:r>
    </w:p>
    <w:p w14:paraId="3DA76CF0" w14:textId="77777777" w:rsidR="002A7388" w:rsidRPr="000C32B4" w:rsidRDefault="002A7388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Tato </w:t>
      </w:r>
      <w:r w:rsidR="00CE736D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 xml:space="preserve">mlouva byla sepsána ve dvou vyhotoveních, každá ze smluvních stran obdrží jedno vyhotovení. </w:t>
      </w:r>
    </w:p>
    <w:p w14:paraId="5B0B0156" w14:textId="77777777" w:rsidR="002A7388" w:rsidRDefault="002A7388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 xml:space="preserve">Tato </w:t>
      </w:r>
      <w:r w:rsidR="00CE736D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 xml:space="preserve">mlouva představuje úplnou dohodu smluvních stran o předmětu této </w:t>
      </w:r>
      <w:r w:rsidR="00CE736D">
        <w:rPr>
          <w:rFonts w:ascii="Arial" w:hAnsi="Arial" w:cs="Arial"/>
          <w:sz w:val="20"/>
          <w:szCs w:val="20"/>
        </w:rPr>
        <w:t>s</w:t>
      </w:r>
      <w:r w:rsidRPr="000C32B4">
        <w:rPr>
          <w:rFonts w:ascii="Arial" w:hAnsi="Arial" w:cs="Arial"/>
          <w:sz w:val="20"/>
          <w:szCs w:val="20"/>
        </w:rPr>
        <w:t>mlouvy.</w:t>
      </w:r>
    </w:p>
    <w:p w14:paraId="262EEE90" w14:textId="006BE5AE" w:rsidR="001B2444" w:rsidRPr="000C32B4" w:rsidRDefault="001B2444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a doplňovat pouze formou písemných vzestupně </w:t>
      </w:r>
      <w:r w:rsidR="003549C1">
        <w:rPr>
          <w:rFonts w:ascii="Arial" w:hAnsi="Arial" w:cs="Arial"/>
          <w:sz w:val="20"/>
          <w:szCs w:val="20"/>
        </w:rPr>
        <w:t>číslovaných dodatků podepsaných oběma smluvními stranami.</w:t>
      </w:r>
    </w:p>
    <w:p w14:paraId="503F2B64" w14:textId="62741CD0" w:rsidR="002A7388" w:rsidRPr="000C32B4" w:rsidRDefault="002A7388" w:rsidP="00364F69">
      <w:pPr>
        <w:numPr>
          <w:ilvl w:val="1"/>
          <w:numId w:val="2"/>
        </w:numPr>
        <w:ind w:left="1134" w:hanging="1104"/>
        <w:jc w:val="both"/>
        <w:outlineLvl w:val="1"/>
        <w:rPr>
          <w:rFonts w:ascii="Arial" w:hAnsi="Arial" w:cs="Arial"/>
          <w:sz w:val="20"/>
          <w:szCs w:val="20"/>
        </w:rPr>
      </w:pPr>
      <w:r w:rsidRPr="000C32B4">
        <w:rPr>
          <w:rFonts w:ascii="Arial" w:hAnsi="Arial" w:cs="Arial"/>
          <w:sz w:val="20"/>
          <w:szCs w:val="20"/>
        </w:rPr>
        <w:t>Účastníci smlouvy prohlašují, že si smlouvu přečetli a shledali, že byla sepsána podle jejich pravé, svobodné a vážně míněné vůle, prosté omylu, a že nebyla ujednána v tísni, za nápadně nevýhodných podmínek. Na důkaz toho smlouvu podepisují</w:t>
      </w:r>
      <w:r w:rsidR="000F21A0">
        <w:rPr>
          <w:rFonts w:ascii="Arial" w:hAnsi="Arial" w:cs="Arial"/>
          <w:sz w:val="20"/>
          <w:szCs w:val="20"/>
        </w:rPr>
        <w:t>.</w:t>
      </w:r>
    </w:p>
    <w:p w14:paraId="21A6326A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7FE8C321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1F92B2CA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28F484DA" w14:textId="77777777" w:rsidR="005C610F" w:rsidRDefault="005C610F" w:rsidP="00364F69">
      <w:pPr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1: specifikace předmětu smlouvy</w:t>
      </w:r>
    </w:p>
    <w:p w14:paraId="1BAC7BED" w14:textId="77777777" w:rsidR="00240F88" w:rsidRDefault="00240F88" w:rsidP="00240F88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7B0F7946" w14:textId="6E8B5910" w:rsidR="00240F88" w:rsidRDefault="00240F88" w:rsidP="00240F88">
      <w:pPr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2: </w:t>
      </w:r>
      <w:r w:rsidRPr="00240F88">
        <w:rPr>
          <w:rFonts w:ascii="Arial" w:hAnsi="Arial" w:cs="Arial"/>
          <w:sz w:val="20"/>
          <w:szCs w:val="20"/>
        </w:rPr>
        <w:t xml:space="preserve">Ceník komerčního využití systému VR </w:t>
      </w:r>
      <w:proofErr w:type="spellStart"/>
      <w:r w:rsidRPr="00240F88">
        <w:rPr>
          <w:rFonts w:ascii="Arial" w:hAnsi="Arial" w:cs="Arial"/>
          <w:sz w:val="20"/>
          <w:szCs w:val="20"/>
        </w:rPr>
        <w:t>Rescue</w:t>
      </w:r>
      <w:proofErr w:type="spellEnd"/>
    </w:p>
    <w:p w14:paraId="12BDDC8C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47996315" w14:textId="77777777" w:rsidR="005C610F" w:rsidRDefault="005C610F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72E4A92E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493B38FB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0005C4FD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7862BC2E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7EDA193C" w14:textId="77777777" w:rsidR="00240F88" w:rsidRDefault="00240F88" w:rsidP="00364F69">
      <w:pPr>
        <w:jc w:val="both"/>
        <w:outlineLvl w:val="1"/>
        <w:rPr>
          <w:rFonts w:ascii="Arial" w:hAnsi="Arial" w:cs="Arial"/>
          <w:sz w:val="20"/>
          <w:szCs w:val="20"/>
        </w:rPr>
      </w:pPr>
    </w:p>
    <w:p w14:paraId="627AE5D5" w14:textId="77777777" w:rsidR="00B770A2" w:rsidRPr="005861D8" w:rsidRDefault="00B770A2" w:rsidP="00364F6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770A2" w:rsidRPr="000C32B4" w14:paraId="347DBEC7" w14:textId="77777777" w:rsidTr="00575426">
        <w:tc>
          <w:tcPr>
            <w:tcW w:w="4527" w:type="dxa"/>
          </w:tcPr>
          <w:p w14:paraId="7C426E04" w14:textId="1CAAA359" w:rsidR="00A618ED" w:rsidRDefault="002D0A1B" w:rsidP="00364F69">
            <w:pPr>
              <w:rPr>
                <w:rFonts w:ascii="Arial" w:hAnsi="Arial" w:cs="Arial"/>
                <w:sz w:val="20"/>
                <w:szCs w:val="20"/>
              </w:rPr>
            </w:pPr>
            <w:r w:rsidRPr="005861D8">
              <w:rPr>
                <w:rFonts w:ascii="Arial" w:hAnsi="Arial" w:cs="Arial"/>
                <w:sz w:val="20"/>
                <w:szCs w:val="20"/>
              </w:rPr>
              <w:t>V</w:t>
            </w:r>
            <w:r w:rsidR="0031614F" w:rsidRPr="005861D8">
              <w:rPr>
                <w:rFonts w:ascii="Arial" w:hAnsi="Arial" w:cs="Arial"/>
                <w:sz w:val="20"/>
                <w:szCs w:val="20"/>
              </w:rPr>
              <w:t> P</w:t>
            </w:r>
            <w:r w:rsidR="005861D8" w:rsidRPr="005861D8">
              <w:rPr>
                <w:rFonts w:ascii="Arial" w:hAnsi="Arial" w:cs="Arial"/>
                <w:sz w:val="20"/>
                <w:szCs w:val="20"/>
              </w:rPr>
              <w:t>lzni</w:t>
            </w:r>
            <w:r w:rsidR="0031614F" w:rsidRPr="005861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1D8">
              <w:rPr>
                <w:rFonts w:ascii="Arial" w:hAnsi="Arial" w:cs="Arial"/>
                <w:sz w:val="20"/>
                <w:szCs w:val="20"/>
              </w:rPr>
              <w:t>dne ……………………………</w:t>
            </w:r>
            <w:proofErr w:type="gramStart"/>
            <w:r w:rsidR="005861D8">
              <w:rPr>
                <w:rFonts w:ascii="Arial" w:hAnsi="Arial" w:cs="Arial"/>
                <w:sz w:val="20"/>
                <w:szCs w:val="20"/>
              </w:rPr>
              <w:t>…..</w:t>
            </w:r>
            <w:r w:rsidRPr="005861D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1B8399EC" w14:textId="77777777" w:rsidR="00BC55E7" w:rsidRDefault="00BC55E7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4BFFD" w14:textId="77777777" w:rsidR="00BC55E7" w:rsidRDefault="00BC55E7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5FBFF" w14:textId="77777777" w:rsidR="004D758A" w:rsidRDefault="004D758A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12925" w14:textId="77777777" w:rsidR="004D758A" w:rsidRDefault="004D758A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46387" w14:textId="77777777" w:rsidR="004D758A" w:rsidRDefault="004D758A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B323F" w14:textId="77777777" w:rsidR="004D758A" w:rsidRDefault="004D758A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336CA2" w14:textId="77777777" w:rsidR="004D758A" w:rsidRDefault="004D758A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B6336" w14:textId="77777777" w:rsidR="004D758A" w:rsidRDefault="004D758A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9D8E0" w14:textId="77777777" w:rsidR="004D758A" w:rsidRDefault="004D758A" w:rsidP="00364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DC3EEE" w14:textId="77777777" w:rsidR="00BC55E7" w:rsidRPr="005861D8" w:rsidRDefault="00BC55E7" w:rsidP="00364F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</w:tcPr>
          <w:p w14:paraId="0B670AC1" w14:textId="77777777" w:rsidR="00B770A2" w:rsidRPr="005861D8" w:rsidRDefault="002D0A1B" w:rsidP="00364F69">
            <w:pPr>
              <w:rPr>
                <w:rFonts w:ascii="Arial" w:hAnsi="Arial" w:cs="Arial"/>
                <w:sz w:val="20"/>
                <w:szCs w:val="20"/>
              </w:rPr>
            </w:pPr>
            <w:r w:rsidRPr="005861D8">
              <w:rPr>
                <w:rFonts w:ascii="Arial" w:hAnsi="Arial" w:cs="Arial"/>
                <w:sz w:val="20"/>
                <w:szCs w:val="20"/>
              </w:rPr>
              <w:t>V P</w:t>
            </w:r>
            <w:r w:rsidR="005321B1" w:rsidRPr="005861D8">
              <w:rPr>
                <w:rFonts w:ascii="Arial" w:hAnsi="Arial" w:cs="Arial"/>
                <w:sz w:val="20"/>
                <w:szCs w:val="20"/>
              </w:rPr>
              <w:t>lzni</w:t>
            </w:r>
            <w:r w:rsidRPr="005861D8">
              <w:rPr>
                <w:rFonts w:ascii="Arial" w:hAnsi="Arial" w:cs="Arial"/>
                <w:sz w:val="20"/>
                <w:szCs w:val="20"/>
              </w:rPr>
              <w:t xml:space="preserve"> dne ……………</w:t>
            </w:r>
            <w:r w:rsidR="005861D8">
              <w:rPr>
                <w:rFonts w:ascii="Arial" w:hAnsi="Arial" w:cs="Arial"/>
                <w:sz w:val="20"/>
                <w:szCs w:val="20"/>
              </w:rPr>
              <w:t>…………………</w:t>
            </w:r>
            <w:proofErr w:type="gramStart"/>
            <w:r w:rsidR="005861D8">
              <w:rPr>
                <w:rFonts w:ascii="Arial" w:hAnsi="Arial" w:cs="Arial"/>
                <w:sz w:val="20"/>
                <w:szCs w:val="20"/>
              </w:rPr>
              <w:t>…..</w:t>
            </w:r>
            <w:r w:rsidRPr="005861D8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  <w:r w:rsidRPr="005861D8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B143CDF" w14:textId="77777777" w:rsidR="00B770A2" w:rsidRPr="005861D8" w:rsidRDefault="00B770A2" w:rsidP="0036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6FF7AD" w14:textId="77777777" w:rsidR="00B770A2" w:rsidRPr="005861D8" w:rsidRDefault="00B770A2" w:rsidP="0036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7D7852" w14:textId="77777777" w:rsidR="00B770A2" w:rsidRPr="005861D8" w:rsidRDefault="00B770A2" w:rsidP="00364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0A2" w:rsidRPr="00227E03" w14:paraId="14C1DF21" w14:textId="77777777" w:rsidTr="00575426">
        <w:trPr>
          <w:trHeight w:val="326"/>
        </w:trPr>
        <w:tc>
          <w:tcPr>
            <w:tcW w:w="4527" w:type="dxa"/>
          </w:tcPr>
          <w:p w14:paraId="570C9BBA" w14:textId="77777777" w:rsidR="00B770A2" w:rsidRPr="00227E03" w:rsidRDefault="00B770A2" w:rsidP="0036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7E03">
              <w:rPr>
                <w:rFonts w:ascii="Arial" w:hAnsi="Arial" w:cs="Arial"/>
                <w:b/>
                <w:sz w:val="20"/>
                <w:szCs w:val="20"/>
              </w:rPr>
              <w:t>..........................................</w:t>
            </w:r>
            <w:r w:rsidR="005861D8" w:rsidRPr="00227E03">
              <w:rPr>
                <w:rFonts w:ascii="Arial" w:hAnsi="Arial" w:cs="Arial"/>
                <w:b/>
                <w:sz w:val="20"/>
                <w:szCs w:val="20"/>
              </w:rPr>
              <w:t>....................</w:t>
            </w:r>
            <w:r w:rsidRPr="00227E03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14:paraId="19BF1AB2" w14:textId="2529954B" w:rsidR="00B770A2" w:rsidRPr="00227E03" w:rsidRDefault="00BC55E7" w:rsidP="00364F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47D9">
              <w:rPr>
                <w:rFonts w:ascii="Arial" w:hAnsi="Arial" w:cs="Arial"/>
                <w:b/>
                <w:sz w:val="20"/>
                <w:szCs w:val="20"/>
              </w:rPr>
              <w:t>MUDr. Bc. Pavel Hrdlička</w:t>
            </w:r>
          </w:p>
        </w:tc>
        <w:tc>
          <w:tcPr>
            <w:tcW w:w="4527" w:type="dxa"/>
          </w:tcPr>
          <w:p w14:paraId="536FD643" w14:textId="77777777" w:rsidR="00AE161D" w:rsidRPr="00227E03" w:rsidRDefault="00B770A2" w:rsidP="00364F69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27E03">
              <w:rPr>
                <w:rFonts w:ascii="Arial" w:hAnsi="Arial" w:cs="Arial"/>
                <w:b/>
                <w:sz w:val="20"/>
                <w:szCs w:val="20"/>
              </w:rPr>
              <w:t>...........................................</w:t>
            </w:r>
            <w:r w:rsidR="005861D8" w:rsidRPr="00227E03">
              <w:rPr>
                <w:rFonts w:ascii="Arial" w:hAnsi="Arial" w:cs="Arial"/>
                <w:b/>
                <w:sz w:val="20"/>
                <w:szCs w:val="20"/>
              </w:rPr>
              <w:t>..............................</w:t>
            </w:r>
            <w:r w:rsidRPr="00227E03">
              <w:rPr>
                <w:rFonts w:ascii="Arial" w:hAnsi="Arial" w:cs="Arial"/>
                <w:b/>
                <w:sz w:val="20"/>
                <w:szCs w:val="20"/>
              </w:rPr>
              <w:t>..</w:t>
            </w:r>
          </w:p>
          <w:p w14:paraId="047B99A4" w14:textId="77777777" w:rsidR="00B770A2" w:rsidRPr="00227E03" w:rsidRDefault="00AE161D" w:rsidP="00364F69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27E03">
              <w:rPr>
                <w:rFonts w:ascii="Arial" w:hAnsi="Arial" w:cs="Arial"/>
                <w:b/>
                <w:sz w:val="20"/>
                <w:szCs w:val="20"/>
              </w:rPr>
              <w:t xml:space="preserve">Ing. Marek </w:t>
            </w:r>
            <w:proofErr w:type="spellStart"/>
            <w:r w:rsidRPr="00227E03">
              <w:rPr>
                <w:rFonts w:ascii="Arial" w:hAnsi="Arial" w:cs="Arial"/>
                <w:b/>
                <w:sz w:val="20"/>
                <w:szCs w:val="20"/>
              </w:rPr>
              <w:t>Bárdy</w:t>
            </w:r>
            <w:proofErr w:type="spellEnd"/>
          </w:p>
        </w:tc>
      </w:tr>
    </w:tbl>
    <w:p w14:paraId="6C99B174" w14:textId="77777777" w:rsidR="003E3F6B" w:rsidRPr="00227E03" w:rsidRDefault="000464C2" w:rsidP="00364F69">
      <w:pPr>
        <w:pStyle w:val="Bezmezer"/>
        <w:rPr>
          <w:rFonts w:ascii="Arial" w:hAnsi="Arial" w:cs="Arial"/>
          <w:b/>
          <w:sz w:val="20"/>
          <w:szCs w:val="20"/>
        </w:rPr>
      </w:pPr>
      <w:r w:rsidRPr="00227E03">
        <w:rPr>
          <w:rFonts w:ascii="Arial" w:hAnsi="Arial" w:cs="Arial"/>
          <w:b/>
          <w:sz w:val="20"/>
          <w:szCs w:val="20"/>
        </w:rPr>
        <w:t xml:space="preserve"> </w:t>
      </w:r>
      <w:r w:rsidR="00227E03">
        <w:rPr>
          <w:rFonts w:ascii="Arial" w:hAnsi="Arial" w:cs="Arial"/>
          <w:b/>
          <w:sz w:val="20"/>
          <w:szCs w:val="20"/>
        </w:rPr>
        <w:t xml:space="preserve"> </w:t>
      </w:r>
      <w:r w:rsidR="00AE161D" w:rsidRPr="00227E03">
        <w:rPr>
          <w:rFonts w:ascii="Arial" w:hAnsi="Arial" w:cs="Arial"/>
          <w:b/>
          <w:sz w:val="20"/>
          <w:szCs w:val="20"/>
        </w:rPr>
        <w:t>ředitel</w:t>
      </w:r>
      <w:r w:rsidR="003E3F6B" w:rsidRPr="00227E03">
        <w:rPr>
          <w:rFonts w:ascii="Arial" w:hAnsi="Arial" w:cs="Arial"/>
          <w:b/>
          <w:sz w:val="20"/>
          <w:szCs w:val="20"/>
        </w:rPr>
        <w:tab/>
      </w:r>
      <w:r w:rsidR="003E3F6B" w:rsidRPr="00227E03">
        <w:rPr>
          <w:rFonts w:ascii="Arial" w:hAnsi="Arial" w:cs="Arial"/>
          <w:b/>
          <w:sz w:val="20"/>
          <w:szCs w:val="20"/>
        </w:rPr>
        <w:tab/>
      </w:r>
      <w:r w:rsidR="003E3F6B" w:rsidRPr="00227E03">
        <w:rPr>
          <w:rFonts w:ascii="Arial" w:hAnsi="Arial" w:cs="Arial"/>
          <w:b/>
          <w:sz w:val="20"/>
          <w:szCs w:val="20"/>
        </w:rPr>
        <w:tab/>
      </w:r>
      <w:r w:rsidR="003E3F6B" w:rsidRPr="00227E03">
        <w:rPr>
          <w:rFonts w:ascii="Arial" w:hAnsi="Arial" w:cs="Arial"/>
          <w:b/>
          <w:sz w:val="20"/>
          <w:szCs w:val="20"/>
        </w:rPr>
        <w:tab/>
      </w:r>
      <w:r w:rsidR="003E3F6B" w:rsidRPr="00227E03">
        <w:rPr>
          <w:rFonts w:ascii="Arial" w:hAnsi="Arial" w:cs="Arial"/>
          <w:b/>
          <w:sz w:val="20"/>
          <w:szCs w:val="20"/>
        </w:rPr>
        <w:tab/>
      </w:r>
      <w:r w:rsidRPr="00227E03">
        <w:rPr>
          <w:rFonts w:ascii="Arial" w:hAnsi="Arial" w:cs="Arial"/>
          <w:b/>
          <w:sz w:val="20"/>
          <w:szCs w:val="20"/>
        </w:rPr>
        <w:t xml:space="preserve">  </w:t>
      </w:r>
      <w:r w:rsidR="002D0A1B" w:rsidRPr="00227E03">
        <w:rPr>
          <w:rFonts w:ascii="Arial" w:hAnsi="Arial" w:cs="Arial"/>
          <w:b/>
          <w:sz w:val="20"/>
          <w:szCs w:val="20"/>
        </w:rPr>
        <w:t xml:space="preserve">    </w:t>
      </w:r>
      <w:r w:rsidR="00227E03" w:rsidRPr="00227E03">
        <w:rPr>
          <w:rFonts w:ascii="Arial" w:hAnsi="Arial" w:cs="Arial"/>
          <w:b/>
          <w:sz w:val="20"/>
          <w:szCs w:val="20"/>
        </w:rPr>
        <w:t>jednatel</w:t>
      </w:r>
    </w:p>
    <w:p w14:paraId="5F399F62" w14:textId="77777777" w:rsidR="00B770A2" w:rsidRDefault="00B770A2" w:rsidP="00364F69">
      <w:pPr>
        <w:pStyle w:val="Bezmezer"/>
        <w:ind w:left="1416"/>
        <w:rPr>
          <w:rFonts w:ascii="Arial" w:hAnsi="Arial" w:cs="Arial"/>
          <w:b/>
          <w:sz w:val="20"/>
          <w:szCs w:val="20"/>
        </w:rPr>
      </w:pPr>
      <w:r w:rsidRPr="00227E03">
        <w:rPr>
          <w:rFonts w:ascii="Arial" w:hAnsi="Arial" w:cs="Arial"/>
          <w:b/>
          <w:sz w:val="20"/>
          <w:szCs w:val="20"/>
        </w:rPr>
        <w:tab/>
      </w:r>
      <w:r w:rsidRPr="00227E03">
        <w:rPr>
          <w:rFonts w:ascii="Arial" w:hAnsi="Arial" w:cs="Arial"/>
          <w:b/>
          <w:sz w:val="20"/>
          <w:szCs w:val="20"/>
        </w:rPr>
        <w:tab/>
      </w:r>
      <w:r w:rsidRPr="00227E03">
        <w:rPr>
          <w:rFonts w:ascii="Arial" w:hAnsi="Arial" w:cs="Arial"/>
          <w:b/>
          <w:sz w:val="20"/>
          <w:szCs w:val="20"/>
        </w:rPr>
        <w:tab/>
      </w:r>
      <w:r w:rsidRPr="00227E03">
        <w:rPr>
          <w:rFonts w:ascii="Arial" w:hAnsi="Arial" w:cs="Arial"/>
          <w:b/>
          <w:sz w:val="20"/>
          <w:szCs w:val="20"/>
        </w:rPr>
        <w:tab/>
      </w:r>
      <w:r w:rsidR="008C1FD2" w:rsidRPr="00227E03">
        <w:rPr>
          <w:rFonts w:ascii="Arial" w:hAnsi="Arial" w:cs="Arial"/>
          <w:b/>
          <w:sz w:val="20"/>
          <w:szCs w:val="20"/>
        </w:rPr>
        <w:t xml:space="preserve"> </w:t>
      </w:r>
    </w:p>
    <w:p w14:paraId="56A0BDE9" w14:textId="77777777" w:rsidR="009E3A66" w:rsidRDefault="009E3A66" w:rsidP="009E3A66">
      <w:pPr>
        <w:rPr>
          <w:rFonts w:ascii="Arial" w:hAnsi="Arial" w:cs="Arial"/>
          <w:b/>
          <w:u w:val="single"/>
        </w:rPr>
      </w:pPr>
    </w:p>
    <w:p w14:paraId="3E88962A" w14:textId="77777777" w:rsidR="00616243" w:rsidRDefault="00616243" w:rsidP="009E3A66">
      <w:pPr>
        <w:rPr>
          <w:rFonts w:ascii="Arial" w:hAnsi="Arial" w:cs="Arial"/>
          <w:b/>
          <w:sz w:val="20"/>
          <w:szCs w:val="20"/>
          <w:u w:val="single"/>
        </w:rPr>
      </w:pPr>
    </w:p>
    <w:p w14:paraId="1F822A28" w14:textId="77777777" w:rsidR="00616243" w:rsidRDefault="00616243" w:rsidP="009E3A66">
      <w:pPr>
        <w:rPr>
          <w:rFonts w:ascii="Arial" w:hAnsi="Arial" w:cs="Arial"/>
          <w:b/>
          <w:sz w:val="20"/>
          <w:szCs w:val="20"/>
          <w:u w:val="single"/>
        </w:rPr>
      </w:pPr>
    </w:p>
    <w:p w14:paraId="66B49D27" w14:textId="59E1B524" w:rsidR="00240F88" w:rsidRDefault="00240F88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6E080EA" w14:textId="0D37C051" w:rsidR="005C610F" w:rsidRPr="009E3A66" w:rsidRDefault="005C610F" w:rsidP="009E3A66">
      <w:pPr>
        <w:rPr>
          <w:rFonts w:ascii="Arial" w:hAnsi="Arial" w:cs="Arial"/>
          <w:b/>
          <w:sz w:val="20"/>
          <w:szCs w:val="20"/>
          <w:u w:val="single"/>
        </w:rPr>
      </w:pPr>
      <w:r w:rsidRPr="009E3A66">
        <w:rPr>
          <w:rFonts w:ascii="Arial" w:hAnsi="Arial" w:cs="Arial"/>
          <w:b/>
          <w:sz w:val="20"/>
          <w:szCs w:val="20"/>
          <w:u w:val="single"/>
        </w:rPr>
        <w:lastRenderedPageBreak/>
        <w:t>Příloha č. 1: specifikace předmětu smlouvy</w:t>
      </w:r>
    </w:p>
    <w:p w14:paraId="4AB0405F" w14:textId="77777777" w:rsidR="002C6C6B" w:rsidRDefault="002C6C6B" w:rsidP="009E3A66">
      <w:pPr>
        <w:pStyle w:val="Nzev"/>
        <w:spacing w:after="0"/>
        <w:rPr>
          <w:rFonts w:ascii="Arial" w:hAnsi="Arial" w:cs="Arial"/>
          <w:sz w:val="20"/>
          <w:szCs w:val="20"/>
          <w:lang w:val="cs-CZ"/>
        </w:rPr>
      </w:pPr>
    </w:p>
    <w:p w14:paraId="2F4D2F7B" w14:textId="4478004C" w:rsidR="00675681" w:rsidRPr="002C6C6B" w:rsidRDefault="00675681" w:rsidP="009E3A66">
      <w:pPr>
        <w:pStyle w:val="Nzev"/>
        <w:spacing w:after="0"/>
        <w:rPr>
          <w:rFonts w:ascii="Arial" w:hAnsi="Arial" w:cs="Arial"/>
          <w:b/>
          <w:sz w:val="20"/>
          <w:szCs w:val="20"/>
          <w:lang w:val="cs-CZ"/>
        </w:rPr>
      </w:pPr>
      <w:r w:rsidRPr="002C6C6B">
        <w:rPr>
          <w:rFonts w:ascii="Arial" w:hAnsi="Arial" w:cs="Arial"/>
          <w:b/>
          <w:sz w:val="20"/>
          <w:szCs w:val="20"/>
          <w:lang w:val="cs-CZ"/>
        </w:rPr>
        <w:t xml:space="preserve">Předmět plnění: VR </w:t>
      </w:r>
      <w:proofErr w:type="spellStart"/>
      <w:r w:rsidRPr="002C6C6B">
        <w:rPr>
          <w:rFonts w:ascii="Arial" w:hAnsi="Arial" w:cs="Arial"/>
          <w:b/>
          <w:sz w:val="20"/>
          <w:szCs w:val="20"/>
          <w:lang w:val="cs-CZ"/>
        </w:rPr>
        <w:t>Rescue</w:t>
      </w:r>
      <w:proofErr w:type="spellEnd"/>
      <w:r w:rsidRPr="002C6C6B">
        <w:rPr>
          <w:rFonts w:ascii="Arial" w:hAnsi="Arial" w:cs="Arial"/>
          <w:b/>
          <w:sz w:val="20"/>
          <w:szCs w:val="20"/>
          <w:lang w:val="cs-CZ"/>
        </w:rPr>
        <w:t xml:space="preserve"> – dodávka a implementace</w:t>
      </w:r>
    </w:p>
    <w:p w14:paraId="3F23481E" w14:textId="77777777" w:rsidR="00675681" w:rsidRPr="009E3A66" w:rsidRDefault="00675681" w:rsidP="009E3A66">
      <w:pPr>
        <w:pStyle w:val="Nadpis1"/>
        <w:spacing w:before="0"/>
        <w:rPr>
          <w:rFonts w:ascii="Arial" w:hAnsi="Arial" w:cs="Arial"/>
          <w:sz w:val="20"/>
          <w:szCs w:val="20"/>
        </w:rPr>
      </w:pPr>
      <w:r w:rsidRPr="002C6C6B">
        <w:rPr>
          <w:rFonts w:ascii="Arial" w:hAnsi="Arial" w:cs="Arial"/>
          <w:color w:val="auto"/>
          <w:sz w:val="20"/>
          <w:szCs w:val="20"/>
        </w:rPr>
        <w:t>1</w:t>
      </w:r>
      <w:r w:rsidRPr="002C6C6B">
        <w:rPr>
          <w:rFonts w:ascii="Arial" w:hAnsi="Arial" w:cs="Arial"/>
          <w:b/>
          <w:color w:val="auto"/>
          <w:sz w:val="20"/>
          <w:szCs w:val="20"/>
        </w:rPr>
        <w:t>) Rozsah dodávky</w:t>
      </w:r>
    </w:p>
    <w:p w14:paraId="479276D9" w14:textId="47511EE9" w:rsidR="00675681" w:rsidRPr="009E3A66" w:rsidRDefault="00675681" w:rsidP="009E3A66">
      <w:pPr>
        <w:rPr>
          <w:rFonts w:ascii="Arial" w:hAnsi="Arial" w:cs="Arial"/>
          <w:sz w:val="20"/>
          <w:szCs w:val="20"/>
        </w:rPr>
      </w:pPr>
      <w:r w:rsidRPr="009E3A66">
        <w:rPr>
          <w:rFonts w:ascii="Arial" w:hAnsi="Arial" w:cs="Arial"/>
          <w:sz w:val="20"/>
          <w:szCs w:val="20"/>
        </w:rPr>
        <w:t xml:space="preserve">Dodavatel zajistí kompletní hardware, software a služby pro zprovoznění a dlouhodobý provoz VR </w:t>
      </w:r>
      <w:proofErr w:type="spellStart"/>
      <w:r w:rsidRPr="009E3A66">
        <w:rPr>
          <w:rFonts w:ascii="Arial" w:hAnsi="Arial" w:cs="Arial"/>
          <w:sz w:val="20"/>
          <w:szCs w:val="20"/>
        </w:rPr>
        <w:t>Rescue</w:t>
      </w:r>
      <w:proofErr w:type="spellEnd"/>
      <w:r w:rsidRPr="009E3A66">
        <w:rPr>
          <w:rFonts w:ascii="Arial" w:hAnsi="Arial" w:cs="Arial"/>
          <w:sz w:val="20"/>
          <w:szCs w:val="20"/>
        </w:rPr>
        <w:t xml:space="preserve"> – tréninku první pomoci v </w:t>
      </w:r>
      <w:proofErr w:type="gramStart"/>
      <w:r w:rsidRPr="009E3A66">
        <w:rPr>
          <w:rFonts w:ascii="Arial" w:hAnsi="Arial" w:cs="Arial"/>
          <w:sz w:val="20"/>
          <w:szCs w:val="20"/>
        </w:rPr>
        <w:t xml:space="preserve">organizacích </w:t>
      </w:r>
      <w:r w:rsidR="00D830E7" w:rsidRPr="009E3A66">
        <w:rPr>
          <w:rFonts w:ascii="Arial" w:hAnsi="Arial" w:cs="Arial"/>
          <w:sz w:val="20"/>
          <w:szCs w:val="20"/>
        </w:rPr>
        <w:t xml:space="preserve"> objednatele</w:t>
      </w:r>
      <w:proofErr w:type="gramEnd"/>
      <w:r w:rsidR="00D830E7" w:rsidRPr="009E3A66">
        <w:rPr>
          <w:rFonts w:ascii="Arial" w:hAnsi="Arial" w:cs="Arial"/>
          <w:sz w:val="20"/>
          <w:szCs w:val="20"/>
        </w:rPr>
        <w:t xml:space="preserve"> (</w:t>
      </w:r>
      <w:r w:rsidR="009E3A66" w:rsidRPr="009E3A66">
        <w:rPr>
          <w:rFonts w:ascii="Arial" w:hAnsi="Arial" w:cs="Arial"/>
          <w:sz w:val="20"/>
          <w:szCs w:val="20"/>
        </w:rPr>
        <w:t xml:space="preserve">pozn. </w:t>
      </w:r>
      <w:r w:rsidR="00D830E7" w:rsidRPr="009E3A66">
        <w:rPr>
          <w:rFonts w:ascii="Arial" w:hAnsi="Arial" w:cs="Arial"/>
          <w:sz w:val="20"/>
          <w:szCs w:val="20"/>
        </w:rPr>
        <w:t>definice objednatele viz čl. 1. této smlouvy)</w:t>
      </w:r>
    </w:p>
    <w:p w14:paraId="4C414A27" w14:textId="77777777" w:rsidR="009E3A66" w:rsidRPr="002C6C6B" w:rsidRDefault="009E3A66" w:rsidP="009E3A66">
      <w:pPr>
        <w:pStyle w:val="Nadpis2"/>
        <w:spacing w:after="0" w:line="240" w:lineRule="auto"/>
        <w:rPr>
          <w:rFonts w:ascii="Arial" w:hAnsi="Arial" w:cs="Arial"/>
          <w:b/>
          <w:sz w:val="20"/>
        </w:rPr>
      </w:pPr>
    </w:p>
    <w:p w14:paraId="58E63567" w14:textId="7471C937" w:rsidR="00675681" w:rsidRPr="002C6C6B" w:rsidRDefault="00675681" w:rsidP="009E3A66">
      <w:pPr>
        <w:pStyle w:val="Nadpis2"/>
        <w:spacing w:after="0" w:line="240" w:lineRule="auto"/>
        <w:rPr>
          <w:rFonts w:ascii="Arial" w:hAnsi="Arial" w:cs="Arial"/>
          <w:b/>
          <w:sz w:val="20"/>
        </w:rPr>
      </w:pPr>
      <w:r w:rsidRPr="002C6C6B">
        <w:rPr>
          <w:rFonts w:ascii="Arial" w:hAnsi="Arial" w:cs="Arial"/>
          <w:b/>
          <w:sz w:val="20"/>
        </w:rPr>
        <w:t>A. Hardware</w:t>
      </w:r>
    </w:p>
    <w:p w14:paraId="51F7A21E" w14:textId="77777777" w:rsidR="002C6C6B" w:rsidRDefault="00675681" w:rsidP="002C6C6B">
      <w:pPr>
        <w:pStyle w:val="slovanseznam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>2× mobilní přepravní kufr/ nabíjecí hub s VR sadami, každý kufr obsahuje</w:t>
      </w:r>
      <w:r w:rsidR="002C6C6B">
        <w:rPr>
          <w:rFonts w:ascii="Arial" w:hAnsi="Arial" w:cs="Arial"/>
          <w:sz w:val="20"/>
          <w:szCs w:val="20"/>
          <w:lang w:val="cs-CZ"/>
        </w:rPr>
        <w:t xml:space="preserve"> </w:t>
      </w:r>
      <w:r w:rsidRPr="002C6C6B">
        <w:rPr>
          <w:rFonts w:ascii="Arial" w:hAnsi="Arial" w:cs="Arial"/>
          <w:sz w:val="20"/>
          <w:szCs w:val="20"/>
          <w:lang w:val="cs-CZ"/>
        </w:rPr>
        <w:t xml:space="preserve">10× samostatný VR </w:t>
      </w:r>
    </w:p>
    <w:p w14:paraId="43EC674B" w14:textId="2B6EBA8E" w:rsidR="00675681" w:rsidRPr="002C6C6B" w:rsidRDefault="00675681" w:rsidP="002C6C6B">
      <w:pPr>
        <w:pStyle w:val="slovanseznam"/>
        <w:numPr>
          <w:ilvl w:val="0"/>
          <w:numId w:val="0"/>
        </w:numPr>
        <w:spacing w:after="0" w:line="240" w:lineRule="auto"/>
        <w:ind w:firstLine="708"/>
        <w:rPr>
          <w:rFonts w:ascii="Arial" w:hAnsi="Arial" w:cs="Arial"/>
          <w:sz w:val="20"/>
          <w:szCs w:val="20"/>
          <w:lang w:val="cs-CZ"/>
        </w:rPr>
      </w:pPr>
      <w:proofErr w:type="spellStart"/>
      <w:r w:rsidRPr="002C6C6B">
        <w:rPr>
          <w:rFonts w:ascii="Arial" w:hAnsi="Arial" w:cs="Arial"/>
          <w:sz w:val="20"/>
          <w:szCs w:val="20"/>
          <w:lang w:val="cs-CZ"/>
        </w:rPr>
        <w:t>headset</w:t>
      </w:r>
      <w:proofErr w:type="spellEnd"/>
      <w:r w:rsidRPr="002C6C6B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Pr="002C6C6B">
        <w:rPr>
          <w:rFonts w:ascii="Arial" w:hAnsi="Arial" w:cs="Arial"/>
          <w:sz w:val="20"/>
          <w:szCs w:val="20"/>
          <w:lang w:val="cs-CZ"/>
        </w:rPr>
        <w:t>all</w:t>
      </w:r>
      <w:proofErr w:type="spellEnd"/>
      <w:r w:rsidRPr="002C6C6B">
        <w:rPr>
          <w:rFonts w:ascii="Cambria Math" w:hAnsi="Cambria Math" w:cs="Cambria Math"/>
          <w:sz w:val="20"/>
          <w:szCs w:val="20"/>
          <w:lang w:val="cs-CZ"/>
        </w:rPr>
        <w:t>‑</w:t>
      </w:r>
      <w:r w:rsidRPr="002C6C6B">
        <w:rPr>
          <w:rFonts w:ascii="Arial" w:hAnsi="Arial" w:cs="Arial"/>
          <w:sz w:val="20"/>
          <w:szCs w:val="20"/>
          <w:lang w:val="cs-CZ"/>
        </w:rPr>
        <w:t>in</w:t>
      </w:r>
      <w:r w:rsidRPr="002C6C6B">
        <w:rPr>
          <w:rFonts w:ascii="Cambria Math" w:hAnsi="Cambria Math" w:cs="Cambria Math"/>
          <w:sz w:val="20"/>
          <w:szCs w:val="20"/>
          <w:lang w:val="cs-CZ"/>
        </w:rPr>
        <w:t>‑</w:t>
      </w:r>
      <w:proofErr w:type="spellStart"/>
      <w:r w:rsidRPr="002C6C6B">
        <w:rPr>
          <w:rFonts w:ascii="Arial" w:hAnsi="Arial" w:cs="Arial"/>
          <w:sz w:val="20"/>
          <w:szCs w:val="20"/>
          <w:lang w:val="cs-CZ"/>
        </w:rPr>
        <w:t>one</w:t>
      </w:r>
      <w:proofErr w:type="spellEnd"/>
      <w:r w:rsidRPr="002C6C6B">
        <w:rPr>
          <w:rFonts w:ascii="Arial" w:hAnsi="Arial" w:cs="Arial"/>
          <w:sz w:val="20"/>
          <w:szCs w:val="20"/>
          <w:lang w:val="cs-CZ"/>
        </w:rPr>
        <w:t xml:space="preserve">) </w:t>
      </w:r>
    </w:p>
    <w:p w14:paraId="0E9159B7" w14:textId="1314E4E5" w:rsidR="002C6C6B" w:rsidRDefault="002E0CAD" w:rsidP="009E3A66">
      <w:pPr>
        <w:pStyle w:val="slovanseznam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10</w:t>
      </w:r>
      <w:r w:rsidR="00675681" w:rsidRPr="009E3A66">
        <w:rPr>
          <w:rFonts w:ascii="Arial" w:hAnsi="Arial" w:cs="Arial"/>
          <w:sz w:val="20"/>
          <w:szCs w:val="20"/>
          <w:lang w:val="cs-CZ"/>
        </w:rPr>
        <w:t xml:space="preserve">× figurína pro KPR (dospělý) s mechanickým/elektronickým feedbackem (hloubka, </w:t>
      </w:r>
    </w:p>
    <w:p w14:paraId="5F437067" w14:textId="24132C25" w:rsidR="00675681" w:rsidRPr="009E3A66" w:rsidRDefault="00675681" w:rsidP="002C6C6B">
      <w:pPr>
        <w:pStyle w:val="slovanseznam"/>
        <w:numPr>
          <w:ilvl w:val="0"/>
          <w:numId w:val="0"/>
        </w:numPr>
        <w:spacing w:after="0" w:line="240" w:lineRule="auto"/>
        <w:ind w:firstLine="708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frekvence, uvolnění), kompatibilní se scénáři VR </w:t>
      </w:r>
      <w:proofErr w:type="spellStart"/>
      <w:r w:rsidRPr="009E3A66">
        <w:rPr>
          <w:rFonts w:ascii="Arial" w:hAnsi="Arial" w:cs="Arial"/>
          <w:sz w:val="20"/>
          <w:szCs w:val="20"/>
          <w:lang w:val="cs-CZ"/>
        </w:rPr>
        <w:t>Rescue</w:t>
      </w:r>
      <w:proofErr w:type="spellEnd"/>
      <w:r w:rsidRPr="009E3A66">
        <w:rPr>
          <w:rFonts w:ascii="Arial" w:hAnsi="Arial" w:cs="Arial"/>
          <w:sz w:val="20"/>
          <w:szCs w:val="20"/>
          <w:lang w:val="cs-CZ"/>
        </w:rPr>
        <w:t>.</w:t>
      </w:r>
    </w:p>
    <w:p w14:paraId="7E51779B" w14:textId="77777777" w:rsidR="009E3A66" w:rsidRDefault="009E3A66" w:rsidP="009E3A66">
      <w:pPr>
        <w:pStyle w:val="Nadpis2"/>
        <w:spacing w:after="0" w:line="240" w:lineRule="auto"/>
        <w:rPr>
          <w:rFonts w:ascii="Arial" w:hAnsi="Arial" w:cs="Arial"/>
          <w:sz w:val="20"/>
        </w:rPr>
      </w:pPr>
    </w:p>
    <w:p w14:paraId="393BF630" w14:textId="7FC687B7" w:rsidR="00675681" w:rsidRPr="002C6C6B" w:rsidRDefault="00675681" w:rsidP="009E3A66">
      <w:pPr>
        <w:pStyle w:val="Nadpis2"/>
        <w:spacing w:after="0" w:line="240" w:lineRule="auto"/>
        <w:rPr>
          <w:rFonts w:ascii="Arial" w:hAnsi="Arial" w:cs="Arial"/>
          <w:b/>
          <w:sz w:val="20"/>
        </w:rPr>
      </w:pPr>
      <w:r w:rsidRPr="002C6C6B">
        <w:rPr>
          <w:rFonts w:ascii="Arial" w:hAnsi="Arial" w:cs="Arial"/>
          <w:b/>
          <w:sz w:val="20"/>
        </w:rPr>
        <w:t>B. Software (licence)</w:t>
      </w:r>
    </w:p>
    <w:p w14:paraId="124DF87F" w14:textId="475008FD" w:rsidR="002C6C6B" w:rsidRDefault="00675681" w:rsidP="002C6C6B">
      <w:pPr>
        <w:pStyle w:val="slovanseznam"/>
        <w:spacing w:after="0" w:line="240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VR </w:t>
      </w:r>
      <w:proofErr w:type="spellStart"/>
      <w:r w:rsidRPr="009E3A66">
        <w:rPr>
          <w:rFonts w:ascii="Arial" w:hAnsi="Arial" w:cs="Arial"/>
          <w:sz w:val="20"/>
          <w:szCs w:val="20"/>
          <w:lang w:val="cs-CZ"/>
        </w:rPr>
        <w:t>Rescue</w:t>
      </w:r>
      <w:proofErr w:type="spellEnd"/>
      <w:r w:rsidRPr="009E3A66">
        <w:rPr>
          <w:rFonts w:ascii="Arial" w:hAnsi="Arial" w:cs="Arial"/>
          <w:sz w:val="20"/>
          <w:szCs w:val="20"/>
          <w:lang w:val="cs-CZ"/>
        </w:rPr>
        <w:t xml:space="preserve"> – </w:t>
      </w:r>
      <w:r w:rsidR="00616243">
        <w:rPr>
          <w:rFonts w:ascii="Arial" w:hAnsi="Arial" w:cs="Arial"/>
          <w:sz w:val="20"/>
          <w:szCs w:val="20"/>
          <w:lang w:val="cs-CZ"/>
        </w:rPr>
        <w:t xml:space="preserve">10x licence: </w:t>
      </w:r>
      <w:r w:rsidRPr="009E3A66">
        <w:rPr>
          <w:rFonts w:ascii="Arial" w:hAnsi="Arial" w:cs="Arial"/>
          <w:sz w:val="20"/>
          <w:szCs w:val="20"/>
          <w:lang w:val="cs-CZ"/>
        </w:rPr>
        <w:t xml:space="preserve">časově neomezené oprávnění k používání SW </w:t>
      </w:r>
    </w:p>
    <w:p w14:paraId="4C604FF3" w14:textId="3329FBBE" w:rsidR="00675681" w:rsidRPr="009E3A66" w:rsidRDefault="00675681" w:rsidP="002C6C6B">
      <w:pPr>
        <w:pStyle w:val="slovanseznam"/>
        <w:numPr>
          <w:ilvl w:val="0"/>
          <w:numId w:val="0"/>
        </w:numPr>
        <w:spacing w:after="0" w:line="240" w:lineRule="auto"/>
        <w:ind w:firstLine="708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prostřednictvím </w:t>
      </w:r>
      <w:r w:rsidR="00467A4B" w:rsidRPr="009E3A66">
        <w:rPr>
          <w:rFonts w:ascii="Arial" w:hAnsi="Arial" w:cs="Arial"/>
          <w:sz w:val="20"/>
          <w:szCs w:val="20"/>
          <w:lang w:val="cs-CZ"/>
        </w:rPr>
        <w:t>objednatele.</w:t>
      </w:r>
    </w:p>
    <w:p w14:paraId="23D0F34B" w14:textId="77777777" w:rsidR="002C6C6B" w:rsidRDefault="00675681" w:rsidP="002C6C6B">
      <w:pPr>
        <w:pStyle w:val="slovanseznam"/>
        <w:spacing w:after="0" w:line="240" w:lineRule="auto"/>
        <w:ind w:left="0" w:firstLine="0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Součástí: kompletní sada scénářů první pomoci (Basic </w:t>
      </w:r>
      <w:proofErr w:type="spellStart"/>
      <w:r w:rsidRPr="009E3A66">
        <w:rPr>
          <w:rFonts w:ascii="Arial" w:hAnsi="Arial" w:cs="Arial"/>
          <w:sz w:val="20"/>
          <w:szCs w:val="20"/>
          <w:lang w:val="cs-CZ"/>
        </w:rPr>
        <w:t>life</w:t>
      </w:r>
      <w:proofErr w:type="spellEnd"/>
      <w:r w:rsidRPr="009E3A66">
        <w:rPr>
          <w:rFonts w:ascii="Arial" w:hAnsi="Arial" w:cs="Arial"/>
          <w:sz w:val="20"/>
          <w:szCs w:val="20"/>
          <w:lang w:val="cs-CZ"/>
        </w:rPr>
        <w:t xml:space="preserve"> suport + AED, česká a anglická </w:t>
      </w:r>
    </w:p>
    <w:p w14:paraId="25E8062E" w14:textId="04440F60" w:rsidR="00675681" w:rsidRPr="009E3A66" w:rsidRDefault="00616243" w:rsidP="002C6C6B">
      <w:pPr>
        <w:pStyle w:val="slovanseznam"/>
        <w:numPr>
          <w:ilvl w:val="0"/>
          <w:numId w:val="0"/>
        </w:numPr>
        <w:spacing w:after="0" w:line="240" w:lineRule="auto"/>
        <w:ind w:firstLine="708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>L</w:t>
      </w:r>
      <w:r w:rsidR="00675681" w:rsidRPr="009E3A66">
        <w:rPr>
          <w:rFonts w:ascii="Arial" w:hAnsi="Arial" w:cs="Arial"/>
          <w:sz w:val="20"/>
          <w:szCs w:val="20"/>
          <w:lang w:val="cs-CZ"/>
        </w:rPr>
        <w:t>okalizace</w:t>
      </w:r>
      <w:r>
        <w:rPr>
          <w:rFonts w:ascii="Arial" w:hAnsi="Arial" w:cs="Arial"/>
          <w:sz w:val="20"/>
          <w:szCs w:val="20"/>
          <w:lang w:val="cs-CZ"/>
        </w:rPr>
        <w:t>)</w:t>
      </w:r>
    </w:p>
    <w:p w14:paraId="7C19D4E6" w14:textId="77777777" w:rsidR="002C6C6B" w:rsidRDefault="002C6C6B" w:rsidP="009E3A66">
      <w:pPr>
        <w:rPr>
          <w:rFonts w:ascii="Arial" w:hAnsi="Arial" w:cs="Arial"/>
          <w:b/>
          <w:sz w:val="20"/>
          <w:szCs w:val="20"/>
        </w:rPr>
      </w:pPr>
    </w:p>
    <w:p w14:paraId="5141D193" w14:textId="221251A6" w:rsidR="00675681" w:rsidRPr="009E3A66" w:rsidRDefault="00675681" w:rsidP="009E3A66">
      <w:pPr>
        <w:rPr>
          <w:rFonts w:ascii="Arial" w:hAnsi="Arial" w:cs="Arial"/>
          <w:sz w:val="20"/>
          <w:szCs w:val="20"/>
        </w:rPr>
      </w:pPr>
      <w:r w:rsidRPr="009E3A66">
        <w:rPr>
          <w:rFonts w:ascii="Arial" w:hAnsi="Arial" w:cs="Arial"/>
          <w:b/>
          <w:sz w:val="20"/>
          <w:szCs w:val="20"/>
        </w:rPr>
        <w:t>Licenční ujednání:</w:t>
      </w:r>
    </w:p>
    <w:p w14:paraId="6511DD73" w14:textId="5150B1BF" w:rsidR="00675681" w:rsidRPr="009C15F4" w:rsidRDefault="00616243" w:rsidP="004B2EF3">
      <w:pPr>
        <w:pStyle w:val="Seznamsodrkami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C15F4">
        <w:rPr>
          <w:rFonts w:ascii="Arial" w:hAnsi="Arial" w:cs="Arial"/>
          <w:sz w:val="20"/>
          <w:szCs w:val="20"/>
          <w:lang w:val="cs-CZ"/>
        </w:rPr>
        <w:t>Nekomerční</w:t>
      </w:r>
      <w:r w:rsidR="009C15F4" w:rsidRPr="009C15F4">
        <w:rPr>
          <w:rFonts w:ascii="Arial" w:hAnsi="Arial" w:cs="Arial"/>
          <w:sz w:val="20"/>
          <w:szCs w:val="20"/>
          <w:lang w:val="cs-CZ"/>
        </w:rPr>
        <w:t xml:space="preserve"> s výjimkou komerčního využití licence objednavatele pro územní samosprávné celky na území Plzeňského kraje, včetně Plzeňského kraje, a jimi zřizovaných a zakládaných organizací, </w:t>
      </w:r>
      <w:r w:rsidR="00675681" w:rsidRPr="009C15F4">
        <w:rPr>
          <w:rFonts w:ascii="Arial" w:hAnsi="Arial" w:cs="Arial"/>
          <w:sz w:val="20"/>
          <w:szCs w:val="20"/>
          <w:lang w:val="cs-CZ"/>
        </w:rPr>
        <w:t>Nevýhradní, nepřevoditelné, časově neomezené.</w:t>
      </w:r>
    </w:p>
    <w:p w14:paraId="796977F0" w14:textId="08FE1FD8" w:rsidR="00675681" w:rsidRPr="009E3A66" w:rsidRDefault="00675681" w:rsidP="009E3A66">
      <w:pPr>
        <w:pStyle w:val="Seznamsodrkami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Použití v rámci </w:t>
      </w:r>
      <w:r w:rsidR="009E3A66" w:rsidRPr="009E3A66">
        <w:rPr>
          <w:rFonts w:ascii="Arial" w:hAnsi="Arial" w:cs="Arial"/>
          <w:sz w:val="20"/>
          <w:szCs w:val="20"/>
          <w:lang w:val="cs-CZ"/>
        </w:rPr>
        <w:t>objednatele</w:t>
      </w:r>
      <w:r w:rsidRPr="009E3A66">
        <w:rPr>
          <w:rFonts w:ascii="Arial" w:hAnsi="Arial" w:cs="Arial"/>
          <w:sz w:val="20"/>
          <w:szCs w:val="20"/>
          <w:lang w:val="cs-CZ"/>
        </w:rPr>
        <w:t>.</w:t>
      </w:r>
      <w:r w:rsidR="00170E23" w:rsidRPr="00170E23">
        <w:rPr>
          <w:rFonts w:ascii="Arial" w:hAnsi="Arial" w:cs="Arial"/>
          <w:sz w:val="20"/>
          <w:szCs w:val="20"/>
        </w:rPr>
        <w:t xml:space="preserve"> </w:t>
      </w:r>
      <w:r w:rsidR="00170E23" w:rsidRPr="009E3A66">
        <w:rPr>
          <w:rFonts w:ascii="Arial" w:hAnsi="Arial" w:cs="Arial"/>
          <w:sz w:val="20"/>
          <w:szCs w:val="20"/>
        </w:rPr>
        <w:t>(</w:t>
      </w:r>
      <w:proofErr w:type="spellStart"/>
      <w:r w:rsidR="00170E23" w:rsidRPr="009E3A66">
        <w:rPr>
          <w:rFonts w:ascii="Arial" w:hAnsi="Arial" w:cs="Arial"/>
          <w:sz w:val="20"/>
          <w:szCs w:val="20"/>
        </w:rPr>
        <w:t>pozn</w:t>
      </w:r>
      <w:proofErr w:type="spellEnd"/>
      <w:r w:rsidR="00170E23" w:rsidRPr="009E3A6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70E23" w:rsidRPr="009E3A66">
        <w:rPr>
          <w:rFonts w:ascii="Arial" w:hAnsi="Arial" w:cs="Arial"/>
          <w:sz w:val="20"/>
          <w:szCs w:val="20"/>
        </w:rPr>
        <w:t>definice</w:t>
      </w:r>
      <w:proofErr w:type="spellEnd"/>
      <w:r w:rsidR="00170E23" w:rsidRPr="009E3A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E23" w:rsidRPr="009E3A66">
        <w:rPr>
          <w:rFonts w:ascii="Arial" w:hAnsi="Arial" w:cs="Arial"/>
          <w:sz w:val="20"/>
          <w:szCs w:val="20"/>
        </w:rPr>
        <w:t>objednatele</w:t>
      </w:r>
      <w:proofErr w:type="spellEnd"/>
      <w:r w:rsidR="00170E23" w:rsidRPr="009E3A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E23" w:rsidRPr="009E3A66">
        <w:rPr>
          <w:rFonts w:ascii="Arial" w:hAnsi="Arial" w:cs="Arial"/>
          <w:sz w:val="20"/>
          <w:szCs w:val="20"/>
        </w:rPr>
        <w:t>viz</w:t>
      </w:r>
      <w:proofErr w:type="spellEnd"/>
      <w:r w:rsidR="00170E23" w:rsidRPr="009E3A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E23" w:rsidRPr="009E3A66">
        <w:rPr>
          <w:rFonts w:ascii="Arial" w:hAnsi="Arial" w:cs="Arial"/>
          <w:sz w:val="20"/>
          <w:szCs w:val="20"/>
        </w:rPr>
        <w:t>čl</w:t>
      </w:r>
      <w:proofErr w:type="spellEnd"/>
      <w:r w:rsidR="00170E23" w:rsidRPr="009E3A66">
        <w:rPr>
          <w:rFonts w:ascii="Arial" w:hAnsi="Arial" w:cs="Arial"/>
          <w:sz w:val="20"/>
          <w:szCs w:val="20"/>
        </w:rPr>
        <w:t xml:space="preserve">. 1. </w:t>
      </w:r>
      <w:proofErr w:type="spellStart"/>
      <w:r w:rsidR="00170E23" w:rsidRPr="009E3A66">
        <w:rPr>
          <w:rFonts w:ascii="Arial" w:hAnsi="Arial" w:cs="Arial"/>
          <w:sz w:val="20"/>
          <w:szCs w:val="20"/>
        </w:rPr>
        <w:t>této</w:t>
      </w:r>
      <w:proofErr w:type="spellEnd"/>
      <w:r w:rsidR="00170E23" w:rsidRPr="009E3A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0E23" w:rsidRPr="009E3A66">
        <w:rPr>
          <w:rFonts w:ascii="Arial" w:hAnsi="Arial" w:cs="Arial"/>
          <w:sz w:val="20"/>
          <w:szCs w:val="20"/>
        </w:rPr>
        <w:t>smlouvy</w:t>
      </w:r>
      <w:proofErr w:type="spellEnd"/>
      <w:r w:rsidR="00170E23" w:rsidRPr="009E3A66">
        <w:rPr>
          <w:rFonts w:ascii="Arial" w:hAnsi="Arial" w:cs="Arial"/>
          <w:sz w:val="20"/>
          <w:szCs w:val="20"/>
        </w:rPr>
        <w:t>)</w:t>
      </w:r>
    </w:p>
    <w:p w14:paraId="7DCDAB81" w14:textId="55428846" w:rsidR="001E09B6" w:rsidRPr="001E09B6" w:rsidRDefault="00675681" w:rsidP="00D9142D">
      <w:pPr>
        <w:pStyle w:val="Seznamsodrkami"/>
        <w:jc w:val="both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Zákaz komerčního </w:t>
      </w:r>
      <w:r w:rsidR="00616243">
        <w:rPr>
          <w:rFonts w:ascii="Arial" w:hAnsi="Arial" w:cs="Arial"/>
          <w:sz w:val="20"/>
          <w:szCs w:val="20"/>
          <w:lang w:val="cs-CZ"/>
        </w:rPr>
        <w:t xml:space="preserve">používání </w:t>
      </w:r>
      <w:r w:rsidR="001E09B6" w:rsidRPr="001E09B6">
        <w:rPr>
          <w:rFonts w:ascii="Arial" w:hAnsi="Arial" w:cs="Arial"/>
          <w:sz w:val="20"/>
          <w:szCs w:val="20"/>
          <w:lang w:val="cs-CZ"/>
        </w:rPr>
        <w:t>s výjimkou komerčního využití licence objednavatele pro územní samosprávné celky na území Plzeňského kraje, včetně Plzeňského kraje, a jimi zřizo</w:t>
      </w:r>
      <w:r w:rsidR="001B4561">
        <w:rPr>
          <w:rFonts w:ascii="Arial" w:hAnsi="Arial" w:cs="Arial"/>
          <w:sz w:val="20"/>
          <w:szCs w:val="20"/>
          <w:lang w:val="cs-CZ"/>
        </w:rPr>
        <w:t>vaných a zakládaných organizací, dle ceníku komerčního využití Systému uvedeného v příloze č. 2 smlouvy.</w:t>
      </w:r>
    </w:p>
    <w:p w14:paraId="5E2B395B" w14:textId="4AB034B9" w:rsidR="00675681" w:rsidRPr="009E3A66" w:rsidRDefault="00675681" w:rsidP="001E09B6">
      <w:pPr>
        <w:pStyle w:val="Seznamsodrkami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  <w:sz w:val="20"/>
          <w:szCs w:val="20"/>
          <w:lang w:val="cs-CZ"/>
        </w:rPr>
      </w:pPr>
    </w:p>
    <w:p w14:paraId="68252863" w14:textId="77777777" w:rsidR="002C6C6B" w:rsidRDefault="002C6C6B" w:rsidP="009E3A66">
      <w:pPr>
        <w:pStyle w:val="Nadpis2"/>
        <w:spacing w:after="0" w:line="240" w:lineRule="auto"/>
        <w:rPr>
          <w:rFonts w:ascii="Arial" w:hAnsi="Arial" w:cs="Arial"/>
          <w:sz w:val="20"/>
        </w:rPr>
      </w:pPr>
    </w:p>
    <w:p w14:paraId="3B444BF9" w14:textId="6E665DB0" w:rsidR="00675681" w:rsidRPr="002C6C6B" w:rsidRDefault="00675681" w:rsidP="009E3A66">
      <w:pPr>
        <w:pStyle w:val="Nadpis2"/>
        <w:spacing w:after="0" w:line="240" w:lineRule="auto"/>
        <w:rPr>
          <w:rFonts w:ascii="Arial" w:hAnsi="Arial" w:cs="Arial"/>
          <w:b/>
          <w:sz w:val="20"/>
        </w:rPr>
      </w:pPr>
      <w:r w:rsidRPr="002C6C6B">
        <w:rPr>
          <w:rFonts w:ascii="Arial" w:hAnsi="Arial" w:cs="Arial"/>
          <w:b/>
          <w:sz w:val="20"/>
        </w:rPr>
        <w:t>C. Služby</w:t>
      </w:r>
    </w:p>
    <w:p w14:paraId="46236939" w14:textId="77777777" w:rsidR="00675681" w:rsidRPr="009E3A66" w:rsidRDefault="00675681" w:rsidP="009E3A66">
      <w:pPr>
        <w:pStyle w:val="slovanseznam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>Instalace a uvedení do provozu (kompletace, konfigurace, test, inventarizace).</w:t>
      </w:r>
    </w:p>
    <w:p w14:paraId="57887A69" w14:textId="27DDDA80" w:rsidR="00675681" w:rsidRPr="009E3A66" w:rsidRDefault="00675681" w:rsidP="009E3A66">
      <w:pPr>
        <w:pStyle w:val="slovanseznam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Zaškolení </w:t>
      </w:r>
    </w:p>
    <w:p w14:paraId="29CCEBA8" w14:textId="05142750" w:rsidR="00675681" w:rsidRDefault="00675681" w:rsidP="009E3A66">
      <w:pPr>
        <w:pStyle w:val="slovanseznam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 xml:space="preserve">Servis a podpora (SLA): </w:t>
      </w:r>
      <w:proofErr w:type="spellStart"/>
      <w:r w:rsidRPr="009E3A66">
        <w:rPr>
          <w:rFonts w:ascii="Arial" w:hAnsi="Arial" w:cs="Arial"/>
          <w:sz w:val="20"/>
          <w:szCs w:val="20"/>
          <w:lang w:val="cs-CZ"/>
        </w:rPr>
        <w:t>Helpdesk</w:t>
      </w:r>
      <w:proofErr w:type="spellEnd"/>
      <w:r w:rsidRPr="009E3A66">
        <w:rPr>
          <w:rFonts w:ascii="Arial" w:hAnsi="Arial" w:cs="Arial"/>
          <w:sz w:val="20"/>
          <w:szCs w:val="20"/>
          <w:lang w:val="cs-CZ"/>
        </w:rPr>
        <w:t xml:space="preserve"> v </w:t>
      </w:r>
      <w:proofErr w:type="spellStart"/>
      <w:r w:rsidRPr="009E3A66">
        <w:rPr>
          <w:rFonts w:ascii="Arial" w:hAnsi="Arial" w:cs="Arial"/>
          <w:sz w:val="20"/>
          <w:szCs w:val="20"/>
          <w:lang w:val="cs-CZ"/>
        </w:rPr>
        <w:t>prac</w:t>
      </w:r>
      <w:proofErr w:type="spellEnd"/>
      <w:r w:rsidRPr="009E3A66">
        <w:rPr>
          <w:rFonts w:ascii="Arial" w:hAnsi="Arial" w:cs="Arial"/>
          <w:sz w:val="20"/>
          <w:szCs w:val="20"/>
          <w:lang w:val="cs-CZ"/>
        </w:rPr>
        <w:t xml:space="preserve">. </w:t>
      </w:r>
      <w:proofErr w:type="gramStart"/>
      <w:r w:rsidRPr="009E3A66">
        <w:rPr>
          <w:rFonts w:ascii="Arial" w:hAnsi="Arial" w:cs="Arial"/>
          <w:sz w:val="20"/>
          <w:szCs w:val="20"/>
          <w:lang w:val="cs-CZ"/>
        </w:rPr>
        <w:t>dny</w:t>
      </w:r>
      <w:proofErr w:type="gramEnd"/>
      <w:r w:rsidRPr="009E3A66">
        <w:rPr>
          <w:rFonts w:ascii="Arial" w:hAnsi="Arial" w:cs="Arial"/>
          <w:sz w:val="20"/>
          <w:szCs w:val="20"/>
          <w:lang w:val="cs-CZ"/>
        </w:rPr>
        <w:t xml:space="preserve"> 8:00–17:00, reakce do 8 h; vyřešení požadavku (funkční řešení) do 48 hodin (nezapočítávají se dny volna)</w:t>
      </w:r>
    </w:p>
    <w:p w14:paraId="21802B1B" w14:textId="77777777" w:rsidR="002C6C6B" w:rsidRPr="002C6C6B" w:rsidRDefault="002C6C6B" w:rsidP="002C6C6B">
      <w:pPr>
        <w:pStyle w:val="slovanseznam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b/>
          <w:sz w:val="20"/>
          <w:szCs w:val="20"/>
          <w:lang w:val="cs-CZ"/>
        </w:rPr>
      </w:pPr>
    </w:p>
    <w:p w14:paraId="357959E2" w14:textId="77777777" w:rsidR="00675681" w:rsidRPr="002C6C6B" w:rsidRDefault="00675681" w:rsidP="009E3A66">
      <w:pPr>
        <w:pStyle w:val="Nadpis1"/>
        <w:spacing w:before="0"/>
        <w:rPr>
          <w:rFonts w:ascii="Arial" w:hAnsi="Arial" w:cs="Arial"/>
          <w:b/>
          <w:color w:val="auto"/>
          <w:sz w:val="20"/>
          <w:szCs w:val="20"/>
        </w:rPr>
      </w:pPr>
      <w:r w:rsidRPr="002C6C6B">
        <w:rPr>
          <w:rFonts w:ascii="Arial" w:hAnsi="Arial" w:cs="Arial"/>
          <w:b/>
          <w:color w:val="auto"/>
          <w:sz w:val="20"/>
          <w:szCs w:val="20"/>
        </w:rPr>
        <w:t>2) Záruka</w:t>
      </w:r>
    </w:p>
    <w:p w14:paraId="0B7A0261" w14:textId="3A13B097" w:rsidR="00675681" w:rsidRPr="009E3A66" w:rsidRDefault="00675681" w:rsidP="009E3A66">
      <w:pPr>
        <w:pStyle w:val="Seznamsodrkami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>HW záruka: 12 měsíců od předán</w:t>
      </w:r>
      <w:r w:rsidR="007A269F">
        <w:rPr>
          <w:rFonts w:ascii="Arial" w:hAnsi="Arial" w:cs="Arial"/>
          <w:sz w:val="20"/>
          <w:szCs w:val="20"/>
          <w:lang w:val="cs-CZ"/>
        </w:rPr>
        <w:t>í</w:t>
      </w:r>
    </w:p>
    <w:p w14:paraId="62B9FD75" w14:textId="5C3B9C12" w:rsidR="00675681" w:rsidRDefault="00675681" w:rsidP="009E3A66">
      <w:pPr>
        <w:pStyle w:val="Seznamsodrkami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 w:rsidRPr="009E3A66">
        <w:rPr>
          <w:rFonts w:ascii="Arial" w:hAnsi="Arial" w:cs="Arial"/>
          <w:sz w:val="20"/>
          <w:szCs w:val="20"/>
          <w:lang w:val="cs-CZ"/>
        </w:rPr>
        <w:t>SW: licence; (technická podpora</w:t>
      </w:r>
      <w:r w:rsidR="00D5637C">
        <w:rPr>
          <w:rFonts w:ascii="Arial" w:hAnsi="Arial" w:cs="Arial"/>
          <w:sz w:val="20"/>
          <w:szCs w:val="20"/>
          <w:lang w:val="cs-CZ"/>
        </w:rPr>
        <w:t xml:space="preserve">, </w:t>
      </w:r>
      <w:r w:rsidRPr="009E3A66">
        <w:rPr>
          <w:rFonts w:ascii="Arial" w:hAnsi="Arial" w:cs="Arial"/>
          <w:sz w:val="20"/>
          <w:szCs w:val="20"/>
          <w:lang w:val="cs-CZ"/>
        </w:rPr>
        <w:t xml:space="preserve">aktualizace a aktivního SLA na základě ročního </w:t>
      </w:r>
      <w:proofErr w:type="spellStart"/>
      <w:r w:rsidRPr="009E3A66">
        <w:rPr>
          <w:rFonts w:ascii="Arial" w:hAnsi="Arial" w:cs="Arial"/>
          <w:sz w:val="20"/>
          <w:szCs w:val="20"/>
          <w:lang w:val="cs-CZ"/>
        </w:rPr>
        <w:t>maintanance</w:t>
      </w:r>
      <w:proofErr w:type="spellEnd"/>
      <w:r w:rsidRPr="009E3A66">
        <w:rPr>
          <w:rFonts w:ascii="Arial" w:hAnsi="Arial" w:cs="Arial"/>
          <w:sz w:val="20"/>
          <w:szCs w:val="20"/>
          <w:lang w:val="cs-CZ"/>
        </w:rPr>
        <w:t>)</w:t>
      </w:r>
    </w:p>
    <w:p w14:paraId="2D2484FE" w14:textId="3F59AF2B" w:rsidR="007A269F" w:rsidRPr="009E3A66" w:rsidRDefault="007A269F" w:rsidP="009E3A66">
      <w:pPr>
        <w:pStyle w:val="Seznamsodrkami"/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Pozáruční servis zpoplatněn</w:t>
      </w:r>
      <w:r w:rsidR="00D5637C">
        <w:rPr>
          <w:rFonts w:ascii="Arial" w:hAnsi="Arial" w:cs="Arial"/>
          <w:sz w:val="20"/>
          <w:szCs w:val="20"/>
          <w:lang w:val="cs-CZ"/>
        </w:rPr>
        <w:t xml:space="preserve"> dle aktuální hodinové sazby </w:t>
      </w:r>
    </w:p>
    <w:p w14:paraId="143D5084" w14:textId="23EDB287" w:rsidR="00675681" w:rsidRPr="002C6C6B" w:rsidRDefault="00675681" w:rsidP="00675681">
      <w:pPr>
        <w:pStyle w:val="Nadpis1"/>
        <w:rPr>
          <w:rFonts w:ascii="Arial" w:hAnsi="Arial" w:cs="Arial"/>
          <w:b/>
          <w:color w:val="auto"/>
          <w:sz w:val="20"/>
          <w:szCs w:val="20"/>
        </w:rPr>
      </w:pPr>
      <w:r w:rsidRPr="002C6C6B">
        <w:rPr>
          <w:rFonts w:ascii="Arial" w:hAnsi="Arial" w:cs="Arial"/>
          <w:b/>
          <w:color w:val="auto"/>
          <w:sz w:val="20"/>
          <w:szCs w:val="20"/>
        </w:rPr>
        <w:t xml:space="preserve">3) Položkový rozpočet </w:t>
      </w:r>
    </w:p>
    <w:p w14:paraId="0F4697B8" w14:textId="77777777" w:rsidR="00675681" w:rsidRPr="00467A4B" w:rsidRDefault="00675681" w:rsidP="00675681">
      <w:pPr>
        <w:pStyle w:val="Nadpis2"/>
        <w:rPr>
          <w:rFonts w:ascii="Arial" w:hAnsi="Arial" w:cs="Arial"/>
          <w:sz w:val="20"/>
        </w:rPr>
      </w:pPr>
      <w:r w:rsidRPr="00467A4B">
        <w:rPr>
          <w:rFonts w:ascii="Arial" w:hAnsi="Arial" w:cs="Arial"/>
          <w:sz w:val="20"/>
        </w:rPr>
        <w:t>5.1 Hardware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5681" w:rsidRPr="00467A4B" w14:paraId="6456AE92" w14:textId="77777777" w:rsidTr="0049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237376D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Položka</w:t>
            </w:r>
          </w:p>
        </w:tc>
        <w:tc>
          <w:tcPr>
            <w:tcW w:w="2160" w:type="dxa"/>
          </w:tcPr>
          <w:p w14:paraId="3B56124F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Množství</w:t>
            </w:r>
          </w:p>
        </w:tc>
        <w:tc>
          <w:tcPr>
            <w:tcW w:w="2160" w:type="dxa"/>
          </w:tcPr>
          <w:p w14:paraId="70094600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spellStart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Jedn</w:t>
            </w:r>
            <w:proofErr w:type="spellEnd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. </w:t>
            </w:r>
            <w:proofErr w:type="gramStart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cena</w:t>
            </w:r>
            <w:proofErr w:type="gramEnd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(CZK)</w:t>
            </w:r>
          </w:p>
        </w:tc>
        <w:tc>
          <w:tcPr>
            <w:tcW w:w="2160" w:type="dxa"/>
          </w:tcPr>
          <w:p w14:paraId="2ECF5E05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(CZK)</w:t>
            </w:r>
          </w:p>
        </w:tc>
      </w:tr>
      <w:tr w:rsidR="00675681" w:rsidRPr="00467A4B" w14:paraId="55CD96C2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C73FF30" w14:textId="7F589AF3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Mobilní kufr – VR Box</w:t>
            </w:r>
            <w:r w:rsidR="004711B7">
              <w:rPr>
                <w:rFonts w:ascii="Arial" w:hAnsi="Arial" w:cs="Arial"/>
                <w:sz w:val="20"/>
                <w:szCs w:val="20"/>
                <w:lang w:val="cs-CZ"/>
              </w:rPr>
              <w:t xml:space="preserve"> + tablet</w:t>
            </w: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(kompletní)</w:t>
            </w:r>
          </w:p>
        </w:tc>
        <w:tc>
          <w:tcPr>
            <w:tcW w:w="2160" w:type="dxa"/>
          </w:tcPr>
          <w:p w14:paraId="3911C0B6" w14:textId="77777777" w:rsidR="00675681" w:rsidRPr="00467A4B" w:rsidRDefault="00675681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2 ks</w:t>
            </w:r>
          </w:p>
        </w:tc>
        <w:tc>
          <w:tcPr>
            <w:tcW w:w="2160" w:type="dxa"/>
          </w:tcPr>
          <w:p w14:paraId="791ACBB9" w14:textId="520C29D3" w:rsidR="00675681" w:rsidRPr="00467A4B" w:rsidRDefault="004711B7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61</w:t>
            </w:r>
            <w:r w:rsidR="007A269F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000</w:t>
            </w:r>
          </w:p>
        </w:tc>
        <w:tc>
          <w:tcPr>
            <w:tcW w:w="2160" w:type="dxa"/>
          </w:tcPr>
          <w:p w14:paraId="14066E99" w14:textId="383BA50C" w:rsidR="00675681" w:rsidRPr="00467A4B" w:rsidRDefault="004711B7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122 000</w:t>
            </w:r>
          </w:p>
        </w:tc>
      </w:tr>
      <w:tr w:rsidR="00675681" w:rsidRPr="00467A4B" w14:paraId="2138C645" w14:textId="77777777" w:rsidTr="00496B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B1D6CA3" w14:textId="391BCAFC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Figurína pro KPR s feedbackem </w:t>
            </w:r>
            <w:r w:rsidR="002E0CAD">
              <w:rPr>
                <w:rFonts w:ascii="Arial" w:hAnsi="Arial" w:cs="Arial"/>
                <w:sz w:val="20"/>
                <w:szCs w:val="20"/>
                <w:lang w:val="cs-CZ"/>
              </w:rPr>
              <w:t xml:space="preserve">+ instalace </w:t>
            </w: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(dospělý)</w:t>
            </w:r>
          </w:p>
        </w:tc>
        <w:tc>
          <w:tcPr>
            <w:tcW w:w="2160" w:type="dxa"/>
          </w:tcPr>
          <w:p w14:paraId="42DD9317" w14:textId="22F6F118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10</w:t>
            </w:r>
            <w:r w:rsidR="00675681"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ks</w:t>
            </w:r>
          </w:p>
        </w:tc>
        <w:tc>
          <w:tcPr>
            <w:tcW w:w="2160" w:type="dxa"/>
          </w:tcPr>
          <w:p w14:paraId="4960A615" w14:textId="37AD7206" w:rsidR="00675681" w:rsidRPr="00467A4B" w:rsidRDefault="004711B7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12</w:t>
            </w:r>
            <w:r w:rsidR="007A269F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100</w:t>
            </w:r>
          </w:p>
        </w:tc>
        <w:tc>
          <w:tcPr>
            <w:tcW w:w="2160" w:type="dxa"/>
          </w:tcPr>
          <w:p w14:paraId="1BD04D78" w14:textId="15A0E93B" w:rsidR="00675681" w:rsidRPr="00467A4B" w:rsidRDefault="004711B7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121 000</w:t>
            </w:r>
          </w:p>
        </w:tc>
      </w:tr>
      <w:tr w:rsidR="00675681" w:rsidRPr="00467A4B" w14:paraId="017418F8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1AF818" w14:textId="2556B861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VR Brýle </w:t>
            </w:r>
            <w:r w:rsidR="002E0CAD">
              <w:rPr>
                <w:rFonts w:ascii="Arial" w:hAnsi="Arial" w:cs="Arial"/>
                <w:sz w:val="20"/>
                <w:szCs w:val="20"/>
                <w:lang w:val="cs-CZ"/>
              </w:rPr>
              <w:t>+ instalace</w:t>
            </w:r>
          </w:p>
        </w:tc>
        <w:tc>
          <w:tcPr>
            <w:tcW w:w="2160" w:type="dxa"/>
          </w:tcPr>
          <w:p w14:paraId="17AC7EF2" w14:textId="77777777" w:rsidR="00675681" w:rsidRPr="00467A4B" w:rsidRDefault="00675681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20 ks</w:t>
            </w:r>
          </w:p>
        </w:tc>
        <w:tc>
          <w:tcPr>
            <w:tcW w:w="2160" w:type="dxa"/>
          </w:tcPr>
          <w:p w14:paraId="4F8ED5AA" w14:textId="13FC1903" w:rsidR="00675681" w:rsidRPr="00467A4B" w:rsidRDefault="004711B7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18</w:t>
            </w:r>
            <w:r w:rsidR="007A269F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350</w:t>
            </w:r>
          </w:p>
        </w:tc>
        <w:tc>
          <w:tcPr>
            <w:tcW w:w="2160" w:type="dxa"/>
          </w:tcPr>
          <w:p w14:paraId="35A7CD19" w14:textId="5F72A576" w:rsidR="00675681" w:rsidRPr="00467A4B" w:rsidRDefault="007A269F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367 000</w:t>
            </w:r>
          </w:p>
        </w:tc>
      </w:tr>
      <w:tr w:rsidR="002E0CAD" w:rsidRPr="00467A4B" w14:paraId="7477A636" w14:textId="77777777" w:rsidTr="00496B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A45668" w14:textId="3A3E66D4" w:rsidR="002E0CAD" w:rsidRPr="00467A4B" w:rsidRDefault="002E0CAD" w:rsidP="00496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U</w:t>
            </w: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vedení do provozu</w:t>
            </w:r>
          </w:p>
        </w:tc>
        <w:tc>
          <w:tcPr>
            <w:tcW w:w="2160" w:type="dxa"/>
          </w:tcPr>
          <w:p w14:paraId="2B93956C" w14:textId="6DDB6F00" w:rsidR="002E0CAD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</w:t>
            </w: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ks</w:t>
            </w:r>
          </w:p>
        </w:tc>
        <w:tc>
          <w:tcPr>
            <w:tcW w:w="2160" w:type="dxa"/>
          </w:tcPr>
          <w:p w14:paraId="57D80834" w14:textId="495850D8" w:rsidR="002E0CAD" w:rsidRPr="00467A4B" w:rsidRDefault="004711B7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7A26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160" w:type="dxa"/>
          </w:tcPr>
          <w:p w14:paraId="15BFA708" w14:textId="3E3FB037" w:rsidR="002E0CAD" w:rsidRPr="007A269F" w:rsidRDefault="007A269F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A269F"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675681" w:rsidRPr="00467A4B" w14:paraId="0B03B6F8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DEE9040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HW</w:t>
            </w:r>
          </w:p>
        </w:tc>
        <w:tc>
          <w:tcPr>
            <w:tcW w:w="2160" w:type="dxa"/>
          </w:tcPr>
          <w:p w14:paraId="2420BCE5" w14:textId="77777777" w:rsidR="00675681" w:rsidRPr="00467A4B" w:rsidRDefault="00675681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60" w:type="dxa"/>
          </w:tcPr>
          <w:p w14:paraId="16FB73BD" w14:textId="77777777" w:rsidR="00675681" w:rsidRPr="00467A4B" w:rsidRDefault="00675681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60" w:type="dxa"/>
          </w:tcPr>
          <w:p w14:paraId="4793C545" w14:textId="77F6A05C" w:rsidR="00675681" w:rsidRPr="00467A4B" w:rsidRDefault="002E0CAD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635 000</w:t>
            </w:r>
          </w:p>
        </w:tc>
      </w:tr>
    </w:tbl>
    <w:p w14:paraId="288F05D6" w14:textId="77777777" w:rsidR="00675681" w:rsidRPr="00467A4B" w:rsidRDefault="00675681" w:rsidP="00675681">
      <w:pPr>
        <w:pStyle w:val="Nadpis2"/>
        <w:rPr>
          <w:rFonts w:ascii="Arial" w:hAnsi="Arial" w:cs="Arial"/>
          <w:sz w:val="20"/>
        </w:rPr>
      </w:pPr>
      <w:r w:rsidRPr="00467A4B">
        <w:rPr>
          <w:rFonts w:ascii="Arial" w:hAnsi="Arial" w:cs="Arial"/>
          <w:sz w:val="20"/>
        </w:rPr>
        <w:t>5.2 Software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75681" w:rsidRPr="00467A4B" w14:paraId="386FE15A" w14:textId="77777777" w:rsidTr="0049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DFAFFF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Položka</w:t>
            </w:r>
          </w:p>
        </w:tc>
        <w:tc>
          <w:tcPr>
            <w:tcW w:w="2160" w:type="dxa"/>
          </w:tcPr>
          <w:p w14:paraId="4D6F8787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Licence</w:t>
            </w:r>
          </w:p>
        </w:tc>
        <w:tc>
          <w:tcPr>
            <w:tcW w:w="2160" w:type="dxa"/>
          </w:tcPr>
          <w:p w14:paraId="4AAF213B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spellStart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Jedn</w:t>
            </w:r>
            <w:proofErr w:type="spellEnd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. </w:t>
            </w:r>
            <w:proofErr w:type="gramStart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cena</w:t>
            </w:r>
            <w:proofErr w:type="gramEnd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(CZK)</w:t>
            </w:r>
          </w:p>
        </w:tc>
        <w:tc>
          <w:tcPr>
            <w:tcW w:w="2160" w:type="dxa"/>
          </w:tcPr>
          <w:p w14:paraId="3B9AB072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(CZK)</w:t>
            </w:r>
          </w:p>
        </w:tc>
      </w:tr>
      <w:tr w:rsidR="00675681" w:rsidRPr="00467A4B" w14:paraId="6F3EB18F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250EAA" w14:textId="33A0BCA2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 xml:space="preserve">VR </w:t>
            </w:r>
            <w:proofErr w:type="spellStart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Rescue</w:t>
            </w:r>
            <w:proofErr w:type="spellEnd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– </w:t>
            </w:r>
            <w:r w:rsidR="00D5637C">
              <w:rPr>
                <w:rFonts w:ascii="Arial" w:hAnsi="Arial" w:cs="Arial"/>
                <w:sz w:val="20"/>
                <w:szCs w:val="20"/>
                <w:lang w:val="cs-CZ"/>
              </w:rPr>
              <w:t>licence</w:t>
            </w:r>
          </w:p>
        </w:tc>
        <w:tc>
          <w:tcPr>
            <w:tcW w:w="2160" w:type="dxa"/>
          </w:tcPr>
          <w:p w14:paraId="23B068D9" w14:textId="0F4E9C52" w:rsidR="00675681" w:rsidRPr="00467A4B" w:rsidRDefault="002E0CAD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</w:t>
            </w:r>
            <w:r w:rsidR="00EB3078">
              <w:rPr>
                <w:rFonts w:ascii="Arial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2160" w:type="dxa"/>
          </w:tcPr>
          <w:p w14:paraId="41B3258C" w14:textId="7A193B30" w:rsidR="00675681" w:rsidRPr="00467A4B" w:rsidRDefault="00EB3078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138 000</w:t>
            </w:r>
          </w:p>
        </w:tc>
        <w:tc>
          <w:tcPr>
            <w:tcW w:w="2160" w:type="dxa"/>
          </w:tcPr>
          <w:p w14:paraId="10B44819" w14:textId="647C8E0E" w:rsidR="00675681" w:rsidRPr="00467A4B" w:rsidRDefault="00EB3078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1 380 000</w:t>
            </w:r>
          </w:p>
        </w:tc>
      </w:tr>
      <w:tr w:rsidR="00675681" w:rsidRPr="00467A4B" w14:paraId="05F29BF3" w14:textId="77777777" w:rsidTr="00496B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32EA9EB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SW</w:t>
            </w:r>
          </w:p>
        </w:tc>
        <w:tc>
          <w:tcPr>
            <w:tcW w:w="2160" w:type="dxa"/>
          </w:tcPr>
          <w:p w14:paraId="403976A9" w14:textId="77777777" w:rsidR="00675681" w:rsidRPr="00467A4B" w:rsidRDefault="00675681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60" w:type="dxa"/>
          </w:tcPr>
          <w:p w14:paraId="778A0683" w14:textId="77777777" w:rsidR="00675681" w:rsidRPr="00467A4B" w:rsidRDefault="00675681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60" w:type="dxa"/>
          </w:tcPr>
          <w:p w14:paraId="0528B69F" w14:textId="35A73D13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1 380 000</w:t>
            </w:r>
          </w:p>
        </w:tc>
      </w:tr>
    </w:tbl>
    <w:p w14:paraId="475576DE" w14:textId="655AC430" w:rsidR="00675681" w:rsidRPr="00467A4B" w:rsidRDefault="00675681" w:rsidP="00675681">
      <w:pPr>
        <w:pStyle w:val="Nadpis2"/>
        <w:rPr>
          <w:rFonts w:ascii="Arial" w:hAnsi="Arial" w:cs="Arial"/>
          <w:sz w:val="20"/>
        </w:rPr>
      </w:pPr>
      <w:r w:rsidRPr="00467A4B">
        <w:rPr>
          <w:rFonts w:ascii="Arial" w:hAnsi="Arial" w:cs="Arial"/>
          <w:sz w:val="20"/>
        </w:rPr>
        <w:t xml:space="preserve">5.3 </w:t>
      </w:r>
      <w:r w:rsidR="002E0CAD">
        <w:rPr>
          <w:rFonts w:ascii="Arial" w:hAnsi="Arial" w:cs="Arial"/>
          <w:sz w:val="20"/>
        </w:rPr>
        <w:t>S</w:t>
      </w:r>
      <w:r w:rsidRPr="00467A4B">
        <w:rPr>
          <w:rFonts w:ascii="Arial" w:hAnsi="Arial" w:cs="Arial"/>
          <w:sz w:val="20"/>
        </w:rPr>
        <w:t>lužby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2154"/>
        <w:gridCol w:w="2156"/>
        <w:gridCol w:w="2156"/>
        <w:gridCol w:w="2154"/>
      </w:tblGrid>
      <w:tr w:rsidR="00675681" w:rsidRPr="00467A4B" w14:paraId="3D6D87EC" w14:textId="77777777" w:rsidTr="0049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14:paraId="34BE0854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Položka</w:t>
            </w:r>
          </w:p>
        </w:tc>
        <w:tc>
          <w:tcPr>
            <w:tcW w:w="2156" w:type="dxa"/>
          </w:tcPr>
          <w:p w14:paraId="795244A5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Rozsah</w:t>
            </w:r>
          </w:p>
        </w:tc>
        <w:tc>
          <w:tcPr>
            <w:tcW w:w="2156" w:type="dxa"/>
          </w:tcPr>
          <w:p w14:paraId="64206EBE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spellStart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Jedn</w:t>
            </w:r>
            <w:proofErr w:type="spellEnd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. </w:t>
            </w:r>
            <w:proofErr w:type="gramStart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cena</w:t>
            </w:r>
            <w:proofErr w:type="gramEnd"/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(CZK)</w:t>
            </w:r>
          </w:p>
        </w:tc>
        <w:tc>
          <w:tcPr>
            <w:tcW w:w="2154" w:type="dxa"/>
          </w:tcPr>
          <w:p w14:paraId="4B455227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(CZK)</w:t>
            </w:r>
          </w:p>
        </w:tc>
      </w:tr>
      <w:tr w:rsidR="00675681" w:rsidRPr="00467A4B" w14:paraId="26D058C5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14:paraId="057C66C4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Zaškolení obsluhy </w:t>
            </w:r>
          </w:p>
        </w:tc>
        <w:tc>
          <w:tcPr>
            <w:tcW w:w="2156" w:type="dxa"/>
          </w:tcPr>
          <w:p w14:paraId="107F1871" w14:textId="7BEF6EAE" w:rsidR="00675681" w:rsidRPr="00467A4B" w:rsidRDefault="002E0CAD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V plném rozsahu</w:t>
            </w:r>
            <w:r w:rsidR="00675681" w:rsidRPr="00467A4B">
              <w:rPr>
                <w:rFonts w:ascii="Arial" w:hAnsi="Arial" w:cs="Arial"/>
                <w:sz w:val="20"/>
                <w:szCs w:val="20"/>
                <w:lang w:val="cs-CZ"/>
              </w:rPr>
              <w:t>   </w:t>
            </w:r>
          </w:p>
        </w:tc>
        <w:tc>
          <w:tcPr>
            <w:tcW w:w="2156" w:type="dxa"/>
          </w:tcPr>
          <w:p w14:paraId="76D9531B" w14:textId="6BF7A65F" w:rsidR="00675681" w:rsidRPr="00467A4B" w:rsidRDefault="002E0CAD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0</w:t>
            </w:r>
            <w:r w:rsidR="00675681" w:rsidRPr="00467A4B">
              <w:rPr>
                <w:rFonts w:ascii="Arial" w:hAnsi="Arial" w:cs="Arial"/>
                <w:sz w:val="20"/>
                <w:szCs w:val="20"/>
                <w:lang w:val="cs-CZ"/>
              </w:rPr>
              <w:t>   </w:t>
            </w:r>
          </w:p>
        </w:tc>
        <w:tc>
          <w:tcPr>
            <w:tcW w:w="2154" w:type="dxa"/>
          </w:tcPr>
          <w:p w14:paraId="0A562B86" w14:textId="77777777" w:rsidR="00675681" w:rsidRPr="00467A4B" w:rsidRDefault="00675681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0</w:t>
            </w:r>
          </w:p>
        </w:tc>
      </w:tr>
      <w:tr w:rsidR="00675681" w:rsidRPr="00467A4B" w14:paraId="508AA700" w14:textId="77777777" w:rsidTr="00496B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14:paraId="21EA5409" w14:textId="58CFC823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SLA servis</w:t>
            </w:r>
            <w:r w:rsidR="002E0CAD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="007A269F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="002E0CAD">
              <w:rPr>
                <w:rFonts w:ascii="Arial" w:hAnsi="Arial" w:cs="Arial"/>
                <w:sz w:val="20"/>
                <w:szCs w:val="20"/>
                <w:lang w:val="cs-CZ"/>
              </w:rPr>
              <w:t>maintanance</w:t>
            </w:r>
            <w:proofErr w:type="spellEnd"/>
            <w:r w:rsidR="007A269F">
              <w:rPr>
                <w:rFonts w:ascii="Arial" w:hAnsi="Arial" w:cs="Arial"/>
                <w:sz w:val="20"/>
                <w:szCs w:val="20"/>
                <w:lang w:val="cs-CZ"/>
              </w:rPr>
              <w:t xml:space="preserve">, aktualizace </w:t>
            </w:r>
          </w:p>
        </w:tc>
        <w:tc>
          <w:tcPr>
            <w:tcW w:w="2156" w:type="dxa"/>
          </w:tcPr>
          <w:p w14:paraId="35A6A846" w14:textId="44B81BAA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 rok</w:t>
            </w:r>
          </w:p>
        </w:tc>
        <w:tc>
          <w:tcPr>
            <w:tcW w:w="2156" w:type="dxa"/>
          </w:tcPr>
          <w:p w14:paraId="55925873" w14:textId="3C682079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150 000 </w:t>
            </w:r>
          </w:p>
        </w:tc>
        <w:tc>
          <w:tcPr>
            <w:tcW w:w="2154" w:type="dxa"/>
          </w:tcPr>
          <w:p w14:paraId="6A581781" w14:textId="7D55CF7D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150 000</w:t>
            </w:r>
          </w:p>
        </w:tc>
      </w:tr>
      <w:tr w:rsidR="00675681" w:rsidRPr="00467A4B" w14:paraId="57DDE940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4" w:type="dxa"/>
          </w:tcPr>
          <w:p w14:paraId="10AEC96C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služby</w:t>
            </w:r>
          </w:p>
        </w:tc>
        <w:tc>
          <w:tcPr>
            <w:tcW w:w="2156" w:type="dxa"/>
          </w:tcPr>
          <w:p w14:paraId="1C71EA56" w14:textId="77777777" w:rsidR="00675681" w:rsidRPr="00467A4B" w:rsidRDefault="00675681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56" w:type="dxa"/>
          </w:tcPr>
          <w:p w14:paraId="59379E43" w14:textId="77777777" w:rsidR="00675681" w:rsidRPr="00467A4B" w:rsidRDefault="00675681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154" w:type="dxa"/>
          </w:tcPr>
          <w:p w14:paraId="45BF52F2" w14:textId="0287B8C8" w:rsidR="00675681" w:rsidRPr="002E0CAD" w:rsidRDefault="004711B7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150</w:t>
            </w:r>
            <w:r w:rsidR="002E0CAD" w:rsidRPr="002E0CAD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000</w:t>
            </w:r>
          </w:p>
        </w:tc>
      </w:tr>
    </w:tbl>
    <w:p w14:paraId="774A2632" w14:textId="77777777" w:rsidR="00675681" w:rsidRPr="00467A4B" w:rsidRDefault="00675681" w:rsidP="00675681">
      <w:pPr>
        <w:pStyle w:val="Nadpis2"/>
        <w:rPr>
          <w:rFonts w:ascii="Arial" w:hAnsi="Arial" w:cs="Arial"/>
          <w:sz w:val="20"/>
        </w:rPr>
      </w:pPr>
      <w:r w:rsidRPr="00467A4B">
        <w:rPr>
          <w:rFonts w:ascii="Arial" w:hAnsi="Arial" w:cs="Arial"/>
          <w:sz w:val="20"/>
        </w:rPr>
        <w:t>5.4 Rekapitulace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75681" w:rsidRPr="00467A4B" w14:paraId="19F0DD98" w14:textId="77777777" w:rsidTr="00496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2A84638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320" w:type="dxa"/>
          </w:tcPr>
          <w:p w14:paraId="3C9ACE80" w14:textId="77777777" w:rsidR="00675681" w:rsidRPr="00467A4B" w:rsidRDefault="00675681" w:rsidP="00496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Částka (CZK)</w:t>
            </w:r>
          </w:p>
        </w:tc>
      </w:tr>
      <w:tr w:rsidR="00675681" w:rsidRPr="00467A4B" w14:paraId="3A4F6946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871C292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HW</w:t>
            </w:r>
          </w:p>
        </w:tc>
        <w:tc>
          <w:tcPr>
            <w:tcW w:w="4320" w:type="dxa"/>
          </w:tcPr>
          <w:p w14:paraId="4F423746" w14:textId="20828D95" w:rsidR="00675681" w:rsidRPr="00467A4B" w:rsidRDefault="002E0CAD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635</w:t>
            </w:r>
            <w:r w:rsidR="00675681"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000</w:t>
            </w:r>
          </w:p>
        </w:tc>
      </w:tr>
      <w:tr w:rsidR="00675681" w:rsidRPr="00467A4B" w14:paraId="7162ED32" w14:textId="77777777" w:rsidTr="00496B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866B0A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SW</w:t>
            </w:r>
          </w:p>
        </w:tc>
        <w:tc>
          <w:tcPr>
            <w:tcW w:w="4320" w:type="dxa"/>
          </w:tcPr>
          <w:p w14:paraId="26C5127C" w14:textId="348D26A1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1 380</w:t>
            </w:r>
            <w:r w:rsidR="00675681" w:rsidRPr="00467A4B">
              <w:rPr>
                <w:rFonts w:ascii="Arial" w:hAnsi="Arial" w:cs="Arial"/>
                <w:sz w:val="20"/>
                <w:szCs w:val="20"/>
                <w:lang w:val="cs-CZ"/>
              </w:rPr>
              <w:t xml:space="preserve"> 000</w:t>
            </w:r>
          </w:p>
        </w:tc>
      </w:tr>
      <w:tr w:rsidR="00675681" w:rsidRPr="00467A4B" w14:paraId="242B5038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32824F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Mezisoučet služby</w:t>
            </w:r>
          </w:p>
        </w:tc>
        <w:tc>
          <w:tcPr>
            <w:tcW w:w="4320" w:type="dxa"/>
          </w:tcPr>
          <w:p w14:paraId="5BBE074F" w14:textId="408C668F" w:rsidR="00675681" w:rsidRPr="00467A4B" w:rsidRDefault="007A269F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150</w:t>
            </w:r>
            <w:r w:rsidR="002E0CAD">
              <w:rPr>
                <w:rFonts w:ascii="Arial" w:hAnsi="Arial" w:cs="Arial"/>
                <w:sz w:val="20"/>
                <w:szCs w:val="20"/>
                <w:lang w:val="cs-CZ"/>
              </w:rPr>
              <w:t xml:space="preserve"> 000</w:t>
            </w:r>
          </w:p>
        </w:tc>
      </w:tr>
      <w:tr w:rsidR="00675681" w:rsidRPr="00467A4B" w14:paraId="6A8DAD42" w14:textId="77777777" w:rsidTr="00496B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B14B1D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Celkem bez DPH</w:t>
            </w:r>
          </w:p>
        </w:tc>
        <w:tc>
          <w:tcPr>
            <w:tcW w:w="4320" w:type="dxa"/>
          </w:tcPr>
          <w:p w14:paraId="289B580D" w14:textId="0BE6144D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2 </w:t>
            </w:r>
            <w:r w:rsidR="007A269F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165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000</w:t>
            </w:r>
          </w:p>
        </w:tc>
      </w:tr>
      <w:tr w:rsidR="00675681" w:rsidRPr="00467A4B" w14:paraId="6D7D235A" w14:textId="77777777" w:rsidTr="00496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3CA234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DPH 21 %</w:t>
            </w:r>
          </w:p>
        </w:tc>
        <w:tc>
          <w:tcPr>
            <w:tcW w:w="4320" w:type="dxa"/>
          </w:tcPr>
          <w:p w14:paraId="29278DF1" w14:textId="7775F010" w:rsidR="00675681" w:rsidRPr="00467A4B" w:rsidRDefault="007A269F" w:rsidP="00496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454 650</w:t>
            </w:r>
          </w:p>
        </w:tc>
      </w:tr>
      <w:tr w:rsidR="00675681" w:rsidRPr="00467A4B" w14:paraId="1BFACA59" w14:textId="77777777" w:rsidTr="00496B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4C21480" w14:textId="77777777" w:rsidR="00675681" w:rsidRPr="00467A4B" w:rsidRDefault="00675681" w:rsidP="00496BC2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67A4B">
              <w:rPr>
                <w:rFonts w:ascii="Arial" w:hAnsi="Arial" w:cs="Arial"/>
                <w:sz w:val="20"/>
                <w:szCs w:val="20"/>
                <w:lang w:val="cs-CZ"/>
              </w:rPr>
              <w:t>Celkem s DPH</w:t>
            </w:r>
          </w:p>
        </w:tc>
        <w:tc>
          <w:tcPr>
            <w:tcW w:w="4320" w:type="dxa"/>
          </w:tcPr>
          <w:p w14:paraId="5499666A" w14:textId="3753D02A" w:rsidR="00675681" w:rsidRPr="00467A4B" w:rsidRDefault="002E0CAD" w:rsidP="00496B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</w:t>
            </w:r>
            <w:r w:rsidR="007A269F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 619 650</w:t>
            </w:r>
          </w:p>
        </w:tc>
      </w:tr>
    </w:tbl>
    <w:p w14:paraId="7F318A00" w14:textId="6964DE9E" w:rsidR="00675681" w:rsidRPr="00467A4B" w:rsidRDefault="00675681" w:rsidP="00675681">
      <w:pPr>
        <w:rPr>
          <w:rFonts w:ascii="Arial" w:hAnsi="Arial" w:cs="Arial"/>
          <w:sz w:val="20"/>
          <w:szCs w:val="20"/>
        </w:rPr>
      </w:pPr>
      <w:r w:rsidRPr="00467A4B">
        <w:rPr>
          <w:rFonts w:ascii="Arial" w:hAnsi="Arial" w:cs="Arial"/>
          <w:i/>
          <w:sz w:val="20"/>
          <w:szCs w:val="20"/>
        </w:rPr>
        <w:t xml:space="preserve">Pozn.: Ceny jsou v CZK. Splatnost </w:t>
      </w:r>
      <w:r w:rsidR="00695EBC">
        <w:rPr>
          <w:rFonts w:ascii="Arial" w:hAnsi="Arial" w:cs="Arial"/>
          <w:i/>
          <w:sz w:val="20"/>
          <w:szCs w:val="20"/>
        </w:rPr>
        <w:t>3</w:t>
      </w:r>
      <w:r w:rsidR="007A269F">
        <w:rPr>
          <w:rFonts w:ascii="Arial" w:hAnsi="Arial" w:cs="Arial"/>
          <w:i/>
          <w:sz w:val="20"/>
          <w:szCs w:val="20"/>
        </w:rPr>
        <w:t>0</w:t>
      </w:r>
      <w:r w:rsidRPr="00467A4B">
        <w:rPr>
          <w:rFonts w:ascii="Arial" w:hAnsi="Arial" w:cs="Arial"/>
          <w:i/>
          <w:sz w:val="20"/>
          <w:szCs w:val="20"/>
        </w:rPr>
        <w:t xml:space="preserve"> dní po převzetí. Vlastnictví přechází úhradou kupní ceny, riziko škody předáním.</w:t>
      </w:r>
    </w:p>
    <w:p w14:paraId="76F3184C" w14:textId="77777777" w:rsidR="004D31E0" w:rsidRDefault="004D31E0" w:rsidP="00240F88">
      <w:pPr>
        <w:jc w:val="both"/>
        <w:outlineLvl w:val="1"/>
        <w:rPr>
          <w:rFonts w:ascii="Arial" w:hAnsi="Arial" w:cs="Arial"/>
          <w:b/>
          <w:sz w:val="20"/>
          <w:szCs w:val="20"/>
        </w:rPr>
      </w:pPr>
    </w:p>
    <w:p w14:paraId="667AC4EE" w14:textId="77777777" w:rsidR="00240F88" w:rsidRDefault="00240F88" w:rsidP="00240F88">
      <w:pPr>
        <w:jc w:val="both"/>
        <w:outlineLvl w:val="1"/>
        <w:rPr>
          <w:rFonts w:ascii="Arial" w:hAnsi="Arial" w:cs="Arial"/>
          <w:b/>
          <w:sz w:val="20"/>
          <w:szCs w:val="20"/>
        </w:rPr>
      </w:pPr>
    </w:p>
    <w:p w14:paraId="0EE1BB60" w14:textId="77777777" w:rsidR="00240F88" w:rsidRDefault="00240F88" w:rsidP="00240F88">
      <w:pPr>
        <w:jc w:val="both"/>
        <w:outlineLvl w:val="1"/>
        <w:rPr>
          <w:rFonts w:ascii="Arial" w:hAnsi="Arial" w:cs="Arial"/>
          <w:b/>
          <w:sz w:val="20"/>
          <w:szCs w:val="20"/>
        </w:rPr>
      </w:pPr>
    </w:p>
    <w:p w14:paraId="04DE0E59" w14:textId="77777777" w:rsidR="00240F88" w:rsidRDefault="00240F88" w:rsidP="00240F88">
      <w:pPr>
        <w:jc w:val="both"/>
        <w:outlineLvl w:val="1"/>
        <w:rPr>
          <w:rFonts w:ascii="Arial" w:hAnsi="Arial" w:cs="Arial"/>
          <w:b/>
          <w:sz w:val="20"/>
          <w:szCs w:val="20"/>
        </w:rPr>
      </w:pPr>
    </w:p>
    <w:p w14:paraId="55D90FD9" w14:textId="0341D56C" w:rsidR="00240F88" w:rsidRDefault="00240F88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6032188" w14:textId="77777777" w:rsidR="008C4D3B" w:rsidRPr="008C4D3B" w:rsidRDefault="008C4D3B" w:rsidP="008C4D3B">
      <w:pPr>
        <w:jc w:val="center"/>
        <w:rPr>
          <w:rFonts w:ascii="Arial" w:hAnsi="Arial" w:cs="Arial"/>
          <w:sz w:val="20"/>
        </w:rPr>
      </w:pPr>
      <w:r w:rsidRPr="008C4D3B">
        <w:rPr>
          <w:rFonts w:ascii="Arial" w:hAnsi="Arial" w:cs="Arial"/>
          <w:b/>
          <w:color w:val="1F4E79"/>
        </w:rPr>
        <w:lastRenderedPageBreak/>
        <w:t xml:space="preserve">Příloha č. 2 </w:t>
      </w:r>
    </w:p>
    <w:p w14:paraId="312A4210" w14:textId="77777777" w:rsidR="008C4D3B" w:rsidRPr="008C4D3B" w:rsidRDefault="008C4D3B" w:rsidP="008C4D3B">
      <w:pPr>
        <w:jc w:val="center"/>
        <w:rPr>
          <w:rFonts w:ascii="Arial" w:hAnsi="Arial" w:cs="Arial"/>
          <w:sz w:val="20"/>
        </w:rPr>
      </w:pPr>
      <w:r w:rsidRPr="008C4D3B">
        <w:rPr>
          <w:rFonts w:ascii="Arial" w:hAnsi="Arial" w:cs="Arial"/>
          <w:b/>
          <w:sz w:val="22"/>
        </w:rPr>
        <w:t xml:space="preserve">Ceník komerčního využití systému VR </w:t>
      </w:r>
      <w:proofErr w:type="spellStart"/>
      <w:r w:rsidRPr="008C4D3B">
        <w:rPr>
          <w:rFonts w:ascii="Arial" w:hAnsi="Arial" w:cs="Arial"/>
          <w:b/>
          <w:sz w:val="22"/>
        </w:rPr>
        <w:t>Rescue</w:t>
      </w:r>
      <w:proofErr w:type="spellEnd"/>
    </w:p>
    <w:p w14:paraId="6F9DB278" w14:textId="77777777" w:rsidR="008C4D3B" w:rsidRPr="008C4D3B" w:rsidRDefault="008C4D3B" w:rsidP="008C4D3B">
      <w:pPr>
        <w:rPr>
          <w:rFonts w:ascii="Arial" w:hAnsi="Arial" w:cs="Arial"/>
          <w:b/>
          <w:color w:val="1F4E79"/>
          <w:sz w:val="20"/>
        </w:rPr>
      </w:pPr>
    </w:p>
    <w:p w14:paraId="3D35299E" w14:textId="77777777" w:rsidR="008C4D3B" w:rsidRPr="008C4D3B" w:rsidRDefault="008C4D3B" w:rsidP="008C4D3B">
      <w:pPr>
        <w:rPr>
          <w:rFonts w:ascii="Arial" w:hAnsi="Arial" w:cs="Arial"/>
          <w:sz w:val="20"/>
        </w:rPr>
      </w:pPr>
      <w:r w:rsidRPr="008C4D3B">
        <w:rPr>
          <w:rFonts w:ascii="Arial" w:hAnsi="Arial" w:cs="Arial"/>
          <w:b/>
          <w:color w:val="1F4E79"/>
          <w:sz w:val="20"/>
        </w:rPr>
        <w:t>1. Úvodní ustanovení</w:t>
      </w:r>
    </w:p>
    <w:p w14:paraId="2E72A296" w14:textId="77777777" w:rsidR="008C4D3B" w:rsidRPr="008C4D3B" w:rsidRDefault="008C4D3B" w:rsidP="008C4D3B">
      <w:pPr>
        <w:rPr>
          <w:rFonts w:ascii="Arial" w:hAnsi="Arial" w:cs="Arial"/>
          <w:sz w:val="20"/>
        </w:rPr>
      </w:pPr>
    </w:p>
    <w:p w14:paraId="3B8A6904" w14:textId="77777777" w:rsidR="008C4D3B" w:rsidRPr="008C4D3B" w:rsidRDefault="008C4D3B" w:rsidP="008C4D3B">
      <w:pPr>
        <w:jc w:val="both"/>
        <w:rPr>
          <w:rFonts w:ascii="Arial" w:hAnsi="Arial" w:cs="Arial"/>
          <w:sz w:val="20"/>
        </w:rPr>
      </w:pPr>
      <w:r w:rsidRPr="008C4D3B">
        <w:rPr>
          <w:rFonts w:ascii="Arial" w:hAnsi="Arial" w:cs="Arial"/>
          <w:sz w:val="20"/>
        </w:rPr>
        <w:t xml:space="preserve">Tato příloha stanoví cenové podmínky komerčního využití systému VR </w:t>
      </w:r>
      <w:proofErr w:type="spellStart"/>
      <w:r w:rsidRPr="008C4D3B">
        <w:rPr>
          <w:rFonts w:ascii="Arial" w:hAnsi="Arial" w:cs="Arial"/>
          <w:sz w:val="20"/>
        </w:rPr>
        <w:t>Rescue</w:t>
      </w:r>
      <w:proofErr w:type="spellEnd"/>
      <w:r w:rsidRPr="008C4D3B">
        <w:rPr>
          <w:rFonts w:ascii="Arial" w:hAnsi="Arial" w:cs="Arial"/>
          <w:sz w:val="20"/>
        </w:rPr>
        <w:t xml:space="preserve"> objednatelem a oprávněnými osobami ve smyslu smlouvy. Tento ceník se vztahuje výhradně na komerční využití uskutečňované subjekty oprávněnými podle smlouvy a v rozsahu, který smlouva připouští. Tato příloha sama o sobě nezakládá oprávnění k užití systému osobám mimo okruh oprávněných subjektů dle smlouvy ani nerozšiřuje rozsah licence sjednaný smlouvou.</w:t>
      </w:r>
    </w:p>
    <w:p w14:paraId="0FD4A6A0" w14:textId="77777777" w:rsidR="008C4D3B" w:rsidRPr="008C4D3B" w:rsidRDefault="008C4D3B" w:rsidP="008C4D3B">
      <w:pPr>
        <w:rPr>
          <w:rFonts w:ascii="Arial" w:hAnsi="Arial" w:cs="Arial"/>
          <w:b/>
          <w:color w:val="1F4E79"/>
          <w:sz w:val="20"/>
        </w:rPr>
      </w:pPr>
    </w:p>
    <w:p w14:paraId="47EB9765" w14:textId="77777777" w:rsidR="008C4D3B" w:rsidRPr="008C4D3B" w:rsidRDefault="008C4D3B" w:rsidP="008C4D3B">
      <w:pPr>
        <w:rPr>
          <w:rFonts w:ascii="Arial" w:hAnsi="Arial" w:cs="Arial"/>
          <w:b/>
          <w:color w:val="1F4E79"/>
          <w:sz w:val="20"/>
        </w:rPr>
      </w:pPr>
      <w:r w:rsidRPr="008C4D3B">
        <w:rPr>
          <w:rFonts w:ascii="Arial" w:hAnsi="Arial" w:cs="Arial"/>
          <w:b/>
          <w:color w:val="1F4E79"/>
          <w:sz w:val="20"/>
        </w:rPr>
        <w:t>2. Cenové položky</w:t>
      </w:r>
    </w:p>
    <w:p w14:paraId="6C08F382" w14:textId="77777777" w:rsidR="008C4D3B" w:rsidRPr="008C4D3B" w:rsidRDefault="008C4D3B" w:rsidP="008C4D3B">
      <w:pPr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14"/>
        <w:gridCol w:w="5556"/>
        <w:gridCol w:w="2041"/>
      </w:tblGrid>
      <w:tr w:rsidR="008C4D3B" w:rsidRPr="008C4D3B" w14:paraId="0947B881" w14:textId="77777777" w:rsidTr="00423F00">
        <w:trPr>
          <w:tblHeader/>
        </w:trPr>
        <w:tc>
          <w:tcPr>
            <w:tcW w:w="1814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1BC879" w14:textId="77777777" w:rsidR="008C4D3B" w:rsidRPr="008C4D3B" w:rsidRDefault="008C4D3B" w:rsidP="00423F0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b/>
                <w:sz w:val="20"/>
                <w:lang w:val="cs-CZ"/>
              </w:rPr>
              <w:t>Položka</w:t>
            </w:r>
          </w:p>
        </w:tc>
        <w:tc>
          <w:tcPr>
            <w:tcW w:w="5556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E68813" w14:textId="77777777" w:rsidR="008C4D3B" w:rsidRPr="008C4D3B" w:rsidRDefault="008C4D3B" w:rsidP="00423F0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b/>
                <w:sz w:val="20"/>
                <w:lang w:val="cs-CZ"/>
              </w:rPr>
              <w:t>Rozsah a obsah</w:t>
            </w:r>
          </w:p>
        </w:tc>
        <w:tc>
          <w:tcPr>
            <w:tcW w:w="2041" w:type="dxa"/>
            <w:shd w:val="clear" w:color="auto" w:fill="D9E2F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FF0AA2" w14:textId="77777777" w:rsidR="008C4D3B" w:rsidRPr="008C4D3B" w:rsidRDefault="008C4D3B" w:rsidP="00423F0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b/>
                <w:sz w:val="20"/>
                <w:lang w:val="cs-CZ"/>
              </w:rPr>
              <w:t>Cena</w:t>
            </w:r>
          </w:p>
        </w:tc>
      </w:tr>
      <w:tr w:rsidR="008C4D3B" w:rsidRPr="008C4D3B" w14:paraId="76BFA397" w14:textId="77777777" w:rsidTr="00423F00">
        <w:tc>
          <w:tcPr>
            <w:tcW w:w="1814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1F7DE390" w14:textId="77777777" w:rsidR="008C4D3B" w:rsidRPr="008C4D3B" w:rsidRDefault="008C4D3B" w:rsidP="00423F00">
            <w:pPr>
              <w:spacing w:after="40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b/>
                <w:sz w:val="20"/>
                <w:lang w:val="cs-CZ"/>
              </w:rPr>
              <w:t>2.1</w:t>
            </w:r>
            <w:r w:rsidRPr="008C4D3B">
              <w:rPr>
                <w:rFonts w:ascii="Arial" w:hAnsi="Arial" w:cs="Arial"/>
                <w:b/>
                <w:sz w:val="20"/>
                <w:lang w:val="cs-CZ"/>
              </w:rPr>
              <w:br/>
              <w:t>Týdenní využití systému ve škole</w:t>
            </w:r>
          </w:p>
        </w:tc>
        <w:tc>
          <w:tcPr>
            <w:tcW w:w="5556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B8FD5B8" w14:textId="77777777" w:rsidR="008C4D3B" w:rsidRPr="008C4D3B" w:rsidRDefault="008C4D3B" w:rsidP="00423F00">
            <w:pPr>
              <w:spacing w:after="40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sz w:val="20"/>
                <w:lang w:val="cs-CZ"/>
              </w:rPr>
              <w:t>Tato cenová položka se vztahuje výhradně na využití systému ve škole.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Tato cenová položka zahrnuje: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a) zapůjčení systému,</w:t>
            </w:r>
          </w:p>
          <w:p w14:paraId="1806B57C" w14:textId="46153E7F" w:rsidR="008C4D3B" w:rsidRPr="008C4D3B" w:rsidRDefault="008C4D3B" w:rsidP="00470BF0">
            <w:pPr>
              <w:spacing w:after="40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sz w:val="20"/>
                <w:lang w:val="cs-CZ"/>
              </w:rPr>
              <w:t>b) dopravu systému na místo využití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c) proškolení k jeho použití,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d) vzdálenou asistenci po dobu sjednaného využití,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e) zajištění zpětného převzetí systému po skončení sjednaného využití.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Oprávněný subje</w:t>
            </w:r>
            <w:r>
              <w:rPr>
                <w:rFonts w:ascii="Arial" w:hAnsi="Arial" w:cs="Arial"/>
                <w:sz w:val="20"/>
                <w:lang w:val="cs-CZ"/>
              </w:rPr>
              <w:t>k</w:t>
            </w:r>
            <w:r w:rsidRPr="008C4D3B">
              <w:rPr>
                <w:rFonts w:ascii="Arial" w:hAnsi="Arial" w:cs="Arial"/>
                <w:sz w:val="20"/>
                <w:lang w:val="cs-CZ"/>
              </w:rPr>
              <w:t>t zabezpečuje na vlastní náklady a odpovědnost zejména: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a) organizační zajištění realizace na místě,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b) součinnost potřebnou k řádnému průběhu využití systému ve škole.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 xml:space="preserve">Pro účely této položky se týdnem rozumí období </w:t>
            </w:r>
            <w:r w:rsidR="00470BF0">
              <w:rPr>
                <w:rFonts w:ascii="Arial" w:hAnsi="Arial" w:cs="Arial"/>
                <w:sz w:val="20"/>
                <w:lang w:val="cs-CZ"/>
              </w:rPr>
              <w:t>5</w:t>
            </w:r>
            <w:r w:rsidRPr="008C4D3B">
              <w:rPr>
                <w:rFonts w:ascii="Arial" w:hAnsi="Arial" w:cs="Arial"/>
                <w:sz w:val="20"/>
                <w:lang w:val="cs-CZ"/>
              </w:rPr>
              <w:t xml:space="preserve"> po sobě jdoucích kalendářních dnů, </w:t>
            </w:r>
            <w:r w:rsidR="00470BF0">
              <w:rPr>
                <w:rFonts w:ascii="Arial" w:hAnsi="Arial" w:cs="Arial"/>
                <w:sz w:val="20"/>
                <w:lang w:val="cs-CZ"/>
              </w:rPr>
              <w:t xml:space="preserve">obvykle pondělí – pátek, </w:t>
            </w:r>
            <w:r w:rsidRPr="008C4D3B">
              <w:rPr>
                <w:rFonts w:ascii="Arial" w:hAnsi="Arial" w:cs="Arial"/>
                <w:sz w:val="20"/>
                <w:lang w:val="cs-CZ"/>
              </w:rPr>
              <w:t>není-li mezi stranami písemně sjednáno jinak.</w:t>
            </w:r>
          </w:p>
        </w:tc>
        <w:tc>
          <w:tcPr>
            <w:tcW w:w="2041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46D0E04" w14:textId="77777777" w:rsidR="008C4D3B" w:rsidRPr="008C4D3B" w:rsidRDefault="008C4D3B" w:rsidP="00423F00">
            <w:pPr>
              <w:spacing w:after="40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sz w:val="20"/>
                <w:lang w:val="cs-CZ"/>
              </w:rPr>
              <w:t>80 000 Kč bez DPH /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 xml:space="preserve"> týden / 1 škola</w:t>
            </w:r>
          </w:p>
        </w:tc>
      </w:tr>
      <w:tr w:rsidR="008C4D3B" w:rsidRPr="008C4D3B" w14:paraId="7E9E4655" w14:textId="77777777" w:rsidTr="00423F00">
        <w:tc>
          <w:tcPr>
            <w:tcW w:w="1814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0F3C687" w14:textId="77777777" w:rsidR="008C4D3B" w:rsidRPr="008C4D3B" w:rsidRDefault="008C4D3B" w:rsidP="00423F00">
            <w:pPr>
              <w:spacing w:after="40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b/>
                <w:sz w:val="20"/>
                <w:lang w:val="cs-CZ"/>
              </w:rPr>
              <w:t>2.2</w:t>
            </w:r>
            <w:r w:rsidRPr="008C4D3B">
              <w:rPr>
                <w:rFonts w:ascii="Arial" w:hAnsi="Arial" w:cs="Arial"/>
                <w:b/>
                <w:sz w:val="20"/>
                <w:lang w:val="cs-CZ"/>
              </w:rPr>
              <w:br/>
              <w:t>Jednorázová akce</w:t>
            </w:r>
          </w:p>
        </w:tc>
        <w:tc>
          <w:tcPr>
            <w:tcW w:w="5556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41553F9" w14:textId="5FFFC5E6" w:rsidR="00A624D0" w:rsidRDefault="008C4D3B" w:rsidP="00423F00">
            <w:pPr>
              <w:spacing w:after="40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sz w:val="20"/>
                <w:lang w:val="cs-CZ"/>
              </w:rPr>
              <w:t>Tato cenová položka se vztahuje na jednorázovou realizaci programu v rozsahu přibližně 2 hodin, a to pro nejvýše 60 účastníků.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 xml:space="preserve">Tato cenová položka se může vztahovat jak na školy, tak i </w:t>
            </w:r>
            <w:r w:rsidR="00A624D0">
              <w:rPr>
                <w:rFonts w:ascii="Arial" w:hAnsi="Arial" w:cs="Arial"/>
                <w:sz w:val="20"/>
                <w:lang w:val="cs-CZ"/>
              </w:rPr>
              <w:t xml:space="preserve">na jiné </w:t>
            </w:r>
            <w:r w:rsidR="00A624D0" w:rsidRPr="00A624D0">
              <w:rPr>
                <w:rFonts w:ascii="Arial" w:hAnsi="Arial" w:cs="Arial"/>
                <w:sz w:val="20"/>
                <w:lang w:val="cs-CZ"/>
              </w:rPr>
              <w:t>z</w:t>
            </w:r>
            <w:r w:rsidR="00A624D0">
              <w:rPr>
                <w:rFonts w:ascii="Arial" w:hAnsi="Arial" w:cs="Arial"/>
                <w:sz w:val="20"/>
                <w:lang w:val="cs-CZ"/>
              </w:rPr>
              <w:t>řizované a zakládané organizace územních samosprávných celků na území Plzeňského kraje včetně těchto územních samosprávných celků.</w:t>
            </w:r>
          </w:p>
          <w:p w14:paraId="1313E776" w14:textId="091DFC4B" w:rsidR="008C4D3B" w:rsidRPr="008C4D3B" w:rsidRDefault="008C4D3B" w:rsidP="00423F00">
            <w:pPr>
              <w:spacing w:after="40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sz w:val="20"/>
                <w:lang w:val="cs-CZ"/>
              </w:rPr>
              <w:br/>
              <w:t>Účastníky akce mohou být zejména děti, žáci, studenti nebo jiné osoby účastnící se činnosti oprávněného subjektu v rámci účelu odpovídajícího smlouvě.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Tato cenová položka zahrnuje: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a) příjezd dodavatele na místo realizace,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 xml:space="preserve">b) realizaci programu se systémem VR </w:t>
            </w:r>
            <w:proofErr w:type="spellStart"/>
            <w:r w:rsidRPr="008C4D3B">
              <w:rPr>
                <w:rFonts w:ascii="Arial" w:hAnsi="Arial" w:cs="Arial"/>
                <w:sz w:val="20"/>
                <w:lang w:val="cs-CZ"/>
              </w:rPr>
              <w:t>Rescue</w:t>
            </w:r>
            <w:proofErr w:type="spellEnd"/>
            <w:r w:rsidRPr="008C4D3B">
              <w:rPr>
                <w:rFonts w:ascii="Arial" w:hAnsi="Arial" w:cs="Arial"/>
                <w:sz w:val="20"/>
                <w:lang w:val="cs-CZ"/>
              </w:rPr>
              <w:t xml:space="preserve"> pro sjednaný okruh účastníků,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c) ukončení akce a odjezd dodavatele po jejím skončení.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 xml:space="preserve">Není-li mezi stranami výslovně písemně sjednáno jinak, vztahuje se tato položka pouze na akci v rozsahu </w:t>
            </w:r>
            <w:r w:rsidRPr="008C4D3B">
              <w:rPr>
                <w:rFonts w:ascii="Arial" w:hAnsi="Arial" w:cs="Arial"/>
                <w:sz w:val="20"/>
                <w:lang w:val="cs-CZ"/>
              </w:rPr>
              <w:lastRenderedPageBreak/>
              <w:t>uvedeném výše. Překročení uvedeného rozsahu, zejména vyšší počet účastníků, delší časový rozsah nebo opakování programu v rámci téhož dne, podléhá individuální dohodě smluvních stran.</w:t>
            </w:r>
          </w:p>
        </w:tc>
        <w:tc>
          <w:tcPr>
            <w:tcW w:w="2041" w:type="dxa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7DA3591A" w14:textId="77777777" w:rsidR="008C4D3B" w:rsidRPr="008C4D3B" w:rsidRDefault="008C4D3B" w:rsidP="00423F00">
            <w:pPr>
              <w:spacing w:after="40"/>
              <w:jc w:val="center"/>
              <w:rPr>
                <w:rFonts w:ascii="Arial" w:hAnsi="Arial" w:cs="Arial"/>
                <w:sz w:val="20"/>
                <w:lang w:val="cs-CZ"/>
              </w:rPr>
            </w:pPr>
            <w:r w:rsidRPr="008C4D3B">
              <w:rPr>
                <w:rFonts w:ascii="Arial" w:hAnsi="Arial" w:cs="Arial"/>
                <w:sz w:val="20"/>
                <w:lang w:val="cs-CZ"/>
              </w:rPr>
              <w:lastRenderedPageBreak/>
              <w:t>20 000 Kč bez DPH /</w:t>
            </w:r>
            <w:r w:rsidRPr="008C4D3B">
              <w:rPr>
                <w:rFonts w:ascii="Arial" w:hAnsi="Arial" w:cs="Arial"/>
                <w:sz w:val="20"/>
                <w:lang w:val="cs-CZ"/>
              </w:rPr>
              <w:br/>
              <w:t>1 akce</w:t>
            </w:r>
          </w:p>
        </w:tc>
      </w:tr>
    </w:tbl>
    <w:p w14:paraId="18FD2FE1" w14:textId="77777777" w:rsidR="008C4D3B" w:rsidRPr="008C4D3B" w:rsidRDefault="008C4D3B" w:rsidP="008C4D3B">
      <w:pPr>
        <w:rPr>
          <w:rFonts w:ascii="Arial" w:hAnsi="Arial" w:cs="Arial"/>
          <w:sz w:val="20"/>
        </w:rPr>
      </w:pPr>
    </w:p>
    <w:p w14:paraId="470CDAB8" w14:textId="77777777" w:rsidR="001626B9" w:rsidRDefault="001626B9" w:rsidP="008C4D3B">
      <w:pPr>
        <w:spacing w:after="80"/>
        <w:rPr>
          <w:rFonts w:ascii="Arial" w:hAnsi="Arial" w:cs="Arial"/>
          <w:b/>
          <w:color w:val="1F4E79"/>
          <w:sz w:val="20"/>
        </w:rPr>
      </w:pPr>
    </w:p>
    <w:p w14:paraId="44228E19" w14:textId="77777777" w:rsidR="008C4D3B" w:rsidRDefault="008C4D3B" w:rsidP="008C4D3B">
      <w:pPr>
        <w:spacing w:after="80"/>
        <w:rPr>
          <w:rFonts w:ascii="Arial" w:hAnsi="Arial" w:cs="Arial"/>
          <w:b/>
          <w:color w:val="1F4E79"/>
          <w:sz w:val="20"/>
        </w:rPr>
      </w:pPr>
      <w:r w:rsidRPr="008C4D3B">
        <w:rPr>
          <w:rFonts w:ascii="Arial" w:hAnsi="Arial" w:cs="Arial"/>
          <w:b/>
          <w:color w:val="1F4E79"/>
          <w:sz w:val="20"/>
        </w:rPr>
        <w:t>3. Obecná pravidla použití ceníku</w:t>
      </w:r>
    </w:p>
    <w:p w14:paraId="532F8D26" w14:textId="77777777" w:rsidR="001626B9" w:rsidRPr="008C4D3B" w:rsidRDefault="001626B9" w:rsidP="008C4D3B">
      <w:pPr>
        <w:spacing w:after="80"/>
        <w:rPr>
          <w:rFonts w:ascii="Arial" w:hAnsi="Arial" w:cs="Arial"/>
          <w:sz w:val="20"/>
        </w:rPr>
      </w:pPr>
    </w:p>
    <w:p w14:paraId="7CB23A3B" w14:textId="77777777" w:rsidR="008C4D3B" w:rsidRPr="008C4D3B" w:rsidRDefault="008C4D3B" w:rsidP="008C4D3B">
      <w:pPr>
        <w:pStyle w:val="Seznamsodrkami"/>
        <w:spacing w:after="60"/>
        <w:ind w:left="170"/>
        <w:rPr>
          <w:rFonts w:ascii="Arial" w:hAnsi="Arial" w:cs="Arial"/>
          <w:sz w:val="20"/>
          <w:lang w:val="cs-CZ"/>
        </w:rPr>
      </w:pPr>
      <w:r w:rsidRPr="008C4D3B">
        <w:rPr>
          <w:rFonts w:ascii="Arial" w:hAnsi="Arial" w:cs="Arial"/>
          <w:sz w:val="20"/>
          <w:lang w:val="cs-CZ"/>
        </w:rPr>
        <w:t>3.1 Ceny uvedené v této příloze jsou stanoveny bez daně z přidané hodnoty; daň z přidané hodnoty bude účtována v zákonné výši.</w:t>
      </w:r>
    </w:p>
    <w:p w14:paraId="5C70F1E0" w14:textId="77777777" w:rsidR="008C4D3B" w:rsidRPr="008C4D3B" w:rsidRDefault="008C4D3B" w:rsidP="008C4D3B">
      <w:pPr>
        <w:pStyle w:val="Seznamsodrkami"/>
        <w:spacing w:after="60"/>
        <w:ind w:left="170"/>
        <w:rPr>
          <w:rFonts w:ascii="Arial" w:hAnsi="Arial" w:cs="Arial"/>
          <w:sz w:val="20"/>
          <w:lang w:val="cs-CZ"/>
        </w:rPr>
      </w:pPr>
      <w:r w:rsidRPr="008C4D3B">
        <w:rPr>
          <w:rFonts w:ascii="Arial" w:hAnsi="Arial" w:cs="Arial"/>
          <w:sz w:val="20"/>
          <w:lang w:val="cs-CZ"/>
        </w:rPr>
        <w:t>3.2 Tento ceník se použije výhradně pro takové komerční využití systému, které je přípustné podle smlouvy.</w:t>
      </w:r>
    </w:p>
    <w:p w14:paraId="73FC15BC" w14:textId="77777777" w:rsidR="008C4D3B" w:rsidRPr="008C4D3B" w:rsidRDefault="008C4D3B" w:rsidP="008C4D3B">
      <w:pPr>
        <w:pStyle w:val="Seznamsodrkami"/>
        <w:spacing w:after="60"/>
        <w:ind w:left="170"/>
        <w:rPr>
          <w:rFonts w:ascii="Arial" w:hAnsi="Arial" w:cs="Arial"/>
          <w:sz w:val="20"/>
          <w:lang w:val="cs-CZ"/>
        </w:rPr>
      </w:pPr>
      <w:r w:rsidRPr="008C4D3B">
        <w:rPr>
          <w:rFonts w:ascii="Arial" w:hAnsi="Arial" w:cs="Arial"/>
          <w:sz w:val="20"/>
          <w:lang w:val="cs-CZ"/>
        </w:rPr>
        <w:t>3.3 Zařazení určité položky do tohoto ceníku samo o sobě nezakládá oprávnění k užití systému mimo rozsah sjednaný smlouvou. V pochybnostech má přednost omezení rozsahu licence podle smlouvy.</w:t>
      </w:r>
    </w:p>
    <w:p w14:paraId="28DAB4B3" w14:textId="77777777" w:rsidR="008C4D3B" w:rsidRPr="008C4D3B" w:rsidRDefault="008C4D3B" w:rsidP="008C4D3B">
      <w:pPr>
        <w:pStyle w:val="Seznamsodrkami"/>
        <w:spacing w:after="60"/>
        <w:ind w:left="170"/>
        <w:rPr>
          <w:rFonts w:ascii="Arial" w:hAnsi="Arial" w:cs="Arial"/>
          <w:sz w:val="20"/>
          <w:lang w:val="cs-CZ"/>
        </w:rPr>
      </w:pPr>
      <w:r w:rsidRPr="008C4D3B">
        <w:rPr>
          <w:rFonts w:ascii="Arial" w:hAnsi="Arial" w:cs="Arial"/>
          <w:sz w:val="20"/>
          <w:lang w:val="cs-CZ"/>
        </w:rPr>
        <w:t>3.4 Jakékoli komerční využití systému mimo tento ceník nebo v rozporu s podmínkami této přílohy podléhá předchozí písemné dohodě smluvních stran.</w:t>
      </w:r>
    </w:p>
    <w:p w14:paraId="0FA53EB1" w14:textId="77777777" w:rsidR="00240F88" w:rsidRPr="008C4D3B" w:rsidRDefault="00240F88" w:rsidP="00240F88">
      <w:pPr>
        <w:jc w:val="both"/>
        <w:outlineLvl w:val="1"/>
        <w:rPr>
          <w:rFonts w:ascii="Arial" w:hAnsi="Arial" w:cs="Arial"/>
          <w:b/>
          <w:sz w:val="16"/>
          <w:szCs w:val="20"/>
        </w:rPr>
      </w:pPr>
    </w:p>
    <w:sectPr w:rsidR="00240F88" w:rsidRPr="008C4D3B" w:rsidSect="00575426">
      <w:footerReference w:type="default" r:id="rId9"/>
      <w:pgSz w:w="11906" w:h="16838"/>
      <w:pgMar w:top="1701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53391" w14:textId="77777777" w:rsidR="001F31B3" w:rsidRDefault="001F31B3" w:rsidP="00B770A2">
      <w:r>
        <w:separator/>
      </w:r>
    </w:p>
  </w:endnote>
  <w:endnote w:type="continuationSeparator" w:id="0">
    <w:p w14:paraId="18504FAF" w14:textId="77777777" w:rsidR="001F31B3" w:rsidRDefault="001F31B3" w:rsidP="00B7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749802"/>
      <w:docPartObj>
        <w:docPartGallery w:val="Page Numbers (Bottom of Page)"/>
        <w:docPartUnique/>
      </w:docPartObj>
    </w:sdtPr>
    <w:sdtEndPr/>
    <w:sdtContent>
      <w:p w14:paraId="6593D0BF" w14:textId="37C56DAD" w:rsidR="00046A2D" w:rsidRDefault="00046A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D54">
          <w:rPr>
            <w:noProof/>
          </w:rPr>
          <w:t>9</w:t>
        </w:r>
        <w:r>
          <w:fldChar w:fldCharType="end"/>
        </w:r>
      </w:p>
    </w:sdtContent>
  </w:sdt>
  <w:p w14:paraId="17268193" w14:textId="77777777" w:rsidR="00046A2D" w:rsidRDefault="00046A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FD1F8" w14:textId="77777777" w:rsidR="001F31B3" w:rsidRDefault="001F31B3" w:rsidP="00B770A2">
      <w:r>
        <w:separator/>
      </w:r>
    </w:p>
  </w:footnote>
  <w:footnote w:type="continuationSeparator" w:id="0">
    <w:p w14:paraId="58C9BAC4" w14:textId="77777777" w:rsidR="001F31B3" w:rsidRDefault="001F31B3" w:rsidP="00B7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13AC042E"/>
    <w:lvl w:ilvl="0">
      <w:start w:val="1"/>
      <w:numFmt w:val="bullet"/>
      <w:pStyle w:val="slovanseznam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82FC2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C0946"/>
    <w:multiLevelType w:val="hybridMultilevel"/>
    <w:tmpl w:val="0088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97E62"/>
    <w:multiLevelType w:val="multilevel"/>
    <w:tmpl w:val="45C64FE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4" w15:restartNumberingAfterBreak="0">
    <w:nsid w:val="1A490798"/>
    <w:multiLevelType w:val="hybridMultilevel"/>
    <w:tmpl w:val="46906AC8"/>
    <w:lvl w:ilvl="0" w:tplc="34AE8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7C18"/>
    <w:multiLevelType w:val="multilevel"/>
    <w:tmpl w:val="F684AE4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04" w:hanging="72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488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232" w:hanging="108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616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6" w15:restartNumberingAfterBreak="0">
    <w:nsid w:val="2326244E"/>
    <w:multiLevelType w:val="multilevel"/>
    <w:tmpl w:val="A996507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488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232" w:hanging="108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616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7" w15:restartNumberingAfterBreak="0">
    <w:nsid w:val="246B4B1E"/>
    <w:multiLevelType w:val="hybridMultilevel"/>
    <w:tmpl w:val="6F382C48"/>
    <w:lvl w:ilvl="0" w:tplc="ADCAB21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023010"/>
    <w:multiLevelType w:val="multilevel"/>
    <w:tmpl w:val="A996507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488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232" w:hanging="1080"/>
      </w:pPr>
      <w:rPr>
        <w:rFonts w:ascii="Courier New" w:hAnsi="Courier New" w:cs="Courier New" w:hint="default"/>
      </w:rPr>
    </w:lvl>
    <w:lvl w:ilvl="4">
      <w:start w:val="1"/>
      <w:numFmt w:val="bullet"/>
      <w:lvlText w:val=""/>
      <w:lvlJc w:val="left"/>
      <w:pPr>
        <w:ind w:left="2616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9" w15:restartNumberingAfterBreak="0">
    <w:nsid w:val="30DA5173"/>
    <w:multiLevelType w:val="hybridMultilevel"/>
    <w:tmpl w:val="50380B92"/>
    <w:lvl w:ilvl="0" w:tplc="8CFAB51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C7C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D90D2D"/>
    <w:multiLevelType w:val="hybridMultilevel"/>
    <w:tmpl w:val="57AA7886"/>
    <w:lvl w:ilvl="0" w:tplc="E1C26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A06298" w:tentative="1">
      <w:start w:val="1"/>
      <w:numFmt w:val="lowerLetter"/>
      <w:lvlText w:val="%2."/>
      <w:lvlJc w:val="left"/>
      <w:pPr>
        <w:ind w:left="1440" w:hanging="360"/>
      </w:pPr>
    </w:lvl>
    <w:lvl w:ilvl="2" w:tplc="F1923394" w:tentative="1">
      <w:start w:val="1"/>
      <w:numFmt w:val="lowerRoman"/>
      <w:lvlText w:val="%3."/>
      <w:lvlJc w:val="right"/>
      <w:pPr>
        <w:ind w:left="2160" w:hanging="180"/>
      </w:pPr>
    </w:lvl>
    <w:lvl w:ilvl="3" w:tplc="1FAA2E72" w:tentative="1">
      <w:start w:val="1"/>
      <w:numFmt w:val="decimal"/>
      <w:lvlText w:val="%4."/>
      <w:lvlJc w:val="left"/>
      <w:pPr>
        <w:ind w:left="2880" w:hanging="360"/>
      </w:pPr>
    </w:lvl>
    <w:lvl w:ilvl="4" w:tplc="27927906" w:tentative="1">
      <w:start w:val="1"/>
      <w:numFmt w:val="lowerLetter"/>
      <w:lvlText w:val="%5."/>
      <w:lvlJc w:val="left"/>
      <w:pPr>
        <w:ind w:left="3600" w:hanging="360"/>
      </w:pPr>
    </w:lvl>
    <w:lvl w:ilvl="5" w:tplc="75640940" w:tentative="1">
      <w:start w:val="1"/>
      <w:numFmt w:val="lowerRoman"/>
      <w:lvlText w:val="%6."/>
      <w:lvlJc w:val="right"/>
      <w:pPr>
        <w:ind w:left="4320" w:hanging="180"/>
      </w:pPr>
    </w:lvl>
    <w:lvl w:ilvl="6" w:tplc="4E0EE554" w:tentative="1">
      <w:start w:val="1"/>
      <w:numFmt w:val="decimal"/>
      <w:lvlText w:val="%7."/>
      <w:lvlJc w:val="left"/>
      <w:pPr>
        <w:ind w:left="5040" w:hanging="360"/>
      </w:pPr>
    </w:lvl>
    <w:lvl w:ilvl="7" w:tplc="8C96F42A" w:tentative="1">
      <w:start w:val="1"/>
      <w:numFmt w:val="lowerLetter"/>
      <w:lvlText w:val="%8."/>
      <w:lvlJc w:val="left"/>
      <w:pPr>
        <w:ind w:left="5760" w:hanging="360"/>
      </w:pPr>
    </w:lvl>
    <w:lvl w:ilvl="8" w:tplc="775C9A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F172C"/>
    <w:multiLevelType w:val="hybridMultilevel"/>
    <w:tmpl w:val="6B6C82FC"/>
    <w:styleLink w:val="Importovanstyl1"/>
    <w:lvl w:ilvl="0" w:tplc="650E5FB2">
      <w:start w:val="1"/>
      <w:numFmt w:val="bullet"/>
      <w:lvlText w:val="▪"/>
      <w:lvlJc w:val="left"/>
      <w:pPr>
        <w:ind w:left="6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10D412">
      <w:start w:val="1"/>
      <w:numFmt w:val="bullet"/>
      <w:lvlText w:val="▪"/>
      <w:lvlJc w:val="left"/>
      <w:pPr>
        <w:ind w:left="7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4FAD0">
      <w:start w:val="1"/>
      <w:numFmt w:val="bullet"/>
      <w:lvlText w:val="▪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62746C">
      <w:start w:val="1"/>
      <w:numFmt w:val="bullet"/>
      <w:lvlText w:val="•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C6BBC8">
      <w:start w:val="1"/>
      <w:numFmt w:val="bullet"/>
      <w:lvlText w:val="o"/>
      <w:lvlJc w:val="left"/>
      <w:pPr>
        <w:ind w:left="286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6E08E8">
      <w:start w:val="1"/>
      <w:numFmt w:val="bullet"/>
      <w:lvlText w:val="▪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2CBCAC">
      <w:start w:val="1"/>
      <w:numFmt w:val="bullet"/>
      <w:lvlText w:val="•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920026">
      <w:start w:val="1"/>
      <w:numFmt w:val="bullet"/>
      <w:lvlText w:val="o"/>
      <w:lvlJc w:val="left"/>
      <w:pPr>
        <w:ind w:left="5029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D060CC">
      <w:start w:val="1"/>
      <w:numFmt w:val="bullet"/>
      <w:lvlText w:val="▪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AB705C1"/>
    <w:multiLevelType w:val="hybridMultilevel"/>
    <w:tmpl w:val="CEDC8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860C3"/>
    <w:multiLevelType w:val="multilevel"/>
    <w:tmpl w:val="BF3E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34764"/>
    <w:multiLevelType w:val="multilevel"/>
    <w:tmpl w:val="45C64FE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6" w15:restartNumberingAfterBreak="0">
    <w:nsid w:val="56095CA0"/>
    <w:multiLevelType w:val="multilevel"/>
    <w:tmpl w:val="F8DA7E6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04" w:hanging="72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48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16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7" w15:restartNumberingAfterBreak="0">
    <w:nsid w:val="58C66649"/>
    <w:multiLevelType w:val="hybridMultilevel"/>
    <w:tmpl w:val="6B6C82FC"/>
    <w:numStyleLink w:val="Importovanstyl1"/>
  </w:abstractNum>
  <w:abstractNum w:abstractNumId="18" w15:restartNumberingAfterBreak="0">
    <w:nsid w:val="59572202"/>
    <w:multiLevelType w:val="hybridMultilevel"/>
    <w:tmpl w:val="FB383B86"/>
    <w:lvl w:ilvl="0" w:tplc="F41A1D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62CF9"/>
    <w:multiLevelType w:val="hybridMultilevel"/>
    <w:tmpl w:val="1FD807A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C880DFC"/>
    <w:multiLevelType w:val="hybridMultilevel"/>
    <w:tmpl w:val="6CE27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A094F"/>
    <w:multiLevelType w:val="multilevel"/>
    <w:tmpl w:val="7750930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E146A87"/>
    <w:multiLevelType w:val="hybridMultilevel"/>
    <w:tmpl w:val="7700A06C"/>
    <w:lvl w:ilvl="0" w:tplc="AD7E5DD0">
      <w:start w:val="1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659C6B02"/>
    <w:multiLevelType w:val="multilevel"/>
    <w:tmpl w:val="559E0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24" w15:restartNumberingAfterBreak="0">
    <w:nsid w:val="6664451F"/>
    <w:multiLevelType w:val="multilevel"/>
    <w:tmpl w:val="F8DA7E6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04" w:hanging="72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148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32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616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5" w15:restartNumberingAfterBreak="0">
    <w:nsid w:val="6DD01529"/>
    <w:multiLevelType w:val="hybridMultilevel"/>
    <w:tmpl w:val="CE264476"/>
    <w:lvl w:ilvl="0" w:tplc="60E83716"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FBD67D6"/>
    <w:multiLevelType w:val="hybridMultilevel"/>
    <w:tmpl w:val="8FFAECB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9E17B59"/>
    <w:multiLevelType w:val="hybridMultilevel"/>
    <w:tmpl w:val="A1688E0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BB055A8"/>
    <w:multiLevelType w:val="hybridMultilevel"/>
    <w:tmpl w:val="CCB6F4A2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EAB496B"/>
    <w:multiLevelType w:val="hybridMultilevel"/>
    <w:tmpl w:val="A33484AA"/>
    <w:lvl w:ilvl="0" w:tplc="0405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15"/>
  </w:num>
  <w:num w:numId="5">
    <w:abstractNumId w:val="10"/>
  </w:num>
  <w:num w:numId="6">
    <w:abstractNumId w:val="17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3"/>
  </w:num>
  <w:num w:numId="12">
    <w:abstractNumId w:val="28"/>
  </w:num>
  <w:num w:numId="13">
    <w:abstractNumId w:val="23"/>
  </w:num>
  <w:num w:numId="14">
    <w:abstractNumId w:val="2"/>
  </w:num>
  <w:num w:numId="15">
    <w:abstractNumId w:val="27"/>
  </w:num>
  <w:num w:numId="16">
    <w:abstractNumId w:val="7"/>
  </w:num>
  <w:num w:numId="17">
    <w:abstractNumId w:val="22"/>
  </w:num>
  <w:num w:numId="18">
    <w:abstractNumId w:val="18"/>
  </w:num>
  <w:num w:numId="19">
    <w:abstractNumId w:val="21"/>
  </w:num>
  <w:num w:numId="20">
    <w:abstractNumId w:val="25"/>
  </w:num>
  <w:num w:numId="21">
    <w:abstractNumId w:val="24"/>
  </w:num>
  <w:num w:numId="22">
    <w:abstractNumId w:val="16"/>
  </w:num>
  <w:num w:numId="23">
    <w:abstractNumId w:val="8"/>
  </w:num>
  <w:num w:numId="24">
    <w:abstractNumId w:val="5"/>
  </w:num>
  <w:num w:numId="25">
    <w:abstractNumId w:val="14"/>
  </w:num>
  <w:num w:numId="26">
    <w:abstractNumId w:val="26"/>
  </w:num>
  <w:num w:numId="27">
    <w:abstractNumId w:val="1"/>
  </w:num>
  <w:num w:numId="28">
    <w:abstractNumId w:val="0"/>
  </w:num>
  <w:num w:numId="29">
    <w:abstractNumId w:val="0"/>
  </w:num>
  <w:num w:numId="30">
    <w:abstractNumId w:val="19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A2"/>
    <w:rsid w:val="00001D74"/>
    <w:rsid w:val="00005375"/>
    <w:rsid w:val="00010A34"/>
    <w:rsid w:val="000166D0"/>
    <w:rsid w:val="00033B1B"/>
    <w:rsid w:val="00034EB7"/>
    <w:rsid w:val="00044056"/>
    <w:rsid w:val="0004614A"/>
    <w:rsid w:val="000464C2"/>
    <w:rsid w:val="00046A2D"/>
    <w:rsid w:val="00047D0F"/>
    <w:rsid w:val="00056B32"/>
    <w:rsid w:val="000618CF"/>
    <w:rsid w:val="00063637"/>
    <w:rsid w:val="00063CB4"/>
    <w:rsid w:val="0006730E"/>
    <w:rsid w:val="000674A8"/>
    <w:rsid w:val="000710E3"/>
    <w:rsid w:val="00076BDB"/>
    <w:rsid w:val="00077ACC"/>
    <w:rsid w:val="00081393"/>
    <w:rsid w:val="00081D7E"/>
    <w:rsid w:val="00083B33"/>
    <w:rsid w:val="00084898"/>
    <w:rsid w:val="00094122"/>
    <w:rsid w:val="000966AE"/>
    <w:rsid w:val="000A5498"/>
    <w:rsid w:val="000C32B4"/>
    <w:rsid w:val="000D00A9"/>
    <w:rsid w:val="000D6E05"/>
    <w:rsid w:val="000D6F56"/>
    <w:rsid w:val="000E2EB5"/>
    <w:rsid w:val="000E4C83"/>
    <w:rsid w:val="000F21A0"/>
    <w:rsid w:val="000F268D"/>
    <w:rsid w:val="000F5BFA"/>
    <w:rsid w:val="00102D27"/>
    <w:rsid w:val="00105EC5"/>
    <w:rsid w:val="00112DB5"/>
    <w:rsid w:val="001136DA"/>
    <w:rsid w:val="001138FD"/>
    <w:rsid w:val="00113C78"/>
    <w:rsid w:val="00130733"/>
    <w:rsid w:val="00132D92"/>
    <w:rsid w:val="0013366A"/>
    <w:rsid w:val="00146430"/>
    <w:rsid w:val="00146FDC"/>
    <w:rsid w:val="00150131"/>
    <w:rsid w:val="001572D6"/>
    <w:rsid w:val="0016192D"/>
    <w:rsid w:val="001626B9"/>
    <w:rsid w:val="0016714F"/>
    <w:rsid w:val="00167D5D"/>
    <w:rsid w:val="00170E23"/>
    <w:rsid w:val="00182E56"/>
    <w:rsid w:val="00185134"/>
    <w:rsid w:val="00187B7A"/>
    <w:rsid w:val="001914E6"/>
    <w:rsid w:val="001A3F8E"/>
    <w:rsid w:val="001A51B5"/>
    <w:rsid w:val="001B17E1"/>
    <w:rsid w:val="001B2444"/>
    <w:rsid w:val="001B4561"/>
    <w:rsid w:val="001B7A80"/>
    <w:rsid w:val="001C640F"/>
    <w:rsid w:val="001D1198"/>
    <w:rsid w:val="001D6A9C"/>
    <w:rsid w:val="001E09B6"/>
    <w:rsid w:val="001E1D54"/>
    <w:rsid w:val="001F0432"/>
    <w:rsid w:val="001F0B28"/>
    <w:rsid w:val="001F125A"/>
    <w:rsid w:val="001F31B3"/>
    <w:rsid w:val="001F3251"/>
    <w:rsid w:val="001F50B1"/>
    <w:rsid w:val="001F5BC4"/>
    <w:rsid w:val="00201016"/>
    <w:rsid w:val="00202C2C"/>
    <w:rsid w:val="002049DA"/>
    <w:rsid w:val="00213965"/>
    <w:rsid w:val="00216172"/>
    <w:rsid w:val="00222105"/>
    <w:rsid w:val="00224E78"/>
    <w:rsid w:val="00227E03"/>
    <w:rsid w:val="00240F88"/>
    <w:rsid w:val="00241412"/>
    <w:rsid w:val="00241F3D"/>
    <w:rsid w:val="002429C0"/>
    <w:rsid w:val="00252BC5"/>
    <w:rsid w:val="002634A4"/>
    <w:rsid w:val="00271AEF"/>
    <w:rsid w:val="00272D90"/>
    <w:rsid w:val="002963F3"/>
    <w:rsid w:val="002A0876"/>
    <w:rsid w:val="002A3B1F"/>
    <w:rsid w:val="002A7388"/>
    <w:rsid w:val="002A74C0"/>
    <w:rsid w:val="002B1899"/>
    <w:rsid w:val="002B4EC4"/>
    <w:rsid w:val="002B52A2"/>
    <w:rsid w:val="002C0190"/>
    <w:rsid w:val="002C44E6"/>
    <w:rsid w:val="002C5001"/>
    <w:rsid w:val="002C6C6B"/>
    <w:rsid w:val="002C765B"/>
    <w:rsid w:val="002D0A1B"/>
    <w:rsid w:val="002D5D24"/>
    <w:rsid w:val="002E0CAD"/>
    <w:rsid w:val="002E48D3"/>
    <w:rsid w:val="002F4094"/>
    <w:rsid w:val="00300034"/>
    <w:rsid w:val="00307E40"/>
    <w:rsid w:val="00310990"/>
    <w:rsid w:val="00312B32"/>
    <w:rsid w:val="00315041"/>
    <w:rsid w:val="0031614F"/>
    <w:rsid w:val="00317E54"/>
    <w:rsid w:val="003203B9"/>
    <w:rsid w:val="00323B7F"/>
    <w:rsid w:val="003279DD"/>
    <w:rsid w:val="00332787"/>
    <w:rsid w:val="00333216"/>
    <w:rsid w:val="00337C2E"/>
    <w:rsid w:val="00344BA7"/>
    <w:rsid w:val="003530F6"/>
    <w:rsid w:val="003549C1"/>
    <w:rsid w:val="0036219A"/>
    <w:rsid w:val="00364F69"/>
    <w:rsid w:val="0037161E"/>
    <w:rsid w:val="00374A3A"/>
    <w:rsid w:val="00381265"/>
    <w:rsid w:val="003847D9"/>
    <w:rsid w:val="00397D0C"/>
    <w:rsid w:val="003A095C"/>
    <w:rsid w:val="003A65D7"/>
    <w:rsid w:val="003B24B1"/>
    <w:rsid w:val="003C3AF3"/>
    <w:rsid w:val="003C5C16"/>
    <w:rsid w:val="003D23BD"/>
    <w:rsid w:val="003D48DD"/>
    <w:rsid w:val="003E3F6B"/>
    <w:rsid w:val="003E6FEE"/>
    <w:rsid w:val="003F02A9"/>
    <w:rsid w:val="00400C76"/>
    <w:rsid w:val="0040606D"/>
    <w:rsid w:val="00407B28"/>
    <w:rsid w:val="00431136"/>
    <w:rsid w:val="00432B3B"/>
    <w:rsid w:val="004355CA"/>
    <w:rsid w:val="004416AC"/>
    <w:rsid w:val="004426DB"/>
    <w:rsid w:val="00442883"/>
    <w:rsid w:val="0044657B"/>
    <w:rsid w:val="004518EA"/>
    <w:rsid w:val="004543FF"/>
    <w:rsid w:val="004613BB"/>
    <w:rsid w:val="0046403D"/>
    <w:rsid w:val="00467A4B"/>
    <w:rsid w:val="00470B70"/>
    <w:rsid w:val="00470BF0"/>
    <w:rsid w:val="004711B7"/>
    <w:rsid w:val="004864C3"/>
    <w:rsid w:val="004A42B1"/>
    <w:rsid w:val="004A5DD2"/>
    <w:rsid w:val="004B05F6"/>
    <w:rsid w:val="004B2CEE"/>
    <w:rsid w:val="004B2DFE"/>
    <w:rsid w:val="004B2E69"/>
    <w:rsid w:val="004C3C1D"/>
    <w:rsid w:val="004D0916"/>
    <w:rsid w:val="004D11AD"/>
    <w:rsid w:val="004D1D1E"/>
    <w:rsid w:val="004D31E0"/>
    <w:rsid w:val="004D35E3"/>
    <w:rsid w:val="004D758A"/>
    <w:rsid w:val="004E0117"/>
    <w:rsid w:val="004E1729"/>
    <w:rsid w:val="004E21CC"/>
    <w:rsid w:val="004E4ACB"/>
    <w:rsid w:val="004E6A0F"/>
    <w:rsid w:val="004F4570"/>
    <w:rsid w:val="004F497E"/>
    <w:rsid w:val="005003FA"/>
    <w:rsid w:val="00500951"/>
    <w:rsid w:val="00505F7D"/>
    <w:rsid w:val="00512B87"/>
    <w:rsid w:val="005207CC"/>
    <w:rsid w:val="005267D5"/>
    <w:rsid w:val="00530D8D"/>
    <w:rsid w:val="005321B1"/>
    <w:rsid w:val="00544819"/>
    <w:rsid w:val="005472A8"/>
    <w:rsid w:val="00553E90"/>
    <w:rsid w:val="00554E66"/>
    <w:rsid w:val="00560797"/>
    <w:rsid w:val="00560EC3"/>
    <w:rsid w:val="005662FC"/>
    <w:rsid w:val="00567E47"/>
    <w:rsid w:val="00572F61"/>
    <w:rsid w:val="00574C03"/>
    <w:rsid w:val="0057516C"/>
    <w:rsid w:val="00575426"/>
    <w:rsid w:val="00585DA7"/>
    <w:rsid w:val="005861D8"/>
    <w:rsid w:val="00596347"/>
    <w:rsid w:val="005A2FC7"/>
    <w:rsid w:val="005A336E"/>
    <w:rsid w:val="005A5DA4"/>
    <w:rsid w:val="005A6514"/>
    <w:rsid w:val="005A6EB0"/>
    <w:rsid w:val="005B1D29"/>
    <w:rsid w:val="005B4D7C"/>
    <w:rsid w:val="005C0CAF"/>
    <w:rsid w:val="005C610F"/>
    <w:rsid w:val="005E0D77"/>
    <w:rsid w:val="005E3FBE"/>
    <w:rsid w:val="005F2115"/>
    <w:rsid w:val="005F43A6"/>
    <w:rsid w:val="0060130E"/>
    <w:rsid w:val="00612407"/>
    <w:rsid w:val="00615B3B"/>
    <w:rsid w:val="00616243"/>
    <w:rsid w:val="0061792E"/>
    <w:rsid w:val="006226C1"/>
    <w:rsid w:val="0062447E"/>
    <w:rsid w:val="00632325"/>
    <w:rsid w:val="00656035"/>
    <w:rsid w:val="006629B8"/>
    <w:rsid w:val="00662CD0"/>
    <w:rsid w:val="00664BC3"/>
    <w:rsid w:val="006670F5"/>
    <w:rsid w:val="006707D2"/>
    <w:rsid w:val="00675681"/>
    <w:rsid w:val="006765B8"/>
    <w:rsid w:val="00680DE7"/>
    <w:rsid w:val="00686A73"/>
    <w:rsid w:val="006875A8"/>
    <w:rsid w:val="00690F2A"/>
    <w:rsid w:val="00695EBC"/>
    <w:rsid w:val="00697067"/>
    <w:rsid w:val="00697EBB"/>
    <w:rsid w:val="006B2482"/>
    <w:rsid w:val="006B5F23"/>
    <w:rsid w:val="006C0857"/>
    <w:rsid w:val="006D501B"/>
    <w:rsid w:val="006E1B00"/>
    <w:rsid w:val="006E43E5"/>
    <w:rsid w:val="006E4E6F"/>
    <w:rsid w:val="006F554D"/>
    <w:rsid w:val="0070245C"/>
    <w:rsid w:val="00703CED"/>
    <w:rsid w:val="007105E0"/>
    <w:rsid w:val="00714D5D"/>
    <w:rsid w:val="00716B17"/>
    <w:rsid w:val="007208B3"/>
    <w:rsid w:val="00720A03"/>
    <w:rsid w:val="00723A44"/>
    <w:rsid w:val="00725F56"/>
    <w:rsid w:val="0072605A"/>
    <w:rsid w:val="00726A6F"/>
    <w:rsid w:val="007347B6"/>
    <w:rsid w:val="00734F88"/>
    <w:rsid w:val="00737213"/>
    <w:rsid w:val="00747ADB"/>
    <w:rsid w:val="0075163E"/>
    <w:rsid w:val="0075401E"/>
    <w:rsid w:val="007577AB"/>
    <w:rsid w:val="00760119"/>
    <w:rsid w:val="00765DC6"/>
    <w:rsid w:val="0077228E"/>
    <w:rsid w:val="00775B17"/>
    <w:rsid w:val="00777A26"/>
    <w:rsid w:val="007811E9"/>
    <w:rsid w:val="00792966"/>
    <w:rsid w:val="00793735"/>
    <w:rsid w:val="00797D7E"/>
    <w:rsid w:val="007A269F"/>
    <w:rsid w:val="007A2887"/>
    <w:rsid w:val="007A35F6"/>
    <w:rsid w:val="007A3E95"/>
    <w:rsid w:val="007B5C4A"/>
    <w:rsid w:val="007B7E98"/>
    <w:rsid w:val="007C3FC5"/>
    <w:rsid w:val="007D01DA"/>
    <w:rsid w:val="007D06F4"/>
    <w:rsid w:val="007D1656"/>
    <w:rsid w:val="007D3329"/>
    <w:rsid w:val="007E0017"/>
    <w:rsid w:val="007E5009"/>
    <w:rsid w:val="007F4176"/>
    <w:rsid w:val="008002DD"/>
    <w:rsid w:val="00804CAE"/>
    <w:rsid w:val="008123BF"/>
    <w:rsid w:val="00820CBE"/>
    <w:rsid w:val="008319F7"/>
    <w:rsid w:val="00835397"/>
    <w:rsid w:val="0083541D"/>
    <w:rsid w:val="00837F0F"/>
    <w:rsid w:val="00845A18"/>
    <w:rsid w:val="00850C54"/>
    <w:rsid w:val="00851BC3"/>
    <w:rsid w:val="00852F2A"/>
    <w:rsid w:val="00871F05"/>
    <w:rsid w:val="00876671"/>
    <w:rsid w:val="00897A58"/>
    <w:rsid w:val="008A0224"/>
    <w:rsid w:val="008A2A46"/>
    <w:rsid w:val="008A2D54"/>
    <w:rsid w:val="008A52F3"/>
    <w:rsid w:val="008B14CF"/>
    <w:rsid w:val="008B7EFA"/>
    <w:rsid w:val="008C1FD2"/>
    <w:rsid w:val="008C4D3B"/>
    <w:rsid w:val="008C50F4"/>
    <w:rsid w:val="008D1290"/>
    <w:rsid w:val="008D5A6F"/>
    <w:rsid w:val="008F40E9"/>
    <w:rsid w:val="008F4CEC"/>
    <w:rsid w:val="008F51F5"/>
    <w:rsid w:val="00901F4B"/>
    <w:rsid w:val="00903F06"/>
    <w:rsid w:val="009074C3"/>
    <w:rsid w:val="009240D1"/>
    <w:rsid w:val="009300C3"/>
    <w:rsid w:val="00931D4A"/>
    <w:rsid w:val="00936216"/>
    <w:rsid w:val="0094173E"/>
    <w:rsid w:val="0094185B"/>
    <w:rsid w:val="00970391"/>
    <w:rsid w:val="009726F2"/>
    <w:rsid w:val="00982394"/>
    <w:rsid w:val="00983B87"/>
    <w:rsid w:val="00985BB8"/>
    <w:rsid w:val="00992785"/>
    <w:rsid w:val="00993E03"/>
    <w:rsid w:val="0099582C"/>
    <w:rsid w:val="009A7D26"/>
    <w:rsid w:val="009B3B7A"/>
    <w:rsid w:val="009C0C45"/>
    <w:rsid w:val="009C15F4"/>
    <w:rsid w:val="009C737A"/>
    <w:rsid w:val="009D7D56"/>
    <w:rsid w:val="009E3A66"/>
    <w:rsid w:val="00A01C2E"/>
    <w:rsid w:val="00A0510A"/>
    <w:rsid w:val="00A06989"/>
    <w:rsid w:val="00A12E34"/>
    <w:rsid w:val="00A15547"/>
    <w:rsid w:val="00A332F4"/>
    <w:rsid w:val="00A33EDE"/>
    <w:rsid w:val="00A44DBA"/>
    <w:rsid w:val="00A47794"/>
    <w:rsid w:val="00A529EE"/>
    <w:rsid w:val="00A618ED"/>
    <w:rsid w:val="00A624D0"/>
    <w:rsid w:val="00A73213"/>
    <w:rsid w:val="00A947AF"/>
    <w:rsid w:val="00A9633E"/>
    <w:rsid w:val="00AA2065"/>
    <w:rsid w:val="00AA2A9C"/>
    <w:rsid w:val="00AA2B68"/>
    <w:rsid w:val="00AA5A6F"/>
    <w:rsid w:val="00AA77C7"/>
    <w:rsid w:val="00AB106E"/>
    <w:rsid w:val="00AC5E40"/>
    <w:rsid w:val="00AD5377"/>
    <w:rsid w:val="00AE161D"/>
    <w:rsid w:val="00AE697C"/>
    <w:rsid w:val="00AF138D"/>
    <w:rsid w:val="00AF216E"/>
    <w:rsid w:val="00AF2CC7"/>
    <w:rsid w:val="00AF4BED"/>
    <w:rsid w:val="00AF6231"/>
    <w:rsid w:val="00AF6879"/>
    <w:rsid w:val="00B02636"/>
    <w:rsid w:val="00B05FE5"/>
    <w:rsid w:val="00B14B94"/>
    <w:rsid w:val="00B20B02"/>
    <w:rsid w:val="00B20C98"/>
    <w:rsid w:val="00B20EFB"/>
    <w:rsid w:val="00B23182"/>
    <w:rsid w:val="00B238F4"/>
    <w:rsid w:val="00B30542"/>
    <w:rsid w:val="00B30704"/>
    <w:rsid w:val="00B4090F"/>
    <w:rsid w:val="00B43AEB"/>
    <w:rsid w:val="00B460B9"/>
    <w:rsid w:val="00B504D6"/>
    <w:rsid w:val="00B523BD"/>
    <w:rsid w:val="00B55523"/>
    <w:rsid w:val="00B556C0"/>
    <w:rsid w:val="00B55872"/>
    <w:rsid w:val="00B57E41"/>
    <w:rsid w:val="00B67C31"/>
    <w:rsid w:val="00B74EAB"/>
    <w:rsid w:val="00B75769"/>
    <w:rsid w:val="00B770A2"/>
    <w:rsid w:val="00BA336F"/>
    <w:rsid w:val="00BB196D"/>
    <w:rsid w:val="00BB6036"/>
    <w:rsid w:val="00BC365E"/>
    <w:rsid w:val="00BC55E7"/>
    <w:rsid w:val="00BD20B7"/>
    <w:rsid w:val="00BE22CA"/>
    <w:rsid w:val="00BF04ED"/>
    <w:rsid w:val="00BF06B3"/>
    <w:rsid w:val="00BF2544"/>
    <w:rsid w:val="00BF368E"/>
    <w:rsid w:val="00C009DD"/>
    <w:rsid w:val="00C05CC3"/>
    <w:rsid w:val="00C22BDF"/>
    <w:rsid w:val="00C233FB"/>
    <w:rsid w:val="00C33653"/>
    <w:rsid w:val="00C342CE"/>
    <w:rsid w:val="00C35D26"/>
    <w:rsid w:val="00C468C4"/>
    <w:rsid w:val="00C50BCF"/>
    <w:rsid w:val="00C641AC"/>
    <w:rsid w:val="00C919B7"/>
    <w:rsid w:val="00CA0C16"/>
    <w:rsid w:val="00CA3359"/>
    <w:rsid w:val="00CB17B7"/>
    <w:rsid w:val="00CB188E"/>
    <w:rsid w:val="00CC23F4"/>
    <w:rsid w:val="00CC63AF"/>
    <w:rsid w:val="00CD594A"/>
    <w:rsid w:val="00CE036A"/>
    <w:rsid w:val="00CE1DC5"/>
    <w:rsid w:val="00CE2071"/>
    <w:rsid w:val="00CE3030"/>
    <w:rsid w:val="00CE63F9"/>
    <w:rsid w:val="00CE6575"/>
    <w:rsid w:val="00CE736D"/>
    <w:rsid w:val="00CF03D8"/>
    <w:rsid w:val="00D03246"/>
    <w:rsid w:val="00D03F93"/>
    <w:rsid w:val="00D12ACE"/>
    <w:rsid w:val="00D16328"/>
    <w:rsid w:val="00D164D3"/>
    <w:rsid w:val="00D2113F"/>
    <w:rsid w:val="00D37055"/>
    <w:rsid w:val="00D4021D"/>
    <w:rsid w:val="00D513E0"/>
    <w:rsid w:val="00D53D47"/>
    <w:rsid w:val="00D54B87"/>
    <w:rsid w:val="00D5637C"/>
    <w:rsid w:val="00D6052D"/>
    <w:rsid w:val="00D6068D"/>
    <w:rsid w:val="00D61A42"/>
    <w:rsid w:val="00D6553C"/>
    <w:rsid w:val="00D65AC6"/>
    <w:rsid w:val="00D716FD"/>
    <w:rsid w:val="00D73CE7"/>
    <w:rsid w:val="00D77B0F"/>
    <w:rsid w:val="00D80E9B"/>
    <w:rsid w:val="00D81CBF"/>
    <w:rsid w:val="00D830E7"/>
    <w:rsid w:val="00D9142D"/>
    <w:rsid w:val="00D975F3"/>
    <w:rsid w:val="00DB13C8"/>
    <w:rsid w:val="00DB68CC"/>
    <w:rsid w:val="00DC03BF"/>
    <w:rsid w:val="00DC3828"/>
    <w:rsid w:val="00DC4184"/>
    <w:rsid w:val="00DC5D63"/>
    <w:rsid w:val="00DD60C2"/>
    <w:rsid w:val="00DE4396"/>
    <w:rsid w:val="00DF4A05"/>
    <w:rsid w:val="00DF6AB8"/>
    <w:rsid w:val="00E0198C"/>
    <w:rsid w:val="00E0477B"/>
    <w:rsid w:val="00E04D51"/>
    <w:rsid w:val="00E10DA7"/>
    <w:rsid w:val="00E12F1C"/>
    <w:rsid w:val="00E20A63"/>
    <w:rsid w:val="00E23BFB"/>
    <w:rsid w:val="00E24921"/>
    <w:rsid w:val="00E44DB0"/>
    <w:rsid w:val="00E475CA"/>
    <w:rsid w:val="00E53A91"/>
    <w:rsid w:val="00E824F0"/>
    <w:rsid w:val="00E950AE"/>
    <w:rsid w:val="00EA5EA1"/>
    <w:rsid w:val="00EB0656"/>
    <w:rsid w:val="00EB3078"/>
    <w:rsid w:val="00EB724F"/>
    <w:rsid w:val="00EC0B0E"/>
    <w:rsid w:val="00EC1595"/>
    <w:rsid w:val="00ED1A73"/>
    <w:rsid w:val="00ED68AA"/>
    <w:rsid w:val="00EE16D1"/>
    <w:rsid w:val="00EE66E8"/>
    <w:rsid w:val="00EF0188"/>
    <w:rsid w:val="00EF4076"/>
    <w:rsid w:val="00EF6AC2"/>
    <w:rsid w:val="00F019F1"/>
    <w:rsid w:val="00F03089"/>
    <w:rsid w:val="00F11AF8"/>
    <w:rsid w:val="00F126B9"/>
    <w:rsid w:val="00F1374E"/>
    <w:rsid w:val="00F13AD3"/>
    <w:rsid w:val="00F1437D"/>
    <w:rsid w:val="00F163FE"/>
    <w:rsid w:val="00F24220"/>
    <w:rsid w:val="00F2600E"/>
    <w:rsid w:val="00F265CD"/>
    <w:rsid w:val="00F31084"/>
    <w:rsid w:val="00F41400"/>
    <w:rsid w:val="00F456E0"/>
    <w:rsid w:val="00F51D6F"/>
    <w:rsid w:val="00F55EDD"/>
    <w:rsid w:val="00F613A7"/>
    <w:rsid w:val="00F62252"/>
    <w:rsid w:val="00F65AFF"/>
    <w:rsid w:val="00F73D94"/>
    <w:rsid w:val="00F73EFB"/>
    <w:rsid w:val="00F774CF"/>
    <w:rsid w:val="00F77958"/>
    <w:rsid w:val="00F82482"/>
    <w:rsid w:val="00F85514"/>
    <w:rsid w:val="00F8558B"/>
    <w:rsid w:val="00F86474"/>
    <w:rsid w:val="00F86725"/>
    <w:rsid w:val="00F95084"/>
    <w:rsid w:val="00FA04C1"/>
    <w:rsid w:val="00FA5229"/>
    <w:rsid w:val="00FA6DE8"/>
    <w:rsid w:val="00FB2EF6"/>
    <w:rsid w:val="00FB3404"/>
    <w:rsid w:val="00FC1EAF"/>
    <w:rsid w:val="00FC40E0"/>
    <w:rsid w:val="00FD447D"/>
    <w:rsid w:val="00FD51B0"/>
    <w:rsid w:val="00FD5E00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C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2D5D24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  <w:outlineLvl w:val="1"/>
    </w:pPr>
    <w:rPr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70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770A2"/>
  </w:style>
  <w:style w:type="paragraph" w:styleId="Zpat">
    <w:name w:val="footer"/>
    <w:basedOn w:val="Normln"/>
    <w:link w:val="ZpatChar"/>
    <w:uiPriority w:val="99"/>
    <w:unhideWhenUsed/>
    <w:rsid w:val="00B770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770A2"/>
  </w:style>
  <w:style w:type="paragraph" w:styleId="Bezmezer">
    <w:name w:val="No Spacing"/>
    <w:qFormat/>
    <w:rsid w:val="00B770A2"/>
    <w:pPr>
      <w:spacing w:after="0" w:line="240" w:lineRule="auto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B770A2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character" w:styleId="Odkaznakoment">
    <w:name w:val="annotation reference"/>
    <w:basedOn w:val="Standardnpsmoodstavce"/>
    <w:unhideWhenUsed/>
    <w:rsid w:val="00B77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0A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0A2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0A2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4CF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4C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C1EA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E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5B1D29"/>
    <w:pPr>
      <w:numPr>
        <w:numId w:val="7"/>
      </w:numPr>
    </w:pPr>
  </w:style>
  <w:style w:type="paragraph" w:styleId="Zkladntextodsazen3">
    <w:name w:val="Body Text Indent 3"/>
    <w:basedOn w:val="Normln"/>
    <w:link w:val="Zkladntextodsazen3Char"/>
    <w:rsid w:val="004D11A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D11A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2D5D24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864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54B87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67568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67568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eznamsodrkami">
    <w:name w:val="List Bullet"/>
    <w:basedOn w:val="Normln"/>
    <w:uiPriority w:val="99"/>
    <w:unhideWhenUsed/>
    <w:rsid w:val="00675681"/>
    <w:pPr>
      <w:numPr>
        <w:numId w:val="27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paragraph" w:styleId="slovanseznam">
    <w:name w:val="List Number"/>
    <w:basedOn w:val="Normln"/>
    <w:uiPriority w:val="99"/>
    <w:unhideWhenUsed/>
    <w:rsid w:val="00675681"/>
    <w:pPr>
      <w:numPr>
        <w:numId w:val="28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styleId="Svtlmkazvraznn1">
    <w:name w:val="Light Grid Accent 1"/>
    <w:basedOn w:val="Normlntabulka"/>
    <w:uiPriority w:val="62"/>
    <w:rsid w:val="0067568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Mkatabulky">
    <w:name w:val="Table Grid"/>
    <w:basedOn w:val="Normlntabulka"/>
    <w:uiPriority w:val="59"/>
    <w:rsid w:val="008C4D3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zs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F71D-0229-470A-B188-98EFB450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2881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2026-03-27T13:41:00Z</dcterms:created>
  <dcterms:modified xsi:type="dcterms:W3CDTF">2026-04-20T07:28:00Z</dcterms:modified>
</cp:coreProperties>
</file>