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42E5C" w14:textId="7355B92E" w:rsidR="00C634C1" w:rsidRPr="001817B2" w:rsidRDefault="00863CCE" w:rsidP="00C634C1">
      <w:pPr>
        <w:jc w:val="center"/>
        <w:rPr>
          <w:b/>
          <w:color w:val="000000"/>
          <w:sz w:val="24"/>
          <w:szCs w:val="24"/>
        </w:rPr>
      </w:pPr>
      <w:r w:rsidRPr="001817B2">
        <w:rPr>
          <w:b/>
          <w:color w:val="000000"/>
          <w:sz w:val="32"/>
          <w:szCs w:val="32"/>
        </w:rPr>
        <w:t>Nájemní smlouva</w:t>
      </w:r>
    </w:p>
    <w:p w14:paraId="2A734C3A" w14:textId="77777777" w:rsidR="00A43FF5" w:rsidRPr="001817B2" w:rsidRDefault="00A43FF5" w:rsidP="00557CC6">
      <w:pPr>
        <w:jc w:val="center"/>
        <w:rPr>
          <w:b/>
          <w:color w:val="000000"/>
          <w:sz w:val="16"/>
          <w:szCs w:val="16"/>
        </w:rPr>
      </w:pPr>
    </w:p>
    <w:p w14:paraId="24400784" w14:textId="266A590B" w:rsidR="00557CC6" w:rsidRPr="001817B2" w:rsidRDefault="00557CC6" w:rsidP="00DA7C46">
      <w:pPr>
        <w:jc w:val="center"/>
        <w:rPr>
          <w:sz w:val="24"/>
        </w:rPr>
      </w:pPr>
      <w:r w:rsidRPr="001817B2">
        <w:rPr>
          <w:color w:val="000000"/>
          <w:sz w:val="24"/>
        </w:rPr>
        <w:t xml:space="preserve">uzavřená </w:t>
      </w:r>
      <w:r w:rsidRPr="001817B2">
        <w:rPr>
          <w:color w:val="000000"/>
          <w:sz w:val="24"/>
          <w:szCs w:val="24"/>
        </w:rPr>
        <w:t>v souladu s</w:t>
      </w:r>
      <w:r w:rsidRPr="001817B2">
        <w:rPr>
          <w:color w:val="000000"/>
          <w:sz w:val="24"/>
        </w:rPr>
        <w:t xml:space="preserve"> § </w:t>
      </w:r>
      <w:r w:rsidR="00863CCE" w:rsidRPr="001817B2">
        <w:rPr>
          <w:color w:val="000000"/>
          <w:sz w:val="24"/>
        </w:rPr>
        <w:t xml:space="preserve">2201 </w:t>
      </w:r>
      <w:r w:rsidRPr="001817B2">
        <w:rPr>
          <w:color w:val="000000"/>
          <w:sz w:val="24"/>
        </w:rPr>
        <w:t xml:space="preserve">a násl. zák. č. 89/2012 Sb., </w:t>
      </w:r>
      <w:r w:rsidRPr="001817B2">
        <w:rPr>
          <w:color w:val="000000"/>
          <w:sz w:val="24"/>
          <w:szCs w:val="24"/>
        </w:rPr>
        <w:t>občanský zákoník</w:t>
      </w:r>
      <w:r w:rsidR="00014193" w:rsidRPr="001817B2">
        <w:rPr>
          <w:sz w:val="24"/>
        </w:rPr>
        <w:t>, ve znění pozdějších předpisů</w:t>
      </w:r>
    </w:p>
    <w:p w14:paraId="476D2081" w14:textId="77777777" w:rsidR="00557CC6" w:rsidRPr="001817B2" w:rsidRDefault="00557CC6" w:rsidP="00557CC6">
      <w:pPr>
        <w:rPr>
          <w:b/>
          <w:color w:val="000000"/>
          <w:sz w:val="16"/>
          <w:szCs w:val="16"/>
        </w:rPr>
      </w:pPr>
    </w:p>
    <w:p w14:paraId="4084CEA1" w14:textId="3FA95A9E" w:rsidR="00AF2A19" w:rsidRPr="001817B2" w:rsidRDefault="00AF2A19" w:rsidP="00AF2A19">
      <w:pPr>
        <w:jc w:val="center"/>
        <w:rPr>
          <w:sz w:val="24"/>
          <w:szCs w:val="24"/>
        </w:rPr>
      </w:pPr>
      <w:r w:rsidRPr="001817B2">
        <w:rPr>
          <w:sz w:val="24"/>
          <w:szCs w:val="24"/>
        </w:rPr>
        <w:t xml:space="preserve">č. </w:t>
      </w:r>
      <w:r w:rsidR="00F1103F">
        <w:rPr>
          <w:sz w:val="24"/>
          <w:szCs w:val="24"/>
        </w:rPr>
        <w:t>2026/04/14/ST/01</w:t>
      </w:r>
    </w:p>
    <w:p w14:paraId="41F7C131" w14:textId="77777777" w:rsidR="00727D97" w:rsidRPr="001817B2" w:rsidRDefault="00727D97" w:rsidP="00727D97">
      <w:pPr>
        <w:rPr>
          <w:b/>
          <w:color w:val="000000"/>
          <w:sz w:val="24"/>
          <w:szCs w:val="24"/>
        </w:rPr>
      </w:pPr>
    </w:p>
    <w:p w14:paraId="58BB524F" w14:textId="77777777" w:rsidR="00557CC6" w:rsidRPr="001817B2" w:rsidRDefault="00557CC6" w:rsidP="00557CC6">
      <w:pPr>
        <w:rPr>
          <w:b/>
          <w:color w:val="000000"/>
          <w:sz w:val="24"/>
          <w:szCs w:val="24"/>
        </w:rPr>
      </w:pPr>
      <w:r w:rsidRPr="001817B2">
        <w:rPr>
          <w:b/>
          <w:color w:val="000000"/>
          <w:sz w:val="24"/>
          <w:szCs w:val="24"/>
        </w:rPr>
        <w:t>kterou uzavřeli:</w:t>
      </w:r>
    </w:p>
    <w:p w14:paraId="255194EA" w14:textId="77777777" w:rsidR="00557CC6" w:rsidRPr="001817B2" w:rsidRDefault="00557CC6" w:rsidP="00DA7C46">
      <w:pPr>
        <w:rPr>
          <w:b/>
          <w:color w:val="000000"/>
          <w:sz w:val="24"/>
        </w:rPr>
      </w:pPr>
    </w:p>
    <w:p w14:paraId="45CAA448" w14:textId="7E063564" w:rsidR="00717A35" w:rsidRPr="001817B2" w:rsidRDefault="00717A35" w:rsidP="00DA7C46">
      <w:pPr>
        <w:pStyle w:val="Nadpis1"/>
        <w:spacing w:line="276" w:lineRule="auto"/>
      </w:pPr>
      <w:r w:rsidRPr="001817B2">
        <w:t>Sport a kultura Hlučín, příspěvková organizace</w:t>
      </w:r>
    </w:p>
    <w:p w14:paraId="0A0D3EBE" w14:textId="575BDE02" w:rsidR="00717A35" w:rsidRPr="001817B2" w:rsidRDefault="00E91429" w:rsidP="00DA7C46">
      <w:pPr>
        <w:spacing w:line="276" w:lineRule="auto"/>
        <w:rPr>
          <w:sz w:val="24"/>
        </w:rPr>
      </w:pPr>
      <w:r w:rsidRPr="001817B2">
        <w:rPr>
          <w:sz w:val="24"/>
          <w:szCs w:val="24"/>
        </w:rPr>
        <w:t>Se</w:t>
      </w:r>
      <w:r w:rsidRPr="001817B2">
        <w:rPr>
          <w:sz w:val="24"/>
        </w:rPr>
        <w:t xml:space="preserve"> sídlem </w:t>
      </w:r>
      <w:r w:rsidR="00717A35" w:rsidRPr="001817B2">
        <w:rPr>
          <w:sz w:val="24"/>
        </w:rPr>
        <w:t xml:space="preserve">Celní </w:t>
      </w:r>
      <w:r w:rsidR="00717A35" w:rsidRPr="001817B2">
        <w:rPr>
          <w:sz w:val="24"/>
          <w:szCs w:val="24"/>
        </w:rPr>
        <w:t>12A</w:t>
      </w:r>
      <w:r w:rsidR="00717A35" w:rsidRPr="001817B2">
        <w:rPr>
          <w:sz w:val="24"/>
        </w:rPr>
        <w:t>, 748 01 Hlučín</w:t>
      </w:r>
    </w:p>
    <w:p w14:paraId="392CB7AC" w14:textId="77777777" w:rsidR="00717A35" w:rsidRPr="001817B2" w:rsidRDefault="00717A35" w:rsidP="00717A35">
      <w:pPr>
        <w:spacing w:line="276" w:lineRule="auto"/>
        <w:rPr>
          <w:sz w:val="24"/>
          <w:szCs w:val="24"/>
        </w:rPr>
      </w:pPr>
      <w:r w:rsidRPr="001817B2">
        <w:rPr>
          <w:sz w:val="24"/>
          <w:szCs w:val="24"/>
        </w:rPr>
        <w:t>IČ: 00418013</w:t>
      </w:r>
      <w:r w:rsidRPr="001817B2">
        <w:rPr>
          <w:sz w:val="24"/>
          <w:szCs w:val="24"/>
        </w:rPr>
        <w:tab/>
        <w:t>DIČ: CZ00418013</w:t>
      </w:r>
    </w:p>
    <w:p w14:paraId="038F0141" w14:textId="3F6B0F98" w:rsidR="00717A35" w:rsidRPr="001817B2" w:rsidRDefault="00717A35" w:rsidP="00DA7C46">
      <w:pPr>
        <w:spacing w:line="276" w:lineRule="auto"/>
        <w:rPr>
          <w:sz w:val="24"/>
        </w:rPr>
      </w:pPr>
      <w:r w:rsidRPr="001817B2">
        <w:rPr>
          <w:sz w:val="24"/>
        </w:rPr>
        <w:t>zastoupená</w:t>
      </w:r>
      <w:r w:rsidRPr="001817B2">
        <w:rPr>
          <w:sz w:val="24"/>
          <w:szCs w:val="24"/>
        </w:rPr>
        <w:t>:</w:t>
      </w:r>
      <w:r w:rsidRPr="001817B2">
        <w:rPr>
          <w:sz w:val="24"/>
        </w:rPr>
        <w:t xml:space="preserve"> Mgr. </w:t>
      </w:r>
      <w:r w:rsidR="003F704B" w:rsidRPr="001817B2">
        <w:rPr>
          <w:sz w:val="24"/>
          <w:szCs w:val="24"/>
        </w:rPr>
        <w:t>Petr Staš</w:t>
      </w:r>
      <w:r w:rsidRPr="001817B2">
        <w:rPr>
          <w:sz w:val="24"/>
          <w:szCs w:val="24"/>
        </w:rPr>
        <w:t xml:space="preserve"> – ředitel</w:t>
      </w:r>
      <w:r w:rsidRPr="001817B2">
        <w:rPr>
          <w:sz w:val="24"/>
        </w:rPr>
        <w:t xml:space="preserve"> organizace</w:t>
      </w:r>
    </w:p>
    <w:p w14:paraId="202FBDD5" w14:textId="275EEE6B" w:rsidR="00717A35" w:rsidRPr="001817B2" w:rsidRDefault="00717A35" w:rsidP="00DA7C46">
      <w:pPr>
        <w:spacing w:line="276" w:lineRule="auto"/>
        <w:rPr>
          <w:sz w:val="24"/>
        </w:rPr>
      </w:pPr>
      <w:r w:rsidRPr="001817B2">
        <w:rPr>
          <w:sz w:val="24"/>
        </w:rPr>
        <w:t>(</w:t>
      </w:r>
      <w:r w:rsidR="006560FD" w:rsidRPr="001817B2">
        <w:rPr>
          <w:sz w:val="24"/>
        </w:rPr>
        <w:t xml:space="preserve">dále jen </w:t>
      </w:r>
      <w:r w:rsidRPr="001817B2">
        <w:rPr>
          <w:sz w:val="24"/>
          <w:szCs w:val="24"/>
        </w:rPr>
        <w:t xml:space="preserve">jako </w:t>
      </w:r>
      <w:r w:rsidR="002038CB" w:rsidRPr="001817B2">
        <w:rPr>
          <w:sz w:val="24"/>
        </w:rPr>
        <w:t>„</w:t>
      </w:r>
      <w:r w:rsidRPr="001817B2">
        <w:rPr>
          <w:b/>
          <w:sz w:val="24"/>
        </w:rPr>
        <w:t>pronajímatel</w:t>
      </w:r>
      <w:r w:rsidR="002038CB" w:rsidRPr="001817B2">
        <w:rPr>
          <w:sz w:val="24"/>
        </w:rPr>
        <w:t>“</w:t>
      </w:r>
      <w:r w:rsidRPr="001817B2">
        <w:rPr>
          <w:sz w:val="24"/>
        </w:rPr>
        <w:t>)</w:t>
      </w:r>
    </w:p>
    <w:p w14:paraId="62925617" w14:textId="77777777" w:rsidR="00717A35" w:rsidRPr="001817B2" w:rsidRDefault="00717A35" w:rsidP="00DA7C46">
      <w:pPr>
        <w:spacing w:line="276" w:lineRule="auto"/>
        <w:rPr>
          <w:sz w:val="16"/>
        </w:rPr>
      </w:pPr>
    </w:p>
    <w:p w14:paraId="22FD95A9" w14:textId="77777777" w:rsidR="00717A35" w:rsidRPr="001817B2" w:rsidRDefault="00717A35" w:rsidP="00DA7C46">
      <w:pPr>
        <w:spacing w:line="276" w:lineRule="auto"/>
        <w:rPr>
          <w:sz w:val="24"/>
        </w:rPr>
      </w:pPr>
      <w:r w:rsidRPr="001817B2">
        <w:rPr>
          <w:sz w:val="24"/>
        </w:rPr>
        <w:t>a</w:t>
      </w:r>
    </w:p>
    <w:p w14:paraId="75633E0C" w14:textId="77777777" w:rsidR="00717A35" w:rsidRPr="001817B2" w:rsidRDefault="00717A35" w:rsidP="00DA7C46">
      <w:pPr>
        <w:spacing w:line="276" w:lineRule="auto"/>
        <w:rPr>
          <w:b/>
          <w:sz w:val="16"/>
        </w:rPr>
      </w:pPr>
    </w:p>
    <w:p w14:paraId="689E67D0" w14:textId="77777777" w:rsidR="006F22DA" w:rsidRPr="001817B2" w:rsidRDefault="006F22DA" w:rsidP="006F22DA">
      <w:pPr>
        <w:autoSpaceDE w:val="0"/>
        <w:autoSpaceDN w:val="0"/>
        <w:adjustRightInd w:val="0"/>
        <w:rPr>
          <w:b/>
          <w:sz w:val="22"/>
          <w:szCs w:val="22"/>
        </w:rPr>
      </w:pPr>
      <w:r w:rsidRPr="001817B2">
        <w:rPr>
          <w:b/>
          <w:sz w:val="22"/>
          <w:szCs w:val="22"/>
        </w:rPr>
        <w:t>New Wind Production s.r.o.</w:t>
      </w:r>
    </w:p>
    <w:p w14:paraId="20018B61" w14:textId="77777777" w:rsidR="006F22DA" w:rsidRPr="001817B2" w:rsidRDefault="006F22DA" w:rsidP="006F22DA">
      <w:pPr>
        <w:autoSpaceDE w:val="0"/>
        <w:autoSpaceDN w:val="0"/>
        <w:adjustRightInd w:val="0"/>
        <w:rPr>
          <w:sz w:val="22"/>
          <w:szCs w:val="22"/>
        </w:rPr>
      </w:pPr>
      <w:r w:rsidRPr="001817B2">
        <w:rPr>
          <w:sz w:val="22"/>
          <w:szCs w:val="22"/>
        </w:rPr>
        <w:t>zapsaná v obchodním rejstříku vedeného Krajským soudem v Ostravě, oddíl C, vložka 68140</w:t>
      </w:r>
    </w:p>
    <w:p w14:paraId="764CC288" w14:textId="77777777" w:rsidR="006F22DA" w:rsidRPr="001817B2" w:rsidRDefault="006F22DA" w:rsidP="006F22DA">
      <w:pPr>
        <w:autoSpaceDE w:val="0"/>
        <w:autoSpaceDN w:val="0"/>
        <w:adjustRightInd w:val="0"/>
        <w:rPr>
          <w:sz w:val="22"/>
          <w:szCs w:val="22"/>
        </w:rPr>
      </w:pPr>
      <w:r w:rsidRPr="001817B2">
        <w:rPr>
          <w:sz w:val="22"/>
          <w:szCs w:val="22"/>
        </w:rPr>
        <w:t xml:space="preserve">se sídlem Slovanská 242/20, 748 01  Hlučín </w:t>
      </w:r>
    </w:p>
    <w:p w14:paraId="79CFC161" w14:textId="77777777" w:rsidR="006F22DA" w:rsidRPr="001817B2" w:rsidRDefault="006F22DA" w:rsidP="006F22DA">
      <w:pPr>
        <w:autoSpaceDE w:val="0"/>
        <w:autoSpaceDN w:val="0"/>
        <w:adjustRightInd w:val="0"/>
        <w:rPr>
          <w:sz w:val="22"/>
          <w:szCs w:val="22"/>
        </w:rPr>
      </w:pPr>
      <w:r w:rsidRPr="001817B2">
        <w:rPr>
          <w:sz w:val="22"/>
          <w:szCs w:val="22"/>
        </w:rPr>
        <w:t xml:space="preserve">IČ: 05574633 </w:t>
      </w:r>
    </w:p>
    <w:p w14:paraId="323AAEAF" w14:textId="77777777" w:rsidR="006F22DA" w:rsidRPr="001817B2" w:rsidRDefault="006F22DA" w:rsidP="006F22DA">
      <w:pPr>
        <w:autoSpaceDE w:val="0"/>
        <w:autoSpaceDN w:val="0"/>
        <w:adjustRightInd w:val="0"/>
        <w:rPr>
          <w:sz w:val="22"/>
          <w:szCs w:val="22"/>
        </w:rPr>
      </w:pPr>
      <w:r w:rsidRPr="001817B2">
        <w:rPr>
          <w:sz w:val="22"/>
          <w:szCs w:val="22"/>
        </w:rPr>
        <w:t>DIČ: CZ05574633</w:t>
      </w:r>
    </w:p>
    <w:p w14:paraId="104C4093" w14:textId="77777777" w:rsidR="006F22DA" w:rsidRPr="001817B2" w:rsidRDefault="006F22DA" w:rsidP="006F22DA">
      <w:pPr>
        <w:autoSpaceDE w:val="0"/>
        <w:autoSpaceDN w:val="0"/>
        <w:adjustRightInd w:val="0"/>
        <w:rPr>
          <w:sz w:val="22"/>
          <w:szCs w:val="22"/>
        </w:rPr>
      </w:pPr>
      <w:r w:rsidRPr="001817B2">
        <w:rPr>
          <w:sz w:val="22"/>
          <w:szCs w:val="22"/>
        </w:rPr>
        <w:t>zastoupená:  Matějem Ostárkem, jednatelem společnosti</w:t>
      </w:r>
    </w:p>
    <w:p w14:paraId="58560870" w14:textId="77777777" w:rsidR="006F22DA" w:rsidRPr="001817B2" w:rsidRDefault="006F22DA" w:rsidP="006F22DA">
      <w:pPr>
        <w:autoSpaceDE w:val="0"/>
        <w:autoSpaceDN w:val="0"/>
        <w:adjustRightInd w:val="0"/>
        <w:rPr>
          <w:sz w:val="22"/>
          <w:szCs w:val="22"/>
        </w:rPr>
      </w:pPr>
      <w:r w:rsidRPr="001817B2">
        <w:rPr>
          <w:sz w:val="22"/>
          <w:szCs w:val="22"/>
        </w:rPr>
        <w:t xml:space="preserve">                     Davidem Moravcem, jednatelem společnosti</w:t>
      </w:r>
    </w:p>
    <w:p w14:paraId="353B4DA2" w14:textId="44BC1552" w:rsidR="00717A35" w:rsidRPr="001817B2" w:rsidRDefault="00717A35" w:rsidP="00DA7C46">
      <w:pPr>
        <w:spacing w:line="276" w:lineRule="auto"/>
        <w:rPr>
          <w:sz w:val="24"/>
        </w:rPr>
      </w:pPr>
      <w:r w:rsidRPr="001817B2">
        <w:rPr>
          <w:sz w:val="24"/>
        </w:rPr>
        <w:t>(</w:t>
      </w:r>
      <w:r w:rsidR="006560FD" w:rsidRPr="001817B2">
        <w:rPr>
          <w:sz w:val="24"/>
        </w:rPr>
        <w:t xml:space="preserve">dále jen </w:t>
      </w:r>
      <w:r w:rsidRPr="001817B2">
        <w:rPr>
          <w:sz w:val="24"/>
          <w:szCs w:val="24"/>
        </w:rPr>
        <w:t xml:space="preserve">jako </w:t>
      </w:r>
      <w:r w:rsidR="002038CB" w:rsidRPr="001817B2">
        <w:rPr>
          <w:sz w:val="24"/>
        </w:rPr>
        <w:t>„</w:t>
      </w:r>
      <w:r w:rsidRPr="001817B2">
        <w:rPr>
          <w:b/>
          <w:sz w:val="24"/>
        </w:rPr>
        <w:t>nájemce</w:t>
      </w:r>
      <w:r w:rsidR="002038CB" w:rsidRPr="001817B2">
        <w:rPr>
          <w:sz w:val="24"/>
        </w:rPr>
        <w:t>“</w:t>
      </w:r>
      <w:r w:rsidRPr="001817B2">
        <w:rPr>
          <w:sz w:val="24"/>
        </w:rPr>
        <w:t>)</w:t>
      </w:r>
    </w:p>
    <w:p w14:paraId="3F1E090F" w14:textId="77777777" w:rsidR="005574B0" w:rsidRPr="001817B2" w:rsidRDefault="005574B0" w:rsidP="00DA7C46">
      <w:pPr>
        <w:rPr>
          <w:sz w:val="24"/>
        </w:rPr>
      </w:pPr>
    </w:p>
    <w:p w14:paraId="1C6D921F" w14:textId="77777777" w:rsidR="006D15D7" w:rsidRPr="001817B2" w:rsidRDefault="006D15D7" w:rsidP="00DA7C46">
      <w:pPr>
        <w:pStyle w:val="Zkladntext"/>
        <w:jc w:val="center"/>
        <w:rPr>
          <w:rFonts w:ascii="Times New Roman" w:hAnsi="Times New Roman" w:cs="Times New Roman"/>
          <w:b/>
          <w:sz w:val="24"/>
        </w:rPr>
      </w:pPr>
      <w:r w:rsidRPr="001817B2">
        <w:rPr>
          <w:rFonts w:ascii="Times New Roman" w:hAnsi="Times New Roman" w:cs="Times New Roman"/>
          <w:b/>
          <w:sz w:val="24"/>
        </w:rPr>
        <w:t>I.</w:t>
      </w:r>
    </w:p>
    <w:p w14:paraId="328B771E" w14:textId="77777777" w:rsidR="006D15D7" w:rsidRPr="001817B2" w:rsidRDefault="006D15D7" w:rsidP="00DA7C46">
      <w:pPr>
        <w:pStyle w:val="Zkladntext"/>
        <w:jc w:val="center"/>
        <w:rPr>
          <w:rFonts w:ascii="Times New Roman" w:hAnsi="Times New Roman" w:cs="Times New Roman"/>
          <w:b/>
          <w:sz w:val="24"/>
        </w:rPr>
      </w:pPr>
      <w:r w:rsidRPr="001817B2">
        <w:rPr>
          <w:rFonts w:ascii="Times New Roman" w:hAnsi="Times New Roman" w:cs="Times New Roman"/>
          <w:b/>
          <w:sz w:val="24"/>
        </w:rPr>
        <w:t>Předmět nájmu</w:t>
      </w:r>
    </w:p>
    <w:p w14:paraId="2B659B28" w14:textId="77777777" w:rsidR="006D15D7" w:rsidRPr="001817B2" w:rsidRDefault="006D15D7" w:rsidP="00DA7C46">
      <w:pPr>
        <w:pStyle w:val="Zkladntext"/>
        <w:rPr>
          <w:rFonts w:ascii="Times New Roman" w:hAnsi="Times New Roman" w:cs="Times New Roman"/>
          <w:sz w:val="24"/>
        </w:rPr>
      </w:pPr>
    </w:p>
    <w:p w14:paraId="23CCA40B" w14:textId="3CA70975" w:rsidR="00E82A1F" w:rsidRPr="001817B2" w:rsidRDefault="00E82A1F" w:rsidP="00DA7C46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</w:rPr>
      </w:pPr>
      <w:r w:rsidRPr="001817B2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1817B2">
        <w:rPr>
          <w:rFonts w:ascii="Times New Roman" w:hAnsi="Times New Roman" w:cs="Times New Roman"/>
          <w:sz w:val="24"/>
        </w:rPr>
        <w:t xml:space="preserve">Město Hlučín je vlastníkem a Sport a kultura Hlučín, příspěvková organizace (pronajímatel) má dle zřizovací listiny ve své správě </w:t>
      </w:r>
      <w:r w:rsidR="00407A9C" w:rsidRPr="001817B2">
        <w:rPr>
          <w:rFonts w:ascii="Times New Roman" w:hAnsi="Times New Roman" w:cs="Times New Roman"/>
          <w:sz w:val="24"/>
        </w:rPr>
        <w:t>pozemky parc. č. 4314/11, 4314/2, 4314/7, 4314/6, 1444/1</w:t>
      </w:r>
      <w:r w:rsidR="0008629C">
        <w:rPr>
          <w:rFonts w:ascii="Times New Roman" w:hAnsi="Times New Roman" w:cs="Times New Roman"/>
          <w:sz w:val="24"/>
        </w:rPr>
        <w:t xml:space="preserve"> (části pozemku)</w:t>
      </w:r>
      <w:r w:rsidR="00407A9C" w:rsidRPr="001817B2">
        <w:rPr>
          <w:rFonts w:ascii="Times New Roman" w:hAnsi="Times New Roman" w:cs="Times New Roman"/>
          <w:sz w:val="24"/>
        </w:rPr>
        <w:t>, 4567/1</w:t>
      </w:r>
      <w:r w:rsidR="00A3499F">
        <w:rPr>
          <w:rFonts w:ascii="Times New Roman" w:hAnsi="Times New Roman" w:cs="Times New Roman"/>
          <w:sz w:val="24"/>
        </w:rPr>
        <w:t xml:space="preserve"> </w:t>
      </w:r>
      <w:r w:rsidR="0008629C">
        <w:rPr>
          <w:rFonts w:ascii="Times New Roman" w:hAnsi="Times New Roman" w:cs="Times New Roman"/>
          <w:sz w:val="24"/>
        </w:rPr>
        <w:t>(části pozemku)</w:t>
      </w:r>
      <w:r w:rsidR="00407A9C" w:rsidRPr="001817B2">
        <w:rPr>
          <w:rFonts w:ascii="Times New Roman" w:hAnsi="Times New Roman" w:cs="Times New Roman"/>
          <w:sz w:val="24"/>
        </w:rPr>
        <w:t xml:space="preserve">,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>dále pozemky (na kterých se nachází stavba</w:t>
      </w:r>
      <w:r w:rsidR="00407A9C" w:rsidRPr="001817B2">
        <w:rPr>
          <w:rFonts w:ascii="Times New Roman" w:hAnsi="Times New Roman" w:cs="Times New Roman"/>
          <w:sz w:val="24"/>
        </w:rPr>
        <w:t xml:space="preserve"> parkoviště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>)</w:t>
      </w:r>
      <w:r w:rsidR="00407A9C" w:rsidRPr="001817B2">
        <w:rPr>
          <w:rFonts w:ascii="Times New Roman" w:hAnsi="Times New Roman" w:cs="Times New Roman"/>
          <w:sz w:val="24"/>
        </w:rPr>
        <w:t xml:space="preserve"> parc. č. 1282/1, 1282/2, 1282/3, 1300/5, 1362/1, 1362/3, 1362/4, 1362/5, 1362/6, 1362/7, 1473/10, 4567/4, 4567/6, 4567/7, 4567/8,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 xml:space="preserve">dále </w:t>
      </w:r>
      <w:r w:rsidR="00407A9C" w:rsidRPr="001817B2">
        <w:rPr>
          <w:rFonts w:ascii="Times New Roman" w:hAnsi="Times New Roman" w:cs="Times New Roman"/>
          <w:sz w:val="24"/>
        </w:rPr>
        <w:t xml:space="preserve">budovu č.p. 1731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 xml:space="preserve">pro část obce Hlučín (stavba občanského vybavení - </w:t>
      </w:r>
      <w:r w:rsidR="00407A9C" w:rsidRPr="001817B2">
        <w:rPr>
          <w:rFonts w:ascii="Times New Roman" w:hAnsi="Times New Roman" w:cs="Times New Roman"/>
          <w:sz w:val="24"/>
        </w:rPr>
        <w:t xml:space="preserve">restaurace Laguna),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 xml:space="preserve">jakožto součást </w:t>
      </w:r>
      <w:r w:rsidR="00407A9C" w:rsidRPr="001817B2">
        <w:rPr>
          <w:rFonts w:ascii="Times New Roman" w:hAnsi="Times New Roman" w:cs="Times New Roman"/>
          <w:sz w:val="24"/>
        </w:rPr>
        <w:t>pozemku parc. č. 4314/7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>,</w:t>
      </w:r>
      <w:r w:rsidR="00407A9C" w:rsidRPr="001817B2">
        <w:rPr>
          <w:rFonts w:ascii="Times New Roman" w:hAnsi="Times New Roman" w:cs="Times New Roman"/>
          <w:sz w:val="24"/>
        </w:rPr>
        <w:t xml:space="preserve"> a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 xml:space="preserve"> dále</w:t>
      </w:r>
      <w:r w:rsidR="00407A9C" w:rsidRPr="001817B2">
        <w:rPr>
          <w:rFonts w:ascii="Times New Roman" w:hAnsi="Times New Roman" w:cs="Times New Roman"/>
          <w:sz w:val="24"/>
        </w:rPr>
        <w:t xml:space="preserve"> budovu bez čísla popisného nebo evidenčního (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 xml:space="preserve">stavba občanského vybavení – </w:t>
      </w:r>
      <w:r w:rsidR="00407A9C" w:rsidRPr="001817B2">
        <w:rPr>
          <w:rFonts w:ascii="Times New Roman" w:hAnsi="Times New Roman" w:cs="Times New Roman"/>
          <w:sz w:val="24"/>
        </w:rPr>
        <w:t xml:space="preserve">objekt pokladen),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>jakožto součást</w:t>
      </w:r>
      <w:r w:rsidR="00407A9C" w:rsidRPr="001817B2">
        <w:rPr>
          <w:rFonts w:ascii="Times New Roman" w:hAnsi="Times New Roman" w:cs="Times New Roman"/>
          <w:sz w:val="24"/>
        </w:rPr>
        <w:t xml:space="preserve"> pozemku parc. č. 4314/6, to vše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>zapsáno</w:t>
      </w:r>
      <w:r w:rsidR="00407A9C" w:rsidRPr="001817B2">
        <w:rPr>
          <w:rFonts w:ascii="Times New Roman" w:hAnsi="Times New Roman" w:cs="Times New Roman"/>
          <w:sz w:val="24"/>
        </w:rPr>
        <w:t xml:space="preserve"> v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7A9C" w:rsidRPr="001817B2">
        <w:rPr>
          <w:rFonts w:ascii="Times New Roman" w:hAnsi="Times New Roman" w:cs="Times New Roman"/>
          <w:sz w:val="24"/>
        </w:rPr>
        <w:t xml:space="preserve">katastru nemovitostí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 xml:space="preserve">vedeném  Katastrálním úřadem pro Moravskoslezský kraj, Katastrální pracoviště Opava, </w:t>
      </w:r>
      <w:r w:rsidR="00407A9C" w:rsidRPr="001817B2">
        <w:rPr>
          <w:rFonts w:ascii="Times New Roman" w:hAnsi="Times New Roman" w:cs="Times New Roman"/>
          <w:sz w:val="24"/>
        </w:rPr>
        <w:t xml:space="preserve">na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>LV</w:t>
      </w:r>
      <w:r w:rsidR="00407A9C" w:rsidRPr="001817B2">
        <w:rPr>
          <w:rFonts w:ascii="Times New Roman" w:hAnsi="Times New Roman" w:cs="Times New Roman"/>
          <w:sz w:val="24"/>
        </w:rPr>
        <w:t xml:space="preserve"> č. 3062 pro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 xml:space="preserve">okres Opava, </w:t>
      </w:r>
      <w:r w:rsidR="00407A9C" w:rsidRPr="001817B2">
        <w:rPr>
          <w:rFonts w:ascii="Times New Roman" w:hAnsi="Times New Roman" w:cs="Times New Roman"/>
          <w:sz w:val="24"/>
        </w:rPr>
        <w:t xml:space="preserve">obec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 xml:space="preserve">Hlučín </w:t>
      </w:r>
      <w:r w:rsidR="00407A9C" w:rsidRPr="001817B2">
        <w:rPr>
          <w:rFonts w:ascii="Times New Roman" w:hAnsi="Times New Roman" w:cs="Times New Roman"/>
          <w:sz w:val="24"/>
        </w:rPr>
        <w:t xml:space="preserve">a k.ú. </w:t>
      </w:r>
      <w:r w:rsidR="00407A9C" w:rsidRPr="001817B2">
        <w:rPr>
          <w:rFonts w:ascii="Times New Roman" w:hAnsi="Times New Roman" w:cs="Times New Roman"/>
          <w:bCs/>
          <w:sz w:val="24"/>
          <w:szCs w:val="24"/>
        </w:rPr>
        <w:t>Hlučín</w:t>
      </w:r>
      <w:r w:rsidR="001F2B3D" w:rsidRPr="001817B2">
        <w:rPr>
          <w:rFonts w:ascii="Times New Roman" w:hAnsi="Times New Roman" w:cs="Times New Roman"/>
          <w:bCs/>
          <w:sz w:val="24"/>
          <w:szCs w:val="24"/>
        </w:rPr>
        <w:t xml:space="preserve">. Tyto pozemky a </w:t>
      </w:r>
      <w:r w:rsidR="003A3F61" w:rsidRPr="001817B2">
        <w:rPr>
          <w:rFonts w:ascii="Times New Roman" w:hAnsi="Times New Roman" w:cs="Times New Roman"/>
          <w:bCs/>
          <w:sz w:val="24"/>
          <w:szCs w:val="24"/>
        </w:rPr>
        <w:t xml:space="preserve">stavby </w:t>
      </w:r>
      <w:r w:rsidR="001F2B3D" w:rsidRPr="001817B2">
        <w:rPr>
          <w:rFonts w:ascii="Times New Roman" w:hAnsi="Times New Roman" w:cs="Times New Roman"/>
          <w:bCs/>
          <w:sz w:val="24"/>
          <w:szCs w:val="24"/>
        </w:rPr>
        <w:t>na nich se nacházející jsou pak součástí Sportovně-rekreační</w:t>
      </w:r>
      <w:r w:rsidR="003A3F61" w:rsidRPr="001817B2">
        <w:rPr>
          <w:rFonts w:ascii="Times New Roman" w:hAnsi="Times New Roman" w:cs="Times New Roman"/>
          <w:bCs/>
          <w:sz w:val="24"/>
          <w:szCs w:val="24"/>
        </w:rPr>
        <w:t>ho</w:t>
      </w:r>
      <w:r w:rsidR="001F2B3D" w:rsidRPr="001817B2">
        <w:rPr>
          <w:rFonts w:ascii="Times New Roman" w:hAnsi="Times New Roman" w:cs="Times New Roman"/>
          <w:bCs/>
          <w:sz w:val="24"/>
          <w:szCs w:val="24"/>
        </w:rPr>
        <w:t xml:space="preserve"> areálu Hlučínského jezera </w:t>
      </w:r>
      <w:r w:rsidRPr="001817B2">
        <w:rPr>
          <w:rFonts w:ascii="Times New Roman" w:hAnsi="Times New Roman" w:cs="Times New Roman"/>
          <w:bCs/>
          <w:sz w:val="24"/>
          <w:szCs w:val="24"/>
        </w:rPr>
        <w:t>(dále jen „areál“).</w:t>
      </w:r>
    </w:p>
    <w:p w14:paraId="76E60871" w14:textId="77777777" w:rsidR="00920770" w:rsidRPr="001817B2" w:rsidRDefault="00920770" w:rsidP="00771EC9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</w:rPr>
      </w:pPr>
    </w:p>
    <w:p w14:paraId="0B06409C" w14:textId="7F59DCFB" w:rsidR="006709E5" w:rsidRDefault="00140ACF" w:rsidP="004A7091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7B2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4D7787" w:rsidRPr="001817B2">
        <w:rPr>
          <w:rFonts w:ascii="Times New Roman" w:hAnsi="Times New Roman" w:cs="Times New Roman"/>
          <w:bCs/>
          <w:sz w:val="24"/>
          <w:szCs w:val="24"/>
        </w:rPr>
        <w:t xml:space="preserve">Pronajímatel přenechává touto smlouvou nájemci k úplatnému dočasnému užívání a nájemce od pronajímatele přebírá k úplatnému dočasnému užívání </w:t>
      </w:r>
      <w:r w:rsidR="007E6DB4" w:rsidRPr="001817B2">
        <w:rPr>
          <w:rFonts w:ascii="Times New Roman" w:hAnsi="Times New Roman" w:cs="Times New Roman"/>
          <w:bCs/>
          <w:sz w:val="24"/>
          <w:szCs w:val="24"/>
        </w:rPr>
        <w:t>některé nebytové prostory v budovách, uvedených v odstavci 1 tohoto článku smlouvy, a některé pozemky, uvedené v</w:t>
      </w:r>
      <w:r w:rsidR="004F55AF">
        <w:rPr>
          <w:rFonts w:ascii="Times New Roman" w:hAnsi="Times New Roman" w:cs="Times New Roman"/>
          <w:bCs/>
          <w:sz w:val="24"/>
          <w:szCs w:val="24"/>
        </w:rPr>
        <w:t> </w:t>
      </w:r>
      <w:r w:rsidR="007E6DB4" w:rsidRPr="001817B2">
        <w:rPr>
          <w:rFonts w:ascii="Times New Roman" w:hAnsi="Times New Roman" w:cs="Times New Roman"/>
          <w:bCs/>
          <w:sz w:val="24"/>
          <w:szCs w:val="24"/>
        </w:rPr>
        <w:t>odstavci 1 tohoto článku smlouvy, nebo jejich části, a to v rozsahu, který vyplývá z dále v</w:t>
      </w:r>
      <w:r w:rsidR="004F55AF">
        <w:rPr>
          <w:rFonts w:ascii="Times New Roman" w:hAnsi="Times New Roman" w:cs="Times New Roman"/>
          <w:bCs/>
          <w:sz w:val="24"/>
          <w:szCs w:val="24"/>
        </w:rPr>
        <w:t> </w:t>
      </w:r>
      <w:r w:rsidR="007E6DB4" w:rsidRPr="001817B2">
        <w:rPr>
          <w:rFonts w:ascii="Times New Roman" w:hAnsi="Times New Roman" w:cs="Times New Roman"/>
          <w:bCs/>
          <w:sz w:val="24"/>
          <w:szCs w:val="24"/>
        </w:rPr>
        <w:t>odstavci 3 uvedeného přehledu předmětu nájmu a z přílohy č.1 této smlouvy, kterou je grafické znázornění umístění pronajímaných prostor či pozemků či jejich částí (všechny tyto pronajímané prostory</w:t>
      </w:r>
      <w:r w:rsidR="00F6331D" w:rsidRPr="001817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6DB4" w:rsidRPr="001817B2">
        <w:rPr>
          <w:rFonts w:ascii="Times New Roman" w:hAnsi="Times New Roman" w:cs="Times New Roman"/>
          <w:bCs/>
          <w:sz w:val="24"/>
          <w:szCs w:val="24"/>
        </w:rPr>
        <w:t xml:space="preserve">či pozemky či jejich části, uvedené v odst. 3 </w:t>
      </w:r>
      <w:r w:rsidR="00F6331D" w:rsidRPr="001817B2">
        <w:rPr>
          <w:rFonts w:ascii="Times New Roman" w:hAnsi="Times New Roman" w:cs="Times New Roman"/>
          <w:bCs/>
          <w:sz w:val="24"/>
          <w:szCs w:val="24"/>
        </w:rPr>
        <w:t xml:space="preserve">tohoto článku </w:t>
      </w:r>
      <w:r w:rsidR="007E6DB4" w:rsidRPr="001817B2">
        <w:rPr>
          <w:rFonts w:ascii="Times New Roman" w:hAnsi="Times New Roman" w:cs="Times New Roman"/>
          <w:bCs/>
          <w:sz w:val="24"/>
          <w:szCs w:val="24"/>
        </w:rPr>
        <w:t>smlouvy a</w:t>
      </w:r>
      <w:r w:rsidR="004F55AF">
        <w:rPr>
          <w:rFonts w:ascii="Times New Roman" w:hAnsi="Times New Roman" w:cs="Times New Roman"/>
          <w:bCs/>
          <w:sz w:val="24"/>
          <w:szCs w:val="24"/>
        </w:rPr>
        <w:t> </w:t>
      </w:r>
      <w:r w:rsidR="007E6DB4" w:rsidRPr="001817B2">
        <w:rPr>
          <w:rFonts w:ascii="Times New Roman" w:hAnsi="Times New Roman" w:cs="Times New Roman"/>
          <w:bCs/>
          <w:sz w:val="24"/>
          <w:szCs w:val="24"/>
        </w:rPr>
        <w:t>v</w:t>
      </w:r>
      <w:r w:rsidR="004F55AF">
        <w:rPr>
          <w:rFonts w:ascii="Times New Roman" w:hAnsi="Times New Roman" w:cs="Times New Roman"/>
          <w:bCs/>
          <w:sz w:val="24"/>
          <w:szCs w:val="24"/>
        </w:rPr>
        <w:t> </w:t>
      </w:r>
      <w:r w:rsidR="007E6DB4" w:rsidRPr="001817B2">
        <w:rPr>
          <w:rFonts w:ascii="Times New Roman" w:hAnsi="Times New Roman" w:cs="Times New Roman"/>
          <w:bCs/>
          <w:sz w:val="24"/>
          <w:szCs w:val="24"/>
        </w:rPr>
        <w:t xml:space="preserve">příloze č. 1 smlouvy, budou dále ve smlouvě označovány </w:t>
      </w:r>
      <w:r w:rsidR="00F6331D" w:rsidRPr="001817B2">
        <w:rPr>
          <w:rFonts w:ascii="Times New Roman" w:hAnsi="Times New Roman" w:cs="Times New Roman"/>
          <w:bCs/>
          <w:sz w:val="24"/>
          <w:szCs w:val="24"/>
        </w:rPr>
        <w:t xml:space="preserve">souhrnně </w:t>
      </w:r>
      <w:r w:rsidR="007E6DB4" w:rsidRPr="001817B2">
        <w:rPr>
          <w:rFonts w:ascii="Times New Roman" w:hAnsi="Times New Roman" w:cs="Times New Roman"/>
          <w:bCs/>
          <w:sz w:val="24"/>
          <w:szCs w:val="24"/>
        </w:rPr>
        <w:t>jen jako „předmět nájmu“).</w:t>
      </w:r>
    </w:p>
    <w:p w14:paraId="2B33ADEF" w14:textId="77777777" w:rsidR="00072E00" w:rsidRPr="001817B2" w:rsidRDefault="00072E00" w:rsidP="004A7091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AB4239" w14:textId="1963353B" w:rsidR="002E4087" w:rsidRPr="001817B2" w:rsidRDefault="002E4087" w:rsidP="004A7091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9E4657" w14:textId="178570AE" w:rsidR="002E4087" w:rsidRPr="001817B2" w:rsidRDefault="002E4087" w:rsidP="004A7091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7B2">
        <w:rPr>
          <w:rFonts w:ascii="Times New Roman" w:hAnsi="Times New Roman" w:cs="Times New Roman"/>
          <w:bCs/>
          <w:sz w:val="24"/>
          <w:szCs w:val="24"/>
        </w:rPr>
        <w:t>3. Předmětem nájmu dle této smlouvy tedy je:</w:t>
      </w:r>
    </w:p>
    <w:p w14:paraId="7BA086D5" w14:textId="77777777" w:rsidR="00FE7C2F" w:rsidRPr="001817B2" w:rsidRDefault="00FE7C2F" w:rsidP="00DA7C46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</w:rPr>
      </w:pPr>
    </w:p>
    <w:tbl>
      <w:tblPr>
        <w:tblW w:w="91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3"/>
        <w:gridCol w:w="3943"/>
        <w:gridCol w:w="1222"/>
        <w:gridCol w:w="1496"/>
      </w:tblGrid>
      <w:tr w:rsidR="00FE7C2F" w:rsidRPr="001817B2" w14:paraId="234E667B" w14:textId="77777777" w:rsidTr="008B11C6">
        <w:trPr>
          <w:trHeight w:val="700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6E7" w:fill="B4C6E7"/>
            <w:vAlign w:val="center"/>
            <w:hideMark/>
          </w:tcPr>
          <w:p w14:paraId="6B700AA2" w14:textId="77777777" w:rsidR="00FE7C2F" w:rsidRPr="001817B2" w:rsidRDefault="00FE7C2F" w:rsidP="001937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17B2">
              <w:rPr>
                <w:b/>
                <w:bCs/>
                <w:color w:val="000000"/>
                <w:sz w:val="22"/>
                <w:szCs w:val="22"/>
              </w:rPr>
              <w:t>název/popis</w:t>
            </w:r>
          </w:p>
        </w:tc>
        <w:tc>
          <w:tcPr>
            <w:tcW w:w="3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vAlign w:val="center"/>
            <w:hideMark/>
          </w:tcPr>
          <w:p w14:paraId="4454C936" w14:textId="4B28ED46" w:rsidR="00FE7C2F" w:rsidRPr="001817B2" w:rsidRDefault="00FE7C2F" w:rsidP="001937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17B2">
              <w:rPr>
                <w:b/>
                <w:bCs/>
                <w:color w:val="000000"/>
                <w:sz w:val="22"/>
                <w:szCs w:val="22"/>
              </w:rPr>
              <w:t>parcela/nebytový prostor</w:t>
            </w:r>
            <w:r w:rsidR="00DC35E2" w:rsidRPr="001817B2">
              <w:rPr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0C75DF" w:rsidRPr="001817B2">
              <w:rPr>
                <w:b/>
                <w:bCs/>
                <w:color w:val="000000"/>
                <w:sz w:val="22"/>
                <w:szCs w:val="22"/>
              </w:rPr>
              <w:t xml:space="preserve">na kterých je </w:t>
            </w:r>
            <w:r w:rsidR="00DC35E2" w:rsidRPr="001817B2">
              <w:rPr>
                <w:b/>
                <w:bCs/>
                <w:color w:val="000000"/>
                <w:sz w:val="22"/>
                <w:szCs w:val="22"/>
              </w:rPr>
              <w:t>pronajatá plocha)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vAlign w:val="center"/>
            <w:hideMark/>
          </w:tcPr>
          <w:p w14:paraId="03B7E6E0" w14:textId="62651EB9" w:rsidR="00FE7C2F" w:rsidRPr="001817B2" w:rsidRDefault="00FE7C2F" w:rsidP="001937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17B2">
              <w:rPr>
                <w:b/>
                <w:bCs/>
                <w:color w:val="000000"/>
                <w:sz w:val="22"/>
                <w:szCs w:val="22"/>
              </w:rPr>
              <w:t>katastrální území</w:t>
            </w:r>
          </w:p>
        </w:tc>
        <w:tc>
          <w:tcPr>
            <w:tcW w:w="1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vAlign w:val="center"/>
            <w:hideMark/>
          </w:tcPr>
          <w:p w14:paraId="4120D313" w14:textId="5B726E95" w:rsidR="00FE7C2F" w:rsidRPr="001817B2" w:rsidRDefault="00FE7C2F" w:rsidP="001937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17B2">
              <w:rPr>
                <w:b/>
                <w:bCs/>
                <w:color w:val="000000"/>
                <w:sz w:val="22"/>
                <w:szCs w:val="22"/>
              </w:rPr>
              <w:t xml:space="preserve">pronajatá plocha </w:t>
            </w:r>
            <w:r w:rsidR="00DC35E2" w:rsidRPr="001817B2">
              <w:rPr>
                <w:b/>
                <w:bCs/>
                <w:color w:val="000000"/>
                <w:sz w:val="22"/>
                <w:szCs w:val="22"/>
              </w:rPr>
              <w:t xml:space="preserve">celkem </w:t>
            </w:r>
            <w:r w:rsidRPr="001817B2">
              <w:rPr>
                <w:b/>
                <w:bCs/>
                <w:color w:val="000000"/>
                <w:sz w:val="22"/>
                <w:szCs w:val="22"/>
              </w:rPr>
              <w:t>v m2</w:t>
            </w:r>
          </w:p>
        </w:tc>
      </w:tr>
      <w:tr w:rsidR="00FE7C2F" w:rsidRPr="001817B2" w14:paraId="67D8FFFF" w14:textId="77777777" w:rsidTr="008B11C6">
        <w:trPr>
          <w:trHeight w:val="280"/>
        </w:trPr>
        <w:tc>
          <w:tcPr>
            <w:tcW w:w="24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BE49B7" w14:textId="356B01D3" w:rsidR="00FE7C2F" w:rsidRPr="001817B2" w:rsidRDefault="00FE7C2F" w:rsidP="00193765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pozemky - areál jezera</w:t>
            </w:r>
            <w:r w:rsidR="00596060">
              <w:rPr>
                <w:color w:val="000000"/>
                <w:sz w:val="22"/>
                <w:szCs w:val="22"/>
              </w:rPr>
              <w:t xml:space="preserve"> (část 1, 2 a 3)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1E9A77" w14:textId="27685FAF" w:rsidR="00FE7C2F" w:rsidRPr="001817B2" w:rsidRDefault="00FE7C2F" w:rsidP="00193765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1300/5</w:t>
            </w:r>
            <w:r w:rsidR="006F22DA" w:rsidRPr="001817B2">
              <w:rPr>
                <w:color w:val="000000"/>
                <w:sz w:val="22"/>
                <w:szCs w:val="22"/>
              </w:rPr>
              <w:t>,</w:t>
            </w:r>
            <w:r w:rsidR="00DC35E2" w:rsidRPr="001817B2">
              <w:rPr>
                <w:color w:val="000000"/>
                <w:sz w:val="22"/>
                <w:szCs w:val="22"/>
              </w:rPr>
              <w:t xml:space="preserve"> </w:t>
            </w:r>
            <w:r w:rsidRPr="001817B2">
              <w:rPr>
                <w:color w:val="000000"/>
                <w:sz w:val="22"/>
                <w:szCs w:val="22"/>
              </w:rPr>
              <w:t>4314/11</w:t>
            </w:r>
            <w:r w:rsidR="006F22DA" w:rsidRPr="001817B2">
              <w:rPr>
                <w:color w:val="000000"/>
                <w:sz w:val="22"/>
                <w:szCs w:val="22"/>
              </w:rPr>
              <w:t xml:space="preserve">, </w:t>
            </w:r>
            <w:r w:rsidRPr="001817B2">
              <w:rPr>
                <w:color w:val="000000"/>
                <w:sz w:val="22"/>
                <w:szCs w:val="22"/>
              </w:rPr>
              <w:t>4314/2</w:t>
            </w:r>
            <w:r w:rsidR="00DC35E2" w:rsidRPr="001817B2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D18AEC8" w14:textId="77777777" w:rsidR="00FE7C2F" w:rsidRPr="001817B2" w:rsidRDefault="00FE7C2F" w:rsidP="00193765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Hlučín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2BC4B9" w14:textId="379EAEDE" w:rsidR="00D26E29" w:rsidRPr="001817B2" w:rsidRDefault="00D26E29" w:rsidP="00193765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Dle přílohy č.1</w:t>
            </w:r>
          </w:p>
          <w:p w14:paraId="46F6098B" w14:textId="74375103" w:rsidR="00FE7C2F" w:rsidRPr="001817B2" w:rsidRDefault="00FE7C2F" w:rsidP="00193765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274</w:t>
            </w:r>
            <w:r w:rsidR="00FD28D6" w:rsidRPr="001817B2">
              <w:rPr>
                <w:color w:val="000000"/>
                <w:sz w:val="22"/>
                <w:szCs w:val="22"/>
              </w:rPr>
              <w:t>5</w:t>
            </w:r>
            <w:r w:rsidRPr="001817B2">
              <w:rPr>
                <w:color w:val="000000"/>
                <w:sz w:val="22"/>
                <w:szCs w:val="22"/>
              </w:rPr>
              <w:t>0</w:t>
            </w:r>
          </w:p>
        </w:tc>
      </w:tr>
      <w:tr w:rsidR="00596060" w:rsidRPr="001817B2" w14:paraId="59DE8ECF" w14:textId="77777777" w:rsidTr="008B11C6">
        <w:trPr>
          <w:trHeight w:val="495"/>
        </w:trPr>
        <w:tc>
          <w:tcPr>
            <w:tcW w:w="24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AE1C610" w14:textId="644EC0B5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nebytové prostory - část budovy restaurace Laguna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7800EC" w14:textId="793F0F77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 xml:space="preserve">Sál Laguna a sociální zařízení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0C81E8D" w14:textId="77777777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Hlučín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48BF45" w14:textId="616A41C6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Dle přílohy č.1 půdorys</w:t>
            </w:r>
          </w:p>
        </w:tc>
      </w:tr>
      <w:tr w:rsidR="00596060" w:rsidRPr="001817B2" w14:paraId="398F7D26" w14:textId="77777777" w:rsidTr="008B11C6">
        <w:trPr>
          <w:trHeight w:val="280"/>
        </w:trPr>
        <w:tc>
          <w:tcPr>
            <w:tcW w:w="24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A1985BF" w14:textId="77777777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nebytové prostory - část objektu pokladen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2CD577" w14:textId="602D44B5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pokladny č. 1 a 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061157" w14:textId="77777777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Hlučín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047FC5" w14:textId="7BA686E6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Dle přílohy č.1</w:t>
            </w:r>
          </w:p>
          <w:p w14:paraId="7AD43202" w14:textId="6FCA6EAB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ortofotomapa</w:t>
            </w:r>
          </w:p>
        </w:tc>
      </w:tr>
      <w:tr w:rsidR="00596060" w:rsidRPr="001817B2" w14:paraId="4CB13750" w14:textId="77777777" w:rsidTr="008B11C6">
        <w:trPr>
          <w:trHeight w:val="280"/>
        </w:trPr>
        <w:tc>
          <w:tcPr>
            <w:tcW w:w="24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C0EF8C" w14:textId="76F58BD9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pozemky – travnaté parkoviště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4B2B869" w14:textId="0479E62C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 xml:space="preserve">1444/1, 4567/1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75952DD" w14:textId="77777777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Hlučín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AB8B1FE" w14:textId="77777777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Dle přílohy č.1</w:t>
            </w:r>
          </w:p>
          <w:p w14:paraId="28CC9D09" w14:textId="2B39FD57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ortofotomapa</w:t>
            </w:r>
          </w:p>
        </w:tc>
      </w:tr>
      <w:tr w:rsidR="00596060" w:rsidRPr="001817B2" w14:paraId="630C70EA" w14:textId="77777777" w:rsidTr="008B11C6">
        <w:trPr>
          <w:trHeight w:val="1120"/>
        </w:trPr>
        <w:tc>
          <w:tcPr>
            <w:tcW w:w="24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A3D81F" w14:textId="1F13855D" w:rsidR="00596060" w:rsidRPr="001817B2" w:rsidRDefault="000B366A" w:rsidP="0059606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Stavba</w:t>
            </w:r>
            <w:r w:rsidRPr="001817B2">
              <w:rPr>
                <w:color w:val="000000"/>
                <w:sz w:val="22"/>
                <w:szCs w:val="22"/>
              </w:rPr>
              <w:t xml:space="preserve"> </w:t>
            </w:r>
            <w:r w:rsidR="00596060" w:rsidRPr="001817B2">
              <w:rPr>
                <w:color w:val="000000"/>
                <w:sz w:val="22"/>
                <w:szCs w:val="22"/>
              </w:rPr>
              <w:t>– asfaltové parkoviště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6F1DB" w14:textId="1A72CD35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 xml:space="preserve">1282/1, 1282/2, 1282/3, 1300/5, 1362/1, 1362/3, 1362/4, 1362/5, 1362/6, 1362/7 1473/10, 4567/4, </w:t>
            </w:r>
            <w:r>
              <w:rPr>
                <w:color w:val="000000"/>
                <w:sz w:val="22"/>
                <w:szCs w:val="22"/>
              </w:rPr>
              <w:t>4567/5,</w:t>
            </w:r>
            <w:r w:rsidRPr="001817B2">
              <w:rPr>
                <w:color w:val="000000"/>
                <w:sz w:val="22"/>
                <w:szCs w:val="22"/>
              </w:rPr>
              <w:t xml:space="preserve"> 4567/6, 4567/7, 4567/8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</w:tc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4993B2B" w14:textId="77777777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Hlučín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4104060" w14:textId="022BC65B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Dle přílohy č.1</w:t>
            </w:r>
          </w:p>
          <w:p w14:paraId="157FCDF2" w14:textId="000D94C0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ortofotomapa</w:t>
            </w:r>
          </w:p>
        </w:tc>
      </w:tr>
      <w:tr w:rsidR="00596060" w:rsidRPr="001817B2" w14:paraId="752D45ED" w14:textId="77777777" w:rsidTr="008B11C6">
        <w:trPr>
          <w:trHeight w:val="280"/>
        </w:trPr>
        <w:tc>
          <w:tcPr>
            <w:tcW w:w="24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549D18" w14:textId="100C4AD5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pozemky – VIP parkoviště za Rodosem</w:t>
            </w:r>
          </w:p>
        </w:tc>
        <w:tc>
          <w:tcPr>
            <w:tcW w:w="39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1B84A0" w14:textId="429F8F77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 xml:space="preserve">1300/5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BBBEF8" w14:textId="77777777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Hlučín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5ED5BA" w14:textId="23E38F55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Dle přílohy č.1</w:t>
            </w:r>
          </w:p>
          <w:p w14:paraId="4B9A2FEC" w14:textId="70B672CB" w:rsidR="00596060" w:rsidRPr="001817B2" w:rsidRDefault="00596060" w:rsidP="00596060">
            <w:pPr>
              <w:rPr>
                <w:color w:val="000000"/>
                <w:sz w:val="22"/>
                <w:szCs w:val="22"/>
              </w:rPr>
            </w:pPr>
            <w:r w:rsidRPr="001817B2">
              <w:rPr>
                <w:color w:val="000000"/>
                <w:sz w:val="22"/>
                <w:szCs w:val="22"/>
              </w:rPr>
              <w:t>ortofotomapa</w:t>
            </w:r>
          </w:p>
        </w:tc>
      </w:tr>
    </w:tbl>
    <w:p w14:paraId="5DFF3864" w14:textId="77777777" w:rsidR="00235344" w:rsidRPr="001817B2" w:rsidRDefault="00235344" w:rsidP="00DA7C46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</w:rPr>
      </w:pPr>
    </w:p>
    <w:p w14:paraId="12344449" w14:textId="52EE452C" w:rsidR="00140ACF" w:rsidRPr="001817B2" w:rsidRDefault="00DC35E2" w:rsidP="00140ACF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7B2">
        <w:rPr>
          <w:rFonts w:ascii="Times New Roman" w:hAnsi="Times New Roman" w:cs="Times New Roman"/>
          <w:bCs/>
          <w:sz w:val="24"/>
          <w:szCs w:val="24"/>
        </w:rPr>
        <w:t>4</w:t>
      </w:r>
      <w:r w:rsidR="00140ACF" w:rsidRPr="001817B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17E7E" w:rsidRPr="001817B2">
        <w:rPr>
          <w:rFonts w:ascii="Times New Roman" w:hAnsi="Times New Roman" w:cs="Times New Roman"/>
          <w:bCs/>
          <w:sz w:val="24"/>
          <w:szCs w:val="24"/>
        </w:rPr>
        <w:t xml:space="preserve">Nájemce prohlašuje, že si předmět nájmu </w:t>
      </w:r>
      <w:r w:rsidR="00DA6C72" w:rsidRPr="001817B2">
        <w:rPr>
          <w:rFonts w:ascii="Times New Roman" w:hAnsi="Times New Roman" w:cs="Times New Roman"/>
          <w:bCs/>
          <w:sz w:val="24"/>
          <w:szCs w:val="24"/>
        </w:rPr>
        <w:t xml:space="preserve">důkladně </w:t>
      </w:r>
      <w:r w:rsidR="00217E7E" w:rsidRPr="001817B2">
        <w:rPr>
          <w:rFonts w:ascii="Times New Roman" w:hAnsi="Times New Roman" w:cs="Times New Roman"/>
          <w:bCs/>
          <w:sz w:val="24"/>
          <w:szCs w:val="24"/>
        </w:rPr>
        <w:t xml:space="preserve">prohlédl, že tento je ve stavu způsobilém k užívání dle této smlouvy a že předmět nájmu je dle svého určení </w:t>
      </w:r>
      <w:r w:rsidRPr="001817B2">
        <w:rPr>
          <w:rFonts w:ascii="Times New Roman" w:hAnsi="Times New Roman" w:cs="Times New Roman"/>
          <w:bCs/>
          <w:sz w:val="24"/>
          <w:szCs w:val="24"/>
        </w:rPr>
        <w:t xml:space="preserve">i stavu </w:t>
      </w:r>
      <w:r w:rsidR="00217E7E" w:rsidRPr="001817B2">
        <w:rPr>
          <w:rFonts w:ascii="Times New Roman" w:hAnsi="Times New Roman" w:cs="Times New Roman"/>
          <w:bCs/>
          <w:sz w:val="24"/>
          <w:szCs w:val="24"/>
        </w:rPr>
        <w:t>vhodný pro sjednaný účel nájmu a že předmět nájmu v tomto stavu převezme do užívání dle této smlouvy.</w:t>
      </w:r>
      <w:r w:rsidR="00217E7E" w:rsidRPr="001817B2" w:rsidDel="00217E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47A5" w:rsidRPr="001817B2">
        <w:rPr>
          <w:rFonts w:ascii="Times New Roman" w:hAnsi="Times New Roman" w:cs="Times New Roman"/>
          <w:bCs/>
          <w:sz w:val="24"/>
          <w:szCs w:val="24"/>
        </w:rPr>
        <w:t>Nájemce rovněž prohlašuje, že se seznámil rovněž s nadzemními i podzemními trasami vedení inženýrských sítí v areálu.</w:t>
      </w:r>
    </w:p>
    <w:p w14:paraId="7A2C67BA" w14:textId="77777777" w:rsidR="00717A35" w:rsidRPr="001817B2" w:rsidRDefault="00717A35" w:rsidP="00DA7C46">
      <w:pPr>
        <w:pStyle w:val="Zkladntext"/>
        <w:tabs>
          <w:tab w:val="left" w:pos="3402"/>
          <w:tab w:val="left" w:pos="5670"/>
        </w:tabs>
        <w:jc w:val="center"/>
        <w:rPr>
          <w:rFonts w:ascii="Times New Roman" w:hAnsi="Times New Roman" w:cs="Times New Roman"/>
          <w:b/>
          <w:sz w:val="28"/>
        </w:rPr>
      </w:pPr>
    </w:p>
    <w:p w14:paraId="14944827" w14:textId="77777777" w:rsidR="006D15D7" w:rsidRPr="001817B2" w:rsidRDefault="006D15D7" w:rsidP="00DA7C46">
      <w:pPr>
        <w:pStyle w:val="Zkladntext"/>
        <w:tabs>
          <w:tab w:val="left" w:pos="3402"/>
          <w:tab w:val="left" w:pos="5670"/>
        </w:tabs>
        <w:jc w:val="center"/>
        <w:rPr>
          <w:rFonts w:ascii="Times New Roman" w:hAnsi="Times New Roman" w:cs="Times New Roman"/>
          <w:b/>
          <w:sz w:val="24"/>
        </w:rPr>
      </w:pPr>
      <w:r w:rsidRPr="001817B2">
        <w:rPr>
          <w:rFonts w:ascii="Times New Roman" w:hAnsi="Times New Roman" w:cs="Times New Roman"/>
          <w:b/>
          <w:sz w:val="24"/>
        </w:rPr>
        <w:t>II.</w:t>
      </w:r>
    </w:p>
    <w:p w14:paraId="17A0C421" w14:textId="77777777" w:rsidR="006D15D7" w:rsidRPr="001817B2" w:rsidRDefault="006D15D7" w:rsidP="00DA7C46">
      <w:pPr>
        <w:pStyle w:val="Zkladntext"/>
        <w:tabs>
          <w:tab w:val="left" w:pos="3402"/>
          <w:tab w:val="left" w:pos="5670"/>
        </w:tabs>
        <w:jc w:val="center"/>
        <w:rPr>
          <w:rFonts w:ascii="Times New Roman" w:hAnsi="Times New Roman" w:cs="Times New Roman"/>
          <w:b/>
          <w:sz w:val="24"/>
        </w:rPr>
      </w:pPr>
      <w:r w:rsidRPr="001817B2">
        <w:rPr>
          <w:rFonts w:ascii="Times New Roman" w:hAnsi="Times New Roman" w:cs="Times New Roman"/>
          <w:b/>
          <w:sz w:val="24"/>
        </w:rPr>
        <w:t>Účel nájmu</w:t>
      </w:r>
    </w:p>
    <w:p w14:paraId="0D90F62A" w14:textId="77777777" w:rsidR="003C2D9D" w:rsidRPr="001817B2" w:rsidRDefault="003C2D9D" w:rsidP="00DA7C46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</w:rPr>
      </w:pPr>
    </w:p>
    <w:p w14:paraId="0D406A60" w14:textId="3D6123A4" w:rsidR="00E35D7E" w:rsidRPr="001817B2" w:rsidRDefault="00787770" w:rsidP="44E692AC">
      <w:pPr>
        <w:pStyle w:val="Normlnweb"/>
        <w:numPr>
          <w:ilvl w:val="0"/>
          <w:numId w:val="4"/>
        </w:numPr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Pronajímatel pronajímá nájemci předmět nájmu za účelem uspořádání akce (vč. přípravných a závěrečných úklidových prací) – hudebního festivalu</w:t>
      </w:r>
      <w:r w:rsidRPr="44E692AC">
        <w:rPr>
          <w:sz w:val="20"/>
          <w:szCs w:val="20"/>
        </w:rPr>
        <w:t xml:space="preserve"> „</w:t>
      </w:r>
      <w:r w:rsidRPr="44E692AC">
        <w:rPr>
          <w:b/>
          <w:bCs/>
        </w:rPr>
        <w:t xml:space="preserve">Štěrkovna </w:t>
      </w:r>
      <w:r w:rsidR="009B3AE6" w:rsidRPr="44E692AC">
        <w:rPr>
          <w:b/>
          <w:bCs/>
        </w:rPr>
        <w:t>O</w:t>
      </w:r>
      <w:r w:rsidRPr="44E692AC">
        <w:rPr>
          <w:b/>
          <w:bCs/>
        </w:rPr>
        <w:t xml:space="preserve">pen </w:t>
      </w:r>
      <w:r w:rsidR="009B3AE6" w:rsidRPr="44E692AC">
        <w:rPr>
          <w:b/>
          <w:bCs/>
        </w:rPr>
        <w:t>M</w:t>
      </w:r>
      <w:r w:rsidRPr="44E692AC">
        <w:rPr>
          <w:b/>
          <w:bCs/>
        </w:rPr>
        <w:t>usic 202</w:t>
      </w:r>
      <w:r w:rsidR="00526EB4">
        <w:rPr>
          <w:b/>
          <w:bCs/>
        </w:rPr>
        <w:t>6</w:t>
      </w:r>
      <w:r>
        <w:t xml:space="preserve">“ (dále </w:t>
      </w:r>
      <w:r w:rsidRPr="00F1103F">
        <w:t xml:space="preserve">také jen „Festival“), který se má uskutečnit ve dnech </w:t>
      </w:r>
      <w:r w:rsidR="002835F9" w:rsidRPr="00F1103F">
        <w:t>2</w:t>
      </w:r>
      <w:r w:rsidR="00710702" w:rsidRPr="00F1103F">
        <w:t>3</w:t>
      </w:r>
      <w:r w:rsidRPr="00F1103F">
        <w:t>. –</w:t>
      </w:r>
      <w:r w:rsidR="002835F9" w:rsidRPr="00F1103F">
        <w:t xml:space="preserve"> 2</w:t>
      </w:r>
      <w:r w:rsidR="00710702" w:rsidRPr="00F1103F">
        <w:t>5</w:t>
      </w:r>
      <w:r w:rsidR="002835F9" w:rsidRPr="00F1103F">
        <w:t>.</w:t>
      </w:r>
      <w:r w:rsidRPr="00F1103F">
        <w:t>7.202</w:t>
      </w:r>
      <w:r w:rsidR="00710702" w:rsidRPr="00F1103F">
        <w:t>6</w:t>
      </w:r>
      <w:r w:rsidRPr="00F1103F">
        <w:t xml:space="preserve">, resp. do 02:00 hod. dne </w:t>
      </w:r>
      <w:r w:rsidR="002835F9" w:rsidRPr="00F1103F">
        <w:t>2</w:t>
      </w:r>
      <w:r w:rsidR="007D0CE0" w:rsidRPr="00F1103F">
        <w:t>6</w:t>
      </w:r>
      <w:r w:rsidRPr="00F1103F">
        <w:t>.7.202</w:t>
      </w:r>
      <w:r w:rsidR="00710702" w:rsidRPr="00F1103F">
        <w:t>6</w:t>
      </w:r>
      <w:r w:rsidRPr="00F1103F">
        <w:t>. Nájemce</w:t>
      </w:r>
      <w:r>
        <w:t xml:space="preserve"> se zavazuje užívat předmět nájmu pouze ke sjednanému účelu.</w:t>
      </w:r>
      <w:r w:rsidR="00AA46D7">
        <w:t xml:space="preserve"> Nájemce prohlašuje, že je</w:t>
      </w:r>
      <w:r>
        <w:t>, popř. nejpozději v okamžiku počátku nájemního vztahu dle této smlouvy bude,</w:t>
      </w:r>
      <w:r w:rsidR="00AA46D7">
        <w:t xml:space="preserve"> držitelem potřebných </w:t>
      </w:r>
      <w:r w:rsidR="00344404">
        <w:t xml:space="preserve">rozhodnutí, </w:t>
      </w:r>
      <w:r w:rsidR="00AA46D7">
        <w:t xml:space="preserve">souhlasů a povolení pro účely </w:t>
      </w:r>
      <w:r>
        <w:t xml:space="preserve">konání Festivalu </w:t>
      </w:r>
      <w:r w:rsidR="00AA46D7">
        <w:t>v předmětu nájmu</w:t>
      </w:r>
      <w:r w:rsidR="00344404">
        <w:t xml:space="preserve"> (zejména z hlediska živnostenského zákona, </w:t>
      </w:r>
      <w:r w:rsidR="008C3953">
        <w:t xml:space="preserve">bezpečnostních, protipožárních, zdravotnických a </w:t>
      </w:r>
      <w:r w:rsidR="00344404">
        <w:t>hygienických předpisů atd.)</w:t>
      </w:r>
      <w:r w:rsidR="00AA46D7">
        <w:t xml:space="preserve">, a </w:t>
      </w:r>
      <w:r w:rsidR="00AA46D7" w:rsidRPr="0049280E">
        <w:t>zavazuje</w:t>
      </w:r>
      <w:r w:rsidR="00AA46D7" w:rsidRPr="44E692AC">
        <w:rPr>
          <w:sz w:val="20"/>
          <w:szCs w:val="20"/>
        </w:rPr>
        <w:t xml:space="preserve"> </w:t>
      </w:r>
      <w:r w:rsidR="00AA46D7">
        <w:t xml:space="preserve">se udržovat tato </w:t>
      </w:r>
      <w:r w:rsidR="00344404">
        <w:t xml:space="preserve">rozhodnutí, souhlasy a </w:t>
      </w:r>
      <w:r w:rsidR="00AA46D7">
        <w:t xml:space="preserve">povolení </w:t>
      </w:r>
      <w:r w:rsidR="00344404">
        <w:t xml:space="preserve">v platnosti </w:t>
      </w:r>
      <w:r w:rsidR="00AA46D7">
        <w:t>po celou dobu trvání nájmu dle této smlouvy</w:t>
      </w:r>
      <w:r w:rsidR="00344404">
        <w:t xml:space="preserve">; toto je pak povinen k výzvě pronajímatele kdykoli doložit. </w:t>
      </w:r>
      <w:r w:rsidR="00A24B92">
        <w:t xml:space="preserve">Porušení kterékoli povinnosti nájemce dle předchozí věty je pak hrubým porušením této smlouvy a v případě, že z uvedeného důvodu bude </w:t>
      </w:r>
      <w:r w:rsidR="00A24B92" w:rsidRPr="00A013F6">
        <w:t>pronajímatel</w:t>
      </w:r>
      <w:r w:rsidR="00A24B92">
        <w:t>i</w:t>
      </w:r>
      <w:r w:rsidR="00A24B92" w:rsidRPr="00A013F6">
        <w:t xml:space="preserve"> hroz</w:t>
      </w:r>
      <w:r w:rsidR="00A24B92">
        <w:t>it jakákoli</w:t>
      </w:r>
      <w:r w:rsidR="00A24B92" w:rsidRPr="00A013F6">
        <w:t xml:space="preserve"> sankce</w:t>
      </w:r>
      <w:r w:rsidR="00A24B92">
        <w:t xml:space="preserve"> či</w:t>
      </w:r>
      <w:r w:rsidR="00A24B92" w:rsidRPr="00A013F6">
        <w:t xml:space="preserve"> odpovědnost za škodu</w:t>
      </w:r>
      <w:r w:rsidR="00A24B92">
        <w:t xml:space="preserve"> či jinou újmu, a nájemce nejpozději do 24 hodin od okamžiku </w:t>
      </w:r>
      <w:r w:rsidR="00A24B92" w:rsidRPr="00446F4C">
        <w:t>odeslání</w:t>
      </w:r>
      <w:r w:rsidR="00A24B92">
        <w:t xml:space="preserve"> výzvy pronajímatele (učiněné datovou zprávou</w:t>
      </w:r>
      <w:r w:rsidR="00446F4C">
        <w:t xml:space="preserve"> nebo</w:t>
      </w:r>
      <w:r w:rsidR="00A24B92">
        <w:t xml:space="preserve"> e-mailem </w:t>
      </w:r>
      <w:r w:rsidR="00446F4C">
        <w:t>nebo</w:t>
      </w:r>
      <w:r w:rsidR="00A24B92">
        <w:t xml:space="preserve"> </w:t>
      </w:r>
      <w:r w:rsidR="00446F4C">
        <w:t>SMS</w:t>
      </w:r>
      <w:r w:rsidR="00A24B92">
        <w:t xml:space="preserve"> zprávou na jakýkoli z kontaktních údajů nájemce uvedených v čl. VII. této smlouvy) nezjedná odpovídající nápravu (kupř. doložením příslušných platných rozhodnutí, souhlasů a povolení), má pronajímatel právo tuto smlouvu vypovědět bez výpovědní doby.</w:t>
      </w:r>
      <w:r w:rsidR="00AA7AF1" w:rsidRPr="00A013F6">
        <w:t xml:space="preserve"> </w:t>
      </w:r>
      <w:r w:rsidR="00A24B92" w:rsidRPr="00A013F6">
        <w:t>Vešker</w:t>
      </w:r>
      <w:r w:rsidR="00A24B92">
        <w:t>ou odpovědnost</w:t>
      </w:r>
      <w:r w:rsidR="00A24B92" w:rsidRPr="00A013F6">
        <w:t xml:space="preserve"> </w:t>
      </w:r>
      <w:r w:rsidR="00A24B92">
        <w:t xml:space="preserve">a </w:t>
      </w:r>
      <w:r w:rsidR="00AA7AF1" w:rsidRPr="00A013F6">
        <w:t xml:space="preserve">sankce vzniklé v důsledku </w:t>
      </w:r>
      <w:r w:rsidR="00A24B92">
        <w:t>porušení shora specifikovaných povinností nájemce</w:t>
      </w:r>
      <w:r w:rsidR="00AA7AF1" w:rsidRPr="00A013F6">
        <w:t xml:space="preserve"> nese v plném rozsahu </w:t>
      </w:r>
      <w:r w:rsidR="003C6EDD" w:rsidRPr="00A013F6">
        <w:t>n</w:t>
      </w:r>
      <w:r w:rsidR="00AA7AF1" w:rsidRPr="00A013F6">
        <w:t>ájemce.</w:t>
      </w:r>
      <w:r w:rsidR="00AA7AF1">
        <w:t xml:space="preserve"> </w:t>
      </w:r>
    </w:p>
    <w:p w14:paraId="7B3D926E" w14:textId="77777777" w:rsidR="00717A35" w:rsidRPr="001817B2" w:rsidRDefault="00717A35" w:rsidP="00DA7C46">
      <w:pPr>
        <w:pStyle w:val="Normlnweb"/>
        <w:tabs>
          <w:tab w:val="left" w:pos="284"/>
        </w:tabs>
        <w:spacing w:before="0" w:beforeAutospacing="0" w:after="0" w:afterAutospacing="0"/>
        <w:jc w:val="both"/>
      </w:pPr>
    </w:p>
    <w:p w14:paraId="04277096" w14:textId="64B57BED" w:rsidR="00426154" w:rsidRPr="001817B2" w:rsidRDefault="00C2612D" w:rsidP="00425991">
      <w:pPr>
        <w:pStyle w:val="Normlnweb"/>
        <w:numPr>
          <w:ilvl w:val="0"/>
          <w:numId w:val="4"/>
        </w:numPr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1817B2">
        <w:t>Předmět nájmu</w:t>
      </w:r>
      <w:r w:rsidR="006626CC" w:rsidRPr="001817B2">
        <w:t xml:space="preserve"> </w:t>
      </w:r>
      <w:r w:rsidR="00245E86" w:rsidRPr="001817B2">
        <w:t xml:space="preserve">a </w:t>
      </w:r>
      <w:r w:rsidR="006626CC" w:rsidRPr="001817B2">
        <w:t xml:space="preserve">jeho </w:t>
      </w:r>
      <w:r w:rsidR="00245E86" w:rsidRPr="001817B2">
        <w:t>okolí</w:t>
      </w:r>
      <w:r w:rsidR="00756B08" w:rsidRPr="001817B2">
        <w:t xml:space="preserve"> </w:t>
      </w:r>
      <w:r w:rsidR="00587ACD" w:rsidRPr="001817B2">
        <w:t xml:space="preserve">je nájemce povinen </w:t>
      </w:r>
      <w:r w:rsidR="001E400E" w:rsidRPr="001817B2">
        <w:t>užívat přiměřeně je</w:t>
      </w:r>
      <w:r w:rsidR="006626CC" w:rsidRPr="001817B2">
        <w:t>ho</w:t>
      </w:r>
      <w:r w:rsidR="001E400E" w:rsidRPr="001817B2">
        <w:t xml:space="preserve"> povaze a v souladu s</w:t>
      </w:r>
      <w:r w:rsidR="006626CC" w:rsidRPr="001817B2">
        <w:t xml:space="preserve"> jeho </w:t>
      </w:r>
      <w:r w:rsidR="001E400E" w:rsidRPr="001817B2">
        <w:t xml:space="preserve">stavebním </w:t>
      </w:r>
      <w:r w:rsidR="008C3953" w:rsidRPr="001817B2">
        <w:t xml:space="preserve">či účelovým </w:t>
      </w:r>
      <w:r w:rsidR="001E400E" w:rsidRPr="001817B2">
        <w:t>určením</w:t>
      </w:r>
      <w:r w:rsidR="00756B08" w:rsidRPr="001817B2">
        <w:t xml:space="preserve"> </w:t>
      </w:r>
      <w:r w:rsidR="001E400E" w:rsidRPr="001817B2">
        <w:t xml:space="preserve">a nesmí přitom docházet </w:t>
      </w:r>
      <w:r w:rsidR="00140C71" w:rsidRPr="001817B2">
        <w:t>k</w:t>
      </w:r>
      <w:r w:rsidR="006626CC" w:rsidRPr="001817B2">
        <w:t xml:space="preserve"> jeho </w:t>
      </w:r>
      <w:r w:rsidR="001E400E" w:rsidRPr="001817B2">
        <w:t>poškození nebo nepřiměřenému opotřebení</w:t>
      </w:r>
      <w:r w:rsidR="005956C9">
        <w:t>, a to s přihlédnutím k povaze Festivalu</w:t>
      </w:r>
      <w:r w:rsidR="001E400E" w:rsidRPr="001817B2">
        <w:t>.</w:t>
      </w:r>
    </w:p>
    <w:p w14:paraId="7816F03F" w14:textId="77777777" w:rsidR="00717A35" w:rsidRPr="001817B2" w:rsidRDefault="00717A35" w:rsidP="00717A35">
      <w:pPr>
        <w:pStyle w:val="Odstavecseseznamem"/>
        <w:rPr>
          <w:sz w:val="24"/>
          <w:szCs w:val="24"/>
        </w:rPr>
      </w:pPr>
    </w:p>
    <w:p w14:paraId="741CB64E" w14:textId="16F22CA7" w:rsidR="00E97C08" w:rsidRPr="001817B2" w:rsidRDefault="002C15C4" w:rsidP="007522BB">
      <w:pPr>
        <w:pStyle w:val="Normlnweb"/>
        <w:numPr>
          <w:ilvl w:val="0"/>
          <w:numId w:val="4"/>
        </w:numPr>
        <w:spacing w:before="0" w:beforeAutospacing="0" w:after="0" w:afterAutospacing="0"/>
        <w:ind w:left="284"/>
        <w:jc w:val="both"/>
      </w:pPr>
      <w:r w:rsidRPr="001817B2">
        <w:t>Nájemce se zavazuje používat předmět nájmu pouze pro sjednaný účel</w:t>
      </w:r>
      <w:r w:rsidR="00E97C08" w:rsidRPr="001817B2">
        <w:t>.</w:t>
      </w:r>
    </w:p>
    <w:p w14:paraId="0C8ACCF8" w14:textId="77777777" w:rsidR="00E97C08" w:rsidRPr="001817B2" w:rsidRDefault="00E97C08" w:rsidP="00DA7C46">
      <w:pPr>
        <w:pStyle w:val="Odstavecseseznamem"/>
      </w:pPr>
    </w:p>
    <w:p w14:paraId="4C839F41" w14:textId="6DA67C28" w:rsidR="007522BB" w:rsidRPr="001817B2" w:rsidRDefault="008C3953" w:rsidP="00DA7C46">
      <w:pPr>
        <w:pStyle w:val="Normlnweb"/>
        <w:numPr>
          <w:ilvl w:val="0"/>
          <w:numId w:val="4"/>
        </w:numPr>
        <w:spacing w:before="0" w:beforeAutospacing="0" w:after="0" w:afterAutospacing="0"/>
        <w:ind w:left="284"/>
        <w:jc w:val="both"/>
      </w:pPr>
      <w:r w:rsidRPr="001817B2">
        <w:t>Nájemce není oprávněn postoupit tuto smlouvu ani její část na třetí osobu</w:t>
      </w:r>
      <w:r w:rsidR="00344404" w:rsidRPr="001817B2">
        <w:t>.</w:t>
      </w:r>
      <w:r w:rsidR="002C15C4" w:rsidRPr="001817B2">
        <w:t xml:space="preserve"> </w:t>
      </w:r>
    </w:p>
    <w:p w14:paraId="69A41650" w14:textId="77777777" w:rsidR="007522BB" w:rsidRPr="001817B2" w:rsidRDefault="007522BB" w:rsidP="00DA7C46">
      <w:pPr>
        <w:pStyle w:val="Odstavecseseznamem"/>
        <w:ind w:left="284"/>
      </w:pPr>
    </w:p>
    <w:p w14:paraId="230BA536" w14:textId="4086B60B" w:rsidR="002C15C4" w:rsidRPr="00057A5A" w:rsidRDefault="00562CBB" w:rsidP="00DA7C46">
      <w:pPr>
        <w:pStyle w:val="Normlnweb"/>
        <w:numPr>
          <w:ilvl w:val="0"/>
          <w:numId w:val="4"/>
        </w:numPr>
        <w:spacing w:before="0" w:beforeAutospacing="0" w:after="0" w:afterAutospacing="0"/>
        <w:ind w:left="284"/>
        <w:jc w:val="both"/>
        <w:rPr>
          <w:color w:val="FF0000"/>
        </w:rPr>
      </w:pPr>
      <w:r w:rsidRPr="00B34352">
        <w:t xml:space="preserve">Nájemce není oprávněn bez předchozího písemného souhlasu pronajímatele předmět nájmu </w:t>
      </w:r>
      <w:r w:rsidRPr="001817B2">
        <w:t xml:space="preserve">či jeho část dát do podnájmu či jinak poskytnout </w:t>
      </w:r>
      <w:r w:rsidR="009608B7" w:rsidRPr="001817B2">
        <w:t xml:space="preserve">do užívání </w:t>
      </w:r>
      <w:r w:rsidRPr="001817B2">
        <w:t>třetím osobám, ať už úplatně či bezúplatně a bez ohledu na právní titul takového užívání</w:t>
      </w:r>
      <w:r w:rsidR="003E3698" w:rsidRPr="001817B2">
        <w:t xml:space="preserve">; to neplatí pro krátkodobé užívání částí pronajatých ploch či prostor za účelem </w:t>
      </w:r>
      <w:r w:rsidR="00A42BA4" w:rsidRPr="001817B2">
        <w:t xml:space="preserve">stanového či stánkového </w:t>
      </w:r>
      <w:r w:rsidR="003E3698" w:rsidRPr="001817B2">
        <w:t xml:space="preserve">prodeje občerstvení, </w:t>
      </w:r>
      <w:r w:rsidR="009C4B7B" w:rsidRPr="001817B2">
        <w:t xml:space="preserve">reklamního či </w:t>
      </w:r>
      <w:r w:rsidR="003E3698" w:rsidRPr="001817B2">
        <w:t>doplňkového zboží či pořádání atrakcí</w:t>
      </w:r>
      <w:r w:rsidR="009C4B7B" w:rsidRPr="001817B2">
        <w:t xml:space="preserve"> a propagačních akcí</w:t>
      </w:r>
      <w:r w:rsidR="003F463C" w:rsidRPr="001817B2">
        <w:t xml:space="preserve"> smluvních partnerů nájemce</w:t>
      </w:r>
      <w:r w:rsidR="003E3698" w:rsidRPr="001817B2">
        <w:t>, a to toliko nanejvýš na dobu trvání nájmu dle této smlouvy</w:t>
      </w:r>
      <w:r w:rsidRPr="001817B2">
        <w:t>.</w:t>
      </w:r>
      <w:r w:rsidR="007522BB" w:rsidRPr="001817B2">
        <w:t xml:space="preserve"> </w:t>
      </w:r>
      <w:r w:rsidR="003E3698" w:rsidRPr="001817B2">
        <w:t xml:space="preserve">I v případě takového přenechání části pronajatých ploch či prostor do užívání třetím osobám však </w:t>
      </w:r>
      <w:r w:rsidR="00A42BA4" w:rsidRPr="001817B2">
        <w:t xml:space="preserve">nese plnou odpovědnost dle této smlouvy výlučně </w:t>
      </w:r>
      <w:r w:rsidR="003E3698" w:rsidRPr="001817B2">
        <w:t>nájemce</w:t>
      </w:r>
      <w:r w:rsidR="00A42BA4" w:rsidRPr="001817B2">
        <w:t xml:space="preserve">, který je tak povinen zajistit takové </w:t>
      </w:r>
      <w:r w:rsidR="00A42BA4" w:rsidRPr="00B34352">
        <w:t>užívání částí pronajatých ploch či prostor třetími osobami v souladu s touto smlouvou</w:t>
      </w:r>
      <w:r w:rsidR="001D34EB" w:rsidRPr="00B34352">
        <w:t xml:space="preserve"> a</w:t>
      </w:r>
      <w:r w:rsidR="009D5C48" w:rsidRPr="00B34352">
        <w:t> </w:t>
      </w:r>
      <w:r w:rsidR="001D34EB" w:rsidRPr="00B34352">
        <w:t>k tomuto je rovněž zavázat</w:t>
      </w:r>
      <w:r w:rsidR="00907E1D" w:rsidRPr="00B34352">
        <w:t>.</w:t>
      </w:r>
    </w:p>
    <w:p w14:paraId="443382A9" w14:textId="77777777" w:rsidR="003136F8" w:rsidRPr="001817B2" w:rsidRDefault="003136F8" w:rsidP="00DA7C46">
      <w:pPr>
        <w:pStyle w:val="Zkladntext"/>
        <w:tabs>
          <w:tab w:val="left" w:pos="3402"/>
          <w:tab w:val="left" w:pos="5670"/>
        </w:tabs>
        <w:jc w:val="center"/>
        <w:rPr>
          <w:rFonts w:ascii="Times New Roman" w:hAnsi="Times New Roman" w:cs="Times New Roman"/>
          <w:b/>
          <w:sz w:val="24"/>
        </w:rPr>
      </w:pPr>
    </w:p>
    <w:p w14:paraId="072867FD" w14:textId="77777777" w:rsidR="006D15D7" w:rsidRPr="001817B2" w:rsidRDefault="006D15D7" w:rsidP="00DA7C46">
      <w:pPr>
        <w:pStyle w:val="Zkladntext"/>
        <w:tabs>
          <w:tab w:val="left" w:pos="3402"/>
          <w:tab w:val="left" w:pos="5670"/>
        </w:tabs>
        <w:jc w:val="center"/>
        <w:rPr>
          <w:rFonts w:ascii="Times New Roman" w:hAnsi="Times New Roman" w:cs="Times New Roman"/>
          <w:b/>
          <w:sz w:val="24"/>
        </w:rPr>
      </w:pPr>
      <w:r w:rsidRPr="001817B2">
        <w:rPr>
          <w:rFonts w:ascii="Times New Roman" w:hAnsi="Times New Roman" w:cs="Times New Roman"/>
          <w:b/>
          <w:sz w:val="24"/>
        </w:rPr>
        <w:t>III.</w:t>
      </w:r>
    </w:p>
    <w:p w14:paraId="3429F92D" w14:textId="4D9EC6C9" w:rsidR="006D15D7" w:rsidRPr="001817B2" w:rsidRDefault="006D15D7" w:rsidP="00181811">
      <w:pPr>
        <w:pStyle w:val="Zkladntext"/>
        <w:tabs>
          <w:tab w:val="left" w:pos="3402"/>
          <w:tab w:val="left" w:pos="56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17B2">
        <w:rPr>
          <w:rFonts w:ascii="Times New Roman" w:hAnsi="Times New Roman" w:cs="Times New Roman"/>
          <w:b/>
          <w:bCs/>
          <w:sz w:val="24"/>
          <w:szCs w:val="24"/>
        </w:rPr>
        <w:t>Doba nájmu</w:t>
      </w:r>
    </w:p>
    <w:p w14:paraId="494909E4" w14:textId="77777777" w:rsidR="00E35D7E" w:rsidRPr="001817B2" w:rsidRDefault="00E35D7E" w:rsidP="00E35D7E">
      <w:pPr>
        <w:jc w:val="both"/>
        <w:rPr>
          <w:sz w:val="24"/>
          <w:szCs w:val="24"/>
        </w:rPr>
      </w:pPr>
    </w:p>
    <w:p w14:paraId="51E66E2B" w14:textId="77777777" w:rsidR="00401EEE" w:rsidRPr="001817B2" w:rsidRDefault="005138A5" w:rsidP="005138A5">
      <w:pPr>
        <w:jc w:val="both"/>
        <w:rPr>
          <w:sz w:val="24"/>
          <w:szCs w:val="24"/>
        </w:rPr>
      </w:pPr>
      <w:r w:rsidRPr="001817B2">
        <w:rPr>
          <w:sz w:val="24"/>
          <w:szCs w:val="24"/>
        </w:rPr>
        <w:t xml:space="preserve">1. Nájemní </w:t>
      </w:r>
      <w:r w:rsidR="00050608" w:rsidRPr="001817B2">
        <w:rPr>
          <w:sz w:val="24"/>
          <w:szCs w:val="24"/>
        </w:rPr>
        <w:t xml:space="preserve">vztah dle této smlouvy se sjednává na dobu </w:t>
      </w:r>
      <w:r w:rsidR="00401EEE" w:rsidRPr="001817B2">
        <w:rPr>
          <w:sz w:val="24"/>
          <w:szCs w:val="24"/>
        </w:rPr>
        <w:t>určitou, a to pro jednotlivé části předmětu nájmu následovně:</w:t>
      </w:r>
    </w:p>
    <w:p w14:paraId="08E07849" w14:textId="02A3ED4E" w:rsidR="00401EEE" w:rsidRPr="001817B2" w:rsidRDefault="00401EEE" w:rsidP="00DA7C46">
      <w:pPr>
        <w:jc w:val="both"/>
        <w:rPr>
          <w:sz w:val="24"/>
          <w:highlight w:val="yellow"/>
        </w:rPr>
      </w:pPr>
    </w:p>
    <w:tbl>
      <w:tblPr>
        <w:tblW w:w="90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4"/>
        <w:gridCol w:w="3880"/>
        <w:gridCol w:w="1337"/>
        <w:gridCol w:w="1471"/>
      </w:tblGrid>
      <w:tr w:rsidR="000E172D" w:rsidRPr="001817B2" w14:paraId="01031D27" w14:textId="77777777" w:rsidTr="008B11C6">
        <w:trPr>
          <w:trHeight w:val="73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6E7" w:fill="B4C6E7"/>
            <w:vAlign w:val="center"/>
            <w:hideMark/>
          </w:tcPr>
          <w:p w14:paraId="18992A84" w14:textId="77777777" w:rsidR="000E172D" w:rsidRPr="001817B2" w:rsidRDefault="000E172D" w:rsidP="001937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17B2">
              <w:rPr>
                <w:b/>
                <w:bCs/>
                <w:color w:val="000000"/>
                <w:sz w:val="22"/>
                <w:szCs w:val="22"/>
              </w:rPr>
              <w:t>název/popis</w:t>
            </w:r>
          </w:p>
        </w:tc>
        <w:tc>
          <w:tcPr>
            <w:tcW w:w="3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vAlign w:val="center"/>
            <w:hideMark/>
          </w:tcPr>
          <w:p w14:paraId="4700C2C0" w14:textId="77777777" w:rsidR="000E172D" w:rsidRPr="001817B2" w:rsidRDefault="000E172D" w:rsidP="001937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17B2">
              <w:rPr>
                <w:b/>
                <w:bCs/>
                <w:color w:val="000000"/>
                <w:sz w:val="22"/>
                <w:szCs w:val="22"/>
              </w:rPr>
              <w:t>parcela/nebytový prostor (pronajatá plocha)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vAlign w:val="center"/>
            <w:hideMark/>
          </w:tcPr>
          <w:p w14:paraId="033C0D74" w14:textId="6F8209B4" w:rsidR="000E172D" w:rsidRPr="001817B2" w:rsidRDefault="000E172D" w:rsidP="001937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17B2">
              <w:rPr>
                <w:b/>
                <w:bCs/>
                <w:color w:val="000000"/>
                <w:sz w:val="22"/>
                <w:szCs w:val="22"/>
              </w:rPr>
              <w:t>délka nájmu (počet dní)</w:t>
            </w:r>
          </w:p>
        </w:tc>
        <w:tc>
          <w:tcPr>
            <w:tcW w:w="1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vAlign w:val="center"/>
            <w:hideMark/>
          </w:tcPr>
          <w:p w14:paraId="31DCDC7B" w14:textId="77777777" w:rsidR="000E172D" w:rsidRPr="001817B2" w:rsidRDefault="000E172D" w:rsidP="0019376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17B2">
              <w:rPr>
                <w:b/>
                <w:bCs/>
                <w:color w:val="000000"/>
                <w:sz w:val="22"/>
                <w:szCs w:val="22"/>
              </w:rPr>
              <w:t>období nájmu (datum)</w:t>
            </w:r>
          </w:p>
        </w:tc>
      </w:tr>
      <w:tr w:rsidR="002835F9" w:rsidRPr="001817B2" w14:paraId="7BB727D9" w14:textId="77777777" w:rsidTr="008B11C6">
        <w:trPr>
          <w:trHeight w:val="292"/>
        </w:trPr>
        <w:tc>
          <w:tcPr>
            <w:tcW w:w="2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D0E124" w14:textId="0A79D4FA" w:rsidR="002835F9" w:rsidRPr="00F1103F" w:rsidRDefault="002835F9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pozemky - areál jezera</w:t>
            </w:r>
            <w:r w:rsidR="00596060" w:rsidRPr="00F1103F">
              <w:rPr>
                <w:color w:val="000000"/>
                <w:sz w:val="22"/>
                <w:szCs w:val="22"/>
              </w:rPr>
              <w:t xml:space="preserve"> (část 1)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59D5C7" w14:textId="36C2F49E" w:rsidR="002835F9" w:rsidRPr="00F1103F" w:rsidRDefault="002835F9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 xml:space="preserve">1300/5, 4314/11, 4314/2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6B19DE" w14:textId="37CC42D7" w:rsidR="002835F9" w:rsidRPr="00F1103F" w:rsidRDefault="009B3AE6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CC4D1D" w14:textId="3B51FEB5" w:rsidR="002835F9" w:rsidRPr="00F1103F" w:rsidRDefault="002835F9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2</w:t>
            </w:r>
            <w:r w:rsidR="008C739B" w:rsidRPr="00F1103F">
              <w:rPr>
                <w:color w:val="000000"/>
                <w:sz w:val="22"/>
                <w:szCs w:val="22"/>
              </w:rPr>
              <w:t>0</w:t>
            </w:r>
            <w:r w:rsidRPr="00F1103F">
              <w:rPr>
                <w:color w:val="000000"/>
                <w:sz w:val="22"/>
                <w:szCs w:val="22"/>
              </w:rPr>
              <w:t>.7. – 2</w:t>
            </w:r>
            <w:r w:rsidR="008C739B" w:rsidRPr="00F1103F">
              <w:rPr>
                <w:color w:val="000000"/>
                <w:sz w:val="22"/>
                <w:szCs w:val="22"/>
              </w:rPr>
              <w:t>6</w:t>
            </w:r>
            <w:r w:rsidRPr="00F1103F">
              <w:rPr>
                <w:color w:val="000000"/>
                <w:sz w:val="22"/>
                <w:szCs w:val="22"/>
              </w:rPr>
              <w:t>.7.202</w:t>
            </w:r>
            <w:r w:rsidR="008C739B" w:rsidRPr="00F1103F">
              <w:rPr>
                <w:color w:val="000000"/>
                <w:sz w:val="22"/>
                <w:szCs w:val="22"/>
              </w:rPr>
              <w:t>6</w:t>
            </w:r>
            <w:r w:rsidRPr="00F1103F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9B3AE6" w:rsidRPr="001817B2" w14:paraId="471DBA70" w14:textId="77777777" w:rsidTr="008B11C6">
        <w:trPr>
          <w:trHeight w:val="292"/>
        </w:trPr>
        <w:tc>
          <w:tcPr>
            <w:tcW w:w="2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84DB2E" w14:textId="0D131447" w:rsidR="009B3AE6" w:rsidRPr="00F1103F" w:rsidRDefault="007D0CE0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p</w:t>
            </w:r>
            <w:r w:rsidR="009B3AE6" w:rsidRPr="00F1103F">
              <w:rPr>
                <w:color w:val="000000"/>
                <w:sz w:val="22"/>
                <w:szCs w:val="22"/>
              </w:rPr>
              <w:t>ozemky – areál jezera</w:t>
            </w:r>
          </w:p>
          <w:p w14:paraId="01919053" w14:textId="1BA922E4" w:rsidR="00596060" w:rsidRPr="00F1103F" w:rsidRDefault="00596060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(část 2 a 3)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5A6AF0" w14:textId="6EDC0E3D" w:rsidR="009B3AE6" w:rsidRPr="00F1103F" w:rsidRDefault="009B3AE6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1300/5, 4314/11, 4314/2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FC5482A" w14:textId="2F589F21" w:rsidR="009B3AE6" w:rsidRPr="00F1103F" w:rsidRDefault="009B3AE6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E6E436E" w14:textId="023B41CA" w:rsidR="009B3AE6" w:rsidRPr="00F1103F" w:rsidRDefault="009B3AE6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2</w:t>
            </w:r>
            <w:r w:rsidR="008C739B" w:rsidRPr="00F1103F">
              <w:rPr>
                <w:color w:val="000000"/>
                <w:sz w:val="22"/>
                <w:szCs w:val="22"/>
              </w:rPr>
              <w:t>7</w:t>
            </w:r>
            <w:r w:rsidRPr="00F1103F">
              <w:rPr>
                <w:color w:val="000000"/>
                <w:sz w:val="22"/>
                <w:szCs w:val="22"/>
              </w:rPr>
              <w:t>.7.202</w:t>
            </w:r>
            <w:r w:rsidR="008C739B" w:rsidRPr="00F1103F">
              <w:rPr>
                <w:color w:val="000000"/>
                <w:sz w:val="22"/>
                <w:szCs w:val="22"/>
              </w:rPr>
              <w:t>6</w:t>
            </w:r>
          </w:p>
        </w:tc>
      </w:tr>
      <w:tr w:rsidR="002835F9" w:rsidRPr="001817B2" w14:paraId="251383A4" w14:textId="77777777" w:rsidTr="008B11C6">
        <w:trPr>
          <w:trHeight w:val="518"/>
        </w:trPr>
        <w:tc>
          <w:tcPr>
            <w:tcW w:w="2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64DACFA" w14:textId="5A9B5C38" w:rsidR="002835F9" w:rsidRPr="00F1103F" w:rsidRDefault="002835F9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nebytové prostory - část budovy restaurace Laguna</w:t>
            </w:r>
            <w:r w:rsidR="002C721D" w:rsidRPr="00F1103F">
              <w:rPr>
                <w:color w:val="000000"/>
                <w:sz w:val="22"/>
                <w:szCs w:val="22"/>
              </w:rPr>
              <w:t xml:space="preserve"> – sál Laguna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CF1B548" w14:textId="08FBEE0B" w:rsidR="002835F9" w:rsidRPr="00F1103F" w:rsidRDefault="002835F9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 xml:space="preserve">Sál Laguna a sociální zařízení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C4696B" w14:textId="2A56EC9A" w:rsidR="002835F9" w:rsidRPr="00F1103F" w:rsidRDefault="007E54D7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D0CF4AD" w14:textId="64B190A7" w:rsidR="002835F9" w:rsidRPr="00F1103F" w:rsidRDefault="007E54D7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2</w:t>
            </w:r>
            <w:r w:rsidR="008C739B" w:rsidRPr="00F1103F">
              <w:rPr>
                <w:color w:val="000000"/>
                <w:sz w:val="22"/>
                <w:szCs w:val="22"/>
              </w:rPr>
              <w:t>2</w:t>
            </w:r>
            <w:r w:rsidRPr="00F1103F">
              <w:rPr>
                <w:color w:val="000000"/>
                <w:sz w:val="22"/>
                <w:szCs w:val="22"/>
              </w:rPr>
              <w:t>.7.-2</w:t>
            </w:r>
            <w:r w:rsidR="008C739B" w:rsidRPr="00F1103F">
              <w:rPr>
                <w:color w:val="000000"/>
                <w:sz w:val="22"/>
                <w:szCs w:val="22"/>
              </w:rPr>
              <w:t>6</w:t>
            </w:r>
            <w:r w:rsidRPr="00F1103F">
              <w:rPr>
                <w:color w:val="000000"/>
                <w:sz w:val="22"/>
                <w:szCs w:val="22"/>
              </w:rPr>
              <w:t>.7.202</w:t>
            </w:r>
            <w:r w:rsidR="008C739B" w:rsidRPr="00F1103F">
              <w:rPr>
                <w:color w:val="000000"/>
                <w:sz w:val="22"/>
                <w:szCs w:val="22"/>
              </w:rPr>
              <w:t>6</w:t>
            </w:r>
          </w:p>
        </w:tc>
      </w:tr>
      <w:tr w:rsidR="007E54D7" w:rsidRPr="001817B2" w14:paraId="3DCE955B" w14:textId="77777777" w:rsidTr="008B11C6">
        <w:trPr>
          <w:trHeight w:val="292"/>
        </w:trPr>
        <w:tc>
          <w:tcPr>
            <w:tcW w:w="2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EA98FF" w14:textId="31370DCD" w:rsidR="007E54D7" w:rsidRPr="00F1103F" w:rsidRDefault="007E54D7" w:rsidP="007E54D7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nebytové prostory - část objektu pokladen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FC5429" w14:textId="69C1F7E4" w:rsidR="007E54D7" w:rsidRPr="00F1103F" w:rsidRDefault="007E54D7" w:rsidP="007E54D7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pokladny č. 1 a 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635ADD2" w14:textId="5E5F4665" w:rsidR="007E54D7" w:rsidRPr="00F1103F" w:rsidRDefault="007E54D7" w:rsidP="007E54D7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5A0DC1" w14:textId="0800D9C2" w:rsidR="007E54D7" w:rsidRPr="00F1103F" w:rsidRDefault="008C739B" w:rsidP="007E54D7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22.7.-26.7.2026</w:t>
            </w:r>
          </w:p>
        </w:tc>
      </w:tr>
      <w:tr w:rsidR="002835F9" w:rsidRPr="001817B2" w14:paraId="597E05C6" w14:textId="77777777" w:rsidTr="008B11C6">
        <w:trPr>
          <w:trHeight w:val="292"/>
        </w:trPr>
        <w:tc>
          <w:tcPr>
            <w:tcW w:w="2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D0DFCBF" w14:textId="2FFD8D1C" w:rsidR="002835F9" w:rsidRPr="00F1103F" w:rsidRDefault="002835F9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pozemky – travnaté parkoviště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A62752" w14:textId="5E3C3A91" w:rsidR="002835F9" w:rsidRPr="00F1103F" w:rsidRDefault="002835F9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 xml:space="preserve">1444/1, 4567/1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D3F390D" w14:textId="55F5D085" w:rsidR="002835F9" w:rsidRPr="00F1103F" w:rsidRDefault="0060298F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D7C6D67" w14:textId="24988066" w:rsidR="002835F9" w:rsidRPr="00F1103F" w:rsidRDefault="0060298F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23</w:t>
            </w:r>
            <w:r w:rsidR="007E54D7" w:rsidRPr="00F1103F">
              <w:rPr>
                <w:color w:val="000000"/>
                <w:sz w:val="22"/>
                <w:szCs w:val="22"/>
              </w:rPr>
              <w:t>.7.-2</w:t>
            </w:r>
            <w:r w:rsidRPr="00F1103F">
              <w:rPr>
                <w:color w:val="000000"/>
                <w:sz w:val="22"/>
                <w:szCs w:val="22"/>
              </w:rPr>
              <w:t>5</w:t>
            </w:r>
            <w:r w:rsidR="007E54D7" w:rsidRPr="00F1103F">
              <w:rPr>
                <w:color w:val="000000"/>
                <w:sz w:val="22"/>
                <w:szCs w:val="22"/>
              </w:rPr>
              <w:t>.7.202</w:t>
            </w:r>
            <w:r w:rsidR="008C739B" w:rsidRPr="00F1103F">
              <w:rPr>
                <w:color w:val="000000"/>
                <w:sz w:val="22"/>
                <w:szCs w:val="22"/>
              </w:rPr>
              <w:t>6</w:t>
            </w:r>
          </w:p>
        </w:tc>
      </w:tr>
      <w:tr w:rsidR="002835F9" w:rsidRPr="001817B2" w14:paraId="515E0768" w14:textId="77777777" w:rsidTr="008B11C6">
        <w:trPr>
          <w:trHeight w:val="1172"/>
        </w:trPr>
        <w:tc>
          <w:tcPr>
            <w:tcW w:w="2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3F46657" w14:textId="41993538" w:rsidR="002835F9" w:rsidRPr="00F1103F" w:rsidRDefault="000B366A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 xml:space="preserve">Stavba </w:t>
            </w:r>
            <w:r w:rsidR="002835F9" w:rsidRPr="00F1103F">
              <w:rPr>
                <w:color w:val="000000"/>
                <w:sz w:val="22"/>
                <w:szCs w:val="22"/>
              </w:rPr>
              <w:t xml:space="preserve">– </w:t>
            </w:r>
            <w:r w:rsidR="0015490C" w:rsidRPr="00F1103F">
              <w:rPr>
                <w:color w:val="000000"/>
                <w:sz w:val="22"/>
                <w:szCs w:val="22"/>
              </w:rPr>
              <w:t>asfalt</w:t>
            </w:r>
            <w:r w:rsidR="002835F9" w:rsidRPr="00F1103F">
              <w:rPr>
                <w:color w:val="000000"/>
                <w:sz w:val="22"/>
                <w:szCs w:val="22"/>
              </w:rPr>
              <w:t>ové parkoviště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70048" w14:textId="4707DF0B" w:rsidR="002835F9" w:rsidRPr="00F1103F" w:rsidRDefault="002835F9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 xml:space="preserve">1282/1, 1282/2, 1282/3, 1300/5, 1362/1, 1362/3, 1362/4, 1362/5, 1362/6, 1362/7 1473/10, 4567/4, </w:t>
            </w:r>
            <w:r w:rsidR="00A1432B" w:rsidRPr="00F1103F">
              <w:rPr>
                <w:color w:val="000000"/>
                <w:sz w:val="22"/>
                <w:szCs w:val="22"/>
              </w:rPr>
              <w:t xml:space="preserve">4567/5, </w:t>
            </w:r>
            <w:r w:rsidRPr="00F1103F">
              <w:rPr>
                <w:color w:val="000000"/>
                <w:sz w:val="22"/>
                <w:szCs w:val="22"/>
              </w:rPr>
              <w:t xml:space="preserve">4567/6, 4567/7, 4567/8 </w:t>
            </w:r>
          </w:p>
        </w:tc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A2B17C" w14:textId="203496FE" w:rsidR="002835F9" w:rsidRPr="00F1103F" w:rsidRDefault="007E54D7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97FA808" w14:textId="76B11F50" w:rsidR="002835F9" w:rsidRPr="00F1103F" w:rsidRDefault="007E54D7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2</w:t>
            </w:r>
            <w:r w:rsidR="008C739B" w:rsidRPr="00F1103F">
              <w:rPr>
                <w:color w:val="000000"/>
                <w:sz w:val="22"/>
                <w:szCs w:val="22"/>
              </w:rPr>
              <w:t>3</w:t>
            </w:r>
            <w:r w:rsidRPr="00F1103F">
              <w:rPr>
                <w:color w:val="000000"/>
                <w:sz w:val="22"/>
                <w:szCs w:val="22"/>
              </w:rPr>
              <w:t>.7.-2</w:t>
            </w:r>
            <w:r w:rsidR="008C739B" w:rsidRPr="00F1103F">
              <w:rPr>
                <w:color w:val="000000"/>
                <w:sz w:val="22"/>
                <w:szCs w:val="22"/>
              </w:rPr>
              <w:t>5</w:t>
            </w:r>
            <w:r w:rsidRPr="00F1103F">
              <w:rPr>
                <w:color w:val="000000"/>
                <w:sz w:val="22"/>
                <w:szCs w:val="22"/>
              </w:rPr>
              <w:t>.7.202</w:t>
            </w:r>
            <w:r w:rsidR="008C739B" w:rsidRPr="00F1103F">
              <w:rPr>
                <w:color w:val="000000"/>
                <w:sz w:val="22"/>
                <w:szCs w:val="22"/>
              </w:rPr>
              <w:t>6</w:t>
            </w:r>
          </w:p>
        </w:tc>
      </w:tr>
      <w:tr w:rsidR="002835F9" w:rsidRPr="001817B2" w14:paraId="3BFD77ED" w14:textId="77777777" w:rsidTr="008B11C6">
        <w:trPr>
          <w:trHeight w:val="292"/>
        </w:trPr>
        <w:tc>
          <w:tcPr>
            <w:tcW w:w="2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F6EDA0" w14:textId="7F1F224E" w:rsidR="002835F9" w:rsidRPr="00F1103F" w:rsidRDefault="002835F9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pozemky – VIP parkoviště za Rodosem</w:t>
            </w:r>
          </w:p>
        </w:tc>
        <w:tc>
          <w:tcPr>
            <w:tcW w:w="3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06BEF6" w14:textId="0E0F6590" w:rsidR="002835F9" w:rsidRPr="00F1103F" w:rsidRDefault="002835F9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 xml:space="preserve">1300/5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D8A0D0" w14:textId="12D50E8A" w:rsidR="002835F9" w:rsidRPr="00F1103F" w:rsidRDefault="00391F02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49DFCF2" w14:textId="3EFC63E7" w:rsidR="002835F9" w:rsidRPr="00F1103F" w:rsidRDefault="007E54D7" w:rsidP="002835F9">
            <w:pPr>
              <w:rPr>
                <w:color w:val="000000"/>
                <w:sz w:val="22"/>
                <w:szCs w:val="22"/>
              </w:rPr>
            </w:pPr>
            <w:r w:rsidRPr="00F1103F">
              <w:rPr>
                <w:color w:val="000000"/>
                <w:sz w:val="22"/>
                <w:szCs w:val="22"/>
              </w:rPr>
              <w:t>2</w:t>
            </w:r>
            <w:r w:rsidR="008C739B" w:rsidRPr="00F1103F">
              <w:rPr>
                <w:color w:val="000000"/>
                <w:sz w:val="22"/>
                <w:szCs w:val="22"/>
              </w:rPr>
              <w:t>2</w:t>
            </w:r>
            <w:r w:rsidRPr="00F1103F">
              <w:rPr>
                <w:color w:val="000000"/>
                <w:sz w:val="22"/>
                <w:szCs w:val="22"/>
              </w:rPr>
              <w:t>.7.-2</w:t>
            </w:r>
            <w:r w:rsidR="008C739B" w:rsidRPr="00F1103F">
              <w:rPr>
                <w:color w:val="000000"/>
                <w:sz w:val="22"/>
                <w:szCs w:val="22"/>
              </w:rPr>
              <w:t>7</w:t>
            </w:r>
            <w:r w:rsidRPr="00F1103F">
              <w:rPr>
                <w:color w:val="000000"/>
                <w:sz w:val="22"/>
                <w:szCs w:val="22"/>
              </w:rPr>
              <w:t>.7.202</w:t>
            </w:r>
            <w:r w:rsidR="008C739B" w:rsidRPr="00F1103F">
              <w:rPr>
                <w:color w:val="000000"/>
                <w:sz w:val="22"/>
                <w:szCs w:val="22"/>
              </w:rPr>
              <w:t>6</w:t>
            </w:r>
          </w:p>
        </w:tc>
      </w:tr>
    </w:tbl>
    <w:p w14:paraId="579A9D26" w14:textId="77777777" w:rsidR="00401EEE" w:rsidRPr="001817B2" w:rsidRDefault="00401EEE" w:rsidP="00DA7C46">
      <w:pPr>
        <w:jc w:val="both"/>
        <w:rPr>
          <w:sz w:val="24"/>
          <w:highlight w:val="yellow"/>
        </w:rPr>
      </w:pPr>
    </w:p>
    <w:p w14:paraId="645A349D" w14:textId="01C33219" w:rsidR="005138A5" w:rsidRPr="001817B2" w:rsidRDefault="005138A5" w:rsidP="005138A5">
      <w:pPr>
        <w:jc w:val="both"/>
        <w:rPr>
          <w:sz w:val="24"/>
          <w:szCs w:val="24"/>
        </w:rPr>
      </w:pPr>
      <w:r w:rsidRPr="001817B2">
        <w:rPr>
          <w:sz w:val="24"/>
          <w:szCs w:val="24"/>
        </w:rPr>
        <w:t xml:space="preserve">2. </w:t>
      </w:r>
      <w:r w:rsidR="00FE28FD" w:rsidRPr="001817B2">
        <w:rPr>
          <w:sz w:val="24"/>
          <w:szCs w:val="24"/>
        </w:rPr>
        <w:t xml:space="preserve">Předmět nájmu </w:t>
      </w:r>
      <w:r w:rsidR="006B4681" w:rsidRPr="001817B2">
        <w:rPr>
          <w:sz w:val="24"/>
          <w:szCs w:val="24"/>
        </w:rPr>
        <w:t xml:space="preserve">(resp. jeho příslušná část) </w:t>
      </w:r>
      <w:r w:rsidR="00FE28FD" w:rsidRPr="001817B2">
        <w:rPr>
          <w:sz w:val="24"/>
          <w:szCs w:val="24"/>
        </w:rPr>
        <w:t xml:space="preserve">bude pronajímatelem předán nájemci a tímto převzat v první den nájemního </w:t>
      </w:r>
      <w:r w:rsidR="00FE28FD" w:rsidRPr="009A7CD4">
        <w:rPr>
          <w:sz w:val="24"/>
          <w:szCs w:val="24"/>
        </w:rPr>
        <w:t>vztahu v</w:t>
      </w:r>
      <w:r w:rsidR="007E54D7" w:rsidRPr="009A7CD4">
        <w:rPr>
          <w:sz w:val="24"/>
          <w:szCs w:val="24"/>
        </w:rPr>
        <w:t> </w:t>
      </w:r>
      <w:r w:rsidR="007E54D7" w:rsidRPr="00690A04">
        <w:rPr>
          <w:sz w:val="24"/>
          <w:szCs w:val="24"/>
        </w:rPr>
        <w:t xml:space="preserve">8.00 </w:t>
      </w:r>
      <w:r w:rsidR="00FE28FD" w:rsidRPr="00690A04">
        <w:rPr>
          <w:sz w:val="24"/>
          <w:szCs w:val="24"/>
        </w:rPr>
        <w:t>hod.</w:t>
      </w:r>
      <w:r w:rsidR="00FE28FD" w:rsidRPr="009A7CD4">
        <w:rPr>
          <w:sz w:val="24"/>
          <w:szCs w:val="24"/>
        </w:rPr>
        <w:t xml:space="preserve"> v prostoru</w:t>
      </w:r>
      <w:r w:rsidR="00FE28FD" w:rsidRPr="001817B2">
        <w:rPr>
          <w:sz w:val="24"/>
          <w:szCs w:val="24"/>
        </w:rPr>
        <w:t xml:space="preserve"> areálu; o předání a převzetí předmětu nájmu </w:t>
      </w:r>
      <w:r w:rsidR="006B4681" w:rsidRPr="001817B2">
        <w:rPr>
          <w:sz w:val="24"/>
          <w:szCs w:val="24"/>
        </w:rPr>
        <w:t xml:space="preserve">(resp. jeho příslušné části) </w:t>
      </w:r>
      <w:r w:rsidR="00FE28FD" w:rsidRPr="001817B2">
        <w:rPr>
          <w:sz w:val="24"/>
          <w:szCs w:val="24"/>
        </w:rPr>
        <w:t>bude mezi smluvními stranami sepsán předávací protokol, v</w:t>
      </w:r>
      <w:r w:rsidR="006B4681" w:rsidRPr="001817B2">
        <w:rPr>
          <w:sz w:val="24"/>
          <w:szCs w:val="24"/>
        </w:rPr>
        <w:t> </w:t>
      </w:r>
      <w:r w:rsidR="00FE28FD" w:rsidRPr="001817B2">
        <w:rPr>
          <w:sz w:val="24"/>
          <w:szCs w:val="24"/>
        </w:rPr>
        <w:t xml:space="preserve">němž bude mj. specifikováno vybavení přenechávané spolu s předmětem nájmu </w:t>
      </w:r>
      <w:r w:rsidR="006B4681" w:rsidRPr="001817B2">
        <w:rPr>
          <w:sz w:val="24"/>
          <w:szCs w:val="24"/>
        </w:rPr>
        <w:t xml:space="preserve">(jeho příslušnou částí) </w:t>
      </w:r>
      <w:r w:rsidR="00FE28FD" w:rsidRPr="001817B2">
        <w:rPr>
          <w:sz w:val="24"/>
          <w:szCs w:val="24"/>
        </w:rPr>
        <w:t>nájemci do užívání, stav a případné vady předmětu nájmu</w:t>
      </w:r>
      <w:r w:rsidR="006B4681" w:rsidRPr="001817B2">
        <w:rPr>
          <w:sz w:val="24"/>
          <w:szCs w:val="24"/>
        </w:rPr>
        <w:t xml:space="preserve"> (jeho příslušné části)</w:t>
      </w:r>
      <w:r w:rsidR="00FE28FD" w:rsidRPr="001817B2">
        <w:rPr>
          <w:sz w:val="24"/>
          <w:szCs w:val="24"/>
        </w:rPr>
        <w:t>, jakož i stavy měřičů energií a médií.</w:t>
      </w:r>
      <w:r w:rsidR="008356A7" w:rsidRPr="001817B2">
        <w:rPr>
          <w:sz w:val="24"/>
          <w:szCs w:val="24"/>
        </w:rPr>
        <w:t xml:space="preserve"> Sjednaná doba nájmu pak v sobě zahrnuje rovněž dobu nezbytnou pro veškeré přípravné, úklidové </w:t>
      </w:r>
      <w:r w:rsidR="002F7600" w:rsidRPr="001817B2">
        <w:rPr>
          <w:sz w:val="24"/>
          <w:szCs w:val="24"/>
        </w:rPr>
        <w:t>či</w:t>
      </w:r>
      <w:r w:rsidR="008356A7" w:rsidRPr="001817B2">
        <w:rPr>
          <w:sz w:val="24"/>
          <w:szCs w:val="24"/>
        </w:rPr>
        <w:t xml:space="preserve"> vyklizovací práce.</w:t>
      </w:r>
    </w:p>
    <w:p w14:paraId="73A15EA6" w14:textId="77777777" w:rsidR="005138A5" w:rsidRPr="001817B2" w:rsidRDefault="005138A5" w:rsidP="005138A5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</w:rPr>
      </w:pPr>
    </w:p>
    <w:p w14:paraId="10B8EA90" w14:textId="40A9442F" w:rsidR="005138A5" w:rsidRPr="001817B2" w:rsidRDefault="005138A5" w:rsidP="00DA7C46">
      <w:pPr>
        <w:pStyle w:val="Odstavecseseznamem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4"/>
          <w:szCs w:val="24"/>
        </w:rPr>
      </w:pPr>
      <w:r w:rsidRPr="001817B2">
        <w:rPr>
          <w:sz w:val="24"/>
          <w:szCs w:val="24"/>
        </w:rPr>
        <w:t xml:space="preserve">Pronajímatel je </w:t>
      </w:r>
      <w:r w:rsidR="009E1AC6" w:rsidRPr="001817B2">
        <w:rPr>
          <w:sz w:val="24"/>
          <w:szCs w:val="24"/>
        </w:rPr>
        <w:t>mj.</w:t>
      </w:r>
      <w:r w:rsidR="00FE28FD" w:rsidRPr="001817B2">
        <w:rPr>
          <w:sz w:val="24"/>
          <w:szCs w:val="24"/>
        </w:rPr>
        <w:t xml:space="preserve"> </w:t>
      </w:r>
      <w:r w:rsidRPr="001817B2">
        <w:rPr>
          <w:sz w:val="24"/>
          <w:szCs w:val="24"/>
        </w:rPr>
        <w:t>oprávněn</w:t>
      </w:r>
      <w:r w:rsidR="00446F4C" w:rsidRPr="00446F4C">
        <w:rPr>
          <w:sz w:val="24"/>
          <w:szCs w:val="24"/>
        </w:rPr>
        <w:t xml:space="preserve"> </w:t>
      </w:r>
      <w:r w:rsidR="00446F4C" w:rsidRPr="001817B2">
        <w:rPr>
          <w:sz w:val="24"/>
          <w:szCs w:val="24"/>
        </w:rPr>
        <w:t>vypovědět tuto smlouvu bez výpovědní</w:t>
      </w:r>
      <w:r w:rsidR="00446F4C">
        <w:rPr>
          <w:sz w:val="24"/>
          <w:szCs w:val="24"/>
        </w:rPr>
        <w:t xml:space="preserve"> doby</w:t>
      </w:r>
      <w:r w:rsidR="00BA061C" w:rsidRPr="001817B2">
        <w:rPr>
          <w:sz w:val="24"/>
          <w:szCs w:val="24"/>
        </w:rPr>
        <w:t xml:space="preserve"> </w:t>
      </w:r>
      <w:r w:rsidRPr="001817B2">
        <w:rPr>
          <w:sz w:val="24"/>
          <w:szCs w:val="24"/>
        </w:rPr>
        <w:t>z následujících důvodů:</w:t>
      </w:r>
      <w:r w:rsidR="005956C9">
        <w:rPr>
          <w:sz w:val="24"/>
          <w:szCs w:val="24"/>
        </w:rPr>
        <w:t xml:space="preserve"> </w:t>
      </w:r>
    </w:p>
    <w:p w14:paraId="210B4B4A" w14:textId="77777777" w:rsidR="005138A5" w:rsidRPr="001817B2" w:rsidRDefault="005138A5" w:rsidP="005138A5">
      <w:pPr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B2D3D5A" w14:textId="4447463C" w:rsidR="00D91FA6" w:rsidRPr="001817B2" w:rsidRDefault="007522BB" w:rsidP="00BA061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1817B2">
        <w:rPr>
          <w:sz w:val="24"/>
          <w:szCs w:val="24"/>
        </w:rPr>
        <w:t xml:space="preserve">Porušení povinnosti nájemce dle čl. </w:t>
      </w:r>
      <w:r w:rsidRPr="001817B2">
        <w:rPr>
          <w:sz w:val="24"/>
        </w:rPr>
        <w:t xml:space="preserve">II. odst. </w:t>
      </w:r>
      <w:r w:rsidR="00732E26" w:rsidRPr="001817B2">
        <w:rPr>
          <w:sz w:val="24"/>
          <w:szCs w:val="24"/>
        </w:rPr>
        <w:t xml:space="preserve">3 nebo 5 </w:t>
      </w:r>
      <w:r w:rsidRPr="001817B2">
        <w:rPr>
          <w:sz w:val="24"/>
          <w:szCs w:val="24"/>
        </w:rPr>
        <w:t>této smlouvy</w:t>
      </w:r>
      <w:r w:rsidR="00D91FA6" w:rsidRPr="001817B2">
        <w:rPr>
          <w:sz w:val="24"/>
          <w:szCs w:val="24"/>
        </w:rPr>
        <w:t>,</w:t>
      </w:r>
    </w:p>
    <w:p w14:paraId="09B5B806" w14:textId="77777777" w:rsidR="00AE4FA3" w:rsidRPr="001817B2" w:rsidRDefault="00D91FA6" w:rsidP="00AE4FA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1817B2">
        <w:rPr>
          <w:sz w:val="24"/>
          <w:szCs w:val="24"/>
        </w:rPr>
        <w:t>Ztratí-li nájemce způsobilost k činnosti, k jejímuž výkonu je dle sjednaného účelu užívání předmět nájmu určen,</w:t>
      </w:r>
    </w:p>
    <w:p w14:paraId="172EB402" w14:textId="0BAD5256" w:rsidR="00D91FA6" w:rsidRPr="001817B2" w:rsidRDefault="00F6550C" w:rsidP="00DA7C4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1817B2">
        <w:rPr>
          <w:sz w:val="24"/>
          <w:szCs w:val="24"/>
        </w:rPr>
        <w:t>Je-li nájemce v prodlení s jakoukoli platbou (kupř. nájemného</w:t>
      </w:r>
      <w:r w:rsidR="002443DD" w:rsidRPr="001817B2">
        <w:rPr>
          <w:sz w:val="24"/>
          <w:szCs w:val="24"/>
        </w:rPr>
        <w:t>, zálohy na služby</w:t>
      </w:r>
      <w:r w:rsidR="004C3904" w:rsidRPr="001817B2">
        <w:rPr>
          <w:sz w:val="24"/>
          <w:szCs w:val="24"/>
        </w:rPr>
        <w:t xml:space="preserve"> či</w:t>
      </w:r>
      <w:r w:rsidR="00DE0BE2" w:rsidRPr="001817B2">
        <w:rPr>
          <w:sz w:val="24"/>
          <w:szCs w:val="24"/>
        </w:rPr>
        <w:t xml:space="preserve"> kauce</w:t>
      </w:r>
      <w:r w:rsidRPr="001817B2">
        <w:rPr>
          <w:sz w:val="24"/>
          <w:szCs w:val="24"/>
        </w:rPr>
        <w:t xml:space="preserve">) dle této smlouvy delším jak </w:t>
      </w:r>
      <w:r w:rsidR="004C3904" w:rsidRPr="001817B2">
        <w:rPr>
          <w:sz w:val="24"/>
          <w:szCs w:val="24"/>
        </w:rPr>
        <w:t>7</w:t>
      </w:r>
      <w:r w:rsidRPr="001817B2">
        <w:rPr>
          <w:sz w:val="24"/>
          <w:szCs w:val="24"/>
        </w:rPr>
        <w:t xml:space="preserve"> kalendářních dnů</w:t>
      </w:r>
      <w:r w:rsidR="00D91FA6" w:rsidRPr="001817B2">
        <w:rPr>
          <w:sz w:val="24"/>
          <w:szCs w:val="24"/>
        </w:rPr>
        <w:t>,</w:t>
      </w:r>
    </w:p>
    <w:p w14:paraId="5848D724" w14:textId="78346095" w:rsidR="005138A5" w:rsidRPr="001817B2" w:rsidRDefault="0090139D" w:rsidP="00DA7C4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1817B2">
        <w:rPr>
          <w:sz w:val="24"/>
          <w:szCs w:val="24"/>
        </w:rPr>
        <w:t xml:space="preserve">Je-li zjištěn úpadek nájemce nebo </w:t>
      </w:r>
      <w:r>
        <w:rPr>
          <w:sz w:val="24"/>
          <w:szCs w:val="24"/>
        </w:rPr>
        <w:t xml:space="preserve">(nikoli k návrhu pronajímatele) </w:t>
      </w:r>
      <w:r w:rsidRPr="001817B2">
        <w:rPr>
          <w:sz w:val="24"/>
          <w:szCs w:val="24"/>
        </w:rPr>
        <w:t>zahájeno insolvenční řízení na osobu nájemce</w:t>
      </w:r>
      <w:r>
        <w:rPr>
          <w:sz w:val="24"/>
          <w:szCs w:val="24"/>
        </w:rPr>
        <w:t xml:space="preserve"> a </w:t>
      </w:r>
      <w:r w:rsidRPr="005D2C58">
        <w:rPr>
          <w:sz w:val="24"/>
          <w:szCs w:val="24"/>
        </w:rPr>
        <w:t xml:space="preserve">nájemce </w:t>
      </w:r>
      <w:r>
        <w:rPr>
          <w:sz w:val="24"/>
          <w:szCs w:val="24"/>
        </w:rPr>
        <w:t xml:space="preserve">do 24 hodin od vzniku takové skutečnosti </w:t>
      </w:r>
      <w:r w:rsidRPr="005D2C58">
        <w:rPr>
          <w:sz w:val="24"/>
          <w:szCs w:val="24"/>
        </w:rPr>
        <w:t>neprokáže</w:t>
      </w:r>
      <w:r>
        <w:rPr>
          <w:sz w:val="24"/>
          <w:szCs w:val="24"/>
        </w:rPr>
        <w:t xml:space="preserve"> pronajímateli</w:t>
      </w:r>
      <w:r w:rsidRPr="005D2C58">
        <w:rPr>
          <w:sz w:val="24"/>
          <w:szCs w:val="24"/>
        </w:rPr>
        <w:t xml:space="preserve">, že </w:t>
      </w:r>
      <w:r>
        <w:rPr>
          <w:sz w:val="24"/>
          <w:szCs w:val="24"/>
        </w:rPr>
        <w:t>v úpadku není a tento mu ani nehrozí, a ve stejné lhůtě neposkytne pronajímateli dostatečnou jistotu za splnění jeho peněžitých a nepeněžitých povinností dle této smlouvy.</w:t>
      </w:r>
    </w:p>
    <w:p w14:paraId="7D72600F" w14:textId="77777777" w:rsidR="005138A5" w:rsidRPr="001817B2" w:rsidRDefault="005138A5" w:rsidP="005138A5">
      <w:pPr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7DC1371" w14:textId="15F86D0C" w:rsidR="005138A5" w:rsidRPr="001817B2" w:rsidRDefault="00426BF2" w:rsidP="005138A5">
      <w:pPr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1817B2">
        <w:rPr>
          <w:sz w:val="24"/>
          <w:szCs w:val="24"/>
        </w:rPr>
        <w:t>4. Nájem dle této smlouvy může být ukončen i z jiných důvodů předvídaných obecně závaznými právními předpisy.</w:t>
      </w:r>
      <w:r w:rsidR="00FE28FD" w:rsidRPr="001817B2">
        <w:rPr>
          <w:sz w:val="24"/>
          <w:szCs w:val="24"/>
        </w:rPr>
        <w:t xml:space="preserve"> V případě výpovědi musí být tato podána písemně. </w:t>
      </w:r>
      <w:r w:rsidR="00AC098A" w:rsidRPr="001817B2">
        <w:rPr>
          <w:sz w:val="24"/>
          <w:szCs w:val="24"/>
        </w:rPr>
        <w:t>Nestanoví-li tato smlouva v jiných případech jinak, činí v</w:t>
      </w:r>
      <w:r w:rsidR="00FE28FD" w:rsidRPr="001817B2">
        <w:rPr>
          <w:sz w:val="24"/>
          <w:szCs w:val="24"/>
        </w:rPr>
        <w:t xml:space="preserve">ýpovědní doba </w:t>
      </w:r>
      <w:r w:rsidR="00AC098A" w:rsidRPr="001817B2">
        <w:rPr>
          <w:sz w:val="24"/>
          <w:szCs w:val="24"/>
        </w:rPr>
        <w:t xml:space="preserve">7 kalendářních dnů </w:t>
      </w:r>
      <w:r w:rsidR="00FE28FD" w:rsidRPr="001817B2">
        <w:rPr>
          <w:sz w:val="24"/>
          <w:szCs w:val="24"/>
        </w:rPr>
        <w:t>a počíná běžet dnem, ve kterém byla výpověď doručena druhé smluvní straně.</w:t>
      </w:r>
    </w:p>
    <w:p w14:paraId="6602B783" w14:textId="77777777" w:rsidR="00426BF2" w:rsidRPr="001817B2" w:rsidRDefault="00426BF2" w:rsidP="005138A5">
      <w:pPr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0E2906C" w14:textId="2ED48B00" w:rsidR="005138A5" w:rsidRPr="001817B2" w:rsidRDefault="007672F1" w:rsidP="005138A5">
      <w:pPr>
        <w:jc w:val="both"/>
        <w:rPr>
          <w:sz w:val="24"/>
          <w:szCs w:val="24"/>
        </w:rPr>
      </w:pPr>
      <w:r w:rsidRPr="001817B2">
        <w:rPr>
          <w:sz w:val="24"/>
          <w:szCs w:val="24"/>
        </w:rPr>
        <w:t>5</w:t>
      </w:r>
      <w:r w:rsidR="005138A5" w:rsidRPr="001817B2">
        <w:rPr>
          <w:sz w:val="24"/>
          <w:szCs w:val="24"/>
        </w:rPr>
        <w:t xml:space="preserve">. Nájemce se zavazuje udržovat pronajatý majetek </w:t>
      </w:r>
      <w:r w:rsidR="00325E4A" w:rsidRPr="001817B2">
        <w:rPr>
          <w:sz w:val="24"/>
          <w:szCs w:val="24"/>
        </w:rPr>
        <w:t xml:space="preserve">na svůj náklad </w:t>
      </w:r>
      <w:r w:rsidR="005138A5" w:rsidRPr="001817B2">
        <w:rPr>
          <w:sz w:val="24"/>
          <w:szCs w:val="24"/>
        </w:rPr>
        <w:t xml:space="preserve">v řádném stavu a v případě ukončení nájemního vztahu jej pronajímateli vrátit </w:t>
      </w:r>
      <w:r w:rsidR="00D844CA" w:rsidRPr="001817B2">
        <w:rPr>
          <w:sz w:val="24"/>
          <w:szCs w:val="24"/>
        </w:rPr>
        <w:t xml:space="preserve">vyklizený </w:t>
      </w:r>
      <w:r w:rsidR="005138A5" w:rsidRPr="001817B2">
        <w:rPr>
          <w:sz w:val="24"/>
          <w:szCs w:val="24"/>
        </w:rPr>
        <w:t>v</w:t>
      </w:r>
      <w:r w:rsidR="006F642F" w:rsidRPr="001817B2">
        <w:rPr>
          <w:sz w:val="24"/>
          <w:szCs w:val="24"/>
        </w:rPr>
        <w:t xml:space="preserve"> řádném </w:t>
      </w:r>
      <w:r w:rsidR="005138A5" w:rsidRPr="001817B2">
        <w:rPr>
          <w:sz w:val="24"/>
          <w:szCs w:val="24"/>
        </w:rPr>
        <w:t>stavu, s přihlédnutím k</w:t>
      </w:r>
      <w:r w:rsidR="004F55AF">
        <w:rPr>
          <w:sz w:val="24"/>
          <w:szCs w:val="24"/>
        </w:rPr>
        <w:t> </w:t>
      </w:r>
      <w:r w:rsidR="005138A5" w:rsidRPr="001817B2">
        <w:rPr>
          <w:sz w:val="24"/>
          <w:szCs w:val="24"/>
        </w:rPr>
        <w:t xml:space="preserve">obvyklému opotřebení při řádném užívání, pokud se smluvní strany nedohodnou jinak, </w:t>
      </w:r>
      <w:r w:rsidR="00401EEE" w:rsidRPr="001817B2">
        <w:rPr>
          <w:sz w:val="24"/>
          <w:szCs w:val="24"/>
        </w:rPr>
        <w:t xml:space="preserve">a to </w:t>
      </w:r>
      <w:r w:rsidR="00AA6233" w:rsidRPr="001817B2">
        <w:rPr>
          <w:sz w:val="24"/>
          <w:szCs w:val="24"/>
        </w:rPr>
        <w:t xml:space="preserve">jako celek v prostoru areálu </w:t>
      </w:r>
      <w:r w:rsidR="00352039" w:rsidRPr="009A7CD4">
        <w:rPr>
          <w:sz w:val="24"/>
          <w:szCs w:val="24"/>
        </w:rPr>
        <w:t xml:space="preserve">nejpozději dne </w:t>
      </w:r>
      <w:r w:rsidR="007E54D7" w:rsidRPr="009A7CD4">
        <w:rPr>
          <w:color w:val="000000"/>
          <w:sz w:val="24"/>
          <w:szCs w:val="24"/>
        </w:rPr>
        <w:t>2</w:t>
      </w:r>
      <w:r w:rsidR="00526EB4">
        <w:rPr>
          <w:color w:val="000000"/>
          <w:sz w:val="24"/>
          <w:szCs w:val="24"/>
        </w:rPr>
        <w:t>8</w:t>
      </w:r>
      <w:r w:rsidR="007E54D7" w:rsidRPr="009A7CD4">
        <w:rPr>
          <w:color w:val="000000"/>
          <w:sz w:val="24"/>
          <w:szCs w:val="24"/>
        </w:rPr>
        <w:t>.7.202</w:t>
      </w:r>
      <w:r w:rsidR="00526EB4">
        <w:rPr>
          <w:color w:val="000000"/>
          <w:sz w:val="24"/>
          <w:szCs w:val="24"/>
        </w:rPr>
        <w:t>6</w:t>
      </w:r>
      <w:r w:rsidR="00401EEE" w:rsidRPr="009A7CD4">
        <w:rPr>
          <w:sz w:val="24"/>
          <w:szCs w:val="24"/>
        </w:rPr>
        <w:t xml:space="preserve"> </w:t>
      </w:r>
      <w:r w:rsidR="00401EEE" w:rsidRPr="00690A04">
        <w:rPr>
          <w:sz w:val="24"/>
          <w:szCs w:val="24"/>
        </w:rPr>
        <w:t>v</w:t>
      </w:r>
      <w:r w:rsidR="007E54D7" w:rsidRPr="00690A04">
        <w:rPr>
          <w:sz w:val="24"/>
          <w:szCs w:val="24"/>
        </w:rPr>
        <w:t> </w:t>
      </w:r>
      <w:r w:rsidR="009A7CD4">
        <w:rPr>
          <w:color w:val="000000"/>
          <w:sz w:val="24"/>
          <w:szCs w:val="24"/>
        </w:rPr>
        <w:t>7</w:t>
      </w:r>
      <w:r w:rsidR="007E54D7" w:rsidRPr="00690A04">
        <w:rPr>
          <w:color w:val="000000"/>
          <w:sz w:val="24"/>
          <w:szCs w:val="24"/>
        </w:rPr>
        <w:t xml:space="preserve">.00 </w:t>
      </w:r>
      <w:r w:rsidR="00401EEE" w:rsidRPr="00690A04">
        <w:rPr>
          <w:color w:val="000000"/>
          <w:sz w:val="24"/>
          <w:szCs w:val="24"/>
        </w:rPr>
        <w:t>hod</w:t>
      </w:r>
      <w:r w:rsidR="005138A5" w:rsidRPr="00690A04">
        <w:rPr>
          <w:sz w:val="24"/>
          <w:szCs w:val="24"/>
        </w:rPr>
        <w:t>.</w:t>
      </w:r>
      <w:r w:rsidR="0079288C" w:rsidRPr="009A7CD4">
        <w:rPr>
          <w:sz w:val="24"/>
          <w:szCs w:val="24"/>
        </w:rPr>
        <w:t xml:space="preserve"> </w:t>
      </w:r>
      <w:r w:rsidR="00754AC3" w:rsidRPr="009A7CD4">
        <w:rPr>
          <w:sz w:val="24"/>
          <w:szCs w:val="24"/>
        </w:rPr>
        <w:t xml:space="preserve">V případě jiného ukončení nájemního vztahu dle této smlouvy než uplynutím sjednané doby nájmu je nájemce povinen vrátit vyklizený předmět nájmu v řádném stavu, s přihlédnutím k obvyklému opotřebení při řádném užívání, k poslednímu dni trvání nájmu do </w:t>
      </w:r>
      <w:r w:rsidR="00567BCE" w:rsidRPr="00690A04">
        <w:rPr>
          <w:color w:val="000000"/>
          <w:sz w:val="24"/>
          <w:szCs w:val="24"/>
        </w:rPr>
        <w:t>8.00</w:t>
      </w:r>
      <w:r w:rsidR="00754AC3" w:rsidRPr="00690A04">
        <w:rPr>
          <w:color w:val="000000"/>
          <w:sz w:val="24"/>
          <w:szCs w:val="24"/>
        </w:rPr>
        <w:t xml:space="preserve"> hod</w:t>
      </w:r>
      <w:r w:rsidR="00754AC3" w:rsidRPr="00690A04">
        <w:rPr>
          <w:sz w:val="24"/>
          <w:szCs w:val="24"/>
        </w:rPr>
        <w:t>.</w:t>
      </w:r>
      <w:r w:rsidR="00754AC3" w:rsidRPr="009A7CD4">
        <w:rPr>
          <w:sz w:val="24"/>
          <w:szCs w:val="24"/>
        </w:rPr>
        <w:t xml:space="preserve"> v prostoru</w:t>
      </w:r>
      <w:r w:rsidR="00754AC3" w:rsidRPr="001817B2">
        <w:rPr>
          <w:sz w:val="24"/>
          <w:szCs w:val="24"/>
        </w:rPr>
        <w:t xml:space="preserve"> areálu. </w:t>
      </w:r>
      <w:r w:rsidR="0079288C" w:rsidRPr="001817B2">
        <w:rPr>
          <w:sz w:val="24"/>
          <w:szCs w:val="24"/>
        </w:rPr>
        <w:t>Předmět nájmu, vč. okolních ploch</w:t>
      </w:r>
      <w:r w:rsidR="00AA6233" w:rsidRPr="001817B2">
        <w:rPr>
          <w:sz w:val="24"/>
          <w:szCs w:val="24"/>
        </w:rPr>
        <w:t>, komunikací</w:t>
      </w:r>
      <w:r w:rsidR="0079288C" w:rsidRPr="001817B2">
        <w:rPr>
          <w:sz w:val="24"/>
          <w:szCs w:val="24"/>
        </w:rPr>
        <w:t xml:space="preserve"> a prostranství, pak musí být </w:t>
      </w:r>
      <w:r w:rsidR="00AA6233" w:rsidRPr="001817B2">
        <w:rPr>
          <w:sz w:val="24"/>
          <w:szCs w:val="24"/>
        </w:rPr>
        <w:t xml:space="preserve">rovněž </w:t>
      </w:r>
      <w:r w:rsidR="0079288C" w:rsidRPr="001817B2">
        <w:rPr>
          <w:sz w:val="24"/>
          <w:szCs w:val="24"/>
        </w:rPr>
        <w:t>uklizený a vyčištěný, veškeré odpady musí být odvezeny.</w:t>
      </w:r>
      <w:r w:rsidR="005138A5" w:rsidRPr="001817B2">
        <w:rPr>
          <w:sz w:val="24"/>
          <w:szCs w:val="24"/>
        </w:rPr>
        <w:t xml:space="preserve"> </w:t>
      </w:r>
      <w:r w:rsidR="00C016CC" w:rsidRPr="001817B2">
        <w:rPr>
          <w:sz w:val="24"/>
          <w:szCs w:val="24"/>
        </w:rPr>
        <w:t>Splnění této povinnosti bude posuzováno podle stavu, v jakém předmět nájmu nájemce od pronajímatele převzal</w:t>
      </w:r>
      <w:r w:rsidR="00664B06">
        <w:rPr>
          <w:sz w:val="24"/>
          <w:szCs w:val="24"/>
        </w:rPr>
        <w:t>; o vrácení předmětu nájmu pronajímateli bude sepsán předávací protokol obdobně dle odst. 2 tohoto článku.</w:t>
      </w:r>
    </w:p>
    <w:p w14:paraId="4ECB45D1" w14:textId="77777777" w:rsidR="005138A5" w:rsidRPr="001817B2" w:rsidRDefault="005138A5" w:rsidP="005138A5">
      <w:pPr>
        <w:jc w:val="both"/>
        <w:rPr>
          <w:color w:val="00B0F0"/>
          <w:sz w:val="24"/>
          <w:szCs w:val="24"/>
        </w:rPr>
      </w:pPr>
    </w:p>
    <w:p w14:paraId="674240CF" w14:textId="7B77D9B9" w:rsidR="005138A5" w:rsidRPr="001817B2" w:rsidRDefault="007672F1" w:rsidP="005138A5">
      <w:pPr>
        <w:pStyle w:val="Odstavecseseznamem"/>
        <w:tabs>
          <w:tab w:val="left" w:pos="284"/>
        </w:tabs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 w:rsidRPr="001817B2">
        <w:rPr>
          <w:sz w:val="24"/>
          <w:szCs w:val="24"/>
        </w:rPr>
        <w:t>6</w:t>
      </w:r>
      <w:r w:rsidR="005138A5" w:rsidRPr="001817B2">
        <w:rPr>
          <w:sz w:val="24"/>
          <w:szCs w:val="24"/>
        </w:rPr>
        <w:t>.</w:t>
      </w:r>
      <w:r w:rsidR="003C3AF7" w:rsidRPr="001817B2">
        <w:rPr>
          <w:sz w:val="24"/>
          <w:szCs w:val="24"/>
        </w:rPr>
        <w:t xml:space="preserve"> Smluvní strany ujednávají, že v případě, že z jakéhokoli důvodu skončí nájemní vztah dle této smlouvy a nájemce ani po jeho skončení přes písemnou výzvu pronajímatele, aby předmět nájmu vyklidil ve lhůtě alespoň 3 kalendářních dnů od doručení výzvy, předmět nájmu nevyklidí a pronajímateli vyklizený nepředá, je pronajímatel oprávněn znepřístupnit nájemci předmět nájmu a dále jej sám nebo pomocí třetí osoby na náklady nájemce a na jeho nebezpečí vyklidit. V takovém případě je pronajímatel oprávněn veškeré věci, které v předmětu nájmu nájemce zanechal, uskladnit na náklady nájemce a na jeho nebezpečí u kterékoli třetí osoby nebo ve vlastních prostorách. Nájemce k tomuto postupu uděluje pronajímateli výslovný, jednostranně neodvolatelný souhlas. </w:t>
      </w:r>
      <w:r w:rsidR="00F6550C" w:rsidRPr="001817B2">
        <w:rPr>
          <w:sz w:val="24"/>
          <w:szCs w:val="24"/>
        </w:rPr>
        <w:t xml:space="preserve">V případě prodlení nájemce s řádným vyklizením </w:t>
      </w:r>
      <w:r w:rsidR="0035035B" w:rsidRPr="001817B2">
        <w:rPr>
          <w:sz w:val="24"/>
          <w:szCs w:val="24"/>
        </w:rPr>
        <w:t>a</w:t>
      </w:r>
      <w:r w:rsidR="004F55AF">
        <w:rPr>
          <w:sz w:val="24"/>
          <w:szCs w:val="24"/>
        </w:rPr>
        <w:t> </w:t>
      </w:r>
      <w:r w:rsidR="0035035B" w:rsidRPr="001817B2">
        <w:rPr>
          <w:sz w:val="24"/>
          <w:szCs w:val="24"/>
        </w:rPr>
        <w:t xml:space="preserve">předáním </w:t>
      </w:r>
      <w:r w:rsidR="00F6550C" w:rsidRPr="001817B2">
        <w:rPr>
          <w:sz w:val="24"/>
          <w:szCs w:val="24"/>
        </w:rPr>
        <w:t>předmětu nájmu při skončení nájmu dle této smlouvy se nájemce zavazuje uhradit pronajímateli smluvní pokutu ve výši 1</w:t>
      </w:r>
      <w:r w:rsidR="00630283" w:rsidRPr="001817B2">
        <w:rPr>
          <w:sz w:val="24"/>
          <w:szCs w:val="24"/>
        </w:rPr>
        <w:t>0</w:t>
      </w:r>
      <w:r w:rsidR="00F6550C" w:rsidRPr="001817B2">
        <w:rPr>
          <w:sz w:val="24"/>
          <w:szCs w:val="24"/>
        </w:rPr>
        <w:t>.000,- Kč za každý započatý den prodlení.</w:t>
      </w:r>
    </w:p>
    <w:p w14:paraId="73BD35E3" w14:textId="77777777" w:rsidR="005138A5" w:rsidRPr="001817B2" w:rsidRDefault="005138A5" w:rsidP="005138A5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CC94CDC" w14:textId="7DDE4D2B" w:rsidR="005138A5" w:rsidRPr="001817B2" w:rsidRDefault="007672F1" w:rsidP="005138A5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>7</w:t>
      </w:r>
      <w:r w:rsidR="005138A5" w:rsidRPr="001817B2">
        <w:rPr>
          <w:rFonts w:ascii="Times New Roman" w:hAnsi="Times New Roman" w:cs="Times New Roman"/>
          <w:sz w:val="24"/>
          <w:szCs w:val="24"/>
        </w:rPr>
        <w:t xml:space="preserve">. Smluvní strany se dohodly, že v případě ukončení nájmu výpovědí se ust. § 2314 zák. </w:t>
      </w:r>
      <w:r w:rsidR="005138A5" w:rsidRPr="001817B2">
        <w:rPr>
          <w:rFonts w:ascii="Times New Roman" w:hAnsi="Times New Roman" w:cs="Times New Roman"/>
          <w:sz w:val="24"/>
          <w:szCs w:val="24"/>
        </w:rPr>
        <w:br/>
        <w:t xml:space="preserve">č. 89/2012 Sb., občanský zákoník, ve znění pozdějších předpisů, neuplatní. </w:t>
      </w:r>
      <w:r w:rsidR="00B75E1F" w:rsidRPr="001817B2">
        <w:rPr>
          <w:rFonts w:ascii="Times New Roman" w:hAnsi="Times New Roman" w:cs="Times New Roman"/>
          <w:sz w:val="24"/>
          <w:szCs w:val="24"/>
        </w:rPr>
        <w:t xml:space="preserve">Smluvní strany rovněž vylučují aplikaci ust. </w:t>
      </w:r>
      <w:r w:rsidR="0026771F" w:rsidRPr="001817B2">
        <w:rPr>
          <w:rFonts w:ascii="Times New Roman" w:hAnsi="Times New Roman" w:cs="Times New Roman"/>
          <w:sz w:val="24"/>
          <w:szCs w:val="24"/>
        </w:rPr>
        <w:t>§ 1805 odst. 2</w:t>
      </w:r>
      <w:r w:rsidR="005956C9">
        <w:rPr>
          <w:rFonts w:ascii="Times New Roman" w:hAnsi="Times New Roman" w:cs="Times New Roman"/>
          <w:sz w:val="24"/>
          <w:szCs w:val="24"/>
        </w:rPr>
        <w:t xml:space="preserve"> a</w:t>
      </w:r>
      <w:r w:rsidR="0026771F" w:rsidRPr="001817B2">
        <w:rPr>
          <w:rFonts w:ascii="Times New Roman" w:hAnsi="Times New Roman" w:cs="Times New Roman"/>
          <w:sz w:val="24"/>
          <w:szCs w:val="24"/>
        </w:rPr>
        <w:t xml:space="preserve"> </w:t>
      </w:r>
      <w:r w:rsidR="009717CA" w:rsidRPr="001817B2">
        <w:rPr>
          <w:rFonts w:ascii="Times New Roman" w:hAnsi="Times New Roman" w:cs="Times New Roman"/>
          <w:sz w:val="24"/>
          <w:szCs w:val="24"/>
        </w:rPr>
        <w:t xml:space="preserve">§ 2230 </w:t>
      </w:r>
      <w:r w:rsidR="00B75E1F" w:rsidRPr="001817B2">
        <w:rPr>
          <w:rFonts w:ascii="Times New Roman" w:hAnsi="Times New Roman" w:cs="Times New Roman"/>
          <w:sz w:val="24"/>
          <w:szCs w:val="24"/>
        </w:rPr>
        <w:t>občanského zákoníku.</w:t>
      </w:r>
    </w:p>
    <w:p w14:paraId="11967675" w14:textId="77777777" w:rsidR="002613FE" w:rsidRPr="001817B2" w:rsidRDefault="002613FE" w:rsidP="00DA7C46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</w:rPr>
      </w:pPr>
    </w:p>
    <w:p w14:paraId="5F5EAD4B" w14:textId="77777777" w:rsidR="006D15D7" w:rsidRPr="001817B2" w:rsidRDefault="006D15D7" w:rsidP="00DA7C46">
      <w:pPr>
        <w:pStyle w:val="Zkladntext"/>
        <w:tabs>
          <w:tab w:val="left" w:pos="3402"/>
          <w:tab w:val="left" w:pos="5670"/>
        </w:tabs>
        <w:jc w:val="center"/>
        <w:rPr>
          <w:rFonts w:ascii="Times New Roman" w:hAnsi="Times New Roman" w:cs="Times New Roman"/>
          <w:b/>
          <w:sz w:val="24"/>
        </w:rPr>
      </w:pPr>
      <w:r w:rsidRPr="001817B2">
        <w:rPr>
          <w:rFonts w:ascii="Times New Roman" w:hAnsi="Times New Roman" w:cs="Times New Roman"/>
          <w:b/>
          <w:sz w:val="24"/>
        </w:rPr>
        <w:t>IV.</w:t>
      </w:r>
    </w:p>
    <w:p w14:paraId="4E2B0FEE" w14:textId="5CED87E5" w:rsidR="006D15D7" w:rsidRPr="001817B2" w:rsidRDefault="00C30890" w:rsidP="00181811">
      <w:pPr>
        <w:pStyle w:val="Zkladntext"/>
        <w:tabs>
          <w:tab w:val="left" w:pos="3402"/>
          <w:tab w:val="left" w:pos="5670"/>
        </w:tabs>
        <w:jc w:val="center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1817B2">
        <w:rPr>
          <w:rFonts w:ascii="Times New Roman" w:hAnsi="Times New Roman" w:cs="Times New Roman"/>
          <w:b/>
          <w:bCs/>
          <w:sz w:val="24"/>
          <w:szCs w:val="24"/>
        </w:rPr>
        <w:t>Nájemné</w:t>
      </w:r>
      <w:r w:rsidR="00734674" w:rsidRPr="001817B2">
        <w:rPr>
          <w:rFonts w:ascii="Times New Roman" w:hAnsi="Times New Roman" w:cs="Times New Roman"/>
          <w:b/>
          <w:bCs/>
          <w:sz w:val="24"/>
          <w:szCs w:val="24"/>
        </w:rPr>
        <w:t xml:space="preserve"> a služby s nájmem spojené</w:t>
      </w:r>
    </w:p>
    <w:p w14:paraId="650EF6B3" w14:textId="77777777" w:rsidR="006D15D7" w:rsidRPr="001817B2" w:rsidRDefault="006D15D7">
      <w:pPr>
        <w:pStyle w:val="Zkladntext"/>
        <w:tabs>
          <w:tab w:val="left" w:pos="3402"/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14:paraId="0A1B17AF" w14:textId="627576C1" w:rsidR="00710B9F" w:rsidRPr="001817B2" w:rsidRDefault="008F7193" w:rsidP="00710B9F">
      <w:pPr>
        <w:pStyle w:val="Zkladntext0"/>
        <w:spacing w:line="240" w:lineRule="auto"/>
        <w:jc w:val="both"/>
        <w:rPr>
          <w:szCs w:val="24"/>
        </w:rPr>
      </w:pPr>
      <w:r w:rsidRPr="001817B2">
        <w:rPr>
          <w:szCs w:val="24"/>
        </w:rPr>
        <w:t xml:space="preserve">1. </w:t>
      </w:r>
      <w:r w:rsidR="00483628" w:rsidRPr="001817B2">
        <w:rPr>
          <w:szCs w:val="24"/>
        </w:rPr>
        <w:t xml:space="preserve">Nájemné za předmět nájmu jako celek bylo smluvními stranami sjednáno v celkové výši </w:t>
      </w:r>
      <w:r w:rsidR="009A7CD4" w:rsidRPr="00F1103F">
        <w:rPr>
          <w:b/>
          <w:bCs/>
          <w:szCs w:val="24"/>
        </w:rPr>
        <w:t>6</w:t>
      </w:r>
      <w:r w:rsidR="007D0CE0" w:rsidRPr="00F1103F">
        <w:rPr>
          <w:b/>
          <w:bCs/>
          <w:szCs w:val="24"/>
        </w:rPr>
        <w:t xml:space="preserve">94.595,- </w:t>
      </w:r>
      <w:r w:rsidR="00483628" w:rsidRPr="00F1103F">
        <w:rPr>
          <w:b/>
          <w:szCs w:val="24"/>
        </w:rPr>
        <w:t>Kč</w:t>
      </w:r>
      <w:r w:rsidR="00483628" w:rsidRPr="001817B2">
        <w:rPr>
          <w:szCs w:val="24"/>
        </w:rPr>
        <w:t xml:space="preserve"> </w:t>
      </w:r>
      <w:r w:rsidR="00567BCE" w:rsidRPr="001817B2">
        <w:rPr>
          <w:szCs w:val="24"/>
        </w:rPr>
        <w:t>včetně</w:t>
      </w:r>
      <w:r w:rsidR="00483628" w:rsidRPr="001817B2">
        <w:rPr>
          <w:szCs w:val="24"/>
        </w:rPr>
        <w:t xml:space="preserve"> sazb</w:t>
      </w:r>
      <w:r w:rsidR="00567BCE" w:rsidRPr="001817B2">
        <w:rPr>
          <w:szCs w:val="24"/>
        </w:rPr>
        <w:t>y</w:t>
      </w:r>
      <w:r w:rsidR="00483628" w:rsidRPr="001817B2">
        <w:rPr>
          <w:szCs w:val="24"/>
        </w:rPr>
        <w:t xml:space="preserve"> DPH, a to za celou dobu trvání nájemního vztahu dle čl. III. </w:t>
      </w:r>
      <w:r w:rsidR="00483628" w:rsidRPr="001817B2">
        <w:t xml:space="preserve">odst. </w:t>
      </w:r>
      <w:r w:rsidR="00483628" w:rsidRPr="001817B2">
        <w:rPr>
          <w:szCs w:val="24"/>
        </w:rPr>
        <w:t>1 této smlouvy</w:t>
      </w:r>
      <w:r w:rsidR="00BA0481" w:rsidRPr="00C209BF">
        <w:rPr>
          <w:szCs w:val="24"/>
        </w:rPr>
        <w:t xml:space="preserve">. </w:t>
      </w:r>
      <w:r w:rsidR="005A53D7" w:rsidRPr="00C209BF">
        <w:rPr>
          <w:szCs w:val="24"/>
        </w:rPr>
        <w:t>Přesný rozpis položek nájemného jednotlivých částí předmětu nájmu je pak uveden v příloze č. 1 této smlouvy.</w:t>
      </w:r>
      <w:r w:rsidR="005A53D7" w:rsidRPr="001817B2">
        <w:rPr>
          <w:szCs w:val="24"/>
        </w:rPr>
        <w:t xml:space="preserve"> </w:t>
      </w:r>
      <w:r w:rsidR="00F4565C" w:rsidRPr="001817B2">
        <w:rPr>
          <w:szCs w:val="24"/>
        </w:rPr>
        <w:t xml:space="preserve">Ve sjednaném nájemném nejsou zahrnuty ceny služeb </w:t>
      </w:r>
      <w:r w:rsidR="00F4565C" w:rsidRPr="001817B2">
        <w:rPr>
          <w:szCs w:val="24"/>
        </w:rPr>
        <w:lastRenderedPageBreak/>
        <w:t>zajišťovaných pronajímatelem dle odst. 3 tohoto článku.</w:t>
      </w:r>
    </w:p>
    <w:p w14:paraId="4C684235" w14:textId="77777777" w:rsidR="00710B9F" w:rsidRPr="001817B2" w:rsidRDefault="00710B9F" w:rsidP="00710B9F">
      <w:pPr>
        <w:pStyle w:val="Zkladntext0"/>
        <w:spacing w:line="240" w:lineRule="auto"/>
        <w:ind w:left="709"/>
        <w:jc w:val="both"/>
        <w:rPr>
          <w:szCs w:val="24"/>
        </w:rPr>
      </w:pPr>
    </w:p>
    <w:p w14:paraId="460322CC" w14:textId="74EA1462" w:rsidR="00734674" w:rsidRPr="001817B2" w:rsidRDefault="005138A5" w:rsidP="00705A6B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D626BE" w:rsidRPr="001817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1C98" w:rsidRPr="001817B2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DF1C98" w:rsidRPr="001817B2">
        <w:rPr>
          <w:rFonts w:ascii="Times New Roman" w:hAnsi="Times New Roman" w:cs="Times New Roman"/>
          <w:sz w:val="24"/>
          <w:szCs w:val="24"/>
        </w:rPr>
        <w:t xml:space="preserve">ájemce se zavazuje uhradit sjednané nájemné dle odst. 1 na základě faktury pronajímatele vystavené a doručené nájemci po uzavření této smlouvy; splatnost faktury bude činit </w:t>
      </w:r>
      <w:r w:rsidR="006356CA">
        <w:rPr>
          <w:rFonts w:ascii="Times New Roman" w:hAnsi="Times New Roman" w:cs="Times New Roman"/>
          <w:sz w:val="24"/>
          <w:szCs w:val="24"/>
        </w:rPr>
        <w:t>45</w:t>
      </w:r>
      <w:r w:rsidR="00DF1C98" w:rsidRPr="001817B2">
        <w:rPr>
          <w:rFonts w:ascii="Times New Roman" w:hAnsi="Times New Roman" w:cs="Times New Roman"/>
          <w:sz w:val="24"/>
          <w:szCs w:val="24"/>
        </w:rPr>
        <w:t xml:space="preserve"> dnů ode dne jejího vystavení. V uvedené lhůtě splatnosti se pak nájemce zavazuje nájemné uhradit, a to na bankovní účet a pod variabilním symbolem uvedený ve faktuře.</w:t>
      </w:r>
    </w:p>
    <w:p w14:paraId="35B2A485" w14:textId="33B37E84" w:rsidR="00734674" w:rsidRPr="001817B2" w:rsidRDefault="1A10298B" w:rsidP="00705A6B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44E692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11EBF" w14:textId="22A4F50C" w:rsidR="00734674" w:rsidRPr="001817B2" w:rsidRDefault="00734674" w:rsidP="00DA7C46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817B2">
        <w:rPr>
          <w:rFonts w:ascii="Times New Roman" w:hAnsi="Times New Roman" w:cs="Times New Roman"/>
          <w:sz w:val="24"/>
          <w:szCs w:val="24"/>
        </w:rPr>
        <w:t>3. Pronajímatel zajišťuje dle této smlouvy pro nájemce za úplatu tyto služby:</w:t>
      </w:r>
    </w:p>
    <w:p w14:paraId="07F55D95" w14:textId="77777777" w:rsidR="00734674" w:rsidRPr="001817B2" w:rsidRDefault="00734674" w:rsidP="00734674">
      <w:pPr>
        <w:numPr>
          <w:ilvl w:val="1"/>
          <w:numId w:val="22"/>
        </w:numPr>
        <w:spacing w:after="60"/>
        <w:jc w:val="both"/>
        <w:rPr>
          <w:sz w:val="24"/>
          <w:szCs w:val="24"/>
          <w:lang w:eastAsia="ar-SA"/>
        </w:rPr>
      </w:pPr>
      <w:r w:rsidRPr="001817B2">
        <w:rPr>
          <w:sz w:val="24"/>
          <w:szCs w:val="24"/>
        </w:rPr>
        <w:t>dodávku pitné vody,</w:t>
      </w:r>
    </w:p>
    <w:p w14:paraId="1C9C8359" w14:textId="77777777" w:rsidR="00734674" w:rsidRPr="001817B2" w:rsidRDefault="00734674" w:rsidP="00734674">
      <w:pPr>
        <w:numPr>
          <w:ilvl w:val="1"/>
          <w:numId w:val="22"/>
        </w:numPr>
        <w:spacing w:after="60"/>
        <w:jc w:val="both"/>
        <w:rPr>
          <w:sz w:val="24"/>
          <w:szCs w:val="24"/>
          <w:lang w:eastAsia="ar-SA"/>
        </w:rPr>
      </w:pPr>
      <w:r w:rsidRPr="001817B2">
        <w:rPr>
          <w:sz w:val="24"/>
          <w:szCs w:val="24"/>
        </w:rPr>
        <w:t>odvádění odpadních vod kanalizací a jejich čištění,</w:t>
      </w:r>
    </w:p>
    <w:p w14:paraId="5D0DB499" w14:textId="5694AA72" w:rsidR="00734674" w:rsidRPr="001817B2" w:rsidRDefault="00734674" w:rsidP="00734674">
      <w:pPr>
        <w:numPr>
          <w:ilvl w:val="1"/>
          <w:numId w:val="22"/>
        </w:numPr>
        <w:spacing w:after="60"/>
        <w:jc w:val="both"/>
        <w:rPr>
          <w:sz w:val="24"/>
          <w:szCs w:val="24"/>
          <w:lang w:eastAsia="ar-SA"/>
        </w:rPr>
      </w:pPr>
      <w:r w:rsidRPr="001817B2">
        <w:rPr>
          <w:sz w:val="24"/>
          <w:szCs w:val="24"/>
        </w:rPr>
        <w:t>dodávku elektrické energie.</w:t>
      </w:r>
    </w:p>
    <w:p w14:paraId="135B2115" w14:textId="77777777" w:rsidR="0038431E" w:rsidRPr="001817B2" w:rsidRDefault="0038431E" w:rsidP="00DA7C46">
      <w:pPr>
        <w:spacing w:after="60"/>
        <w:jc w:val="both"/>
        <w:rPr>
          <w:sz w:val="24"/>
          <w:szCs w:val="24"/>
          <w:lang w:eastAsia="ar-SA"/>
        </w:rPr>
      </w:pPr>
    </w:p>
    <w:p w14:paraId="71D62E91" w14:textId="462CE1E8" w:rsidR="00734674" w:rsidRPr="001817B2" w:rsidRDefault="00F62AF7" w:rsidP="00DA7C46">
      <w:pPr>
        <w:pStyle w:val="Odstavecseseznamem"/>
        <w:numPr>
          <w:ilvl w:val="0"/>
          <w:numId w:val="23"/>
        </w:numPr>
        <w:spacing w:after="60"/>
        <w:ind w:left="426"/>
        <w:jc w:val="both"/>
        <w:rPr>
          <w:sz w:val="24"/>
          <w:szCs w:val="24"/>
          <w:lang w:eastAsia="ar-SA"/>
        </w:rPr>
      </w:pPr>
      <w:r w:rsidRPr="001817B2">
        <w:rPr>
          <w:sz w:val="24"/>
          <w:szCs w:val="24"/>
        </w:rPr>
        <w:t>Veškeré další služby potřebné pro užívání předmětu nájmu, než jsou uvedeny v odst. 3, si zajišťuje nájemce sám svým jménem, na svůj náklad a na svou odpovědnost.</w:t>
      </w:r>
    </w:p>
    <w:p w14:paraId="2B9CD204" w14:textId="77777777" w:rsidR="00C2201C" w:rsidRPr="001817B2" w:rsidRDefault="00C2201C" w:rsidP="00DA7C46">
      <w:pPr>
        <w:spacing w:after="60"/>
        <w:ind w:left="426"/>
        <w:jc w:val="both"/>
        <w:rPr>
          <w:sz w:val="24"/>
          <w:szCs w:val="24"/>
          <w:lang w:eastAsia="ar-SA"/>
        </w:rPr>
      </w:pPr>
    </w:p>
    <w:p w14:paraId="40C55A7A" w14:textId="7B7AA870" w:rsidR="00734674" w:rsidRPr="001817B2" w:rsidRDefault="00734674" w:rsidP="00DA7C46">
      <w:pPr>
        <w:numPr>
          <w:ilvl w:val="0"/>
          <w:numId w:val="23"/>
        </w:numPr>
        <w:spacing w:after="60"/>
        <w:ind w:left="426"/>
        <w:jc w:val="both"/>
        <w:rPr>
          <w:sz w:val="24"/>
          <w:szCs w:val="24"/>
          <w:lang w:eastAsia="ar-SA"/>
        </w:rPr>
      </w:pPr>
      <w:r w:rsidRPr="001817B2">
        <w:rPr>
          <w:sz w:val="24"/>
          <w:szCs w:val="24"/>
        </w:rPr>
        <w:t xml:space="preserve">Ceny za služby poskytované pronajímatelem podle odst. 3 se určují podle cen účtovaných pronajímateli za tyto služby jejich primárními dodavateli v daném období. </w:t>
      </w:r>
    </w:p>
    <w:p w14:paraId="6CB07EF1" w14:textId="77777777" w:rsidR="00C2201C" w:rsidRPr="001817B2" w:rsidRDefault="00C2201C" w:rsidP="00DA7C46">
      <w:pPr>
        <w:spacing w:after="60"/>
        <w:ind w:left="426"/>
        <w:jc w:val="both"/>
        <w:rPr>
          <w:sz w:val="24"/>
        </w:rPr>
      </w:pPr>
    </w:p>
    <w:p w14:paraId="6E2CC013" w14:textId="2072BC5A" w:rsidR="00734674" w:rsidRPr="001817B2" w:rsidRDefault="00734674" w:rsidP="00DA7C46">
      <w:pPr>
        <w:numPr>
          <w:ilvl w:val="0"/>
          <w:numId w:val="23"/>
        </w:numPr>
        <w:spacing w:after="60"/>
        <w:ind w:left="426"/>
        <w:jc w:val="both"/>
        <w:rPr>
          <w:sz w:val="24"/>
          <w:szCs w:val="24"/>
          <w:lang w:eastAsia="ar-SA"/>
        </w:rPr>
      </w:pPr>
      <w:r w:rsidRPr="001817B2">
        <w:rPr>
          <w:sz w:val="24"/>
        </w:rPr>
        <w:t xml:space="preserve">Výše </w:t>
      </w:r>
      <w:r w:rsidRPr="001817B2">
        <w:rPr>
          <w:sz w:val="24"/>
          <w:szCs w:val="24"/>
        </w:rPr>
        <w:t>úhrad za jednotlivé služby poskytované spolu s nájmem byla pro jednotlivé služby zákonným postupem stanovena, popř. mezi účastníky sjednána takto:</w:t>
      </w:r>
    </w:p>
    <w:p w14:paraId="06268829" w14:textId="5DFEE21F" w:rsidR="0038431E" w:rsidRPr="001817B2" w:rsidRDefault="00734674" w:rsidP="0038431E">
      <w:pPr>
        <w:pStyle w:val="Odstavecseseznamem"/>
        <w:numPr>
          <w:ilvl w:val="1"/>
          <w:numId w:val="23"/>
        </w:numPr>
        <w:spacing w:after="60"/>
        <w:jc w:val="both"/>
        <w:rPr>
          <w:sz w:val="24"/>
          <w:szCs w:val="24"/>
          <w:lang w:eastAsia="ar-SA"/>
        </w:rPr>
      </w:pPr>
      <w:r w:rsidRPr="001817B2">
        <w:rPr>
          <w:sz w:val="24"/>
          <w:szCs w:val="24"/>
        </w:rPr>
        <w:t>Dodávka pitné vody: V předmětu nájmu j</w:t>
      </w:r>
      <w:r w:rsidR="00531AEA" w:rsidRPr="001817B2">
        <w:rPr>
          <w:sz w:val="24"/>
          <w:szCs w:val="24"/>
        </w:rPr>
        <w:t>sou</w:t>
      </w:r>
      <w:r w:rsidRPr="001817B2">
        <w:rPr>
          <w:sz w:val="24"/>
          <w:szCs w:val="24"/>
        </w:rPr>
        <w:t xml:space="preserve"> namontován</w:t>
      </w:r>
      <w:r w:rsidR="00531AEA" w:rsidRPr="001817B2">
        <w:rPr>
          <w:sz w:val="24"/>
          <w:szCs w:val="24"/>
        </w:rPr>
        <w:t>y</w:t>
      </w:r>
      <w:r w:rsidRPr="001817B2">
        <w:rPr>
          <w:sz w:val="24"/>
          <w:szCs w:val="24"/>
        </w:rPr>
        <w:t xml:space="preserve"> samostatn</w:t>
      </w:r>
      <w:r w:rsidR="00531AEA" w:rsidRPr="001817B2">
        <w:rPr>
          <w:sz w:val="24"/>
          <w:szCs w:val="24"/>
        </w:rPr>
        <w:t>é</w:t>
      </w:r>
      <w:r w:rsidRPr="001817B2">
        <w:rPr>
          <w:sz w:val="24"/>
          <w:szCs w:val="24"/>
        </w:rPr>
        <w:t xml:space="preserve"> vodoměr</w:t>
      </w:r>
      <w:r w:rsidR="00531AEA" w:rsidRPr="001817B2">
        <w:rPr>
          <w:sz w:val="24"/>
          <w:szCs w:val="24"/>
        </w:rPr>
        <w:t>y</w:t>
      </w:r>
      <w:r w:rsidRPr="001817B2">
        <w:rPr>
          <w:sz w:val="24"/>
          <w:szCs w:val="24"/>
        </w:rPr>
        <w:t>, je</w:t>
      </w:r>
      <w:r w:rsidR="00531AEA" w:rsidRPr="001817B2">
        <w:rPr>
          <w:sz w:val="24"/>
          <w:szCs w:val="24"/>
        </w:rPr>
        <w:t>jichž</w:t>
      </w:r>
      <w:r w:rsidRPr="001817B2">
        <w:rPr>
          <w:sz w:val="24"/>
          <w:szCs w:val="24"/>
        </w:rPr>
        <w:t xml:space="preserve"> čísl</w:t>
      </w:r>
      <w:r w:rsidR="00531AEA" w:rsidRPr="001817B2">
        <w:rPr>
          <w:sz w:val="24"/>
          <w:szCs w:val="24"/>
        </w:rPr>
        <w:t>a</w:t>
      </w:r>
      <w:r w:rsidRPr="001817B2">
        <w:rPr>
          <w:sz w:val="24"/>
          <w:szCs w:val="24"/>
        </w:rPr>
        <w:t xml:space="preserve"> a stav</w:t>
      </w:r>
      <w:r w:rsidR="00531AEA" w:rsidRPr="001817B2">
        <w:rPr>
          <w:sz w:val="24"/>
          <w:szCs w:val="24"/>
        </w:rPr>
        <w:t>y</w:t>
      </w:r>
      <w:r w:rsidRPr="001817B2">
        <w:rPr>
          <w:sz w:val="24"/>
          <w:szCs w:val="24"/>
        </w:rPr>
        <w:t xml:space="preserve"> ke dni počátku trvání nájmu </w:t>
      </w:r>
      <w:r w:rsidR="00531AEA" w:rsidRPr="001817B2">
        <w:rPr>
          <w:sz w:val="24"/>
          <w:szCs w:val="24"/>
        </w:rPr>
        <w:t xml:space="preserve">jsou </w:t>
      </w:r>
      <w:r w:rsidRPr="001817B2">
        <w:rPr>
          <w:sz w:val="24"/>
          <w:szCs w:val="24"/>
        </w:rPr>
        <w:t>zapsán</w:t>
      </w:r>
      <w:r w:rsidR="00531AEA" w:rsidRPr="001817B2">
        <w:rPr>
          <w:sz w:val="24"/>
          <w:szCs w:val="24"/>
        </w:rPr>
        <w:t>y</w:t>
      </w:r>
      <w:r w:rsidRPr="001817B2">
        <w:rPr>
          <w:sz w:val="24"/>
          <w:szCs w:val="24"/>
        </w:rPr>
        <w:t xml:space="preserve"> v</w:t>
      </w:r>
      <w:r w:rsidR="00531AEA" w:rsidRPr="001817B2">
        <w:rPr>
          <w:sz w:val="24"/>
          <w:szCs w:val="24"/>
        </w:rPr>
        <w:t> </w:t>
      </w:r>
      <w:r w:rsidRPr="001817B2">
        <w:rPr>
          <w:sz w:val="24"/>
          <w:szCs w:val="24"/>
        </w:rPr>
        <w:t xml:space="preserve">Protokolu o předání a převzetí předmětu nájmu. Spotřeba nájemce se určí </w:t>
      </w:r>
      <w:r w:rsidR="00531AEA" w:rsidRPr="001817B2">
        <w:rPr>
          <w:sz w:val="24"/>
          <w:szCs w:val="24"/>
        </w:rPr>
        <w:t xml:space="preserve">součtem </w:t>
      </w:r>
      <w:r w:rsidRPr="001817B2">
        <w:rPr>
          <w:sz w:val="24"/>
          <w:szCs w:val="24"/>
        </w:rPr>
        <w:t>odečt</w:t>
      </w:r>
      <w:r w:rsidR="00531AEA" w:rsidRPr="001817B2">
        <w:rPr>
          <w:sz w:val="24"/>
          <w:szCs w:val="24"/>
        </w:rPr>
        <w:t>ů</w:t>
      </w:r>
      <w:r w:rsidRPr="001817B2">
        <w:rPr>
          <w:sz w:val="24"/>
          <w:szCs w:val="24"/>
        </w:rPr>
        <w:t xml:space="preserve"> t</w:t>
      </w:r>
      <w:r w:rsidR="00531AEA" w:rsidRPr="001817B2">
        <w:rPr>
          <w:sz w:val="24"/>
          <w:szCs w:val="24"/>
        </w:rPr>
        <w:t>ěchto</w:t>
      </w:r>
      <w:r w:rsidRPr="001817B2">
        <w:rPr>
          <w:sz w:val="24"/>
          <w:szCs w:val="24"/>
        </w:rPr>
        <w:t xml:space="preserve"> vodoměr</w:t>
      </w:r>
      <w:r w:rsidR="00531AEA" w:rsidRPr="001817B2">
        <w:rPr>
          <w:sz w:val="24"/>
          <w:szCs w:val="24"/>
        </w:rPr>
        <w:t>ů</w:t>
      </w:r>
      <w:r w:rsidRPr="001817B2">
        <w:rPr>
          <w:sz w:val="24"/>
          <w:szCs w:val="24"/>
        </w:rPr>
        <w:t xml:space="preserve">. Výše úhrady za tuto službu bude určena tak, že celková spotřeba nájemce dle </w:t>
      </w:r>
      <w:r w:rsidR="00531AEA" w:rsidRPr="001817B2">
        <w:rPr>
          <w:sz w:val="24"/>
          <w:szCs w:val="24"/>
        </w:rPr>
        <w:t xml:space="preserve">součtu </w:t>
      </w:r>
      <w:r w:rsidRPr="001817B2">
        <w:rPr>
          <w:sz w:val="24"/>
          <w:szCs w:val="24"/>
        </w:rPr>
        <w:t>odečt</w:t>
      </w:r>
      <w:r w:rsidR="00531AEA" w:rsidRPr="001817B2">
        <w:rPr>
          <w:sz w:val="24"/>
          <w:szCs w:val="24"/>
        </w:rPr>
        <w:t>ů</w:t>
      </w:r>
      <w:r w:rsidRPr="001817B2">
        <w:rPr>
          <w:sz w:val="24"/>
          <w:szCs w:val="24"/>
        </w:rPr>
        <w:t xml:space="preserve"> </w:t>
      </w:r>
      <w:r w:rsidR="00531AEA" w:rsidRPr="001817B2">
        <w:rPr>
          <w:sz w:val="24"/>
          <w:szCs w:val="24"/>
        </w:rPr>
        <w:t xml:space="preserve">těchto </w:t>
      </w:r>
      <w:r w:rsidRPr="001817B2">
        <w:rPr>
          <w:sz w:val="24"/>
          <w:szCs w:val="24"/>
        </w:rPr>
        <w:t>vodoměr</w:t>
      </w:r>
      <w:r w:rsidR="00531AEA" w:rsidRPr="001817B2">
        <w:rPr>
          <w:sz w:val="24"/>
          <w:szCs w:val="24"/>
        </w:rPr>
        <w:t>ů</w:t>
      </w:r>
      <w:r w:rsidRPr="001817B2">
        <w:rPr>
          <w:sz w:val="24"/>
          <w:szCs w:val="24"/>
        </w:rPr>
        <w:t xml:space="preserve"> bude násobena jednotkovými cenami primárního dodavatele.</w:t>
      </w:r>
    </w:p>
    <w:p w14:paraId="3C000640" w14:textId="77777777" w:rsidR="0038431E" w:rsidRPr="001817B2" w:rsidRDefault="00734674" w:rsidP="0038431E">
      <w:pPr>
        <w:pStyle w:val="Odstavecseseznamem"/>
        <w:numPr>
          <w:ilvl w:val="1"/>
          <w:numId w:val="23"/>
        </w:numPr>
        <w:spacing w:after="60"/>
        <w:jc w:val="both"/>
        <w:rPr>
          <w:sz w:val="24"/>
          <w:szCs w:val="24"/>
          <w:lang w:eastAsia="ar-SA"/>
        </w:rPr>
      </w:pPr>
      <w:r w:rsidRPr="001817B2">
        <w:rPr>
          <w:sz w:val="24"/>
          <w:szCs w:val="24"/>
        </w:rPr>
        <w:t xml:space="preserve">Odvádění odpadních vod veřejnou kanalizací a jejich čištění: Základem pro výpočet úhrady za tuto službu je spotřeba pitné vody určená podle této </w:t>
      </w:r>
      <w:r w:rsidR="0038431E" w:rsidRPr="001817B2">
        <w:rPr>
          <w:sz w:val="24"/>
          <w:szCs w:val="24"/>
        </w:rPr>
        <w:t>s</w:t>
      </w:r>
      <w:r w:rsidRPr="001817B2">
        <w:rPr>
          <w:sz w:val="24"/>
          <w:szCs w:val="24"/>
        </w:rPr>
        <w:t>mlouvy. Tento součet bude vynásoben platnou sazbou stočného primárního dodavatele služby spočívající v odvádění odpadních vod kanalizací.</w:t>
      </w:r>
    </w:p>
    <w:p w14:paraId="21131071" w14:textId="112516C4" w:rsidR="00734674" w:rsidRPr="001817B2" w:rsidRDefault="00734674" w:rsidP="00DA7C46">
      <w:pPr>
        <w:pStyle w:val="Odstavecseseznamem"/>
        <w:numPr>
          <w:ilvl w:val="1"/>
          <w:numId w:val="23"/>
        </w:numPr>
        <w:spacing w:after="60"/>
        <w:jc w:val="both"/>
        <w:rPr>
          <w:sz w:val="24"/>
          <w:szCs w:val="24"/>
          <w:lang w:eastAsia="ar-SA"/>
        </w:rPr>
      </w:pPr>
      <w:r w:rsidRPr="001817B2">
        <w:rPr>
          <w:sz w:val="24"/>
          <w:szCs w:val="24"/>
        </w:rPr>
        <w:t xml:space="preserve">Dodávka elektrické energie: </w:t>
      </w:r>
      <w:r w:rsidRPr="001817B2">
        <w:rPr>
          <w:sz w:val="24"/>
          <w:szCs w:val="24"/>
          <w:lang w:eastAsia="ar-SA"/>
        </w:rPr>
        <w:t xml:space="preserve">V předmětu nájmu </w:t>
      </w:r>
      <w:r w:rsidR="00531AEA" w:rsidRPr="001817B2">
        <w:rPr>
          <w:sz w:val="24"/>
          <w:szCs w:val="24"/>
          <w:lang w:eastAsia="ar-SA"/>
        </w:rPr>
        <w:t xml:space="preserve">jsou </w:t>
      </w:r>
      <w:r w:rsidRPr="001817B2">
        <w:rPr>
          <w:sz w:val="24"/>
          <w:szCs w:val="24"/>
          <w:lang w:eastAsia="ar-SA"/>
        </w:rPr>
        <w:t>namontován</w:t>
      </w:r>
      <w:r w:rsidR="00531AEA" w:rsidRPr="001817B2">
        <w:rPr>
          <w:sz w:val="24"/>
          <w:szCs w:val="24"/>
          <w:lang w:eastAsia="ar-SA"/>
        </w:rPr>
        <w:t>y</w:t>
      </w:r>
      <w:r w:rsidRPr="001817B2">
        <w:rPr>
          <w:sz w:val="24"/>
          <w:szCs w:val="24"/>
          <w:lang w:eastAsia="ar-SA"/>
        </w:rPr>
        <w:t xml:space="preserve"> samostatn</w:t>
      </w:r>
      <w:r w:rsidR="00531AEA" w:rsidRPr="001817B2">
        <w:rPr>
          <w:sz w:val="24"/>
          <w:szCs w:val="24"/>
          <w:lang w:eastAsia="ar-SA"/>
        </w:rPr>
        <w:t>é</w:t>
      </w:r>
      <w:r w:rsidRPr="001817B2">
        <w:rPr>
          <w:sz w:val="24"/>
          <w:szCs w:val="24"/>
          <w:lang w:eastAsia="ar-SA"/>
        </w:rPr>
        <w:t xml:space="preserve"> elektroměr</w:t>
      </w:r>
      <w:r w:rsidR="00531AEA" w:rsidRPr="001817B2">
        <w:rPr>
          <w:sz w:val="24"/>
          <w:szCs w:val="24"/>
          <w:lang w:eastAsia="ar-SA"/>
        </w:rPr>
        <w:t>y</w:t>
      </w:r>
      <w:r w:rsidRPr="001817B2">
        <w:rPr>
          <w:sz w:val="24"/>
          <w:szCs w:val="24"/>
          <w:lang w:eastAsia="ar-SA"/>
        </w:rPr>
        <w:t xml:space="preserve">, </w:t>
      </w:r>
      <w:r w:rsidR="00531AEA" w:rsidRPr="001817B2">
        <w:rPr>
          <w:sz w:val="24"/>
          <w:szCs w:val="24"/>
        </w:rPr>
        <w:t xml:space="preserve">jejichž </w:t>
      </w:r>
      <w:r w:rsidRPr="001817B2">
        <w:rPr>
          <w:sz w:val="24"/>
          <w:szCs w:val="24"/>
        </w:rPr>
        <w:t>čísl</w:t>
      </w:r>
      <w:r w:rsidR="00531AEA" w:rsidRPr="001817B2">
        <w:rPr>
          <w:sz w:val="24"/>
          <w:szCs w:val="24"/>
        </w:rPr>
        <w:t>a</w:t>
      </w:r>
      <w:r w:rsidRPr="001817B2">
        <w:rPr>
          <w:sz w:val="24"/>
          <w:szCs w:val="24"/>
        </w:rPr>
        <w:t xml:space="preserve"> a stav</w:t>
      </w:r>
      <w:r w:rsidR="00531AEA" w:rsidRPr="001817B2">
        <w:rPr>
          <w:sz w:val="24"/>
          <w:szCs w:val="24"/>
        </w:rPr>
        <w:t>y</w:t>
      </w:r>
      <w:r w:rsidRPr="001817B2">
        <w:rPr>
          <w:sz w:val="24"/>
          <w:szCs w:val="24"/>
        </w:rPr>
        <w:t xml:space="preserve"> ke dni počátku trvání nájmu </w:t>
      </w:r>
      <w:r w:rsidR="00531AEA" w:rsidRPr="001817B2">
        <w:rPr>
          <w:sz w:val="24"/>
          <w:szCs w:val="24"/>
        </w:rPr>
        <w:t xml:space="preserve">jsou </w:t>
      </w:r>
      <w:r w:rsidRPr="001817B2">
        <w:rPr>
          <w:sz w:val="24"/>
          <w:szCs w:val="24"/>
        </w:rPr>
        <w:t>zapsán</w:t>
      </w:r>
      <w:r w:rsidR="00531AEA" w:rsidRPr="001817B2">
        <w:rPr>
          <w:sz w:val="24"/>
          <w:szCs w:val="24"/>
        </w:rPr>
        <w:t>y</w:t>
      </w:r>
      <w:r w:rsidRPr="001817B2">
        <w:rPr>
          <w:sz w:val="24"/>
          <w:szCs w:val="24"/>
        </w:rPr>
        <w:t xml:space="preserve"> v</w:t>
      </w:r>
      <w:r w:rsidR="00531AEA" w:rsidRPr="001817B2">
        <w:rPr>
          <w:sz w:val="24"/>
          <w:szCs w:val="24"/>
        </w:rPr>
        <w:t> </w:t>
      </w:r>
      <w:r w:rsidRPr="001817B2">
        <w:rPr>
          <w:sz w:val="24"/>
          <w:szCs w:val="24"/>
        </w:rPr>
        <w:t xml:space="preserve">Protokolu o předání a převzetí </w:t>
      </w:r>
      <w:r w:rsidR="0038431E" w:rsidRPr="001817B2">
        <w:rPr>
          <w:sz w:val="24"/>
          <w:szCs w:val="24"/>
        </w:rPr>
        <w:t>předmětu nájmu</w:t>
      </w:r>
      <w:r w:rsidRPr="001817B2">
        <w:rPr>
          <w:sz w:val="24"/>
          <w:szCs w:val="24"/>
        </w:rPr>
        <w:t>.</w:t>
      </w:r>
      <w:r w:rsidRPr="001817B2">
        <w:rPr>
          <w:sz w:val="24"/>
          <w:szCs w:val="24"/>
          <w:lang w:eastAsia="ar-SA"/>
        </w:rPr>
        <w:t xml:space="preserve"> Spotřeba nájemce se určí </w:t>
      </w:r>
      <w:r w:rsidR="00531AEA" w:rsidRPr="001817B2">
        <w:rPr>
          <w:sz w:val="24"/>
          <w:szCs w:val="24"/>
          <w:lang w:eastAsia="ar-SA"/>
        </w:rPr>
        <w:t xml:space="preserve">součtem </w:t>
      </w:r>
      <w:r w:rsidRPr="001817B2">
        <w:rPr>
          <w:sz w:val="24"/>
          <w:szCs w:val="24"/>
          <w:lang w:eastAsia="ar-SA"/>
        </w:rPr>
        <w:t>odečt</w:t>
      </w:r>
      <w:r w:rsidR="00531AEA" w:rsidRPr="001817B2">
        <w:rPr>
          <w:sz w:val="24"/>
          <w:szCs w:val="24"/>
          <w:lang w:eastAsia="ar-SA"/>
        </w:rPr>
        <w:t>ů</w:t>
      </w:r>
      <w:r w:rsidRPr="001817B2">
        <w:rPr>
          <w:sz w:val="24"/>
          <w:szCs w:val="24"/>
          <w:lang w:eastAsia="ar-SA"/>
        </w:rPr>
        <w:t xml:space="preserve"> </w:t>
      </w:r>
      <w:r w:rsidR="00531AEA" w:rsidRPr="001817B2">
        <w:rPr>
          <w:sz w:val="24"/>
          <w:szCs w:val="24"/>
          <w:lang w:eastAsia="ar-SA"/>
        </w:rPr>
        <w:t xml:space="preserve">těchto </w:t>
      </w:r>
      <w:r w:rsidRPr="001817B2">
        <w:rPr>
          <w:sz w:val="24"/>
          <w:szCs w:val="24"/>
          <w:lang w:eastAsia="ar-SA"/>
        </w:rPr>
        <w:t>elektroměr</w:t>
      </w:r>
      <w:r w:rsidR="00531AEA" w:rsidRPr="001817B2">
        <w:rPr>
          <w:sz w:val="24"/>
          <w:szCs w:val="24"/>
          <w:lang w:eastAsia="ar-SA"/>
        </w:rPr>
        <w:t>ů</w:t>
      </w:r>
      <w:r w:rsidRPr="001817B2">
        <w:rPr>
          <w:sz w:val="24"/>
          <w:szCs w:val="24"/>
          <w:lang w:eastAsia="ar-SA"/>
        </w:rPr>
        <w:t>; nájemce je povinen uhradit pronajímateli cenu dodaného množství elektrické energie, a to v jednotkových cenách účtovaných jejím primárním dodavatelem. Těmito jednotkovými cenami se rozumí nejen cena silové energie, ale i cena veškerých dalších služeb s dodávkou elektrické energie spojených (např. tzv. stálé platy, platby za rezervaci příkonu, systémové služby, platby za přenos energie a podobně), připadající na množství elektrické energie odebrané nájemcem - v případě, že tyto další složky ceny energie jsou účtovány nikoli ve vztahu k jednotce spotřeby, ale paušálem na odběrné místo vztahující se k </w:t>
      </w:r>
      <w:r w:rsidR="00531AEA" w:rsidRPr="001817B2">
        <w:rPr>
          <w:sz w:val="24"/>
          <w:szCs w:val="24"/>
          <w:lang w:eastAsia="ar-SA"/>
        </w:rPr>
        <w:t>b</w:t>
      </w:r>
      <w:r w:rsidRPr="001817B2">
        <w:rPr>
          <w:sz w:val="24"/>
          <w:szCs w:val="24"/>
          <w:lang w:eastAsia="ar-SA"/>
        </w:rPr>
        <w:t>udově, je nájemce povinen zaplatit i veškeré tyto platby</w:t>
      </w:r>
      <w:r w:rsidR="00531AEA" w:rsidRPr="001817B2">
        <w:rPr>
          <w:sz w:val="24"/>
          <w:szCs w:val="24"/>
          <w:lang w:eastAsia="ar-SA"/>
        </w:rPr>
        <w:t xml:space="preserve"> (v případě paušálu na odběrné místo vztahující se k budově, v níž se předmět nájmu nebo jeho část nachází, je nájemce povinen zaplatit část těchto plateb v poměru jeho spotřeby silové energie ke spotřebě silové energie naměřené na hlavním elektroměru v budově)</w:t>
      </w:r>
      <w:r w:rsidRPr="001817B2">
        <w:rPr>
          <w:sz w:val="24"/>
          <w:szCs w:val="24"/>
          <w:lang w:eastAsia="ar-SA"/>
        </w:rPr>
        <w:t>.</w:t>
      </w:r>
    </w:p>
    <w:p w14:paraId="1445D732" w14:textId="77777777" w:rsidR="00B337FF" w:rsidRPr="001817B2" w:rsidRDefault="00B337FF" w:rsidP="00734674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B81E387" w14:textId="0844AF86" w:rsidR="00B337FF" w:rsidRPr="001817B2" w:rsidRDefault="00B337FF" w:rsidP="00B337FF">
      <w:pPr>
        <w:pStyle w:val="Zkladntext"/>
        <w:numPr>
          <w:ilvl w:val="0"/>
          <w:numId w:val="23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 xml:space="preserve">Pronajímatel neposkytuje nájemci spolu s nájmem jakékoli jiné služby než výslovně uvedené v odst. 3 tohoto článku. </w:t>
      </w:r>
    </w:p>
    <w:p w14:paraId="0EFD3D64" w14:textId="77777777" w:rsidR="00B337FF" w:rsidRPr="001817B2" w:rsidRDefault="00B337FF" w:rsidP="00DA7C46">
      <w:pPr>
        <w:pStyle w:val="Zkladntext"/>
        <w:tabs>
          <w:tab w:val="left" w:pos="3402"/>
          <w:tab w:val="left" w:pos="567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9F75C0A" w14:textId="561EBAB2" w:rsidR="00425C4C" w:rsidRPr="001817B2" w:rsidRDefault="00734674" w:rsidP="00B337FF">
      <w:pPr>
        <w:pStyle w:val="Zkladntext"/>
        <w:numPr>
          <w:ilvl w:val="0"/>
          <w:numId w:val="23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lastRenderedPageBreak/>
        <w:t xml:space="preserve">Pronajímatel </w:t>
      </w:r>
      <w:r w:rsidR="009B799F">
        <w:rPr>
          <w:rFonts w:ascii="Times New Roman" w:hAnsi="Times New Roman" w:cs="Times New Roman"/>
          <w:sz w:val="24"/>
          <w:szCs w:val="24"/>
        </w:rPr>
        <w:t>ne</w:t>
      </w:r>
      <w:r w:rsidRPr="001817B2">
        <w:rPr>
          <w:rFonts w:ascii="Times New Roman" w:hAnsi="Times New Roman" w:cs="Times New Roman"/>
          <w:sz w:val="24"/>
          <w:szCs w:val="24"/>
        </w:rPr>
        <w:t>nese odpovědnost za nedodání či méně kvalitní dodání služeb uvedených v odst. 3</w:t>
      </w:r>
      <w:r w:rsidR="00590855" w:rsidRPr="001817B2">
        <w:rPr>
          <w:rFonts w:ascii="Times New Roman" w:hAnsi="Times New Roman" w:cs="Times New Roman"/>
          <w:sz w:val="24"/>
          <w:szCs w:val="24"/>
        </w:rPr>
        <w:t xml:space="preserve"> tohoto článku </w:t>
      </w:r>
      <w:r w:rsidRPr="001817B2">
        <w:rPr>
          <w:rFonts w:ascii="Times New Roman" w:hAnsi="Times New Roman" w:cs="Times New Roman"/>
          <w:sz w:val="24"/>
          <w:szCs w:val="24"/>
        </w:rPr>
        <w:t xml:space="preserve">v případě, že je sám nezavinil, přičemž nedodání či méně kvalitní dodání těchto služeb neopravňuje nájemce k jakékoliv slevě na nájemném ani nezakládá právo nájemce odstoupit od této </w:t>
      </w:r>
      <w:r w:rsidR="00590855" w:rsidRPr="001817B2">
        <w:rPr>
          <w:rFonts w:ascii="Times New Roman" w:hAnsi="Times New Roman" w:cs="Times New Roman"/>
          <w:sz w:val="24"/>
          <w:szCs w:val="24"/>
        </w:rPr>
        <w:t>s</w:t>
      </w:r>
      <w:r w:rsidRPr="001817B2">
        <w:rPr>
          <w:rFonts w:ascii="Times New Roman" w:hAnsi="Times New Roman" w:cs="Times New Roman"/>
          <w:sz w:val="24"/>
          <w:szCs w:val="24"/>
        </w:rPr>
        <w:t xml:space="preserve">mlouvy nebo tuto </w:t>
      </w:r>
      <w:r w:rsidR="00590855" w:rsidRPr="001817B2">
        <w:rPr>
          <w:rFonts w:ascii="Times New Roman" w:hAnsi="Times New Roman" w:cs="Times New Roman"/>
          <w:sz w:val="24"/>
          <w:szCs w:val="24"/>
        </w:rPr>
        <w:t>s</w:t>
      </w:r>
      <w:r w:rsidRPr="001817B2">
        <w:rPr>
          <w:rFonts w:ascii="Times New Roman" w:hAnsi="Times New Roman" w:cs="Times New Roman"/>
          <w:sz w:val="24"/>
          <w:szCs w:val="24"/>
        </w:rPr>
        <w:t>mlouvu vypovědět.</w:t>
      </w:r>
      <w:r w:rsidR="00E53700">
        <w:rPr>
          <w:rFonts w:ascii="Times New Roman" w:hAnsi="Times New Roman" w:cs="Times New Roman"/>
          <w:sz w:val="24"/>
          <w:szCs w:val="24"/>
        </w:rPr>
        <w:t xml:space="preserve"> </w:t>
      </w:r>
      <w:r w:rsidR="00E53700" w:rsidRPr="00E53700">
        <w:rPr>
          <w:rFonts w:ascii="Times New Roman" w:hAnsi="Times New Roman" w:cs="Times New Roman"/>
          <w:sz w:val="24"/>
          <w:szCs w:val="24"/>
        </w:rPr>
        <w:t xml:space="preserve">V takovém případě se však pronajímatel zavazuje na žádost nájemce postoupit nájemci svá práva a nároky vůči příslušnému dodavateli těchto služeb, a to v rozsahu, v jakém je </w:t>
      </w:r>
      <w:r w:rsidR="00E53700">
        <w:rPr>
          <w:rFonts w:ascii="Times New Roman" w:hAnsi="Times New Roman" w:cs="Times New Roman"/>
          <w:sz w:val="24"/>
          <w:szCs w:val="24"/>
        </w:rPr>
        <w:t xml:space="preserve">sám </w:t>
      </w:r>
      <w:r w:rsidR="00E53700" w:rsidRPr="00E53700">
        <w:rPr>
          <w:rFonts w:ascii="Times New Roman" w:hAnsi="Times New Roman" w:cs="Times New Roman"/>
          <w:sz w:val="24"/>
          <w:szCs w:val="24"/>
        </w:rPr>
        <w:t>oprávněn je vůči dodavateli uplatňovat</w:t>
      </w:r>
      <w:r w:rsidR="004B154D" w:rsidRPr="004B154D">
        <w:rPr>
          <w:rFonts w:ascii="Times New Roman" w:hAnsi="Times New Roman" w:cs="Times New Roman"/>
          <w:sz w:val="24"/>
          <w:szCs w:val="24"/>
        </w:rPr>
        <w:t xml:space="preserve"> </w:t>
      </w:r>
      <w:r w:rsidR="004B154D">
        <w:rPr>
          <w:rFonts w:ascii="Times New Roman" w:hAnsi="Times New Roman" w:cs="Times New Roman"/>
          <w:sz w:val="24"/>
          <w:szCs w:val="24"/>
        </w:rPr>
        <w:t>a v rozsahu, v jakém je to dle právního řádu či smluvního vztahu pronajímatele s dodavatelem těchto služeb dovolené a možné, přičemž se má za to, že úplata za toto postoupení je již zahrnuta ve sjednaném nájemném dle této smlouvy; nájemci však nevznikají jakékoli nároky za pronajímatelem v případě, že takové postoupení právní řád neumožňuje či smluvní vztah pronajímatele s dodavatelem těchto služeb nedovoluje, ani v případě neexistence, neprůkaznosti či nedobytnosti takto případně postoupené pohledávky či jakýchkoli jejích jiných vad</w:t>
      </w:r>
      <w:r w:rsidR="00E53700" w:rsidRPr="00E53700">
        <w:rPr>
          <w:rFonts w:ascii="Times New Roman" w:hAnsi="Times New Roman" w:cs="Times New Roman"/>
          <w:sz w:val="24"/>
          <w:szCs w:val="24"/>
        </w:rPr>
        <w:t>.</w:t>
      </w:r>
    </w:p>
    <w:p w14:paraId="2A875C0F" w14:textId="77777777" w:rsidR="00B337FF" w:rsidRPr="001817B2" w:rsidRDefault="00B337FF" w:rsidP="00DA7C46">
      <w:pPr>
        <w:pStyle w:val="Odstavecseseznamem"/>
        <w:rPr>
          <w:sz w:val="24"/>
          <w:szCs w:val="24"/>
        </w:rPr>
      </w:pPr>
    </w:p>
    <w:p w14:paraId="1913E00F" w14:textId="1EC661A1" w:rsidR="00B337FF" w:rsidRPr="006356CA" w:rsidRDefault="00092A28" w:rsidP="00DA7C46">
      <w:pPr>
        <w:pStyle w:val="Zkladntext"/>
        <w:numPr>
          <w:ilvl w:val="0"/>
          <w:numId w:val="23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56CA">
        <w:rPr>
          <w:rFonts w:ascii="Times New Roman" w:hAnsi="Times New Roman" w:cs="Times New Roman"/>
          <w:sz w:val="24"/>
          <w:szCs w:val="24"/>
        </w:rPr>
        <w:t>Nájemce se zavazuje zaplatit pronajímateli na ú</w:t>
      </w:r>
      <w:r w:rsidR="00B337FF" w:rsidRPr="006356CA">
        <w:rPr>
          <w:rFonts w:ascii="Times New Roman" w:hAnsi="Times New Roman" w:cs="Times New Roman"/>
          <w:sz w:val="24"/>
          <w:szCs w:val="24"/>
        </w:rPr>
        <w:t>hrad</w:t>
      </w:r>
      <w:r w:rsidRPr="006356CA">
        <w:rPr>
          <w:rFonts w:ascii="Times New Roman" w:hAnsi="Times New Roman" w:cs="Times New Roman"/>
          <w:sz w:val="24"/>
          <w:szCs w:val="24"/>
        </w:rPr>
        <w:t>u</w:t>
      </w:r>
      <w:r w:rsidR="00B337FF" w:rsidRPr="006356CA">
        <w:rPr>
          <w:rFonts w:ascii="Times New Roman" w:hAnsi="Times New Roman" w:cs="Times New Roman"/>
          <w:sz w:val="24"/>
          <w:szCs w:val="24"/>
        </w:rPr>
        <w:t xml:space="preserve"> za služby poskytované spolu s</w:t>
      </w:r>
      <w:r w:rsidR="004F55AF" w:rsidRPr="006356CA">
        <w:rPr>
          <w:rFonts w:ascii="Times New Roman" w:hAnsi="Times New Roman" w:cs="Times New Roman"/>
          <w:sz w:val="24"/>
          <w:szCs w:val="24"/>
        </w:rPr>
        <w:t> </w:t>
      </w:r>
      <w:r w:rsidR="00B337FF" w:rsidRPr="006356CA">
        <w:rPr>
          <w:rFonts w:ascii="Times New Roman" w:hAnsi="Times New Roman" w:cs="Times New Roman"/>
          <w:sz w:val="24"/>
          <w:szCs w:val="24"/>
        </w:rPr>
        <w:t xml:space="preserve">nájmem </w:t>
      </w:r>
      <w:r w:rsidRPr="006356CA">
        <w:rPr>
          <w:rFonts w:ascii="Times New Roman" w:hAnsi="Times New Roman" w:cs="Times New Roman"/>
          <w:sz w:val="24"/>
          <w:szCs w:val="24"/>
        </w:rPr>
        <w:t xml:space="preserve">jednorázovou </w:t>
      </w:r>
      <w:r w:rsidR="00B337FF" w:rsidRPr="006356CA">
        <w:rPr>
          <w:rFonts w:ascii="Times New Roman" w:hAnsi="Times New Roman" w:cs="Times New Roman"/>
          <w:sz w:val="24"/>
          <w:szCs w:val="24"/>
        </w:rPr>
        <w:t>zálo</w:t>
      </w:r>
      <w:r w:rsidRPr="006356CA">
        <w:rPr>
          <w:rFonts w:ascii="Times New Roman" w:hAnsi="Times New Roman" w:cs="Times New Roman"/>
          <w:sz w:val="24"/>
          <w:szCs w:val="24"/>
        </w:rPr>
        <w:t>hu</w:t>
      </w:r>
      <w:r w:rsidR="00734F56" w:rsidRPr="006356CA">
        <w:rPr>
          <w:rFonts w:ascii="Times New Roman" w:hAnsi="Times New Roman" w:cs="Times New Roman"/>
          <w:sz w:val="24"/>
          <w:szCs w:val="24"/>
        </w:rPr>
        <w:t>,</w:t>
      </w:r>
      <w:r w:rsidR="001A44D6" w:rsidRPr="006356CA">
        <w:rPr>
          <w:rFonts w:ascii="Times New Roman" w:hAnsi="Times New Roman" w:cs="Times New Roman"/>
          <w:sz w:val="24"/>
          <w:szCs w:val="24"/>
        </w:rPr>
        <w:t xml:space="preserve"> </w:t>
      </w:r>
      <w:r w:rsidR="00734F56" w:rsidRPr="006356CA">
        <w:rPr>
          <w:rFonts w:ascii="Times New Roman" w:hAnsi="Times New Roman" w:cs="Times New Roman"/>
          <w:sz w:val="24"/>
          <w:szCs w:val="24"/>
        </w:rPr>
        <w:t>a to na základě faktury pronajímatele vystavené a</w:t>
      </w:r>
      <w:r w:rsidR="004F55AF" w:rsidRPr="006356CA">
        <w:rPr>
          <w:rFonts w:ascii="Times New Roman" w:hAnsi="Times New Roman" w:cs="Times New Roman"/>
          <w:sz w:val="24"/>
          <w:szCs w:val="24"/>
        </w:rPr>
        <w:t> </w:t>
      </w:r>
      <w:r w:rsidR="00734F56" w:rsidRPr="006356CA">
        <w:rPr>
          <w:rFonts w:ascii="Times New Roman" w:hAnsi="Times New Roman" w:cs="Times New Roman"/>
          <w:sz w:val="24"/>
          <w:szCs w:val="24"/>
        </w:rPr>
        <w:t>doručené nájemci po uzavření této smlouvy, na bankovní účet a pod variabilním symbolem uvedeným v této faktuře a ve lhůtě její splatnosti, která bude činit 15 dnů ode dne jejího vystavení. V</w:t>
      </w:r>
      <w:r w:rsidR="00B337FF" w:rsidRPr="006356CA">
        <w:rPr>
          <w:rFonts w:ascii="Times New Roman" w:hAnsi="Times New Roman" w:cs="Times New Roman"/>
          <w:sz w:val="24"/>
          <w:szCs w:val="24"/>
        </w:rPr>
        <w:t xml:space="preserve">ýše </w:t>
      </w:r>
      <w:r w:rsidR="00734F56" w:rsidRPr="006356CA">
        <w:rPr>
          <w:rFonts w:ascii="Times New Roman" w:hAnsi="Times New Roman" w:cs="Times New Roman"/>
          <w:sz w:val="24"/>
          <w:szCs w:val="24"/>
        </w:rPr>
        <w:t xml:space="preserve">této </w:t>
      </w:r>
      <w:r w:rsidR="00B337FF" w:rsidRPr="006356CA">
        <w:rPr>
          <w:rFonts w:ascii="Times New Roman" w:hAnsi="Times New Roman" w:cs="Times New Roman"/>
          <w:sz w:val="24"/>
          <w:szCs w:val="24"/>
        </w:rPr>
        <w:t xml:space="preserve">zálohy pak činí částku </w:t>
      </w:r>
      <w:r w:rsidR="006356CA" w:rsidRPr="006356CA">
        <w:rPr>
          <w:rFonts w:ascii="Times New Roman" w:hAnsi="Times New Roman" w:cs="Times New Roman"/>
          <w:sz w:val="24"/>
          <w:szCs w:val="24"/>
        </w:rPr>
        <w:t>20.000,-</w:t>
      </w:r>
      <w:r w:rsidR="00B337FF" w:rsidRPr="006356CA">
        <w:rPr>
          <w:rFonts w:ascii="Times New Roman" w:hAnsi="Times New Roman" w:cs="Times New Roman"/>
          <w:sz w:val="24"/>
          <w:szCs w:val="24"/>
        </w:rPr>
        <w:t xml:space="preserve"> Kč</w:t>
      </w:r>
      <w:r w:rsidR="00264413" w:rsidRPr="006356CA">
        <w:rPr>
          <w:rFonts w:ascii="Times New Roman" w:hAnsi="Times New Roman" w:cs="Times New Roman"/>
          <w:sz w:val="24"/>
          <w:szCs w:val="24"/>
        </w:rPr>
        <w:t>.</w:t>
      </w:r>
      <w:r w:rsidR="00E53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13AA4F" w14:textId="77777777" w:rsidR="00844483" w:rsidRPr="001817B2" w:rsidRDefault="00844483" w:rsidP="00DA7C46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</w:rPr>
      </w:pPr>
    </w:p>
    <w:p w14:paraId="107F6633" w14:textId="062E0DD3" w:rsidR="00DA6063" w:rsidRPr="001817B2" w:rsidRDefault="00576DF3" w:rsidP="00DA6063">
      <w:pPr>
        <w:pStyle w:val="Zkladntext"/>
        <w:numPr>
          <w:ilvl w:val="0"/>
          <w:numId w:val="23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</w:rPr>
        <w:t>Pronajímatel</w:t>
      </w:r>
      <w:r w:rsidRPr="001817B2">
        <w:rPr>
          <w:rFonts w:ascii="Times New Roman" w:hAnsi="Times New Roman" w:cs="Times New Roman"/>
          <w:sz w:val="24"/>
          <w:szCs w:val="24"/>
        </w:rPr>
        <w:t xml:space="preserve"> </w:t>
      </w:r>
      <w:r w:rsidR="00DA6063" w:rsidRPr="001817B2">
        <w:rPr>
          <w:rFonts w:ascii="Times New Roman" w:hAnsi="Times New Roman" w:cs="Times New Roman"/>
          <w:sz w:val="24"/>
          <w:szCs w:val="24"/>
        </w:rPr>
        <w:t>provede vyúčtování zaplacen</w:t>
      </w:r>
      <w:r w:rsidR="00FF777C" w:rsidRPr="001817B2">
        <w:rPr>
          <w:rFonts w:ascii="Times New Roman" w:hAnsi="Times New Roman" w:cs="Times New Roman"/>
          <w:sz w:val="24"/>
          <w:szCs w:val="24"/>
        </w:rPr>
        <w:t>é</w:t>
      </w:r>
      <w:r w:rsidR="00DA6063" w:rsidRPr="001817B2">
        <w:rPr>
          <w:rFonts w:ascii="Times New Roman" w:hAnsi="Times New Roman" w:cs="Times New Roman"/>
          <w:sz w:val="24"/>
          <w:szCs w:val="24"/>
        </w:rPr>
        <w:t xml:space="preserve"> záloh</w:t>
      </w:r>
      <w:r w:rsidR="00FF777C" w:rsidRPr="001817B2">
        <w:rPr>
          <w:rFonts w:ascii="Times New Roman" w:hAnsi="Times New Roman" w:cs="Times New Roman"/>
          <w:sz w:val="24"/>
          <w:szCs w:val="24"/>
        </w:rPr>
        <w:t>y</w:t>
      </w:r>
      <w:r w:rsidR="00DA6063" w:rsidRPr="001817B2">
        <w:rPr>
          <w:rFonts w:ascii="Times New Roman" w:hAnsi="Times New Roman" w:cs="Times New Roman"/>
          <w:sz w:val="24"/>
          <w:szCs w:val="24"/>
        </w:rPr>
        <w:t xml:space="preserve"> poté, co mu budou doručena pravidelná vyúčtování primárních dodavatelů služeb</w:t>
      </w:r>
      <w:r w:rsidR="00FF777C" w:rsidRPr="001817B2">
        <w:rPr>
          <w:rFonts w:ascii="Times New Roman" w:hAnsi="Times New Roman" w:cs="Times New Roman"/>
          <w:sz w:val="24"/>
          <w:szCs w:val="24"/>
        </w:rPr>
        <w:t xml:space="preserve"> za období zahrnující dobu nájmu dle této smlouvy</w:t>
      </w:r>
      <w:r w:rsidR="00DA6063" w:rsidRPr="001817B2">
        <w:rPr>
          <w:rFonts w:ascii="Times New Roman" w:hAnsi="Times New Roman" w:cs="Times New Roman"/>
          <w:sz w:val="24"/>
          <w:szCs w:val="24"/>
        </w:rPr>
        <w:t>; vyúčtování může být provedeno samostatně i za jednotlivé poskytované služby. Vyúčtování pronajímatele bude písemné a bud</w:t>
      </w:r>
      <w:r w:rsidR="00FF777C" w:rsidRPr="001817B2">
        <w:rPr>
          <w:rFonts w:ascii="Times New Roman" w:hAnsi="Times New Roman" w:cs="Times New Roman"/>
          <w:sz w:val="24"/>
          <w:szCs w:val="24"/>
        </w:rPr>
        <w:t>e</w:t>
      </w:r>
      <w:r w:rsidR="00DA6063" w:rsidRPr="001817B2">
        <w:rPr>
          <w:rFonts w:ascii="Times New Roman" w:hAnsi="Times New Roman" w:cs="Times New Roman"/>
          <w:sz w:val="24"/>
          <w:szCs w:val="24"/>
        </w:rPr>
        <w:t xml:space="preserve"> v něm zohledněn</w:t>
      </w:r>
      <w:r w:rsidR="00FF777C" w:rsidRPr="001817B2">
        <w:rPr>
          <w:rFonts w:ascii="Times New Roman" w:hAnsi="Times New Roman" w:cs="Times New Roman"/>
          <w:sz w:val="24"/>
          <w:szCs w:val="24"/>
        </w:rPr>
        <w:t>a</w:t>
      </w:r>
      <w:r w:rsidR="00DA6063" w:rsidRPr="001817B2">
        <w:rPr>
          <w:rFonts w:ascii="Times New Roman" w:hAnsi="Times New Roman" w:cs="Times New Roman"/>
          <w:sz w:val="24"/>
          <w:szCs w:val="24"/>
        </w:rPr>
        <w:t xml:space="preserve"> zaplacen</w:t>
      </w:r>
      <w:r w:rsidR="00FF777C" w:rsidRPr="001817B2">
        <w:rPr>
          <w:rFonts w:ascii="Times New Roman" w:hAnsi="Times New Roman" w:cs="Times New Roman"/>
          <w:sz w:val="24"/>
          <w:szCs w:val="24"/>
        </w:rPr>
        <w:t>á</w:t>
      </w:r>
      <w:r w:rsidR="00DA6063" w:rsidRPr="001817B2">
        <w:rPr>
          <w:rFonts w:ascii="Times New Roman" w:hAnsi="Times New Roman" w:cs="Times New Roman"/>
          <w:sz w:val="24"/>
          <w:szCs w:val="24"/>
        </w:rPr>
        <w:t xml:space="preserve"> záloh</w:t>
      </w:r>
      <w:r w:rsidR="00FF777C" w:rsidRPr="001817B2">
        <w:rPr>
          <w:rFonts w:ascii="Times New Roman" w:hAnsi="Times New Roman" w:cs="Times New Roman"/>
          <w:sz w:val="24"/>
          <w:szCs w:val="24"/>
        </w:rPr>
        <w:t>a</w:t>
      </w:r>
      <w:r w:rsidR="00DA6063" w:rsidRPr="001817B2">
        <w:rPr>
          <w:rFonts w:ascii="Times New Roman" w:hAnsi="Times New Roman" w:cs="Times New Roman"/>
          <w:sz w:val="24"/>
          <w:szCs w:val="24"/>
        </w:rPr>
        <w:t xml:space="preserve">. Nájemce je </w:t>
      </w:r>
      <w:r w:rsidR="00DA6063" w:rsidRPr="00AB5E4B">
        <w:rPr>
          <w:rFonts w:ascii="Times New Roman" w:hAnsi="Times New Roman" w:cs="Times New Roman"/>
          <w:sz w:val="24"/>
          <w:szCs w:val="24"/>
        </w:rPr>
        <w:t>povinen případný nedoplatek na úhradách za služby poskytované spolu s nájmem uhradit do 15 dnů od</w:t>
      </w:r>
      <w:r w:rsidR="00DA6063" w:rsidRPr="001817B2">
        <w:rPr>
          <w:rFonts w:ascii="Times New Roman" w:hAnsi="Times New Roman" w:cs="Times New Roman"/>
          <w:sz w:val="24"/>
          <w:szCs w:val="24"/>
        </w:rPr>
        <w:t xml:space="preserve"> doručení vyúčtování; pronajímatel je povinen případný přeplatek na zálo</w:t>
      </w:r>
      <w:r w:rsidR="00FF777C" w:rsidRPr="001817B2">
        <w:rPr>
          <w:rFonts w:ascii="Times New Roman" w:hAnsi="Times New Roman" w:cs="Times New Roman"/>
          <w:sz w:val="24"/>
          <w:szCs w:val="24"/>
        </w:rPr>
        <w:t>ze</w:t>
      </w:r>
      <w:r w:rsidR="00DA6063" w:rsidRPr="001817B2">
        <w:rPr>
          <w:rFonts w:ascii="Times New Roman" w:hAnsi="Times New Roman" w:cs="Times New Roman"/>
          <w:sz w:val="24"/>
          <w:szCs w:val="24"/>
        </w:rPr>
        <w:t xml:space="preserve"> na úhrady za služby vrátit nájemci do 15 dnů </w:t>
      </w:r>
      <w:r w:rsidR="00F72FF3" w:rsidRPr="001817B2">
        <w:rPr>
          <w:rFonts w:ascii="Times New Roman" w:hAnsi="Times New Roman" w:cs="Times New Roman"/>
          <w:sz w:val="24"/>
          <w:szCs w:val="24"/>
        </w:rPr>
        <w:t>p</w:t>
      </w:r>
      <w:r w:rsidR="00DA6063" w:rsidRPr="001817B2">
        <w:rPr>
          <w:rFonts w:ascii="Times New Roman" w:hAnsi="Times New Roman" w:cs="Times New Roman"/>
          <w:sz w:val="24"/>
          <w:szCs w:val="24"/>
        </w:rPr>
        <w:t>o doručení vyúčtování nájemci</w:t>
      </w:r>
      <w:r w:rsidR="00B46516" w:rsidRPr="001817B2">
        <w:rPr>
          <w:rFonts w:ascii="Times New Roman" w:hAnsi="Times New Roman" w:cs="Times New Roman"/>
          <w:sz w:val="24"/>
          <w:szCs w:val="24"/>
        </w:rPr>
        <w:t>, a to bezhotovostním převodem na bankovní účet nájemce uvedený v záhlaví této smlouvy</w:t>
      </w:r>
      <w:r w:rsidR="00DA6063" w:rsidRPr="001817B2">
        <w:rPr>
          <w:rFonts w:ascii="Times New Roman" w:hAnsi="Times New Roman" w:cs="Times New Roman"/>
          <w:sz w:val="24"/>
          <w:szCs w:val="24"/>
        </w:rPr>
        <w:t xml:space="preserve">. </w:t>
      </w:r>
      <w:r w:rsidR="00B46516" w:rsidRPr="001817B2">
        <w:rPr>
          <w:rFonts w:ascii="Times New Roman" w:hAnsi="Times New Roman" w:cs="Times New Roman"/>
          <w:sz w:val="24"/>
          <w:szCs w:val="24"/>
        </w:rPr>
        <w:t>Případný nedoplatek z vyúčtování se nájemce zavazuje uhradit pronajímateli na účet pronajímatele vedený u České spořitelny, a.s., č.</w:t>
      </w:r>
      <w:r w:rsidR="004F55AF">
        <w:rPr>
          <w:rFonts w:ascii="Times New Roman" w:hAnsi="Times New Roman" w:cs="Times New Roman"/>
          <w:sz w:val="24"/>
          <w:szCs w:val="24"/>
        </w:rPr>
        <w:t> </w:t>
      </w:r>
      <w:r w:rsidR="00B46516" w:rsidRPr="001817B2">
        <w:rPr>
          <w:rFonts w:ascii="Times New Roman" w:hAnsi="Times New Roman" w:cs="Times New Roman"/>
          <w:sz w:val="24"/>
          <w:szCs w:val="24"/>
        </w:rPr>
        <w:t xml:space="preserve">účtu </w:t>
      </w:r>
      <w:r w:rsidR="00B46516" w:rsidRPr="001817B2">
        <w:rPr>
          <w:rFonts w:ascii="Times New Roman" w:hAnsi="Times New Roman" w:cs="Times New Roman"/>
          <w:b/>
          <w:bCs/>
          <w:sz w:val="24"/>
          <w:szCs w:val="24"/>
        </w:rPr>
        <w:t>1843643359/0800</w:t>
      </w:r>
      <w:r w:rsidR="00B46516" w:rsidRPr="001817B2">
        <w:rPr>
          <w:rFonts w:ascii="Times New Roman" w:hAnsi="Times New Roman" w:cs="Times New Roman"/>
          <w:sz w:val="24"/>
          <w:szCs w:val="24"/>
        </w:rPr>
        <w:t xml:space="preserve">, pod variabilním symbolem </w:t>
      </w:r>
      <w:bookmarkStart w:id="0" w:name="_Hlk193455607"/>
      <w:r w:rsidR="00B46516" w:rsidRPr="001817B2">
        <w:rPr>
          <w:rFonts w:ascii="Times New Roman" w:hAnsi="Times New Roman" w:cs="Times New Roman"/>
          <w:sz w:val="24"/>
          <w:szCs w:val="24"/>
        </w:rPr>
        <w:t>uvedeným ve vyúčtování</w:t>
      </w:r>
      <w:bookmarkEnd w:id="0"/>
      <w:r w:rsidR="00B46516" w:rsidRPr="001817B2">
        <w:rPr>
          <w:rFonts w:ascii="Times New Roman" w:hAnsi="Times New Roman" w:cs="Times New Roman"/>
          <w:sz w:val="24"/>
          <w:szCs w:val="24"/>
        </w:rPr>
        <w:t>.</w:t>
      </w:r>
    </w:p>
    <w:p w14:paraId="6530B269" w14:textId="77777777" w:rsidR="00576DF3" w:rsidRPr="001817B2" w:rsidRDefault="00576DF3" w:rsidP="00DA7C46">
      <w:pPr>
        <w:pStyle w:val="Odstavecseseznamem"/>
        <w:rPr>
          <w:sz w:val="24"/>
          <w:szCs w:val="24"/>
        </w:rPr>
      </w:pPr>
    </w:p>
    <w:p w14:paraId="562599EB" w14:textId="16B0E6F5" w:rsidR="00DA6063" w:rsidRPr="001817B2" w:rsidRDefault="00DA6063" w:rsidP="00DA6063">
      <w:pPr>
        <w:pStyle w:val="Zkladntext"/>
        <w:numPr>
          <w:ilvl w:val="0"/>
          <w:numId w:val="23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>Ke všem částkám cen za služby, jež jsou zdanitelným plněním, bude připočtena DPH v</w:t>
      </w:r>
      <w:r w:rsidR="0014275E" w:rsidRPr="001817B2">
        <w:rPr>
          <w:rFonts w:ascii="Times New Roman" w:hAnsi="Times New Roman" w:cs="Times New Roman"/>
          <w:sz w:val="24"/>
          <w:szCs w:val="24"/>
        </w:rPr>
        <w:t> </w:t>
      </w:r>
      <w:r w:rsidRPr="001817B2">
        <w:rPr>
          <w:rFonts w:ascii="Times New Roman" w:hAnsi="Times New Roman" w:cs="Times New Roman"/>
          <w:sz w:val="24"/>
          <w:szCs w:val="24"/>
        </w:rPr>
        <w:t>platné sazbě.</w:t>
      </w:r>
    </w:p>
    <w:p w14:paraId="2B31E44B" w14:textId="77777777" w:rsidR="00A26B61" w:rsidRPr="001817B2" w:rsidRDefault="00A26B61" w:rsidP="00DA7C46">
      <w:pPr>
        <w:pStyle w:val="Odstavecseseznamem"/>
        <w:rPr>
          <w:sz w:val="24"/>
          <w:szCs w:val="24"/>
        </w:rPr>
      </w:pPr>
    </w:p>
    <w:p w14:paraId="6C238F00" w14:textId="675A7248" w:rsidR="00A26B61" w:rsidRPr="001817B2" w:rsidRDefault="00A26B61" w:rsidP="00DA6063">
      <w:pPr>
        <w:pStyle w:val="Zkladntext"/>
        <w:numPr>
          <w:ilvl w:val="0"/>
          <w:numId w:val="23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 xml:space="preserve">Nájemce se zavazuje uhradit pronajímateli na účet pronajímatele vedený u České spořitelny, a.s., č. účtu </w:t>
      </w:r>
      <w:r w:rsidRPr="001817B2">
        <w:rPr>
          <w:rFonts w:ascii="Times New Roman" w:hAnsi="Times New Roman" w:cs="Times New Roman"/>
          <w:b/>
          <w:bCs/>
          <w:sz w:val="24"/>
          <w:szCs w:val="24"/>
        </w:rPr>
        <w:t>1843643359/0800</w:t>
      </w:r>
      <w:r w:rsidRPr="001817B2">
        <w:rPr>
          <w:rFonts w:ascii="Times New Roman" w:hAnsi="Times New Roman" w:cs="Times New Roman"/>
          <w:sz w:val="24"/>
          <w:szCs w:val="24"/>
        </w:rPr>
        <w:t>, pod variabilním symbolem</w:t>
      </w:r>
      <w:r w:rsidR="009A7CD4">
        <w:rPr>
          <w:rFonts w:ascii="Times New Roman" w:hAnsi="Times New Roman" w:cs="Times New Roman"/>
          <w:sz w:val="24"/>
          <w:szCs w:val="24"/>
        </w:rPr>
        <w:t xml:space="preserve"> </w:t>
      </w:r>
      <w:r w:rsidR="009A7CD4" w:rsidRPr="001817B2">
        <w:rPr>
          <w:rFonts w:ascii="Times New Roman" w:hAnsi="Times New Roman" w:cs="Times New Roman"/>
          <w:sz w:val="24"/>
          <w:szCs w:val="24"/>
        </w:rPr>
        <w:t>uvedeným ve vyúčtování</w:t>
      </w:r>
      <w:r w:rsidR="009A7CD4">
        <w:rPr>
          <w:rFonts w:ascii="Times New Roman" w:hAnsi="Times New Roman" w:cs="Times New Roman"/>
          <w:sz w:val="24"/>
          <w:szCs w:val="24"/>
        </w:rPr>
        <w:t>,</w:t>
      </w:r>
      <w:r w:rsidRPr="001817B2">
        <w:rPr>
          <w:rFonts w:ascii="Times New Roman" w:hAnsi="Times New Roman" w:cs="Times New Roman"/>
          <w:sz w:val="24"/>
          <w:szCs w:val="24"/>
        </w:rPr>
        <w:t xml:space="preserve"> peněžitou kauci ve výši </w:t>
      </w:r>
      <w:r w:rsidR="00567BCE" w:rsidRPr="001817B2">
        <w:rPr>
          <w:rFonts w:ascii="Times New Roman" w:hAnsi="Times New Roman" w:cs="Times New Roman"/>
          <w:sz w:val="24"/>
          <w:szCs w:val="24"/>
        </w:rPr>
        <w:t>100.000</w:t>
      </w:r>
      <w:r w:rsidRPr="001817B2">
        <w:rPr>
          <w:rFonts w:ascii="Times New Roman" w:hAnsi="Times New Roman" w:cs="Times New Roman"/>
          <w:sz w:val="24"/>
          <w:szCs w:val="24"/>
        </w:rPr>
        <w:t>,- Kč. Tato kauce bude nájemci vrácena do 30 dnů od skončení nájemního vztahu podle smlouvy. Pokud však dojde ke sporu ohledně nároků vyplývajících z této smlouvy, je pronajímatel povinen vrátit kauci do 30 dnů od účinnosti dohody o vypořádáni těchto sporných nároků nebo od právní moci rozhodnutí soudu ve věci. Pronajímatel je oprávněn před vrácením kauce (a to i kdykoli v průběhu trvání této smlouvy, i opakovaně) započíst oproti kauci veškeré své pohledávky za nájemcem vyplývající či související s touto smlouvou. Při jakémkoli čerpání kauce je nájemce povinen tuto doplnit na původní výši do 7 dnů ode dne oznámení takového čerpání pronajímatelem. Pronajímatel není v žádném případě povinen vrátit nájemci poskytnutou kauci nebo její část, zbývající po započtení pohledávek pronajímatele, dokud nájemce nesplní svou povinnost vyklidit a předat pronajímateli řádně vyklizený předmět nájmu při skončení nájmu dle této smlouvy. Kauce se neúročí ani jiným způsobem nezhodnocuje.</w:t>
      </w:r>
    </w:p>
    <w:p w14:paraId="48624B3F" w14:textId="77777777" w:rsidR="00F7295D" w:rsidRPr="001817B2" w:rsidRDefault="00F7295D" w:rsidP="00F7295D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7A4D168" w14:textId="11C8AC85" w:rsidR="00844483" w:rsidRDefault="00F7295D" w:rsidP="00F7295D">
      <w:pPr>
        <w:pStyle w:val="Zkladntext"/>
        <w:numPr>
          <w:ilvl w:val="0"/>
          <w:numId w:val="23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B5E4B">
        <w:rPr>
          <w:rFonts w:ascii="Times New Roman" w:hAnsi="Times New Roman" w:cs="Times New Roman"/>
          <w:sz w:val="24"/>
          <w:szCs w:val="24"/>
        </w:rPr>
        <w:lastRenderedPageBreak/>
        <w:t>Nájemce nemá nárok na vrácení či slevu z nájemného, ani jinou kompenzaci v případě, že k realizaci Festivalu nedojde</w:t>
      </w:r>
      <w:r w:rsidR="005956C9">
        <w:rPr>
          <w:rFonts w:ascii="Times New Roman" w:hAnsi="Times New Roman" w:cs="Times New Roman"/>
          <w:sz w:val="24"/>
          <w:szCs w:val="24"/>
        </w:rPr>
        <w:t xml:space="preserve"> </w:t>
      </w:r>
      <w:r w:rsidR="005956C9" w:rsidRPr="00AB5E4B">
        <w:rPr>
          <w:rFonts w:ascii="Times New Roman" w:hAnsi="Times New Roman" w:cs="Times New Roman"/>
          <w:sz w:val="24"/>
          <w:szCs w:val="24"/>
        </w:rPr>
        <w:t>nebo dojde jen zčásti</w:t>
      </w:r>
      <w:r w:rsidR="00AD5F4F" w:rsidRPr="00AB5E4B">
        <w:rPr>
          <w:rFonts w:ascii="Times New Roman" w:hAnsi="Times New Roman" w:cs="Times New Roman"/>
          <w:sz w:val="24"/>
          <w:szCs w:val="24"/>
        </w:rPr>
        <w:t>, a to kupř. i v důsledku působení vyšší moci</w:t>
      </w:r>
      <w:r w:rsidR="00D05F6A" w:rsidRPr="00AB5E4B">
        <w:rPr>
          <w:rFonts w:ascii="Times New Roman" w:hAnsi="Times New Roman" w:cs="Times New Roman"/>
          <w:sz w:val="24"/>
          <w:szCs w:val="24"/>
        </w:rPr>
        <w:t>; v takovém případě nemá právo ani od této smlouvy odstoupit nebo ji jinak ukončit, než písemnou dohodou s pronajímatelem, v níž si rovněž ujednají způsob vzájemného vypořádání</w:t>
      </w:r>
      <w:r w:rsidRPr="00AB5E4B">
        <w:rPr>
          <w:rFonts w:ascii="Times New Roman" w:hAnsi="Times New Roman" w:cs="Times New Roman"/>
          <w:sz w:val="24"/>
          <w:szCs w:val="24"/>
        </w:rPr>
        <w:t>.</w:t>
      </w:r>
      <w:r w:rsidR="008F326A" w:rsidRPr="00AB5E4B">
        <w:rPr>
          <w:rFonts w:ascii="Times New Roman" w:hAnsi="Times New Roman" w:cs="Times New Roman"/>
          <w:sz w:val="24"/>
          <w:szCs w:val="24"/>
        </w:rPr>
        <w:t xml:space="preserve"> Nájemce tak tímto přebírá podle ust. § 1765 občanského zákoníku riziko změny okolností, a to v plném rozsahu.</w:t>
      </w:r>
      <w:r w:rsidR="00491985">
        <w:rPr>
          <w:rFonts w:ascii="Times New Roman" w:hAnsi="Times New Roman" w:cs="Times New Roman"/>
          <w:sz w:val="24"/>
          <w:szCs w:val="24"/>
        </w:rPr>
        <w:t xml:space="preserve"> Nad rámec tohoto však smluvní strany ujednaly, že nájemce je oprávněn od této smlouvy odstoupit z jakéhokoli důvodu, nebo i bez uvedení důvodu, pokud tak učiní </w:t>
      </w:r>
      <w:r w:rsidR="00491985" w:rsidRPr="00F1103F">
        <w:rPr>
          <w:rFonts w:ascii="Times New Roman" w:hAnsi="Times New Roman" w:cs="Times New Roman"/>
          <w:sz w:val="24"/>
          <w:szCs w:val="24"/>
        </w:rPr>
        <w:t xml:space="preserve">nejpozději do </w:t>
      </w:r>
      <w:r w:rsidR="009622F4" w:rsidRPr="00F1103F">
        <w:rPr>
          <w:rFonts w:ascii="Times New Roman" w:hAnsi="Times New Roman" w:cs="Times New Roman"/>
          <w:sz w:val="24"/>
          <w:szCs w:val="24"/>
        </w:rPr>
        <w:t>1</w:t>
      </w:r>
      <w:r w:rsidR="00BF1AB5" w:rsidRPr="00F1103F">
        <w:rPr>
          <w:rFonts w:ascii="Times New Roman" w:hAnsi="Times New Roman" w:cs="Times New Roman"/>
          <w:sz w:val="24"/>
          <w:szCs w:val="24"/>
        </w:rPr>
        <w:t>0</w:t>
      </w:r>
      <w:r w:rsidR="003C7805" w:rsidRPr="00F1103F">
        <w:rPr>
          <w:rFonts w:ascii="Times New Roman" w:hAnsi="Times New Roman" w:cs="Times New Roman"/>
          <w:sz w:val="24"/>
          <w:szCs w:val="24"/>
        </w:rPr>
        <w:t>.7</w:t>
      </w:r>
      <w:r w:rsidR="00491985" w:rsidRPr="00F1103F">
        <w:rPr>
          <w:rFonts w:ascii="Times New Roman" w:hAnsi="Times New Roman" w:cs="Times New Roman"/>
          <w:sz w:val="24"/>
          <w:szCs w:val="24"/>
        </w:rPr>
        <w:t>.202</w:t>
      </w:r>
      <w:r w:rsidR="00BF1AB5" w:rsidRPr="00F1103F">
        <w:rPr>
          <w:rFonts w:ascii="Times New Roman" w:hAnsi="Times New Roman" w:cs="Times New Roman"/>
          <w:sz w:val="24"/>
          <w:szCs w:val="24"/>
        </w:rPr>
        <w:t>6</w:t>
      </w:r>
      <w:r w:rsidR="00FD2ACA" w:rsidRPr="00F1103F">
        <w:rPr>
          <w:rFonts w:ascii="Times New Roman" w:hAnsi="Times New Roman" w:cs="Times New Roman"/>
          <w:sz w:val="24"/>
          <w:szCs w:val="24"/>
        </w:rPr>
        <w:t xml:space="preserve"> včetně</w:t>
      </w:r>
      <w:r w:rsidR="00491985">
        <w:rPr>
          <w:rFonts w:ascii="Times New Roman" w:hAnsi="Times New Roman" w:cs="Times New Roman"/>
          <w:sz w:val="24"/>
          <w:szCs w:val="24"/>
        </w:rPr>
        <w:t>; v takovém případě jsou s</w:t>
      </w:r>
      <w:r w:rsidR="00491985" w:rsidRPr="00491985">
        <w:rPr>
          <w:rFonts w:ascii="Times New Roman" w:hAnsi="Times New Roman" w:cs="Times New Roman"/>
          <w:sz w:val="24"/>
          <w:szCs w:val="24"/>
        </w:rPr>
        <w:t xml:space="preserve">mluvní strany </w:t>
      </w:r>
      <w:r w:rsidR="00491985">
        <w:rPr>
          <w:rFonts w:ascii="Times New Roman" w:hAnsi="Times New Roman" w:cs="Times New Roman"/>
          <w:sz w:val="24"/>
          <w:szCs w:val="24"/>
        </w:rPr>
        <w:t xml:space="preserve">povinny </w:t>
      </w:r>
      <w:r w:rsidR="00491985" w:rsidRPr="00491985">
        <w:rPr>
          <w:rFonts w:ascii="Times New Roman" w:hAnsi="Times New Roman" w:cs="Times New Roman"/>
          <w:sz w:val="24"/>
          <w:szCs w:val="24"/>
        </w:rPr>
        <w:t xml:space="preserve">si vrátit vše, co již bylo </w:t>
      </w:r>
      <w:r w:rsidR="00491985">
        <w:rPr>
          <w:rFonts w:ascii="Times New Roman" w:hAnsi="Times New Roman" w:cs="Times New Roman"/>
          <w:sz w:val="24"/>
          <w:szCs w:val="24"/>
        </w:rPr>
        <w:t xml:space="preserve">na základě této smlouvy </w:t>
      </w:r>
      <w:r w:rsidR="00491985" w:rsidRPr="00491985">
        <w:rPr>
          <w:rFonts w:ascii="Times New Roman" w:hAnsi="Times New Roman" w:cs="Times New Roman"/>
          <w:sz w:val="24"/>
          <w:szCs w:val="24"/>
        </w:rPr>
        <w:t>vzájemně plněno</w:t>
      </w:r>
      <w:r w:rsidR="00491985">
        <w:rPr>
          <w:rFonts w:ascii="Times New Roman" w:hAnsi="Times New Roman" w:cs="Times New Roman"/>
          <w:sz w:val="24"/>
          <w:szCs w:val="24"/>
        </w:rPr>
        <w:t xml:space="preserve">. </w:t>
      </w:r>
      <w:r w:rsidR="00F17963">
        <w:rPr>
          <w:rFonts w:ascii="Times New Roman" w:hAnsi="Times New Roman" w:cs="Times New Roman"/>
          <w:sz w:val="24"/>
          <w:szCs w:val="24"/>
        </w:rPr>
        <w:t>Marným u</w:t>
      </w:r>
      <w:r w:rsidR="00BA1A26">
        <w:rPr>
          <w:rFonts w:ascii="Times New Roman" w:hAnsi="Times New Roman" w:cs="Times New Roman"/>
          <w:sz w:val="24"/>
          <w:szCs w:val="24"/>
        </w:rPr>
        <w:t>plynutím shora uvedené lhůty však oprávnění nájemce od této smlouvy odstoupit dle předchozí věty tohoto odstavce zaniká.</w:t>
      </w:r>
    </w:p>
    <w:p w14:paraId="39C13C89" w14:textId="77777777" w:rsidR="00AB5E4B" w:rsidRPr="00430705" w:rsidRDefault="00AB5E4B" w:rsidP="00430705">
      <w:pPr>
        <w:pStyle w:val="Odstavecseseznamem"/>
        <w:rPr>
          <w:sz w:val="24"/>
        </w:rPr>
      </w:pPr>
    </w:p>
    <w:p w14:paraId="3A6B66A9" w14:textId="77777777" w:rsidR="00E35D7E" w:rsidRPr="001817B2" w:rsidRDefault="00E35D7E" w:rsidP="00E35D7E">
      <w:pPr>
        <w:jc w:val="center"/>
        <w:rPr>
          <w:b/>
          <w:sz w:val="24"/>
          <w:szCs w:val="24"/>
        </w:rPr>
      </w:pPr>
      <w:r w:rsidRPr="001817B2">
        <w:rPr>
          <w:b/>
          <w:sz w:val="24"/>
          <w:szCs w:val="24"/>
        </w:rPr>
        <w:t>V.</w:t>
      </w:r>
    </w:p>
    <w:p w14:paraId="454E463F" w14:textId="7F38D415" w:rsidR="00E35D7E" w:rsidRPr="001817B2" w:rsidRDefault="00E35D7E" w:rsidP="00E35D7E">
      <w:pPr>
        <w:jc w:val="center"/>
        <w:rPr>
          <w:b/>
          <w:sz w:val="24"/>
          <w:szCs w:val="24"/>
        </w:rPr>
      </w:pPr>
      <w:r w:rsidRPr="001817B2">
        <w:rPr>
          <w:b/>
          <w:sz w:val="24"/>
          <w:szCs w:val="24"/>
        </w:rPr>
        <w:t>Smluvní pokuta</w:t>
      </w:r>
    </w:p>
    <w:p w14:paraId="66E9CB75" w14:textId="77777777" w:rsidR="00E35D7E" w:rsidRPr="001817B2" w:rsidRDefault="00E35D7E" w:rsidP="00E35D7E">
      <w:pPr>
        <w:jc w:val="both"/>
        <w:rPr>
          <w:sz w:val="24"/>
          <w:szCs w:val="24"/>
        </w:rPr>
      </w:pPr>
    </w:p>
    <w:p w14:paraId="322F28E9" w14:textId="353720FA" w:rsidR="00E35D7E" w:rsidRPr="001817B2" w:rsidRDefault="005138A5" w:rsidP="00690A04">
      <w:pPr>
        <w:ind w:left="709"/>
        <w:jc w:val="both"/>
        <w:rPr>
          <w:sz w:val="24"/>
          <w:szCs w:val="24"/>
        </w:rPr>
      </w:pPr>
      <w:r w:rsidRPr="001817B2">
        <w:rPr>
          <w:sz w:val="24"/>
          <w:szCs w:val="24"/>
        </w:rPr>
        <w:t xml:space="preserve">1. </w:t>
      </w:r>
      <w:r w:rsidR="0081013F" w:rsidRPr="001817B2">
        <w:rPr>
          <w:sz w:val="24"/>
          <w:szCs w:val="24"/>
        </w:rPr>
        <w:t xml:space="preserve">V případě prodlení nájemce s úhradou </w:t>
      </w:r>
      <w:r w:rsidR="00DF1C98" w:rsidRPr="001817B2">
        <w:rPr>
          <w:sz w:val="24"/>
          <w:szCs w:val="24"/>
        </w:rPr>
        <w:t>nájemného</w:t>
      </w:r>
      <w:r w:rsidR="00092A28" w:rsidRPr="001817B2">
        <w:rPr>
          <w:sz w:val="24"/>
          <w:szCs w:val="24"/>
        </w:rPr>
        <w:t>, zálohy na služby</w:t>
      </w:r>
      <w:r w:rsidR="00DF1C98" w:rsidRPr="001817B2">
        <w:rPr>
          <w:sz w:val="24"/>
          <w:szCs w:val="24"/>
        </w:rPr>
        <w:t xml:space="preserve"> nebo peněžité kauce</w:t>
      </w:r>
      <w:r w:rsidR="0081013F" w:rsidRPr="001817B2">
        <w:rPr>
          <w:sz w:val="24"/>
          <w:szCs w:val="24"/>
        </w:rPr>
        <w:t xml:space="preserve"> dle této smlouvy je nájemce povinen uhradit pronajímateli smluvní pokutu v</w:t>
      </w:r>
      <w:r w:rsidR="00DF1C98" w:rsidRPr="001817B2">
        <w:rPr>
          <w:sz w:val="24"/>
          <w:szCs w:val="24"/>
        </w:rPr>
        <w:t xml:space="preserve">e výši </w:t>
      </w:r>
      <w:r w:rsidR="0081013F" w:rsidRPr="001817B2">
        <w:rPr>
          <w:sz w:val="24"/>
          <w:szCs w:val="24"/>
        </w:rPr>
        <w:t>0,</w:t>
      </w:r>
      <w:r w:rsidR="00B34352">
        <w:rPr>
          <w:sz w:val="24"/>
          <w:szCs w:val="24"/>
        </w:rPr>
        <w:t>1</w:t>
      </w:r>
      <w:r w:rsidR="0081013F" w:rsidRPr="001817B2">
        <w:rPr>
          <w:sz w:val="24"/>
          <w:szCs w:val="24"/>
        </w:rPr>
        <w:t xml:space="preserve"> % z dlužné částky </w:t>
      </w:r>
      <w:r w:rsidR="00B03595" w:rsidRPr="001817B2">
        <w:rPr>
          <w:sz w:val="24"/>
          <w:szCs w:val="24"/>
        </w:rPr>
        <w:t xml:space="preserve">(vč. DPH) </w:t>
      </w:r>
      <w:r w:rsidR="0081013F" w:rsidRPr="001817B2">
        <w:rPr>
          <w:sz w:val="24"/>
          <w:szCs w:val="24"/>
        </w:rPr>
        <w:t xml:space="preserve">za každý započatý den prodlení. </w:t>
      </w:r>
    </w:p>
    <w:p w14:paraId="56415194" w14:textId="77777777" w:rsidR="00E35D7E" w:rsidRPr="001817B2" w:rsidRDefault="00E35D7E" w:rsidP="00690A04">
      <w:pPr>
        <w:ind w:left="709"/>
        <w:jc w:val="center"/>
        <w:rPr>
          <w:sz w:val="24"/>
          <w:szCs w:val="24"/>
        </w:rPr>
      </w:pPr>
    </w:p>
    <w:p w14:paraId="22E379ED" w14:textId="7E334D05" w:rsidR="00E35D7E" w:rsidRPr="001817B2" w:rsidRDefault="009111B9" w:rsidP="00690A04">
      <w:pPr>
        <w:pStyle w:val="Odstavecseseznamem"/>
        <w:numPr>
          <w:ilvl w:val="0"/>
          <w:numId w:val="22"/>
        </w:numPr>
        <w:ind w:left="709" w:firstLine="0"/>
        <w:jc w:val="both"/>
        <w:rPr>
          <w:sz w:val="24"/>
          <w:szCs w:val="24"/>
        </w:rPr>
      </w:pPr>
      <w:r w:rsidRPr="001817B2">
        <w:rPr>
          <w:sz w:val="24"/>
          <w:szCs w:val="24"/>
        </w:rPr>
        <w:t xml:space="preserve">V případě porušení kterékoli povinnosti nájemce dle </w:t>
      </w:r>
      <w:r w:rsidR="00E97C08" w:rsidRPr="001817B2">
        <w:rPr>
          <w:sz w:val="24"/>
          <w:szCs w:val="24"/>
        </w:rPr>
        <w:t>čl. II. odst.</w:t>
      </w:r>
      <w:r w:rsidR="00E46073" w:rsidRPr="001817B2">
        <w:rPr>
          <w:sz w:val="24"/>
          <w:szCs w:val="24"/>
        </w:rPr>
        <w:t xml:space="preserve"> </w:t>
      </w:r>
      <w:r w:rsidR="00AE205B">
        <w:rPr>
          <w:sz w:val="24"/>
          <w:szCs w:val="24"/>
        </w:rPr>
        <w:t>1,</w:t>
      </w:r>
      <w:r w:rsidR="00E97C08" w:rsidRPr="001817B2">
        <w:rPr>
          <w:sz w:val="24"/>
          <w:szCs w:val="24"/>
        </w:rPr>
        <w:t xml:space="preserve"> 3 a 5 a </w:t>
      </w:r>
      <w:r w:rsidRPr="001817B2">
        <w:rPr>
          <w:sz w:val="24"/>
          <w:szCs w:val="24"/>
        </w:rPr>
        <w:t xml:space="preserve">čl. </w:t>
      </w:r>
      <w:r w:rsidR="00E97C08" w:rsidRPr="001817B2">
        <w:rPr>
          <w:sz w:val="24"/>
        </w:rPr>
        <w:t xml:space="preserve">VI. </w:t>
      </w:r>
      <w:r w:rsidR="00E97C08" w:rsidRPr="001817B2">
        <w:rPr>
          <w:sz w:val="24"/>
          <w:szCs w:val="24"/>
        </w:rPr>
        <w:t>odst. 6 a</w:t>
      </w:r>
      <w:r w:rsidR="00DE7AB3" w:rsidRPr="001817B2">
        <w:rPr>
          <w:sz w:val="24"/>
          <w:szCs w:val="24"/>
        </w:rPr>
        <w:t> </w:t>
      </w:r>
      <w:r w:rsidR="00E97C08" w:rsidRPr="001817B2">
        <w:rPr>
          <w:sz w:val="24"/>
          <w:szCs w:val="24"/>
        </w:rPr>
        <w:t>10</w:t>
      </w:r>
      <w:r w:rsidRPr="001817B2">
        <w:rPr>
          <w:sz w:val="24"/>
          <w:szCs w:val="24"/>
        </w:rPr>
        <w:t xml:space="preserve"> </w:t>
      </w:r>
      <w:r w:rsidR="008615C9">
        <w:rPr>
          <w:sz w:val="24"/>
          <w:szCs w:val="24"/>
        </w:rPr>
        <w:t xml:space="preserve">této smlouvy </w:t>
      </w:r>
      <w:r w:rsidRPr="001817B2">
        <w:rPr>
          <w:sz w:val="24"/>
          <w:szCs w:val="24"/>
        </w:rPr>
        <w:t>se nájemce zavazuje uhradit pronajímateli smluvní pokutu ve výši</w:t>
      </w:r>
      <w:r w:rsidR="00AE205B">
        <w:rPr>
          <w:sz w:val="24"/>
          <w:szCs w:val="24"/>
        </w:rPr>
        <w:t xml:space="preserve"> </w:t>
      </w:r>
      <w:r w:rsidR="00B71659">
        <w:rPr>
          <w:sz w:val="24"/>
          <w:szCs w:val="24"/>
        </w:rPr>
        <w:t>1</w:t>
      </w:r>
      <w:r w:rsidR="004A75E3" w:rsidRPr="001817B2">
        <w:rPr>
          <w:sz w:val="24"/>
          <w:szCs w:val="24"/>
        </w:rPr>
        <w:t>0.000</w:t>
      </w:r>
      <w:r w:rsidRPr="001817B2">
        <w:rPr>
          <w:sz w:val="24"/>
          <w:szCs w:val="24"/>
        </w:rPr>
        <w:t>,- Kč za každý případ porušení kterékoli takové povinnosti</w:t>
      </w:r>
      <w:r w:rsidR="00AE205B">
        <w:rPr>
          <w:sz w:val="24"/>
          <w:szCs w:val="24"/>
        </w:rPr>
        <w:t>.</w:t>
      </w:r>
    </w:p>
    <w:p w14:paraId="1C1B1059" w14:textId="551A744A" w:rsidR="00A8452E" w:rsidRPr="001817B2" w:rsidRDefault="00A8452E" w:rsidP="00DA7C46">
      <w:pPr>
        <w:pStyle w:val="Odstavecseseznamem"/>
        <w:ind w:left="360"/>
        <w:jc w:val="both"/>
        <w:rPr>
          <w:sz w:val="24"/>
          <w:szCs w:val="24"/>
        </w:rPr>
      </w:pPr>
    </w:p>
    <w:p w14:paraId="22B1051C" w14:textId="021593AA" w:rsidR="00A8452E" w:rsidRPr="001817B2" w:rsidRDefault="000858A5" w:rsidP="00DA7C46">
      <w:pPr>
        <w:pStyle w:val="Odstavecseseznamem"/>
        <w:numPr>
          <w:ilvl w:val="0"/>
          <w:numId w:val="22"/>
        </w:numPr>
        <w:jc w:val="both"/>
        <w:rPr>
          <w:sz w:val="24"/>
          <w:szCs w:val="24"/>
        </w:rPr>
      </w:pPr>
      <w:r w:rsidRPr="001817B2">
        <w:rPr>
          <w:sz w:val="24"/>
          <w:szCs w:val="24"/>
        </w:rPr>
        <w:t>Nezávisle na povinnosti uhradit smluvní pokutu či úrok z prodlení musí povinná strana nahradit druhé smluvní straně též škodu, vzniklou druhé smluvní straně v důsledku porušení povinností stranou povinnou</w:t>
      </w:r>
      <w:r w:rsidR="00533EDD" w:rsidRPr="001817B2">
        <w:rPr>
          <w:sz w:val="24"/>
          <w:szCs w:val="24"/>
        </w:rPr>
        <w:t>, a to ve výši převyšující smluvní pokutu</w:t>
      </w:r>
      <w:r w:rsidRPr="001817B2">
        <w:rPr>
          <w:sz w:val="24"/>
          <w:szCs w:val="24"/>
        </w:rPr>
        <w:t xml:space="preserve">. </w:t>
      </w:r>
    </w:p>
    <w:p w14:paraId="43ADE7CF" w14:textId="77777777" w:rsidR="000011EC" w:rsidRPr="001817B2" w:rsidRDefault="000011EC" w:rsidP="00DA7C46">
      <w:pPr>
        <w:pStyle w:val="Zkladntext"/>
        <w:tabs>
          <w:tab w:val="left" w:pos="3402"/>
          <w:tab w:val="left" w:pos="5670"/>
        </w:tabs>
        <w:rPr>
          <w:rFonts w:ascii="Times New Roman" w:hAnsi="Times New Roman" w:cs="Times New Roman"/>
          <w:sz w:val="24"/>
        </w:rPr>
      </w:pPr>
    </w:p>
    <w:p w14:paraId="01A2D907" w14:textId="77777777" w:rsidR="006D15D7" w:rsidRPr="001817B2" w:rsidRDefault="006D15D7" w:rsidP="00DA7C46">
      <w:pPr>
        <w:pStyle w:val="Zkladntext"/>
        <w:tabs>
          <w:tab w:val="left" w:pos="3402"/>
          <w:tab w:val="left" w:pos="5670"/>
        </w:tabs>
        <w:jc w:val="center"/>
        <w:rPr>
          <w:rFonts w:ascii="Times New Roman" w:hAnsi="Times New Roman" w:cs="Times New Roman"/>
          <w:b/>
          <w:sz w:val="24"/>
        </w:rPr>
      </w:pPr>
      <w:r w:rsidRPr="001817B2">
        <w:rPr>
          <w:rFonts w:ascii="Times New Roman" w:hAnsi="Times New Roman" w:cs="Times New Roman"/>
          <w:b/>
          <w:sz w:val="24"/>
        </w:rPr>
        <w:t>V</w:t>
      </w:r>
      <w:r w:rsidR="00E35D7E" w:rsidRPr="001817B2">
        <w:rPr>
          <w:rFonts w:ascii="Times New Roman" w:hAnsi="Times New Roman" w:cs="Times New Roman"/>
          <w:b/>
          <w:sz w:val="24"/>
        </w:rPr>
        <w:t>I</w:t>
      </w:r>
      <w:r w:rsidRPr="001817B2">
        <w:rPr>
          <w:rFonts w:ascii="Times New Roman" w:hAnsi="Times New Roman" w:cs="Times New Roman"/>
          <w:b/>
          <w:sz w:val="24"/>
        </w:rPr>
        <w:t>.</w:t>
      </w:r>
    </w:p>
    <w:p w14:paraId="5F6C9970" w14:textId="77777777" w:rsidR="006D15D7" w:rsidRPr="001817B2" w:rsidRDefault="006D15D7" w:rsidP="00DA7C46">
      <w:pPr>
        <w:pStyle w:val="Zkladntext"/>
        <w:tabs>
          <w:tab w:val="left" w:pos="3402"/>
          <w:tab w:val="left" w:pos="5670"/>
        </w:tabs>
        <w:jc w:val="center"/>
        <w:rPr>
          <w:rFonts w:ascii="Times New Roman" w:hAnsi="Times New Roman" w:cs="Times New Roman"/>
          <w:b/>
          <w:sz w:val="24"/>
        </w:rPr>
      </w:pPr>
      <w:r w:rsidRPr="001817B2">
        <w:rPr>
          <w:rFonts w:ascii="Times New Roman" w:hAnsi="Times New Roman" w:cs="Times New Roman"/>
          <w:b/>
          <w:sz w:val="24"/>
        </w:rPr>
        <w:t>Ostatní ujednání</w:t>
      </w:r>
    </w:p>
    <w:p w14:paraId="64474ADB" w14:textId="77777777" w:rsidR="006D15D7" w:rsidRPr="001817B2" w:rsidRDefault="006D15D7" w:rsidP="00DA7C46">
      <w:pPr>
        <w:pStyle w:val="Zkladntext"/>
        <w:tabs>
          <w:tab w:val="left" w:pos="3402"/>
          <w:tab w:val="left" w:pos="5670"/>
        </w:tabs>
        <w:rPr>
          <w:rFonts w:ascii="Times New Roman" w:hAnsi="Times New Roman" w:cs="Times New Roman"/>
          <w:sz w:val="24"/>
        </w:rPr>
      </w:pPr>
    </w:p>
    <w:p w14:paraId="1E0FB1D1" w14:textId="19D4370E" w:rsidR="006D15D7" w:rsidRPr="001817B2" w:rsidRDefault="006D15D7" w:rsidP="00DA7C46">
      <w:pPr>
        <w:pStyle w:val="Zkladntext"/>
        <w:numPr>
          <w:ilvl w:val="0"/>
          <w:numId w:val="6"/>
        </w:numPr>
        <w:tabs>
          <w:tab w:val="left" w:pos="3402"/>
          <w:tab w:val="left" w:pos="5670"/>
        </w:tabs>
        <w:ind w:left="284" w:hanging="284"/>
        <w:jc w:val="both"/>
        <w:rPr>
          <w:rFonts w:ascii="Times New Roman" w:hAnsi="Times New Roman" w:cs="Times New Roman"/>
          <w:sz w:val="24"/>
        </w:rPr>
      </w:pPr>
      <w:r w:rsidRPr="001817B2">
        <w:rPr>
          <w:rFonts w:ascii="Times New Roman" w:hAnsi="Times New Roman" w:cs="Times New Roman"/>
          <w:sz w:val="24"/>
        </w:rPr>
        <w:t xml:space="preserve">Nájemce se </w:t>
      </w:r>
      <w:r w:rsidR="008A4883" w:rsidRPr="001817B2">
        <w:rPr>
          <w:rFonts w:ascii="Times New Roman" w:hAnsi="Times New Roman" w:cs="Times New Roman"/>
          <w:sz w:val="24"/>
          <w:szCs w:val="24"/>
        </w:rPr>
        <w:t>dále</w:t>
      </w:r>
      <w:r w:rsidR="008A4883" w:rsidRPr="001817B2">
        <w:rPr>
          <w:rFonts w:ascii="Times New Roman" w:hAnsi="Times New Roman" w:cs="Times New Roman"/>
          <w:sz w:val="24"/>
        </w:rPr>
        <w:t xml:space="preserve"> </w:t>
      </w:r>
      <w:r w:rsidRPr="001817B2">
        <w:rPr>
          <w:rFonts w:ascii="Times New Roman" w:hAnsi="Times New Roman" w:cs="Times New Roman"/>
          <w:sz w:val="24"/>
        </w:rPr>
        <w:t>zavazuje:</w:t>
      </w:r>
    </w:p>
    <w:p w14:paraId="3902A4DC" w14:textId="157C8FC9" w:rsidR="003A1533" w:rsidRPr="001817B2" w:rsidRDefault="003A1533" w:rsidP="00DA7C46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</w:rPr>
      </w:pPr>
      <w:r w:rsidRPr="001817B2">
        <w:rPr>
          <w:rFonts w:ascii="Times New Roman" w:hAnsi="Times New Roman" w:cs="Times New Roman"/>
          <w:sz w:val="24"/>
        </w:rPr>
        <w:t>realizovat Festival na vlastní odpovědnost a nebezpečí</w:t>
      </w:r>
      <w:r w:rsidRPr="001817B2">
        <w:rPr>
          <w:rFonts w:ascii="Times New Roman" w:hAnsi="Times New Roman" w:cs="Times New Roman"/>
          <w:sz w:val="24"/>
          <w:szCs w:val="24"/>
        </w:rPr>
        <w:t>,</w:t>
      </w:r>
      <w:r w:rsidR="003866AE" w:rsidRPr="001817B2">
        <w:rPr>
          <w:rFonts w:ascii="Times New Roman" w:hAnsi="Times New Roman" w:cs="Times New Roman"/>
          <w:sz w:val="24"/>
          <w:szCs w:val="24"/>
        </w:rPr>
        <w:t xml:space="preserve"> s náležitou odbornou péčí a</w:t>
      </w:r>
      <w:r w:rsidR="00015174" w:rsidRPr="001817B2">
        <w:rPr>
          <w:rFonts w:ascii="Times New Roman" w:hAnsi="Times New Roman" w:cs="Times New Roman"/>
          <w:sz w:val="24"/>
          <w:szCs w:val="24"/>
        </w:rPr>
        <w:t> </w:t>
      </w:r>
      <w:r w:rsidR="003866AE" w:rsidRPr="001817B2">
        <w:rPr>
          <w:rFonts w:ascii="Times New Roman" w:hAnsi="Times New Roman" w:cs="Times New Roman"/>
          <w:sz w:val="24"/>
          <w:szCs w:val="24"/>
        </w:rPr>
        <w:t xml:space="preserve">v souladu s právními předpisy, </w:t>
      </w:r>
      <w:r w:rsidR="00943A76" w:rsidRPr="001817B2">
        <w:rPr>
          <w:rFonts w:ascii="Times New Roman" w:hAnsi="Times New Roman" w:cs="Times New Roman"/>
          <w:sz w:val="24"/>
          <w:szCs w:val="24"/>
        </w:rPr>
        <w:t xml:space="preserve">závaznými i doporučenými technickými normami, </w:t>
      </w:r>
      <w:r w:rsidR="003866AE" w:rsidRPr="001817B2">
        <w:rPr>
          <w:rFonts w:ascii="Times New Roman" w:hAnsi="Times New Roman" w:cs="Times New Roman"/>
          <w:sz w:val="24"/>
          <w:szCs w:val="24"/>
        </w:rPr>
        <w:t>jakož i</w:t>
      </w:r>
      <w:r w:rsidR="00015174" w:rsidRPr="001817B2">
        <w:rPr>
          <w:rFonts w:ascii="Times New Roman" w:hAnsi="Times New Roman" w:cs="Times New Roman"/>
          <w:sz w:val="24"/>
          <w:szCs w:val="24"/>
        </w:rPr>
        <w:t> </w:t>
      </w:r>
      <w:r w:rsidR="003866AE" w:rsidRPr="001817B2">
        <w:rPr>
          <w:rFonts w:ascii="Times New Roman" w:hAnsi="Times New Roman" w:cs="Times New Roman"/>
          <w:sz w:val="24"/>
          <w:szCs w:val="24"/>
        </w:rPr>
        <w:t>jinými závaznými předpisy Města Hlučína,</w:t>
      </w:r>
    </w:p>
    <w:p w14:paraId="5579DAA7" w14:textId="5D55A6FC" w:rsidR="00AB2494" w:rsidRPr="001817B2" w:rsidRDefault="00AB2494" w:rsidP="00DA7C46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</w:rPr>
      </w:pPr>
      <w:r w:rsidRPr="001817B2">
        <w:rPr>
          <w:rFonts w:ascii="Times New Roman" w:hAnsi="Times New Roman" w:cs="Times New Roman"/>
          <w:sz w:val="24"/>
        </w:rPr>
        <w:t>zajistit na vlastní náklady řádně a včas veškerá potřebná povolení, souhlasy a vyjádření příslušných osob a orgánů</w:t>
      </w:r>
      <w:r w:rsidR="002B1E77" w:rsidRPr="001817B2">
        <w:rPr>
          <w:rFonts w:ascii="Times New Roman" w:hAnsi="Times New Roman" w:cs="Times New Roman"/>
          <w:sz w:val="24"/>
          <w:szCs w:val="24"/>
        </w:rPr>
        <w:t>, jakož i učinit včas veškerá oznámení či ohlášení příslušným osobám či orgánům,</w:t>
      </w:r>
      <w:r w:rsidRPr="001817B2">
        <w:rPr>
          <w:rFonts w:ascii="Times New Roman" w:hAnsi="Times New Roman" w:cs="Times New Roman"/>
          <w:sz w:val="24"/>
        </w:rPr>
        <w:t xml:space="preserve"> nezbytná pro konání Festivalu </w:t>
      </w:r>
      <w:r w:rsidR="00E55DFA" w:rsidRPr="001817B2">
        <w:rPr>
          <w:rFonts w:ascii="Times New Roman" w:hAnsi="Times New Roman" w:cs="Times New Roman"/>
          <w:sz w:val="24"/>
          <w:szCs w:val="24"/>
        </w:rPr>
        <w:t xml:space="preserve">(vč. umístění a provozu pódií, potřebného zařízení a techniky) </w:t>
      </w:r>
      <w:r w:rsidRPr="001817B2">
        <w:rPr>
          <w:rFonts w:ascii="Times New Roman" w:hAnsi="Times New Roman" w:cs="Times New Roman"/>
          <w:sz w:val="24"/>
        </w:rPr>
        <w:t>a uhradit správní či jiné poplatky související s</w:t>
      </w:r>
      <w:r w:rsidRPr="001817B2">
        <w:rPr>
          <w:rFonts w:ascii="Times New Roman" w:hAnsi="Times New Roman" w:cs="Times New Roman"/>
          <w:sz w:val="24"/>
          <w:szCs w:val="24"/>
        </w:rPr>
        <w:t> povolením a</w:t>
      </w:r>
      <w:r w:rsidR="00015174" w:rsidRPr="001817B2">
        <w:rPr>
          <w:rFonts w:ascii="Times New Roman" w:hAnsi="Times New Roman" w:cs="Times New Roman"/>
          <w:sz w:val="24"/>
          <w:szCs w:val="24"/>
        </w:rPr>
        <w:t> </w:t>
      </w:r>
      <w:r w:rsidRPr="001817B2">
        <w:rPr>
          <w:rFonts w:ascii="Times New Roman" w:hAnsi="Times New Roman" w:cs="Times New Roman"/>
          <w:sz w:val="24"/>
          <w:szCs w:val="24"/>
        </w:rPr>
        <w:t>konáním Festivalu,</w:t>
      </w:r>
      <w:r w:rsidR="00D45A76" w:rsidRPr="001817B2">
        <w:rPr>
          <w:rFonts w:ascii="Times New Roman" w:hAnsi="Times New Roman" w:cs="Times New Roman"/>
          <w:sz w:val="24"/>
          <w:szCs w:val="24"/>
        </w:rPr>
        <w:t xml:space="preserve"> a tuto veškerou dokumentaci nejméně 14 dnů před konáním Festivalu doložit pronajímateli,</w:t>
      </w:r>
    </w:p>
    <w:p w14:paraId="3E1C9C82" w14:textId="3E08C59A" w:rsidR="00B03271" w:rsidRPr="001817B2" w:rsidRDefault="00B03271" w:rsidP="00DA7C46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</w:rPr>
      </w:pPr>
      <w:r w:rsidRPr="001817B2">
        <w:rPr>
          <w:rFonts w:ascii="Times New Roman" w:hAnsi="Times New Roman" w:cs="Times New Roman"/>
          <w:sz w:val="24"/>
        </w:rPr>
        <w:t xml:space="preserve">dodržovat závazné podmínky </w:t>
      </w:r>
      <w:r w:rsidRPr="001817B2">
        <w:rPr>
          <w:rFonts w:ascii="Times New Roman" w:hAnsi="Times New Roman" w:cs="Times New Roman"/>
          <w:sz w:val="24"/>
          <w:szCs w:val="24"/>
        </w:rPr>
        <w:t>dané</w:t>
      </w:r>
      <w:r w:rsidRPr="001817B2">
        <w:rPr>
          <w:rFonts w:ascii="Times New Roman" w:hAnsi="Times New Roman" w:cs="Times New Roman"/>
          <w:sz w:val="24"/>
        </w:rPr>
        <w:t xml:space="preserve"> vyhláškou Města Hlučína č. </w:t>
      </w:r>
      <w:r w:rsidR="00B34352">
        <w:rPr>
          <w:rFonts w:ascii="Times New Roman" w:hAnsi="Times New Roman" w:cs="Times New Roman"/>
          <w:sz w:val="24"/>
        </w:rPr>
        <w:t>11/2024</w:t>
      </w:r>
      <w:r w:rsidRPr="001817B2">
        <w:rPr>
          <w:rFonts w:ascii="Times New Roman" w:hAnsi="Times New Roman" w:cs="Times New Roman"/>
          <w:sz w:val="24"/>
        </w:rPr>
        <w:t xml:space="preserve">, o stanovení podmínek pro pořádání, průběh a ukončení veřejných hudebních produkcí k zajištění veřejného pořádku, </w:t>
      </w:r>
      <w:r w:rsidR="00471C74" w:rsidRPr="001817B2">
        <w:rPr>
          <w:rFonts w:ascii="Times New Roman" w:hAnsi="Times New Roman" w:cs="Times New Roman"/>
          <w:sz w:val="24"/>
          <w:szCs w:val="24"/>
        </w:rPr>
        <w:t xml:space="preserve">případně s ohledem na příslušnou výjimku udělenou </w:t>
      </w:r>
      <w:r w:rsidRPr="001817B2">
        <w:rPr>
          <w:rFonts w:ascii="Times New Roman" w:hAnsi="Times New Roman" w:cs="Times New Roman"/>
          <w:sz w:val="24"/>
          <w:szCs w:val="24"/>
        </w:rPr>
        <w:t>Rad</w:t>
      </w:r>
      <w:r w:rsidR="00471C74" w:rsidRPr="001817B2">
        <w:rPr>
          <w:rFonts w:ascii="Times New Roman" w:hAnsi="Times New Roman" w:cs="Times New Roman"/>
          <w:sz w:val="24"/>
          <w:szCs w:val="24"/>
        </w:rPr>
        <w:t>ou</w:t>
      </w:r>
      <w:r w:rsidRPr="001817B2">
        <w:rPr>
          <w:rFonts w:ascii="Times New Roman" w:hAnsi="Times New Roman" w:cs="Times New Roman"/>
          <w:sz w:val="24"/>
        </w:rPr>
        <w:t xml:space="preserve"> města Hlučína</w:t>
      </w:r>
      <w:r w:rsidRPr="001817B2">
        <w:rPr>
          <w:rFonts w:ascii="Times New Roman" w:hAnsi="Times New Roman" w:cs="Times New Roman"/>
          <w:sz w:val="24"/>
          <w:szCs w:val="24"/>
        </w:rPr>
        <w:t>,</w:t>
      </w:r>
    </w:p>
    <w:p w14:paraId="7AF9DE74" w14:textId="28D8D918" w:rsidR="009F2D1A" w:rsidRPr="00430705" w:rsidRDefault="009F2D1A" w:rsidP="00430705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/>
          <w:sz w:val="24"/>
        </w:rPr>
      </w:pPr>
      <w:r w:rsidRPr="00430705">
        <w:rPr>
          <w:rFonts w:ascii="Times New Roman" w:hAnsi="Times New Roman"/>
          <w:sz w:val="24"/>
        </w:rPr>
        <w:t xml:space="preserve">zajistit </w:t>
      </w:r>
      <w:r w:rsidRPr="00430705">
        <w:rPr>
          <w:rFonts w:ascii="Times New Roman" w:hAnsi="Times New Roman" w:cs="Times New Roman"/>
          <w:sz w:val="24"/>
        </w:rPr>
        <w:t xml:space="preserve">dostatečný počet </w:t>
      </w:r>
      <w:r w:rsidRPr="00430705">
        <w:rPr>
          <w:rFonts w:ascii="Times New Roman" w:hAnsi="Times New Roman" w:cs="Times New Roman"/>
          <w:sz w:val="24"/>
          <w:szCs w:val="24"/>
        </w:rPr>
        <w:t xml:space="preserve">zdravotníků, </w:t>
      </w:r>
      <w:r w:rsidRPr="00430705">
        <w:rPr>
          <w:rFonts w:ascii="Times New Roman" w:hAnsi="Times New Roman" w:cs="Times New Roman"/>
          <w:sz w:val="24"/>
        </w:rPr>
        <w:t xml:space="preserve">členů pořadatelské služby a pracovníků ostrahy, </w:t>
      </w:r>
      <w:r w:rsidRPr="00430705">
        <w:rPr>
          <w:rFonts w:ascii="Times New Roman" w:hAnsi="Times New Roman" w:cs="Times New Roman"/>
          <w:sz w:val="24"/>
          <w:szCs w:val="24"/>
        </w:rPr>
        <w:t>a </w:t>
      </w:r>
      <w:r w:rsidRPr="00430705">
        <w:rPr>
          <w:rFonts w:ascii="Times New Roman" w:hAnsi="Times New Roman" w:cs="Times New Roman"/>
          <w:sz w:val="24"/>
        </w:rPr>
        <w:t xml:space="preserve">zajišťovat </w:t>
      </w:r>
      <w:r w:rsidRPr="00430705">
        <w:rPr>
          <w:rFonts w:ascii="Times New Roman" w:hAnsi="Times New Roman" w:cs="Times New Roman"/>
          <w:sz w:val="24"/>
          <w:szCs w:val="24"/>
        </w:rPr>
        <w:t xml:space="preserve">bezpečný a bezproblémový průběh Festivalu, a tak </w:t>
      </w:r>
      <w:r w:rsidRPr="00430705">
        <w:rPr>
          <w:rFonts w:ascii="Times New Roman" w:hAnsi="Times New Roman"/>
          <w:sz w:val="24"/>
        </w:rPr>
        <w:t>bezpečnost všech osob i majetku v areálu, jakož i bezpečný pohyb a průjezd areálem</w:t>
      </w:r>
      <w:r>
        <w:rPr>
          <w:rFonts w:ascii="Times New Roman" w:hAnsi="Times New Roman" w:cs="Times New Roman"/>
          <w:sz w:val="24"/>
          <w:szCs w:val="24"/>
        </w:rPr>
        <w:t xml:space="preserve">, při současném </w:t>
      </w:r>
      <w:r w:rsidRPr="00430705">
        <w:rPr>
          <w:rFonts w:ascii="Times New Roman" w:hAnsi="Times New Roman"/>
          <w:sz w:val="24"/>
        </w:rPr>
        <w:t>zamezení vstupu do prostor k tomu neoprávněným osobám či vjezdu na plochy k tomu neurčené či vozidlům k tomu neoprávněným,</w:t>
      </w:r>
    </w:p>
    <w:p w14:paraId="5B2554DF" w14:textId="7B85044B" w:rsidR="006D15D7" w:rsidRPr="001817B2" w:rsidRDefault="006D15D7" w:rsidP="00705A6B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>řádně a včas platit pronajímateli sjednané nájemné</w:t>
      </w:r>
      <w:r w:rsidR="00394628" w:rsidRPr="001817B2">
        <w:rPr>
          <w:rFonts w:ascii="Times New Roman" w:hAnsi="Times New Roman" w:cs="Times New Roman"/>
          <w:sz w:val="24"/>
          <w:szCs w:val="24"/>
        </w:rPr>
        <w:t xml:space="preserve"> a další platby dle této smlouvy</w:t>
      </w:r>
      <w:r w:rsidRPr="001817B2">
        <w:rPr>
          <w:rFonts w:ascii="Times New Roman" w:hAnsi="Times New Roman" w:cs="Times New Roman"/>
          <w:sz w:val="24"/>
          <w:szCs w:val="24"/>
        </w:rPr>
        <w:t>,</w:t>
      </w:r>
    </w:p>
    <w:p w14:paraId="4235E6D2" w14:textId="2A226D23" w:rsidR="006D15D7" w:rsidRPr="001817B2" w:rsidRDefault="006D15D7" w:rsidP="00705A6B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 xml:space="preserve">užívat </w:t>
      </w:r>
      <w:r w:rsidR="00152C25" w:rsidRPr="001817B2">
        <w:rPr>
          <w:rFonts w:ascii="Times New Roman" w:hAnsi="Times New Roman" w:cs="Times New Roman"/>
          <w:sz w:val="24"/>
          <w:szCs w:val="24"/>
        </w:rPr>
        <w:t>předmět nájmu</w:t>
      </w:r>
      <w:r w:rsidRPr="001817B2">
        <w:rPr>
          <w:rFonts w:ascii="Times New Roman" w:hAnsi="Times New Roman" w:cs="Times New Roman"/>
          <w:sz w:val="24"/>
          <w:szCs w:val="24"/>
        </w:rPr>
        <w:t xml:space="preserve"> v rozsahu dohodnutém ve smlouvě a pouze k účelu uvedenému v čl.</w:t>
      </w:r>
      <w:r w:rsidR="001817B2">
        <w:rPr>
          <w:rFonts w:ascii="Times New Roman" w:hAnsi="Times New Roman" w:cs="Times New Roman"/>
          <w:sz w:val="24"/>
          <w:szCs w:val="24"/>
        </w:rPr>
        <w:t> </w:t>
      </w:r>
      <w:r w:rsidRPr="001817B2">
        <w:rPr>
          <w:rFonts w:ascii="Times New Roman" w:hAnsi="Times New Roman" w:cs="Times New Roman"/>
          <w:sz w:val="24"/>
          <w:szCs w:val="24"/>
        </w:rPr>
        <w:t>II. této smlouvy,</w:t>
      </w:r>
    </w:p>
    <w:p w14:paraId="24E0F86A" w14:textId="3D81777F" w:rsidR="00280EC4" w:rsidRPr="001817B2" w:rsidRDefault="00280EC4" w:rsidP="00705A6B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lastRenderedPageBreak/>
        <w:t xml:space="preserve">případné oplocení předmětu nájmu nebo jeho části na dobu konání Festivalu předem projednat s pronajímatelem, zejména pak toto nesmí (bez platného právního titulu, který je nájemce povinen </w:t>
      </w:r>
      <w:r w:rsidRPr="001817B2">
        <w:rPr>
          <w:rFonts w:ascii="Times New Roman" w:hAnsi="Times New Roman" w:cs="Times New Roman"/>
          <w:sz w:val="24"/>
        </w:rPr>
        <w:t xml:space="preserve">pronajímateli </w:t>
      </w:r>
      <w:r w:rsidRPr="001817B2">
        <w:rPr>
          <w:rFonts w:ascii="Times New Roman" w:hAnsi="Times New Roman" w:cs="Times New Roman"/>
          <w:sz w:val="24"/>
          <w:szCs w:val="24"/>
        </w:rPr>
        <w:t>doložit) zasahovat do pozemků a práv třetích osob, či bránit plnění jiných povinností nájemce dle této smlouvy</w:t>
      </w:r>
      <w:r w:rsidR="00580DC3">
        <w:rPr>
          <w:rFonts w:ascii="Times New Roman" w:hAnsi="Times New Roman" w:cs="Times New Roman"/>
          <w:sz w:val="24"/>
          <w:szCs w:val="24"/>
        </w:rPr>
        <w:t xml:space="preserve">; pronajímatel tímto dává souhlas s oplocením </w:t>
      </w:r>
      <w:r w:rsidR="00696D76">
        <w:rPr>
          <w:rFonts w:ascii="Times New Roman" w:hAnsi="Times New Roman" w:cs="Times New Roman"/>
          <w:sz w:val="24"/>
          <w:szCs w:val="24"/>
        </w:rPr>
        <w:t>veškerých touto smlouvou pronajímaných</w:t>
      </w:r>
      <w:r w:rsidR="00BD2727">
        <w:rPr>
          <w:rFonts w:ascii="Times New Roman" w:hAnsi="Times New Roman" w:cs="Times New Roman"/>
          <w:sz w:val="24"/>
          <w:szCs w:val="24"/>
        </w:rPr>
        <w:t xml:space="preserve"> (částí)</w:t>
      </w:r>
      <w:r w:rsidR="00696D76">
        <w:rPr>
          <w:rFonts w:ascii="Times New Roman" w:hAnsi="Times New Roman" w:cs="Times New Roman"/>
          <w:sz w:val="24"/>
          <w:szCs w:val="24"/>
        </w:rPr>
        <w:t xml:space="preserve"> pozemků v místech, kde v době předání předmětu nájmu oplocení absentuje</w:t>
      </w:r>
      <w:r w:rsidRPr="001817B2">
        <w:rPr>
          <w:rFonts w:ascii="Times New Roman" w:hAnsi="Times New Roman" w:cs="Times New Roman"/>
          <w:sz w:val="24"/>
          <w:szCs w:val="24"/>
        </w:rPr>
        <w:t>,</w:t>
      </w:r>
      <w:r w:rsidR="008B5204">
        <w:rPr>
          <w:rFonts w:ascii="Times New Roman" w:hAnsi="Times New Roman" w:cs="Times New Roman"/>
          <w:sz w:val="24"/>
          <w:szCs w:val="24"/>
        </w:rPr>
        <w:t xml:space="preserve"> za účelem zamezení </w:t>
      </w:r>
      <w:r w:rsidR="008B5204" w:rsidRPr="00332908">
        <w:rPr>
          <w:rFonts w:ascii="Times New Roman" w:hAnsi="Times New Roman" w:cs="Times New Roman"/>
          <w:sz w:val="24"/>
          <w:szCs w:val="24"/>
        </w:rPr>
        <w:t>vstupu do prostor k tomu neoprávněným osobám či vjezdu vozidlům k tomu neoprávněným</w:t>
      </w:r>
      <w:r w:rsidR="008B5204">
        <w:rPr>
          <w:rFonts w:ascii="Times New Roman" w:hAnsi="Times New Roman" w:cs="Times New Roman"/>
          <w:sz w:val="24"/>
          <w:szCs w:val="24"/>
        </w:rPr>
        <w:t xml:space="preserve">. </w:t>
      </w:r>
      <w:r w:rsidR="00BD2727">
        <w:rPr>
          <w:rFonts w:ascii="Times New Roman" w:hAnsi="Times New Roman" w:cs="Times New Roman"/>
          <w:sz w:val="24"/>
          <w:szCs w:val="24"/>
        </w:rPr>
        <w:t xml:space="preserve">Pronajímatel tímto rovněž souhlasí s tím, aby nájemce po dobu konání </w:t>
      </w:r>
      <w:r w:rsidR="00BD2727" w:rsidRPr="001817B2">
        <w:rPr>
          <w:rFonts w:ascii="Times New Roman" w:hAnsi="Times New Roman" w:cs="Times New Roman"/>
          <w:sz w:val="24"/>
          <w:szCs w:val="24"/>
        </w:rPr>
        <w:t>Festivalu</w:t>
      </w:r>
      <w:r w:rsidR="00BD2727">
        <w:rPr>
          <w:rFonts w:ascii="Times New Roman" w:hAnsi="Times New Roman" w:cs="Times New Roman"/>
          <w:sz w:val="24"/>
          <w:szCs w:val="24"/>
        </w:rPr>
        <w:t xml:space="preserve"> demontoval </w:t>
      </w:r>
      <w:r w:rsidR="00CC1302">
        <w:rPr>
          <w:rFonts w:ascii="Times New Roman" w:hAnsi="Times New Roman" w:cs="Times New Roman"/>
          <w:sz w:val="24"/>
          <w:szCs w:val="24"/>
        </w:rPr>
        <w:t>na vlastní náklad</w:t>
      </w:r>
      <w:r w:rsidR="00960C27">
        <w:rPr>
          <w:rFonts w:ascii="Times New Roman" w:hAnsi="Times New Roman" w:cs="Times New Roman"/>
          <w:sz w:val="24"/>
          <w:szCs w:val="24"/>
        </w:rPr>
        <w:t>y</w:t>
      </w:r>
      <w:r w:rsidR="00CC1302">
        <w:rPr>
          <w:rFonts w:ascii="Times New Roman" w:hAnsi="Times New Roman" w:cs="Times New Roman"/>
          <w:sz w:val="24"/>
          <w:szCs w:val="24"/>
        </w:rPr>
        <w:t xml:space="preserve"> a odpovědnost </w:t>
      </w:r>
      <w:r w:rsidR="00BD2727">
        <w:rPr>
          <w:rFonts w:ascii="Times New Roman" w:hAnsi="Times New Roman" w:cs="Times New Roman"/>
          <w:sz w:val="24"/>
          <w:szCs w:val="24"/>
        </w:rPr>
        <w:t>část stávajícího oplocení</w:t>
      </w:r>
      <w:r w:rsidR="00BD2727" w:rsidRPr="00C76194">
        <w:rPr>
          <w:rFonts w:ascii="Times New Roman" w:hAnsi="Times New Roman" w:cs="Times New Roman"/>
          <w:sz w:val="24"/>
          <w:szCs w:val="24"/>
        </w:rPr>
        <w:t>,</w:t>
      </w:r>
      <w:r w:rsidR="00C76194" w:rsidRPr="00C76194">
        <w:rPr>
          <w:rFonts w:ascii="Times New Roman" w:hAnsi="Times New Roman" w:cs="Times New Roman"/>
          <w:sz w:val="24"/>
          <w:szCs w:val="24"/>
        </w:rPr>
        <w:t xml:space="preserve"> </w:t>
      </w:r>
      <w:r w:rsidR="00CC1302" w:rsidRPr="00C76194">
        <w:rPr>
          <w:rFonts w:ascii="Times New Roman" w:hAnsi="Times New Roman" w:cs="Times New Roman"/>
          <w:sz w:val="24"/>
          <w:szCs w:val="24"/>
        </w:rPr>
        <w:t>po</w:t>
      </w:r>
      <w:r w:rsidR="00CC1302">
        <w:rPr>
          <w:rFonts w:ascii="Times New Roman" w:hAnsi="Times New Roman" w:cs="Times New Roman"/>
          <w:sz w:val="24"/>
          <w:szCs w:val="24"/>
        </w:rPr>
        <w:t xml:space="preserve"> ukončení Festivalu je však nájemce povinen vrátit toto oplocení do původního stavu a takto jej spolu s předmětem nájmu </w:t>
      </w:r>
      <w:r w:rsidR="00CC1302" w:rsidRPr="00CC1302">
        <w:rPr>
          <w:rFonts w:ascii="Times New Roman" w:hAnsi="Times New Roman" w:cs="Times New Roman"/>
          <w:sz w:val="24"/>
          <w:szCs w:val="24"/>
        </w:rPr>
        <w:t>pronajímateli vrátit</w:t>
      </w:r>
      <w:r w:rsidR="00CC1302">
        <w:rPr>
          <w:rFonts w:ascii="Times New Roman" w:hAnsi="Times New Roman" w:cs="Times New Roman"/>
          <w:sz w:val="24"/>
          <w:szCs w:val="24"/>
        </w:rPr>
        <w:t>.</w:t>
      </w:r>
    </w:p>
    <w:p w14:paraId="104FAAE9" w14:textId="06D1D36E" w:rsidR="00AC51EB" w:rsidRPr="0073194D" w:rsidRDefault="00AC51EB" w:rsidP="004005F4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94D">
        <w:rPr>
          <w:rFonts w:ascii="Times New Roman" w:hAnsi="Times New Roman" w:cs="Times New Roman"/>
          <w:bCs/>
          <w:sz w:val="24"/>
          <w:szCs w:val="24"/>
        </w:rPr>
        <w:t>udržovat předmět nájmu a jeho bezprostřední okolí v čistotě a pořádku, zajistit dostatečný počet mobilních toalet, odpadkových košů a sběrných nádob na odpad a zajistit jejich pravidelné vyvážení,</w:t>
      </w:r>
    </w:p>
    <w:p w14:paraId="0906A8FD" w14:textId="21061648" w:rsidR="002771FD" w:rsidRPr="001817B2" w:rsidRDefault="006D15D7" w:rsidP="00705A6B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 xml:space="preserve">bez zbytečného odkladu upozornit pronajímatele na závady </w:t>
      </w:r>
      <w:r w:rsidR="00D66AD1" w:rsidRPr="001817B2">
        <w:rPr>
          <w:rFonts w:ascii="Times New Roman" w:hAnsi="Times New Roman" w:cs="Times New Roman"/>
          <w:sz w:val="24"/>
          <w:szCs w:val="24"/>
        </w:rPr>
        <w:t>zjištěné na předmětu nájmu</w:t>
      </w:r>
      <w:r w:rsidRPr="001817B2">
        <w:rPr>
          <w:rFonts w:ascii="Times New Roman" w:hAnsi="Times New Roman" w:cs="Times New Roman"/>
          <w:sz w:val="24"/>
          <w:szCs w:val="24"/>
        </w:rPr>
        <w:t>,</w:t>
      </w:r>
    </w:p>
    <w:p w14:paraId="269B8967" w14:textId="0274E7E2" w:rsidR="00140ACF" w:rsidRPr="001817B2" w:rsidRDefault="00140ACF" w:rsidP="00DA7C46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 xml:space="preserve">umožnit </w:t>
      </w:r>
      <w:r w:rsidR="005653C9" w:rsidRPr="001817B2">
        <w:rPr>
          <w:rFonts w:ascii="Times New Roman" w:hAnsi="Times New Roman" w:cs="Times New Roman"/>
          <w:sz w:val="24"/>
          <w:szCs w:val="24"/>
        </w:rPr>
        <w:t xml:space="preserve">kdykoli </w:t>
      </w:r>
      <w:r w:rsidRPr="001817B2">
        <w:rPr>
          <w:rFonts w:ascii="Times New Roman" w:hAnsi="Times New Roman" w:cs="Times New Roman"/>
          <w:sz w:val="24"/>
          <w:szCs w:val="24"/>
        </w:rPr>
        <w:t>na požádání pronajímatel</w:t>
      </w:r>
      <w:r w:rsidR="005653C9" w:rsidRPr="001817B2">
        <w:rPr>
          <w:rFonts w:ascii="Times New Roman" w:hAnsi="Times New Roman" w:cs="Times New Roman"/>
          <w:sz w:val="24"/>
          <w:szCs w:val="24"/>
        </w:rPr>
        <w:t>i</w:t>
      </w:r>
      <w:r w:rsidRPr="001817B2">
        <w:rPr>
          <w:rFonts w:ascii="Times New Roman" w:hAnsi="Times New Roman" w:cs="Times New Roman"/>
          <w:sz w:val="24"/>
          <w:szCs w:val="24"/>
        </w:rPr>
        <w:t xml:space="preserve"> </w:t>
      </w:r>
      <w:r w:rsidRPr="001817B2">
        <w:rPr>
          <w:rFonts w:ascii="Times New Roman" w:hAnsi="Times New Roman" w:cs="Times New Roman"/>
          <w:sz w:val="24"/>
        </w:rPr>
        <w:t xml:space="preserve">prohlídku a kontrolu </w:t>
      </w:r>
      <w:r w:rsidR="00152C25" w:rsidRPr="001817B2">
        <w:rPr>
          <w:rFonts w:ascii="Times New Roman" w:hAnsi="Times New Roman" w:cs="Times New Roman"/>
          <w:sz w:val="24"/>
        </w:rPr>
        <w:t>předmětu nájmu</w:t>
      </w:r>
      <w:r w:rsidR="006A208C" w:rsidRPr="001817B2">
        <w:rPr>
          <w:rFonts w:ascii="Times New Roman" w:hAnsi="Times New Roman" w:cs="Times New Roman"/>
          <w:sz w:val="24"/>
        </w:rPr>
        <w:t>,</w:t>
      </w:r>
    </w:p>
    <w:p w14:paraId="476CBAC2" w14:textId="0F1F01F6" w:rsidR="0039609E" w:rsidRDefault="00FD4C42" w:rsidP="00614243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zvláště </w:t>
      </w:r>
      <w:r w:rsidR="0039609E">
        <w:rPr>
          <w:rFonts w:ascii="Times New Roman" w:hAnsi="Times New Roman" w:cs="Times New Roman"/>
          <w:sz w:val="24"/>
          <w:szCs w:val="24"/>
        </w:rPr>
        <w:t xml:space="preserve">chránit na vlastní odpovědnost před </w:t>
      </w:r>
      <w:r>
        <w:rPr>
          <w:rFonts w:ascii="Times New Roman" w:hAnsi="Times New Roman" w:cs="Times New Roman"/>
          <w:sz w:val="24"/>
          <w:szCs w:val="24"/>
        </w:rPr>
        <w:t xml:space="preserve">zničením, </w:t>
      </w:r>
      <w:r w:rsidR="0039609E">
        <w:rPr>
          <w:rFonts w:ascii="Times New Roman" w:hAnsi="Times New Roman" w:cs="Times New Roman"/>
          <w:sz w:val="24"/>
          <w:szCs w:val="24"/>
        </w:rPr>
        <w:t>poškozením</w:t>
      </w:r>
      <w:r>
        <w:rPr>
          <w:rFonts w:ascii="Times New Roman" w:hAnsi="Times New Roman" w:cs="Times New Roman"/>
          <w:sz w:val="24"/>
          <w:szCs w:val="24"/>
        </w:rPr>
        <w:t>,</w:t>
      </w:r>
      <w:r w:rsidR="003960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ztrátou </w:t>
      </w:r>
      <w:r w:rsidR="0039609E">
        <w:rPr>
          <w:rFonts w:ascii="Times New Roman" w:hAnsi="Times New Roman" w:cs="Times New Roman"/>
          <w:sz w:val="24"/>
          <w:szCs w:val="24"/>
        </w:rPr>
        <w:t>či odcizením zejména prostory dětského hřiště vč. jeho (jejich) vybavení a zařízení,</w:t>
      </w:r>
      <w:r w:rsidR="009B27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9FD062" w14:textId="634BB292" w:rsidR="00883949" w:rsidRPr="001817B2" w:rsidRDefault="00E937CA" w:rsidP="00614243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 xml:space="preserve">zajistit, aby </w:t>
      </w:r>
      <w:r w:rsidR="00614243" w:rsidRPr="001817B2">
        <w:rPr>
          <w:rFonts w:ascii="Times New Roman" w:hAnsi="Times New Roman" w:cs="Times New Roman"/>
          <w:sz w:val="24"/>
          <w:szCs w:val="24"/>
        </w:rPr>
        <w:t>dřeviny</w:t>
      </w:r>
      <w:r w:rsidRPr="001817B2">
        <w:rPr>
          <w:rFonts w:ascii="Times New Roman" w:hAnsi="Times New Roman" w:cs="Times New Roman"/>
          <w:sz w:val="24"/>
          <w:szCs w:val="24"/>
        </w:rPr>
        <w:t xml:space="preserve"> nebyly využívány k zavěšov</w:t>
      </w:r>
      <w:r w:rsidR="00721E1F" w:rsidRPr="001817B2">
        <w:rPr>
          <w:rFonts w:ascii="Times New Roman" w:hAnsi="Times New Roman" w:cs="Times New Roman"/>
          <w:sz w:val="24"/>
          <w:szCs w:val="24"/>
        </w:rPr>
        <w:t>á</w:t>
      </w:r>
      <w:r w:rsidRPr="001817B2">
        <w:rPr>
          <w:rFonts w:ascii="Times New Roman" w:hAnsi="Times New Roman" w:cs="Times New Roman"/>
          <w:sz w:val="24"/>
          <w:szCs w:val="24"/>
        </w:rPr>
        <w:t>ní nebo nalepování propagačních letáků, příp. jiných informačních tiskovin,</w:t>
      </w:r>
      <w:r w:rsidR="00614243" w:rsidRPr="001817B2">
        <w:rPr>
          <w:rFonts w:ascii="Times New Roman" w:hAnsi="Times New Roman" w:cs="Times New Roman"/>
          <w:sz w:val="24"/>
          <w:szCs w:val="24"/>
        </w:rPr>
        <w:t xml:space="preserve"> k zavěšování, přivazovaní nebo k instalacím technických zařízení, osvětlení či sportovního vybavení,</w:t>
      </w:r>
    </w:p>
    <w:p w14:paraId="058D4863" w14:textId="6A0E65C6" w:rsidR="00614243" w:rsidRPr="003E7B6E" w:rsidRDefault="003E7B6E" w:rsidP="003E7B6E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E7B6E">
        <w:rPr>
          <w:rFonts w:ascii="Times New Roman" w:hAnsi="Times New Roman" w:cs="Times New Roman"/>
          <w:sz w:val="24"/>
          <w:szCs w:val="24"/>
        </w:rPr>
        <w:t>učinit vše potřebné a chránit tak před poškozením jakékoli dřeviny nacházející se v areálu, zejména neopírat o kmeny stromů žádná technická zařízení, oplocení</w:t>
      </w:r>
      <w:r w:rsidR="00EC1713">
        <w:rPr>
          <w:rFonts w:ascii="Times New Roman" w:hAnsi="Times New Roman" w:cs="Times New Roman"/>
          <w:sz w:val="24"/>
          <w:szCs w:val="24"/>
        </w:rPr>
        <w:t>,</w:t>
      </w:r>
      <w:r w:rsidRPr="003E7B6E">
        <w:rPr>
          <w:rFonts w:ascii="Times New Roman" w:hAnsi="Times New Roman" w:cs="Times New Roman"/>
          <w:sz w:val="24"/>
          <w:szCs w:val="24"/>
        </w:rPr>
        <w:t xml:space="preserve"> materiál a jakékoli stany či stánky</w:t>
      </w:r>
      <w:r w:rsidR="00AE205B">
        <w:rPr>
          <w:rFonts w:ascii="Times New Roman" w:hAnsi="Times New Roman" w:cs="Times New Roman"/>
          <w:sz w:val="24"/>
          <w:szCs w:val="24"/>
        </w:rPr>
        <w:t>,</w:t>
      </w:r>
    </w:p>
    <w:p w14:paraId="3CABC9E6" w14:textId="45635BDC" w:rsidR="00A04BAE" w:rsidRPr="001817B2" w:rsidRDefault="003D5DAE" w:rsidP="00A04BAE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 xml:space="preserve">ukončit veškerou veřejnou produkci hudby vždy </w:t>
      </w:r>
      <w:r w:rsidR="0073194D">
        <w:rPr>
          <w:rFonts w:ascii="Times New Roman" w:hAnsi="Times New Roman" w:cs="Times New Roman"/>
          <w:sz w:val="24"/>
          <w:szCs w:val="24"/>
        </w:rPr>
        <w:t xml:space="preserve">dle platné vyhlášky </w:t>
      </w:r>
      <w:r w:rsidR="00EF1641">
        <w:rPr>
          <w:rFonts w:ascii="Times New Roman" w:hAnsi="Times New Roman" w:cs="Times New Roman"/>
          <w:sz w:val="24"/>
          <w:szCs w:val="24"/>
        </w:rPr>
        <w:t xml:space="preserve">nebo povolení </w:t>
      </w:r>
      <w:r w:rsidR="00AC451D">
        <w:rPr>
          <w:rFonts w:ascii="Times New Roman" w:hAnsi="Times New Roman" w:cs="Times New Roman"/>
          <w:sz w:val="24"/>
          <w:szCs w:val="24"/>
        </w:rPr>
        <w:t>M</w:t>
      </w:r>
      <w:r w:rsidR="0073194D">
        <w:rPr>
          <w:rFonts w:ascii="Times New Roman" w:hAnsi="Times New Roman" w:cs="Times New Roman"/>
          <w:sz w:val="24"/>
          <w:szCs w:val="24"/>
        </w:rPr>
        <w:t>ěsta Hlučín</w:t>
      </w:r>
      <w:r w:rsidR="00AE205B">
        <w:rPr>
          <w:rFonts w:ascii="Times New Roman" w:hAnsi="Times New Roman" w:cs="Times New Roman"/>
          <w:sz w:val="24"/>
          <w:szCs w:val="24"/>
        </w:rPr>
        <w:t>,</w:t>
      </w:r>
    </w:p>
    <w:p w14:paraId="73543A2B" w14:textId="5888EC1D" w:rsidR="00E23FC6" w:rsidRPr="001817B2" w:rsidDel="003E7B6E" w:rsidRDefault="00E23FC6" w:rsidP="008A625C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27CE">
        <w:rPr>
          <w:rFonts w:ascii="Times New Roman" w:hAnsi="Times New Roman" w:cs="Times New Roman"/>
          <w:sz w:val="24"/>
          <w:szCs w:val="24"/>
        </w:rPr>
        <w:t xml:space="preserve">zajistit, aby automobily parkovaly </w:t>
      </w:r>
      <w:r>
        <w:rPr>
          <w:rFonts w:ascii="Times New Roman" w:hAnsi="Times New Roman" w:cs="Times New Roman"/>
          <w:sz w:val="24"/>
          <w:szCs w:val="24"/>
        </w:rPr>
        <w:t xml:space="preserve">primárně </w:t>
      </w:r>
      <w:r w:rsidRPr="00E527CE">
        <w:rPr>
          <w:rFonts w:ascii="Times New Roman" w:hAnsi="Times New Roman" w:cs="Times New Roman"/>
          <w:sz w:val="24"/>
          <w:szCs w:val="24"/>
        </w:rPr>
        <w:t>na travnatých a jiných plochách, které k tomu jsou dle této smlouvy nebo výslovně pronajímatelem určeny</w:t>
      </w:r>
      <w:r>
        <w:rPr>
          <w:rFonts w:ascii="Times New Roman" w:hAnsi="Times New Roman" w:cs="Times New Roman"/>
          <w:sz w:val="24"/>
          <w:szCs w:val="24"/>
        </w:rPr>
        <w:t xml:space="preserve">; v případě zaparkování automobilu na travnaté ploše, </w:t>
      </w:r>
      <w:r w:rsidRPr="00E527CE">
        <w:rPr>
          <w:rFonts w:ascii="Times New Roman" w:hAnsi="Times New Roman" w:cs="Times New Roman"/>
          <w:sz w:val="24"/>
          <w:szCs w:val="24"/>
        </w:rPr>
        <w:t>kter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E527CE">
        <w:rPr>
          <w:rFonts w:ascii="Times New Roman" w:hAnsi="Times New Roman" w:cs="Times New Roman"/>
          <w:sz w:val="24"/>
          <w:szCs w:val="24"/>
        </w:rPr>
        <w:t xml:space="preserve"> k tomu ne</w:t>
      </w:r>
      <w:r>
        <w:rPr>
          <w:rFonts w:ascii="Times New Roman" w:hAnsi="Times New Roman" w:cs="Times New Roman"/>
          <w:sz w:val="24"/>
          <w:szCs w:val="24"/>
        </w:rPr>
        <w:t>ní</w:t>
      </w:r>
      <w:r w:rsidRPr="00E527CE">
        <w:rPr>
          <w:rFonts w:ascii="Times New Roman" w:hAnsi="Times New Roman" w:cs="Times New Roman"/>
          <w:sz w:val="24"/>
          <w:szCs w:val="24"/>
        </w:rPr>
        <w:t xml:space="preserve"> dle této smlouvy nebo výslovně pronajímatelem určen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527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je však nájemce povinen na vlastní odpovědnost odpovídajícím technickým prostředkem zajistit každé takové vozidlo proti případným únikům jakýchkoli provozních kapalin</w:t>
      </w:r>
      <w:r w:rsidR="00143C77">
        <w:rPr>
          <w:rFonts w:ascii="Times New Roman" w:hAnsi="Times New Roman" w:cs="Times New Roman"/>
          <w:sz w:val="24"/>
          <w:szCs w:val="24"/>
        </w:rPr>
        <w:t>, resp. zajistit, aby nedošlo ke znečištění (poškození) travnaté plochy,</w:t>
      </w:r>
    </w:p>
    <w:p w14:paraId="29D79BBC" w14:textId="6F8BE0B2" w:rsidR="006D4DE9" w:rsidRPr="001817B2" w:rsidRDefault="006D4DE9" w:rsidP="00435EBD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>odstranit poškození komunikací a jiných zpevněných ploch, odstranit nerovnosti travnatých ploch vzniklé v průběhu či v souvislosti s konáním Festivalu</w:t>
      </w:r>
      <w:r w:rsidR="0016037D" w:rsidRPr="001817B2">
        <w:rPr>
          <w:rFonts w:ascii="Times New Roman" w:hAnsi="Times New Roman" w:cs="Times New Roman"/>
          <w:sz w:val="24"/>
          <w:szCs w:val="24"/>
        </w:rPr>
        <w:t>,</w:t>
      </w:r>
    </w:p>
    <w:p w14:paraId="0952E3DD" w14:textId="6E96CA31" w:rsidR="00435EBD" w:rsidRPr="001817B2" w:rsidRDefault="00435EBD" w:rsidP="00435EBD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>realizovat obnovu poškozených trávníků</w:t>
      </w:r>
      <w:r w:rsidR="00086B78" w:rsidRPr="001817B2">
        <w:rPr>
          <w:rFonts w:ascii="Times New Roman" w:hAnsi="Times New Roman" w:cs="Times New Roman"/>
          <w:sz w:val="24"/>
          <w:szCs w:val="24"/>
        </w:rPr>
        <w:t xml:space="preserve"> (zejména jejich novým výsevem)</w:t>
      </w:r>
      <w:r w:rsidRPr="001817B2">
        <w:rPr>
          <w:rFonts w:ascii="Times New Roman" w:hAnsi="Times New Roman" w:cs="Times New Roman"/>
          <w:sz w:val="24"/>
          <w:szCs w:val="24"/>
        </w:rPr>
        <w:t xml:space="preserve"> v souladu s platnými českými technickými normami, jakož i zajistit odpovídající nápravu za účelem odstranění poškození dřevin a jiného porostu,</w:t>
      </w:r>
    </w:p>
    <w:p w14:paraId="56030586" w14:textId="77777777" w:rsidR="00710702" w:rsidRDefault="002F33F3" w:rsidP="00710702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44E692AC">
        <w:rPr>
          <w:rFonts w:ascii="Times New Roman" w:hAnsi="Times New Roman" w:cs="Times New Roman"/>
          <w:sz w:val="24"/>
          <w:szCs w:val="24"/>
        </w:rPr>
        <w:t xml:space="preserve">zajistit </w:t>
      </w:r>
      <w:r w:rsidR="001F47AD">
        <w:rPr>
          <w:rFonts w:ascii="Times New Roman" w:hAnsi="Times New Roman" w:cs="Times New Roman"/>
          <w:sz w:val="24"/>
          <w:szCs w:val="24"/>
        </w:rPr>
        <w:t>po dobu nezbytně nutnou</w:t>
      </w:r>
      <w:r w:rsidR="001F47AD" w:rsidRPr="44E692AC">
        <w:rPr>
          <w:rFonts w:ascii="Times New Roman" w:hAnsi="Times New Roman" w:cs="Times New Roman"/>
          <w:sz w:val="24"/>
          <w:szCs w:val="24"/>
        </w:rPr>
        <w:t xml:space="preserve"> </w:t>
      </w:r>
      <w:r w:rsidRPr="44E692AC">
        <w:rPr>
          <w:rFonts w:ascii="Times New Roman" w:hAnsi="Times New Roman" w:cs="Times New Roman"/>
          <w:sz w:val="24"/>
          <w:szCs w:val="24"/>
        </w:rPr>
        <w:t xml:space="preserve">průchod areálem zaměstnancům a dodavatelům služeb pronajímatele za účelem příchodu a odchodu na danou pracovní směnu; v době produkce pak každé takové osobě na dobu nejvýše </w:t>
      </w:r>
      <w:r w:rsidR="001F47AD">
        <w:rPr>
          <w:rFonts w:ascii="Times New Roman" w:hAnsi="Times New Roman" w:cs="Times New Roman"/>
          <w:sz w:val="24"/>
          <w:szCs w:val="24"/>
        </w:rPr>
        <w:t>20</w:t>
      </w:r>
      <w:r w:rsidRPr="44E692AC">
        <w:rPr>
          <w:rFonts w:ascii="Times New Roman" w:hAnsi="Times New Roman" w:cs="Times New Roman"/>
          <w:sz w:val="24"/>
          <w:szCs w:val="24"/>
        </w:rPr>
        <w:t xml:space="preserve">-ti minut. Pronajímatel se v tomto případě zavazuje ve lhůtě 7 dní před předáním předmětu nájmu předat nájemci </w:t>
      </w:r>
      <w:r w:rsidR="008060F6" w:rsidRPr="44E692AC">
        <w:rPr>
          <w:rFonts w:ascii="Times New Roman" w:hAnsi="Times New Roman" w:cs="Times New Roman"/>
          <w:sz w:val="24"/>
          <w:szCs w:val="24"/>
        </w:rPr>
        <w:t xml:space="preserve">jmenný </w:t>
      </w:r>
      <w:r w:rsidRPr="44E692AC">
        <w:rPr>
          <w:rFonts w:ascii="Times New Roman" w:hAnsi="Times New Roman" w:cs="Times New Roman"/>
          <w:sz w:val="24"/>
          <w:szCs w:val="24"/>
        </w:rPr>
        <w:t>seznam těchto osob oprávněných pro průchod areálem za výše popsaným účelem</w:t>
      </w:r>
      <w:r w:rsidR="00565A4A" w:rsidRPr="44E692AC">
        <w:rPr>
          <w:rFonts w:ascii="Times New Roman" w:hAnsi="Times New Roman" w:cs="Times New Roman"/>
          <w:sz w:val="24"/>
          <w:szCs w:val="24"/>
        </w:rPr>
        <w:t>.</w:t>
      </w:r>
    </w:p>
    <w:p w14:paraId="47F05549" w14:textId="4649AEAD" w:rsidR="00182D6F" w:rsidRPr="00F1103F" w:rsidRDefault="00710702" w:rsidP="00710702">
      <w:pPr>
        <w:pStyle w:val="Zkladntext"/>
        <w:numPr>
          <w:ilvl w:val="0"/>
          <w:numId w:val="2"/>
        </w:numPr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1103F">
        <w:rPr>
          <w:rFonts w:ascii="Times New Roman" w:hAnsi="Times New Roman" w:cs="Times New Roman"/>
          <w:sz w:val="24"/>
          <w:szCs w:val="24"/>
        </w:rPr>
        <w:t>zajistit řádné, úplné a nepřetržité zakrytí veškeré plochy písku beachvolejbalových kurtů vhodným ochranným materiálem. Zakrytí musí být provedeno a udržováno v takovém stavu, aby bylo vyloučeno jakékoli poškození, znečištění nebo promísení písku s jinými materiály. Nájemce nese plnou odpovědnost za porušení této povinnosti a za veškeré vzniklé škody.</w:t>
      </w:r>
    </w:p>
    <w:p w14:paraId="6A04B82B" w14:textId="38971974" w:rsidR="00182D6F" w:rsidRPr="001817B2" w:rsidRDefault="00182D6F" w:rsidP="006802E8">
      <w:pPr>
        <w:pStyle w:val="Odstavecseseznamem"/>
        <w:numPr>
          <w:ilvl w:val="0"/>
          <w:numId w:val="6"/>
        </w:numPr>
        <w:ind w:left="0" w:firstLine="0"/>
        <w:jc w:val="both"/>
        <w:rPr>
          <w:color w:val="000000"/>
          <w:sz w:val="24"/>
          <w:szCs w:val="24"/>
        </w:rPr>
      </w:pPr>
      <w:r w:rsidRPr="001817B2">
        <w:rPr>
          <w:color w:val="000000"/>
          <w:sz w:val="24"/>
          <w:szCs w:val="24"/>
        </w:rPr>
        <w:t>Nájemce odpovídá za dodržování bezpečnostních a hygienických předpisů</w:t>
      </w:r>
      <w:r w:rsidR="0056473D" w:rsidRPr="001817B2">
        <w:rPr>
          <w:color w:val="000000"/>
          <w:sz w:val="24"/>
          <w:szCs w:val="24"/>
        </w:rPr>
        <w:t>, předpisů na ochranu zdraví a životního prostředí,</w:t>
      </w:r>
      <w:r w:rsidRPr="001817B2">
        <w:rPr>
          <w:color w:val="000000"/>
          <w:sz w:val="24"/>
          <w:szCs w:val="24"/>
        </w:rPr>
        <w:t xml:space="preserve"> a nese odpovědnost za škodu způsobenou v souvislosti s</w:t>
      </w:r>
      <w:r w:rsidR="005969CF">
        <w:rPr>
          <w:color w:val="000000"/>
          <w:sz w:val="24"/>
          <w:szCs w:val="24"/>
        </w:rPr>
        <w:t> </w:t>
      </w:r>
      <w:r w:rsidRPr="001817B2">
        <w:rPr>
          <w:color w:val="000000"/>
          <w:sz w:val="24"/>
          <w:szCs w:val="24"/>
        </w:rPr>
        <w:t xml:space="preserve">provozem (provozní činností) </w:t>
      </w:r>
      <w:r w:rsidR="000D088C" w:rsidRPr="001817B2">
        <w:rPr>
          <w:color w:val="000000"/>
          <w:sz w:val="24"/>
          <w:szCs w:val="24"/>
        </w:rPr>
        <w:t xml:space="preserve">na </w:t>
      </w:r>
      <w:r w:rsidR="00B7156E" w:rsidRPr="001817B2">
        <w:rPr>
          <w:color w:val="000000"/>
          <w:sz w:val="24"/>
          <w:szCs w:val="24"/>
        </w:rPr>
        <w:t>předmětu nájmu</w:t>
      </w:r>
      <w:r w:rsidRPr="001817B2">
        <w:rPr>
          <w:color w:val="000000"/>
          <w:sz w:val="24"/>
          <w:szCs w:val="24"/>
        </w:rPr>
        <w:t>.</w:t>
      </w:r>
      <w:r w:rsidR="007609A7" w:rsidRPr="001817B2">
        <w:rPr>
          <w:color w:val="000000"/>
          <w:sz w:val="24"/>
          <w:szCs w:val="24"/>
        </w:rPr>
        <w:t xml:space="preserve"> Nájemce je povinen nakládat s odpady podle platných právních předpisů, zejména podle zákona č. 185/2001 Sb., o odpadech, v</w:t>
      </w:r>
      <w:r w:rsidR="005969CF">
        <w:rPr>
          <w:color w:val="000000"/>
          <w:sz w:val="24"/>
          <w:szCs w:val="24"/>
        </w:rPr>
        <w:t> </w:t>
      </w:r>
      <w:r w:rsidR="007609A7" w:rsidRPr="001817B2">
        <w:rPr>
          <w:color w:val="000000"/>
          <w:sz w:val="24"/>
          <w:szCs w:val="24"/>
        </w:rPr>
        <w:t>platném znění</w:t>
      </w:r>
      <w:r w:rsidR="004F3F14" w:rsidRPr="001817B2">
        <w:rPr>
          <w:color w:val="000000"/>
          <w:sz w:val="24"/>
          <w:szCs w:val="24"/>
        </w:rPr>
        <w:t>, a příslušnou obecně závaznou vyhláškou Města Hlučína</w:t>
      </w:r>
      <w:r w:rsidR="007609A7" w:rsidRPr="001817B2">
        <w:rPr>
          <w:color w:val="000000"/>
          <w:sz w:val="24"/>
          <w:szCs w:val="24"/>
        </w:rPr>
        <w:t xml:space="preserve">. Veškeré náklady </w:t>
      </w:r>
      <w:r w:rsidR="007609A7" w:rsidRPr="001817B2">
        <w:rPr>
          <w:color w:val="000000"/>
          <w:sz w:val="24"/>
          <w:szCs w:val="24"/>
        </w:rPr>
        <w:lastRenderedPageBreak/>
        <w:t>související s plněním těchto jeho povinností nese plně nájemce.</w:t>
      </w:r>
      <w:r w:rsidR="005B20E7" w:rsidRPr="001817B2">
        <w:rPr>
          <w:color w:val="000000"/>
          <w:sz w:val="24"/>
          <w:szCs w:val="24"/>
        </w:rPr>
        <w:t xml:space="preserve"> Nájemce je povinen zajistit v předmětu nájmu dodržování zákona č. 65/2017 Sb., o ochraně zdraví před škodlivými účinky návykových látek.</w:t>
      </w:r>
    </w:p>
    <w:p w14:paraId="521A43FA" w14:textId="77777777" w:rsidR="00182D6F" w:rsidRPr="001817B2" w:rsidRDefault="00182D6F" w:rsidP="006802E8">
      <w:pPr>
        <w:jc w:val="both"/>
        <w:rPr>
          <w:color w:val="000000"/>
          <w:sz w:val="24"/>
          <w:szCs w:val="24"/>
        </w:rPr>
      </w:pPr>
    </w:p>
    <w:p w14:paraId="54AEBF69" w14:textId="2ABFE291" w:rsidR="000011EC" w:rsidRPr="001817B2" w:rsidRDefault="00182D6F" w:rsidP="006802E8">
      <w:pPr>
        <w:numPr>
          <w:ilvl w:val="0"/>
          <w:numId w:val="6"/>
        </w:numPr>
        <w:ind w:left="0" w:firstLine="0"/>
        <w:jc w:val="both"/>
        <w:rPr>
          <w:color w:val="000000"/>
          <w:sz w:val="24"/>
          <w:szCs w:val="24"/>
        </w:rPr>
      </w:pPr>
      <w:r w:rsidRPr="001817B2">
        <w:rPr>
          <w:color w:val="000000"/>
          <w:sz w:val="24"/>
          <w:szCs w:val="24"/>
        </w:rPr>
        <w:t xml:space="preserve">Nájemce odpovídá za zabezpečování požární ochrany </w:t>
      </w:r>
      <w:r w:rsidR="00B41AEE" w:rsidRPr="001817B2">
        <w:rPr>
          <w:color w:val="000000"/>
          <w:sz w:val="24"/>
          <w:szCs w:val="24"/>
        </w:rPr>
        <w:t xml:space="preserve">v </w:t>
      </w:r>
      <w:r w:rsidR="004709B0" w:rsidRPr="001817B2">
        <w:rPr>
          <w:color w:val="000000"/>
          <w:sz w:val="24"/>
          <w:szCs w:val="24"/>
        </w:rPr>
        <w:t xml:space="preserve">předmětu nájmu </w:t>
      </w:r>
      <w:r w:rsidRPr="001817B2">
        <w:rPr>
          <w:color w:val="000000"/>
          <w:sz w:val="24"/>
          <w:szCs w:val="24"/>
        </w:rPr>
        <w:t xml:space="preserve">v rozsahu právních předpisů, především zákona č. 133/1985 Sb., o požární ochraně, ve znění pozdějších předpisů. </w:t>
      </w:r>
    </w:p>
    <w:p w14:paraId="0AAC21CF" w14:textId="77777777" w:rsidR="0011632E" w:rsidRPr="00430705" w:rsidRDefault="0011632E" w:rsidP="00430705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/>
          <w:sz w:val="24"/>
        </w:rPr>
      </w:pPr>
    </w:p>
    <w:p w14:paraId="4661EBAF" w14:textId="4217F0E2" w:rsidR="00B7156E" w:rsidRPr="001817B2" w:rsidRDefault="00B7156E" w:rsidP="005D1E2D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>4. Nájemce je plně odpovědný za majetek v jeho vlastnictví či držení, který umístil</w:t>
      </w:r>
      <w:r w:rsidR="00F42CDC" w:rsidRPr="001817B2">
        <w:rPr>
          <w:rFonts w:ascii="Times New Roman" w:hAnsi="Times New Roman" w:cs="Times New Roman"/>
          <w:sz w:val="24"/>
          <w:szCs w:val="24"/>
        </w:rPr>
        <w:t>, nebo s jeho souhlasem byl umístěn</w:t>
      </w:r>
      <w:r w:rsidRPr="001817B2">
        <w:rPr>
          <w:rFonts w:ascii="Times New Roman" w:hAnsi="Times New Roman" w:cs="Times New Roman"/>
          <w:sz w:val="24"/>
          <w:szCs w:val="24"/>
        </w:rPr>
        <w:t xml:space="preserve"> do předmětu nájmu a za jeho ostrahu. Případné pojištění tohoto majetku je plně záležitostí nájemce.</w:t>
      </w:r>
      <w:r w:rsidR="00C637DD" w:rsidRPr="001817B2">
        <w:rPr>
          <w:rFonts w:ascii="Times New Roman" w:hAnsi="Times New Roman" w:cs="Times New Roman"/>
          <w:sz w:val="24"/>
          <w:szCs w:val="24"/>
        </w:rPr>
        <w:t xml:space="preserve"> Nájemce smí předmět nájmu vybavit vlastním zařízením, avšak jen po předchozí písemné dohodě s pronajímatelem tak, aby nedošlo k ohrožení, přetížení, popřípadě k jiným negativním vlivům na stávající inženýrské sítě a rozvody. Tato podmínka se netýká vybavení, které bylo nainstalováno před datem podpisu smlouvy.</w:t>
      </w:r>
      <w:r w:rsidR="005D1E2D" w:rsidRPr="001817B2">
        <w:rPr>
          <w:rFonts w:ascii="Times New Roman" w:hAnsi="Times New Roman" w:cs="Times New Roman"/>
          <w:sz w:val="24"/>
          <w:szCs w:val="24"/>
        </w:rPr>
        <w:t xml:space="preserve"> Jakékoliv vybavení, technické zařízení a přístroje používané nebo nainstalované v souvislosti s konáním Festivalu a</w:t>
      </w:r>
      <w:r w:rsidR="00113134">
        <w:rPr>
          <w:rFonts w:ascii="Times New Roman" w:hAnsi="Times New Roman" w:cs="Times New Roman"/>
          <w:sz w:val="24"/>
          <w:szCs w:val="24"/>
        </w:rPr>
        <w:t> </w:t>
      </w:r>
      <w:r w:rsidR="005D1E2D" w:rsidRPr="001817B2">
        <w:rPr>
          <w:rFonts w:ascii="Times New Roman" w:hAnsi="Times New Roman" w:cs="Times New Roman"/>
          <w:sz w:val="24"/>
          <w:szCs w:val="24"/>
        </w:rPr>
        <w:t>souvisejícími činnostmi v předmětu nájmu musí být v souladu s právním řádem ČR a českými normami (a to i pouze doporučovanými)</w:t>
      </w:r>
      <w:r w:rsidR="001F613A" w:rsidRPr="001817B2">
        <w:rPr>
          <w:rFonts w:ascii="Times New Roman" w:hAnsi="Times New Roman" w:cs="Times New Roman"/>
          <w:sz w:val="24"/>
          <w:szCs w:val="24"/>
        </w:rPr>
        <w:t xml:space="preserve">, musí mít potřebné </w:t>
      </w:r>
      <w:r w:rsidR="0020285E" w:rsidRPr="001817B2">
        <w:rPr>
          <w:rFonts w:ascii="Times New Roman" w:hAnsi="Times New Roman" w:cs="Times New Roman"/>
          <w:sz w:val="24"/>
          <w:szCs w:val="24"/>
        </w:rPr>
        <w:t xml:space="preserve">platné </w:t>
      </w:r>
      <w:r w:rsidR="001F613A" w:rsidRPr="001817B2">
        <w:rPr>
          <w:rFonts w:ascii="Times New Roman" w:hAnsi="Times New Roman" w:cs="Times New Roman"/>
          <w:sz w:val="24"/>
          <w:szCs w:val="24"/>
        </w:rPr>
        <w:t>revize</w:t>
      </w:r>
      <w:r w:rsidR="005D1E2D" w:rsidRPr="001817B2">
        <w:rPr>
          <w:rFonts w:ascii="Times New Roman" w:hAnsi="Times New Roman" w:cs="Times New Roman"/>
          <w:sz w:val="24"/>
          <w:szCs w:val="24"/>
        </w:rPr>
        <w:t xml:space="preserve"> a musí být schváleny ze strany příslušných státních orgánů, jestliže je takovéto schválení vyžadováno. Nájemce je v</w:t>
      </w:r>
      <w:r w:rsidR="003C1945" w:rsidRPr="001817B2">
        <w:rPr>
          <w:rFonts w:ascii="Times New Roman" w:hAnsi="Times New Roman" w:cs="Times New Roman"/>
          <w:sz w:val="24"/>
          <w:szCs w:val="24"/>
        </w:rPr>
        <w:t> </w:t>
      </w:r>
      <w:r w:rsidR="005D1E2D" w:rsidRPr="001817B2">
        <w:rPr>
          <w:rFonts w:ascii="Times New Roman" w:hAnsi="Times New Roman" w:cs="Times New Roman"/>
          <w:sz w:val="24"/>
          <w:szCs w:val="24"/>
        </w:rPr>
        <w:t>této souvislosti povinen zajistit, aby manipulace a používání jakýchkoliv vybavení a přístrojů v předmětu nájmu byla prováděna dle pokynů pro obsluhu a údržbu těchto vybavení a přístrojů, a aby obsluha a údržba byla prováděna pouze osobami pro obsluhu a</w:t>
      </w:r>
      <w:r w:rsidR="002948B8">
        <w:rPr>
          <w:rFonts w:ascii="Times New Roman" w:hAnsi="Times New Roman" w:cs="Times New Roman"/>
          <w:sz w:val="24"/>
          <w:szCs w:val="24"/>
        </w:rPr>
        <w:t> </w:t>
      </w:r>
      <w:r w:rsidR="005D1E2D" w:rsidRPr="001817B2">
        <w:rPr>
          <w:rFonts w:ascii="Times New Roman" w:hAnsi="Times New Roman" w:cs="Times New Roman"/>
          <w:sz w:val="24"/>
          <w:szCs w:val="24"/>
        </w:rPr>
        <w:t>údržbu školenými, oprávněnými nebo kvalifikovanými.</w:t>
      </w:r>
    </w:p>
    <w:p w14:paraId="2CFB74E5" w14:textId="77777777" w:rsidR="00B7156E" w:rsidRPr="001817B2" w:rsidRDefault="00B7156E" w:rsidP="00B7156E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59B72B7" w14:textId="5C4E3F57" w:rsidR="00B7156E" w:rsidRPr="001817B2" w:rsidRDefault="00B7156E" w:rsidP="00B7156E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 xml:space="preserve">5. Nájemce odpovídá v plném </w:t>
      </w:r>
      <w:bookmarkStart w:id="1" w:name="_Hlk193094607"/>
      <w:r w:rsidRPr="001817B2">
        <w:rPr>
          <w:rFonts w:ascii="Times New Roman" w:hAnsi="Times New Roman" w:cs="Times New Roman"/>
          <w:sz w:val="24"/>
          <w:szCs w:val="24"/>
        </w:rPr>
        <w:t>rozsahu za bezpečnost a ochranu zdraví při práci svých zaměstnanců, návštěvníků a zákazníků.</w:t>
      </w:r>
    </w:p>
    <w:p w14:paraId="65B67F83" w14:textId="77777777" w:rsidR="00B7156E" w:rsidRPr="001817B2" w:rsidRDefault="00B7156E" w:rsidP="00B7156E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78C9DAA" w14:textId="0DC2C14D" w:rsidR="00B7156E" w:rsidRPr="001817B2" w:rsidRDefault="00B7156E" w:rsidP="00B7156E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 xml:space="preserve">6. Nájemce je povinen </w:t>
      </w:r>
      <w:r w:rsidR="00825D8F">
        <w:rPr>
          <w:rFonts w:ascii="Times New Roman" w:hAnsi="Times New Roman" w:cs="Times New Roman"/>
          <w:sz w:val="24"/>
          <w:szCs w:val="24"/>
        </w:rPr>
        <w:t xml:space="preserve">nejpozději </w:t>
      </w:r>
      <w:r w:rsidR="00EA6386">
        <w:rPr>
          <w:rFonts w:ascii="Times New Roman" w:hAnsi="Times New Roman" w:cs="Times New Roman"/>
          <w:sz w:val="24"/>
          <w:szCs w:val="24"/>
        </w:rPr>
        <w:t>do 20.07.202</w:t>
      </w:r>
      <w:r w:rsidR="00526EB4">
        <w:rPr>
          <w:rFonts w:ascii="Times New Roman" w:hAnsi="Times New Roman" w:cs="Times New Roman"/>
          <w:sz w:val="24"/>
          <w:szCs w:val="24"/>
        </w:rPr>
        <w:t>6</w:t>
      </w:r>
      <w:r w:rsidR="00A16BB1" w:rsidRPr="001817B2">
        <w:rPr>
          <w:rFonts w:ascii="Times New Roman" w:hAnsi="Times New Roman" w:cs="Times New Roman"/>
          <w:sz w:val="24"/>
          <w:szCs w:val="24"/>
        </w:rPr>
        <w:t xml:space="preserve"> </w:t>
      </w:r>
      <w:r w:rsidRPr="001817B2">
        <w:rPr>
          <w:rFonts w:ascii="Times New Roman" w:hAnsi="Times New Roman" w:cs="Times New Roman"/>
          <w:sz w:val="24"/>
          <w:szCs w:val="24"/>
        </w:rPr>
        <w:t xml:space="preserve">uzavřít a po celou dobu </w:t>
      </w:r>
      <w:r w:rsidR="00A16BB1" w:rsidRPr="001817B2">
        <w:rPr>
          <w:rFonts w:ascii="Times New Roman" w:hAnsi="Times New Roman" w:cs="Times New Roman"/>
          <w:sz w:val="24"/>
          <w:szCs w:val="24"/>
        </w:rPr>
        <w:t xml:space="preserve">trvání </w:t>
      </w:r>
      <w:r w:rsidRPr="001817B2">
        <w:rPr>
          <w:rFonts w:ascii="Times New Roman" w:hAnsi="Times New Roman" w:cs="Times New Roman"/>
          <w:sz w:val="24"/>
          <w:szCs w:val="24"/>
        </w:rPr>
        <w:t>této smlouvy udržovat v platnosti pojistnou smlouvu</w:t>
      </w:r>
      <w:r w:rsidR="00A16BB1" w:rsidRPr="001817B2">
        <w:rPr>
          <w:rFonts w:ascii="Times New Roman" w:hAnsi="Times New Roman" w:cs="Times New Roman"/>
          <w:sz w:val="24"/>
          <w:szCs w:val="24"/>
        </w:rPr>
        <w:t xml:space="preserve"> odpovědnosti za škodu (zejména na majetku a zdraví) způsobenou v souvislosti s činností nájemce v předmětu nájmu, a to v rozsahu a za podmínek odpovídajících veškerým možným rizikům souvisejících s touto činností, zejména pak s ohledem na charakter a rozsah Festivalu</w:t>
      </w:r>
      <w:bookmarkEnd w:id="1"/>
      <w:r w:rsidR="00A16BB1" w:rsidRPr="001817B2">
        <w:rPr>
          <w:rFonts w:ascii="Times New Roman" w:hAnsi="Times New Roman" w:cs="Times New Roman"/>
          <w:sz w:val="24"/>
          <w:szCs w:val="24"/>
        </w:rPr>
        <w:t xml:space="preserve">. </w:t>
      </w:r>
      <w:r w:rsidRPr="001817B2">
        <w:rPr>
          <w:rFonts w:ascii="Times New Roman" w:hAnsi="Times New Roman" w:cs="Times New Roman"/>
          <w:sz w:val="24"/>
          <w:szCs w:val="24"/>
        </w:rPr>
        <w:t xml:space="preserve">Nájemce je povinen předložit tuto pojistnou smlouvu k nahlédnutí pronajímateli </w:t>
      </w:r>
      <w:r w:rsidR="00F709C0">
        <w:rPr>
          <w:rFonts w:ascii="Times New Roman" w:hAnsi="Times New Roman" w:cs="Times New Roman"/>
          <w:sz w:val="24"/>
          <w:szCs w:val="24"/>
        </w:rPr>
        <w:t xml:space="preserve">nejpozději </w:t>
      </w:r>
      <w:r w:rsidRPr="001817B2">
        <w:rPr>
          <w:rFonts w:ascii="Times New Roman" w:hAnsi="Times New Roman" w:cs="Times New Roman"/>
          <w:sz w:val="24"/>
          <w:szCs w:val="24"/>
        </w:rPr>
        <w:t xml:space="preserve">do </w:t>
      </w:r>
      <w:r w:rsidR="00F709C0">
        <w:rPr>
          <w:rFonts w:ascii="Times New Roman" w:hAnsi="Times New Roman" w:cs="Times New Roman"/>
          <w:sz w:val="24"/>
          <w:szCs w:val="24"/>
        </w:rPr>
        <w:t>20.07.202</w:t>
      </w:r>
      <w:r w:rsidR="00526EB4">
        <w:rPr>
          <w:rFonts w:ascii="Times New Roman" w:hAnsi="Times New Roman" w:cs="Times New Roman"/>
          <w:sz w:val="24"/>
          <w:szCs w:val="24"/>
        </w:rPr>
        <w:t>6</w:t>
      </w:r>
      <w:r w:rsidRPr="001817B2">
        <w:rPr>
          <w:rFonts w:ascii="Times New Roman" w:hAnsi="Times New Roman" w:cs="Times New Roman"/>
          <w:sz w:val="24"/>
          <w:szCs w:val="24"/>
        </w:rPr>
        <w:t xml:space="preserve"> a na žádost pronajímatele mu z ní vydat kopii. Nájemce je dále povinen kdykoli za trvání této smlouvy k</w:t>
      </w:r>
      <w:r w:rsidR="004E22D1" w:rsidRPr="001817B2">
        <w:rPr>
          <w:rFonts w:ascii="Times New Roman" w:hAnsi="Times New Roman" w:cs="Times New Roman"/>
          <w:sz w:val="24"/>
          <w:szCs w:val="24"/>
        </w:rPr>
        <w:t> </w:t>
      </w:r>
      <w:r w:rsidRPr="001817B2">
        <w:rPr>
          <w:rFonts w:ascii="Times New Roman" w:hAnsi="Times New Roman" w:cs="Times New Roman"/>
          <w:sz w:val="24"/>
          <w:szCs w:val="24"/>
        </w:rPr>
        <w:t xml:space="preserve">výzvě pronajímatele bez zbytečného odkladu, nejpozději do </w:t>
      </w:r>
      <w:r w:rsidR="00D739CF">
        <w:rPr>
          <w:rFonts w:ascii="Times New Roman" w:hAnsi="Times New Roman" w:cs="Times New Roman"/>
          <w:sz w:val="24"/>
          <w:szCs w:val="24"/>
        </w:rPr>
        <w:t>3</w:t>
      </w:r>
      <w:r w:rsidR="00D739CF" w:rsidRPr="001817B2">
        <w:rPr>
          <w:rFonts w:ascii="Times New Roman" w:hAnsi="Times New Roman" w:cs="Times New Roman"/>
          <w:sz w:val="24"/>
          <w:szCs w:val="24"/>
        </w:rPr>
        <w:t xml:space="preserve"> </w:t>
      </w:r>
      <w:r w:rsidRPr="001817B2">
        <w:rPr>
          <w:rFonts w:ascii="Times New Roman" w:hAnsi="Times New Roman" w:cs="Times New Roman"/>
          <w:sz w:val="24"/>
          <w:szCs w:val="24"/>
        </w:rPr>
        <w:t>dnů od doručení výzvy, prokázat pronajímateli</w:t>
      </w:r>
      <w:r w:rsidR="00BE51DA" w:rsidRPr="001817B2">
        <w:rPr>
          <w:rFonts w:ascii="Times New Roman" w:hAnsi="Times New Roman" w:cs="Times New Roman"/>
          <w:sz w:val="24"/>
          <w:szCs w:val="24"/>
        </w:rPr>
        <w:t xml:space="preserve"> plnění jeho povinností dle tohoto odstavce.</w:t>
      </w:r>
    </w:p>
    <w:p w14:paraId="05FB20B6" w14:textId="77777777" w:rsidR="00B7156E" w:rsidRPr="001817B2" w:rsidRDefault="00B7156E" w:rsidP="00705A6B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899A8B7" w14:textId="1A454034" w:rsidR="00E833AF" w:rsidRPr="001817B2" w:rsidRDefault="00B63664" w:rsidP="00E833AF">
      <w:pPr>
        <w:jc w:val="both"/>
        <w:rPr>
          <w:sz w:val="24"/>
          <w:szCs w:val="24"/>
        </w:rPr>
      </w:pPr>
      <w:r w:rsidRPr="001817B2">
        <w:rPr>
          <w:sz w:val="24"/>
          <w:szCs w:val="24"/>
        </w:rPr>
        <w:t>7</w:t>
      </w:r>
      <w:r w:rsidR="00E833AF" w:rsidRPr="001817B2">
        <w:rPr>
          <w:sz w:val="24"/>
          <w:szCs w:val="24"/>
        </w:rPr>
        <w:t xml:space="preserve">. Nájemce nese odpovědnost za škody, které pronajímateli </w:t>
      </w:r>
      <w:r w:rsidR="002658CD">
        <w:rPr>
          <w:sz w:val="24"/>
          <w:szCs w:val="24"/>
        </w:rPr>
        <w:t>nebo</w:t>
      </w:r>
      <w:r w:rsidRPr="001817B2">
        <w:rPr>
          <w:sz w:val="24"/>
          <w:szCs w:val="24"/>
        </w:rPr>
        <w:t xml:space="preserve"> vlastníku </w:t>
      </w:r>
      <w:r w:rsidR="005F3D75" w:rsidRPr="001817B2">
        <w:rPr>
          <w:sz w:val="24"/>
          <w:szCs w:val="24"/>
        </w:rPr>
        <w:t>předmětu</w:t>
      </w:r>
      <w:r w:rsidRPr="001817B2">
        <w:rPr>
          <w:sz w:val="24"/>
          <w:szCs w:val="24"/>
        </w:rPr>
        <w:t xml:space="preserve"> </w:t>
      </w:r>
      <w:r w:rsidR="002C1314" w:rsidRPr="001817B2">
        <w:rPr>
          <w:sz w:val="24"/>
          <w:szCs w:val="24"/>
        </w:rPr>
        <w:t xml:space="preserve">nájmu </w:t>
      </w:r>
      <w:r w:rsidR="00F16824">
        <w:rPr>
          <w:sz w:val="24"/>
          <w:szCs w:val="24"/>
        </w:rPr>
        <w:t>nebo</w:t>
      </w:r>
      <w:r w:rsidR="002C1314" w:rsidRPr="001817B2">
        <w:rPr>
          <w:sz w:val="24"/>
          <w:szCs w:val="24"/>
        </w:rPr>
        <w:t xml:space="preserve"> jakýmkoli osobám pohybujícím se v předmětu nájmu </w:t>
      </w:r>
      <w:r w:rsidR="00E833AF" w:rsidRPr="001817B2">
        <w:rPr>
          <w:sz w:val="24"/>
          <w:szCs w:val="24"/>
        </w:rPr>
        <w:t>vznikly v souvislosti s užíváním předmětu nájmu</w:t>
      </w:r>
      <w:r w:rsidR="00983108" w:rsidRPr="001817B2">
        <w:rPr>
          <w:sz w:val="24"/>
          <w:szCs w:val="24"/>
        </w:rPr>
        <w:t xml:space="preserve"> nájemcem</w:t>
      </w:r>
      <w:r w:rsidR="00E833AF" w:rsidRPr="001817B2">
        <w:rPr>
          <w:sz w:val="24"/>
          <w:szCs w:val="24"/>
        </w:rPr>
        <w:t xml:space="preserve">, a to i v důsledku činností nebo jednání třetích osob, kterým nájemce umožnil vstup do </w:t>
      </w:r>
      <w:r w:rsidR="008620F3" w:rsidRPr="001817B2">
        <w:rPr>
          <w:sz w:val="24"/>
          <w:szCs w:val="24"/>
        </w:rPr>
        <w:t>předmětu nájmu</w:t>
      </w:r>
      <w:r w:rsidR="00E833AF" w:rsidRPr="001817B2">
        <w:rPr>
          <w:sz w:val="24"/>
          <w:szCs w:val="24"/>
        </w:rPr>
        <w:t>, resp. které se zde zdržují se souhlasem nájemce, popř. které se zdržují v předmětu nájmu v souvislosti s účelem nájmu a všemi dalšími s tím souvisejícími činnostmi, vykonávanými nájemcem v </w:t>
      </w:r>
      <w:r w:rsidR="008620F3" w:rsidRPr="001817B2">
        <w:rPr>
          <w:sz w:val="24"/>
          <w:szCs w:val="24"/>
        </w:rPr>
        <w:t>předmětu nájmu</w:t>
      </w:r>
      <w:r w:rsidR="00386EC8" w:rsidRPr="001817B2">
        <w:rPr>
          <w:sz w:val="24"/>
          <w:szCs w:val="24"/>
        </w:rPr>
        <w:t xml:space="preserve"> (tj. včetně pracovníků nájemce, návštěvníků, účinkujících či smluvních partnerů nájemce)</w:t>
      </w:r>
      <w:r w:rsidR="00E833AF" w:rsidRPr="001817B2">
        <w:rPr>
          <w:sz w:val="24"/>
          <w:szCs w:val="24"/>
        </w:rPr>
        <w:t>.</w:t>
      </w:r>
    </w:p>
    <w:p w14:paraId="09EA35E6" w14:textId="77777777" w:rsidR="00182D6F" w:rsidRPr="001817B2" w:rsidRDefault="00182D6F" w:rsidP="00705A6B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9225B9E" w14:textId="24B4563B" w:rsidR="006D15D7" w:rsidRPr="001817B2" w:rsidRDefault="005138A5" w:rsidP="00DA7C46">
      <w:pPr>
        <w:pStyle w:val="Zkladntext"/>
        <w:numPr>
          <w:ilvl w:val="0"/>
          <w:numId w:val="24"/>
        </w:numPr>
        <w:tabs>
          <w:tab w:val="left" w:pos="284"/>
          <w:tab w:val="left" w:pos="3402"/>
          <w:tab w:val="left" w:pos="5670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817B2">
        <w:rPr>
          <w:rFonts w:ascii="Times New Roman" w:hAnsi="Times New Roman" w:cs="Times New Roman"/>
          <w:sz w:val="24"/>
          <w:szCs w:val="24"/>
        </w:rPr>
        <w:t xml:space="preserve">Pronajímatel se zavazuje </w:t>
      </w:r>
      <w:r w:rsidR="006D15D7" w:rsidRPr="001817B2">
        <w:rPr>
          <w:rFonts w:ascii="Times New Roman" w:hAnsi="Times New Roman" w:cs="Times New Roman"/>
          <w:sz w:val="24"/>
          <w:szCs w:val="24"/>
        </w:rPr>
        <w:t xml:space="preserve">předat nájemci </w:t>
      </w:r>
      <w:r w:rsidR="00904FD3" w:rsidRPr="001817B2">
        <w:rPr>
          <w:rFonts w:ascii="Times New Roman" w:hAnsi="Times New Roman" w:cs="Times New Roman"/>
          <w:sz w:val="24"/>
          <w:szCs w:val="24"/>
        </w:rPr>
        <w:t>předmět nájmu</w:t>
      </w:r>
      <w:r w:rsidR="006D2AD9" w:rsidRPr="001817B2">
        <w:rPr>
          <w:rFonts w:ascii="Times New Roman" w:hAnsi="Times New Roman" w:cs="Times New Roman"/>
          <w:sz w:val="24"/>
          <w:szCs w:val="24"/>
        </w:rPr>
        <w:t xml:space="preserve"> ve stavu způsobilém ke </w:t>
      </w:r>
      <w:r w:rsidR="006D15D7" w:rsidRPr="001817B2">
        <w:rPr>
          <w:rFonts w:ascii="Times New Roman" w:hAnsi="Times New Roman" w:cs="Times New Roman"/>
          <w:sz w:val="24"/>
          <w:szCs w:val="24"/>
        </w:rPr>
        <w:t xml:space="preserve">smluvenému účelu užívání </w:t>
      </w:r>
      <w:r w:rsidR="00EC12F1" w:rsidRPr="001817B2">
        <w:rPr>
          <w:rFonts w:ascii="Times New Roman" w:hAnsi="Times New Roman" w:cs="Times New Roman"/>
          <w:sz w:val="24"/>
          <w:szCs w:val="24"/>
        </w:rPr>
        <w:t xml:space="preserve">a </w:t>
      </w:r>
      <w:r w:rsidR="006D15D7" w:rsidRPr="001817B2">
        <w:rPr>
          <w:rFonts w:ascii="Times New Roman" w:hAnsi="Times New Roman" w:cs="Times New Roman"/>
          <w:sz w:val="24"/>
          <w:szCs w:val="24"/>
        </w:rPr>
        <w:t xml:space="preserve">zajistit řádný a nerušený výkon práv nájemce po celou dobu </w:t>
      </w:r>
      <w:r w:rsidR="00F35AD5" w:rsidRPr="001817B2">
        <w:rPr>
          <w:rFonts w:ascii="Times New Roman" w:hAnsi="Times New Roman" w:cs="Times New Roman"/>
          <w:sz w:val="24"/>
          <w:szCs w:val="24"/>
        </w:rPr>
        <w:t>trvání nájmu</w:t>
      </w:r>
      <w:r w:rsidR="006D15D7" w:rsidRPr="001817B2">
        <w:rPr>
          <w:rFonts w:ascii="Times New Roman" w:hAnsi="Times New Roman" w:cs="Times New Roman"/>
          <w:sz w:val="24"/>
          <w:szCs w:val="24"/>
        </w:rPr>
        <w:t>, a to zejména tak, aby bylo možno dosáhnout účelu smlouvy</w:t>
      </w:r>
      <w:r w:rsidR="00EC12F1" w:rsidRPr="001817B2">
        <w:rPr>
          <w:rFonts w:ascii="Times New Roman" w:hAnsi="Times New Roman" w:cs="Times New Roman"/>
          <w:sz w:val="24"/>
          <w:szCs w:val="24"/>
        </w:rPr>
        <w:t>.</w:t>
      </w:r>
      <w:r w:rsidR="008154CC" w:rsidRPr="001817B2">
        <w:rPr>
          <w:rFonts w:ascii="Times New Roman" w:hAnsi="Times New Roman" w:cs="Times New Roman"/>
          <w:sz w:val="24"/>
          <w:szCs w:val="24"/>
        </w:rPr>
        <w:t xml:space="preserve"> Pronajímatel se zavazuje poskytovat nájemc</w:t>
      </w:r>
      <w:r w:rsidR="00F77943" w:rsidRPr="001817B2">
        <w:rPr>
          <w:rFonts w:ascii="Times New Roman" w:hAnsi="Times New Roman" w:cs="Times New Roman"/>
          <w:sz w:val="24"/>
          <w:szCs w:val="24"/>
        </w:rPr>
        <w:t>i</w:t>
      </w:r>
      <w:r w:rsidR="008154CC" w:rsidRPr="001817B2">
        <w:rPr>
          <w:rFonts w:ascii="Times New Roman" w:hAnsi="Times New Roman" w:cs="Times New Roman"/>
          <w:sz w:val="24"/>
          <w:szCs w:val="24"/>
        </w:rPr>
        <w:t xml:space="preserve"> nezbytnou součinnost za účelem realizace Festivalu v předmětu nájmu.</w:t>
      </w:r>
    </w:p>
    <w:p w14:paraId="3621BCE7" w14:textId="77777777" w:rsidR="00E35D7E" w:rsidRPr="001817B2" w:rsidRDefault="00E35D7E" w:rsidP="00E35D7E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58B12D" w14:textId="0AB17327" w:rsidR="00671C2C" w:rsidRPr="001817B2" w:rsidRDefault="00CF60F0" w:rsidP="00E35D7E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7B2">
        <w:rPr>
          <w:rFonts w:ascii="Times New Roman" w:hAnsi="Times New Roman" w:cs="Times New Roman"/>
          <w:bCs/>
          <w:sz w:val="24"/>
          <w:szCs w:val="24"/>
        </w:rPr>
        <w:t>9</w:t>
      </w:r>
      <w:r w:rsidR="006913AD" w:rsidRPr="001817B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71C2C" w:rsidRPr="001817B2">
        <w:rPr>
          <w:rFonts w:ascii="Times New Roman" w:hAnsi="Times New Roman" w:cs="Times New Roman"/>
          <w:bCs/>
          <w:sz w:val="24"/>
          <w:szCs w:val="24"/>
        </w:rPr>
        <w:t xml:space="preserve">Nájemce se zavazuje </w:t>
      </w:r>
      <w:r w:rsidR="002F3BEF" w:rsidRPr="001817B2">
        <w:rPr>
          <w:rFonts w:ascii="Times New Roman" w:hAnsi="Times New Roman" w:cs="Times New Roman"/>
          <w:bCs/>
          <w:sz w:val="24"/>
          <w:szCs w:val="24"/>
        </w:rPr>
        <w:t>bezodkladně informovat pronajímatele o všech skutečnostech, majících podstatný vliv na plnění této smlouvy.</w:t>
      </w:r>
    </w:p>
    <w:p w14:paraId="3091DB39" w14:textId="77777777" w:rsidR="00C671E7" w:rsidRPr="001817B2" w:rsidRDefault="00C671E7" w:rsidP="00E35D7E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FE8A92" w14:textId="08099C35" w:rsidR="00952CDB" w:rsidRPr="00B437DC" w:rsidRDefault="00CF60F0" w:rsidP="00CF60F0">
      <w:pPr>
        <w:jc w:val="both"/>
        <w:rPr>
          <w:sz w:val="24"/>
          <w:szCs w:val="24"/>
        </w:rPr>
      </w:pPr>
      <w:r w:rsidRPr="00F709C0">
        <w:rPr>
          <w:bCs/>
          <w:sz w:val="24"/>
          <w:szCs w:val="24"/>
        </w:rPr>
        <w:t>10.</w:t>
      </w:r>
      <w:r w:rsidR="00C671E7" w:rsidRPr="00F709C0">
        <w:rPr>
          <w:bCs/>
          <w:sz w:val="24"/>
          <w:szCs w:val="24"/>
        </w:rPr>
        <w:t xml:space="preserve"> </w:t>
      </w:r>
      <w:r w:rsidRPr="00F709C0">
        <w:rPr>
          <w:bCs/>
          <w:sz w:val="24"/>
          <w:szCs w:val="24"/>
        </w:rPr>
        <w:t xml:space="preserve">Případné </w:t>
      </w:r>
      <w:r w:rsidR="00614F15" w:rsidRPr="00F709C0">
        <w:rPr>
          <w:bCs/>
          <w:sz w:val="24"/>
          <w:szCs w:val="24"/>
        </w:rPr>
        <w:t>terénní</w:t>
      </w:r>
      <w:r w:rsidR="00A853F6" w:rsidRPr="00F709C0">
        <w:rPr>
          <w:bCs/>
          <w:sz w:val="24"/>
          <w:szCs w:val="24"/>
        </w:rPr>
        <w:t xml:space="preserve"> či </w:t>
      </w:r>
      <w:r w:rsidRPr="00F709C0">
        <w:rPr>
          <w:bCs/>
          <w:sz w:val="24"/>
          <w:szCs w:val="24"/>
        </w:rPr>
        <w:t>stavební úpravy, rekonstrukce, modernizace</w:t>
      </w:r>
      <w:r w:rsidR="00614F15" w:rsidRPr="00F709C0">
        <w:rPr>
          <w:bCs/>
          <w:sz w:val="24"/>
          <w:szCs w:val="24"/>
        </w:rPr>
        <w:t>,</w:t>
      </w:r>
      <w:r w:rsidRPr="00F709C0">
        <w:rPr>
          <w:bCs/>
          <w:sz w:val="24"/>
          <w:szCs w:val="24"/>
        </w:rPr>
        <w:t xml:space="preserve"> stavební adaptace </w:t>
      </w:r>
      <w:r w:rsidR="00614F15" w:rsidRPr="00F709C0">
        <w:rPr>
          <w:bCs/>
          <w:sz w:val="24"/>
          <w:szCs w:val="24"/>
        </w:rPr>
        <w:t xml:space="preserve">či jiné změny </w:t>
      </w:r>
      <w:r w:rsidRPr="00F709C0">
        <w:rPr>
          <w:bCs/>
          <w:sz w:val="24"/>
          <w:szCs w:val="24"/>
        </w:rPr>
        <w:t>(dále také jen „Stavební úpravy“) předmětu nájmu může nájemce provádět jen na základě předchozí písemné dohody s pronajímatelem, jejíž nezbytnou náležitostí bude i</w:t>
      </w:r>
      <w:r w:rsidR="004F55AF" w:rsidRPr="00F709C0">
        <w:rPr>
          <w:bCs/>
          <w:sz w:val="24"/>
          <w:szCs w:val="24"/>
        </w:rPr>
        <w:t> </w:t>
      </w:r>
      <w:r w:rsidRPr="00F709C0">
        <w:rPr>
          <w:bCs/>
          <w:sz w:val="24"/>
          <w:szCs w:val="24"/>
        </w:rPr>
        <w:t>ujednání o vypořádání vynaložených nákladů, případně i ujednání o způsobu odepisování těchto nákladů</w:t>
      </w:r>
      <w:r w:rsidR="00EA6BF4">
        <w:rPr>
          <w:bCs/>
          <w:sz w:val="24"/>
          <w:szCs w:val="24"/>
        </w:rPr>
        <w:t>;</w:t>
      </w:r>
      <w:r w:rsidRPr="00F709C0">
        <w:rPr>
          <w:bCs/>
          <w:sz w:val="24"/>
          <w:szCs w:val="24"/>
        </w:rPr>
        <w:t xml:space="preserve"> </w:t>
      </w:r>
      <w:r w:rsidR="00EA6BF4">
        <w:rPr>
          <w:bCs/>
          <w:sz w:val="24"/>
          <w:szCs w:val="24"/>
        </w:rPr>
        <w:t xml:space="preserve">ustanovení čl. VI. odst. 1 odrážky sedmé (týkajícího se oplocení areálu) tímto není dotčeno. </w:t>
      </w:r>
      <w:r w:rsidRPr="00F709C0">
        <w:rPr>
          <w:bCs/>
          <w:sz w:val="24"/>
          <w:szCs w:val="24"/>
        </w:rPr>
        <w:t>Jakékoli Stavební úpravy nebo jiné změny provedené na předmětu nájmu</w:t>
      </w:r>
      <w:r w:rsidR="00136DA5" w:rsidRPr="00F709C0">
        <w:rPr>
          <w:bCs/>
          <w:sz w:val="24"/>
          <w:szCs w:val="24"/>
        </w:rPr>
        <w:t>,</w:t>
      </w:r>
      <w:r w:rsidRPr="00F709C0">
        <w:rPr>
          <w:bCs/>
          <w:sz w:val="24"/>
          <w:szCs w:val="24"/>
        </w:rPr>
        <w:t xml:space="preserve"> provedené bez souhlasu pronajímatele nezakládají nájemci právo na úhradu nákladů s nimi spojených, a to po dobu trvání nájemního vztahu ani po jeho skončení; pronajímatel je kdykoliv oprávněn požadovat, aby nájemce odstranil Stavební úpravy nebo jiné změny provedené na předmětu nájmu bez dohody s pronajímatelem a uvedl předmět nájmu na vlastní náklady do</w:t>
      </w:r>
      <w:r w:rsidR="00F90B9D" w:rsidRPr="00F709C0">
        <w:rPr>
          <w:bCs/>
          <w:sz w:val="24"/>
          <w:szCs w:val="24"/>
        </w:rPr>
        <w:t> </w:t>
      </w:r>
      <w:r w:rsidRPr="00F709C0">
        <w:rPr>
          <w:bCs/>
          <w:sz w:val="24"/>
          <w:szCs w:val="24"/>
        </w:rPr>
        <w:t>původního stavu; nájemce je povinen tak bezodkladně učinit.</w:t>
      </w:r>
      <w:r w:rsidRPr="00F709C0">
        <w:rPr>
          <w:sz w:val="24"/>
          <w:szCs w:val="24"/>
        </w:rPr>
        <w:t xml:space="preserve"> V případě neuvedení předmětu nájmu do původního stavu dle předchozí věty </w:t>
      </w:r>
      <w:r w:rsidR="002D14C4" w:rsidRPr="00F709C0">
        <w:rPr>
          <w:sz w:val="24"/>
          <w:szCs w:val="24"/>
        </w:rPr>
        <w:t>je pronajímatel oprávněn tuto smlouvu písemně vypovědět bez výpovědní doby</w:t>
      </w:r>
      <w:r w:rsidR="00952CDB" w:rsidRPr="00F709C0">
        <w:rPr>
          <w:sz w:val="24"/>
          <w:szCs w:val="24"/>
        </w:rPr>
        <w:t>.</w:t>
      </w:r>
    </w:p>
    <w:p w14:paraId="43B68BF1" w14:textId="77777777" w:rsidR="00591156" w:rsidRPr="001817B2" w:rsidRDefault="00591156" w:rsidP="00591156">
      <w:pPr>
        <w:pStyle w:val="Odstavecseseznamem"/>
        <w:ind w:left="0"/>
        <w:jc w:val="both"/>
        <w:rPr>
          <w:sz w:val="24"/>
          <w:szCs w:val="24"/>
        </w:rPr>
      </w:pPr>
    </w:p>
    <w:p w14:paraId="66B457CF" w14:textId="51B5B43E" w:rsidR="003C7805" w:rsidRDefault="00591156" w:rsidP="003C7805">
      <w:pPr>
        <w:ind w:right="14"/>
        <w:jc w:val="both"/>
        <w:rPr>
          <w:sz w:val="24"/>
          <w:szCs w:val="24"/>
        </w:rPr>
      </w:pPr>
      <w:r w:rsidRPr="001817B2">
        <w:rPr>
          <w:sz w:val="24"/>
          <w:szCs w:val="24"/>
        </w:rPr>
        <w:t>1</w:t>
      </w:r>
      <w:r w:rsidR="00524B9D">
        <w:rPr>
          <w:sz w:val="24"/>
          <w:szCs w:val="24"/>
        </w:rPr>
        <w:t>1</w:t>
      </w:r>
      <w:r w:rsidRPr="001817B2">
        <w:rPr>
          <w:sz w:val="24"/>
          <w:szCs w:val="24"/>
        </w:rPr>
        <w:t xml:space="preserve">. </w:t>
      </w:r>
      <w:r w:rsidR="003F704B" w:rsidRPr="001817B2">
        <w:rPr>
          <w:sz w:val="24"/>
          <w:szCs w:val="24"/>
        </w:rPr>
        <w:t xml:space="preserve">Nájemce se zavazuje </w:t>
      </w:r>
      <w:r w:rsidR="00A853F6" w:rsidRPr="001817B2">
        <w:rPr>
          <w:sz w:val="24"/>
          <w:szCs w:val="24"/>
        </w:rPr>
        <w:t xml:space="preserve">předmět nájmu užívat </w:t>
      </w:r>
      <w:r w:rsidR="003F704B" w:rsidRPr="001817B2">
        <w:rPr>
          <w:sz w:val="24"/>
          <w:szCs w:val="24"/>
        </w:rPr>
        <w:t>v souladu s platnými právními předpisy</w:t>
      </w:r>
      <w:r w:rsidR="00A853F6" w:rsidRPr="001817B2">
        <w:rPr>
          <w:sz w:val="24"/>
          <w:szCs w:val="24"/>
        </w:rPr>
        <w:t xml:space="preserve"> a</w:t>
      </w:r>
      <w:r w:rsidR="004F55AF">
        <w:rPr>
          <w:sz w:val="24"/>
          <w:szCs w:val="24"/>
        </w:rPr>
        <w:t> </w:t>
      </w:r>
      <w:r w:rsidR="00A853F6" w:rsidRPr="001817B2">
        <w:rPr>
          <w:sz w:val="24"/>
          <w:szCs w:val="24"/>
        </w:rPr>
        <w:t>zajistit toto i ze strany všech svých smluvních partnerů</w:t>
      </w:r>
      <w:r w:rsidR="003F704B" w:rsidRPr="001817B2">
        <w:rPr>
          <w:sz w:val="24"/>
          <w:szCs w:val="24"/>
        </w:rPr>
        <w:t>.</w:t>
      </w:r>
      <w:r w:rsidR="00CB64E9" w:rsidRPr="001817B2">
        <w:rPr>
          <w:sz w:val="24"/>
          <w:szCs w:val="24"/>
        </w:rPr>
        <w:t xml:space="preserve"> Nájemce se zavazuje, že v případě, že by v souvislosti s užíváním předmětu nájmu nájemcem dle této smlouvy byla podle obecně závazných právních předpisů pronajímateli uložena pokuta, sankční odvod nebo jakákoli podobná platební povinnost nebo povinnost k odstranění závadného stavu, uhradí nájemce pronajímateli náklady na veškeré takové povinnosti a veškeré náklady související s obranou pronajímatele proti takovýmto povinnostem, a to bez zbytečného odkladu poté, co byl k tomuto vyzván; bude-li zahájeno řízení o takové povinnosti vůči pronajímateli, je pronajímatel oprávněn po nájemci požadovat přiměřené zajištění proti takovému nároku a nájemce je povinen je pronajímateli poskytnout, a to ve výši, způsobem a ve lhůtě, kterou pronajímatel písemně určí.</w:t>
      </w:r>
      <w:r w:rsidR="003C7805">
        <w:rPr>
          <w:sz w:val="24"/>
          <w:szCs w:val="24"/>
        </w:rPr>
        <w:t xml:space="preserve"> V této souvislosti je povinen o jakékoliv takové skutečnosti informovat neprodleně písemnou formou nájemce, přičemž není oprávněn bez písemného souhlasu nájemce uznávat nároky, vzdávat se práv a uzavírat mimosoudní dohody.</w:t>
      </w:r>
    </w:p>
    <w:p w14:paraId="388594DF" w14:textId="00BF9245" w:rsidR="007B0B00" w:rsidRPr="001817B2" w:rsidRDefault="007B0B00" w:rsidP="00CB64E9">
      <w:pPr>
        <w:ind w:right="14"/>
        <w:jc w:val="both"/>
        <w:rPr>
          <w:sz w:val="24"/>
          <w:szCs w:val="24"/>
        </w:rPr>
      </w:pPr>
    </w:p>
    <w:p w14:paraId="556B7A78" w14:textId="351DC31E" w:rsidR="007B0B00" w:rsidRPr="001817B2" w:rsidRDefault="007B0B00">
      <w:pPr>
        <w:ind w:right="14"/>
        <w:jc w:val="both"/>
        <w:rPr>
          <w:sz w:val="24"/>
          <w:szCs w:val="24"/>
        </w:rPr>
      </w:pPr>
      <w:r w:rsidRPr="001817B2">
        <w:rPr>
          <w:sz w:val="24"/>
          <w:szCs w:val="24"/>
        </w:rPr>
        <w:t>1</w:t>
      </w:r>
      <w:r w:rsidR="00524B9D">
        <w:rPr>
          <w:sz w:val="24"/>
          <w:szCs w:val="24"/>
        </w:rPr>
        <w:t>2</w:t>
      </w:r>
      <w:r w:rsidRPr="001817B2">
        <w:rPr>
          <w:sz w:val="24"/>
          <w:szCs w:val="24"/>
        </w:rPr>
        <w:t>. Nájemce není oprávněn bez předchozího písemného souhlasu pronajímatele převést nájem v souvislosti s převodem podnikatelské činnosti, jíž prostor slouží, ve smyslu § 2307 občanského zákoníku.</w:t>
      </w:r>
    </w:p>
    <w:p w14:paraId="18574719" w14:textId="77777777" w:rsidR="00B04587" w:rsidRPr="00B437DC" w:rsidRDefault="00B04587">
      <w:pPr>
        <w:ind w:right="14"/>
        <w:jc w:val="both"/>
        <w:rPr>
          <w:sz w:val="24"/>
          <w:szCs w:val="24"/>
        </w:rPr>
      </w:pPr>
    </w:p>
    <w:p w14:paraId="37223C80" w14:textId="2BBBEFC7" w:rsidR="00B04587" w:rsidRPr="00B437DC" w:rsidRDefault="00B04587" w:rsidP="0093466A">
      <w:pPr>
        <w:ind w:right="14"/>
        <w:jc w:val="both"/>
        <w:rPr>
          <w:sz w:val="24"/>
          <w:szCs w:val="24"/>
        </w:rPr>
      </w:pPr>
      <w:r w:rsidRPr="00B437DC">
        <w:rPr>
          <w:sz w:val="24"/>
          <w:szCs w:val="24"/>
        </w:rPr>
        <w:t>1</w:t>
      </w:r>
      <w:r w:rsidR="00524B9D">
        <w:rPr>
          <w:sz w:val="24"/>
          <w:szCs w:val="24"/>
        </w:rPr>
        <w:t>3</w:t>
      </w:r>
      <w:r w:rsidRPr="00B437DC">
        <w:rPr>
          <w:sz w:val="24"/>
          <w:szCs w:val="24"/>
        </w:rPr>
        <w:t xml:space="preserve">. Nájemce </w:t>
      </w:r>
      <w:r w:rsidR="0093466A">
        <w:rPr>
          <w:sz w:val="24"/>
          <w:szCs w:val="24"/>
        </w:rPr>
        <w:t xml:space="preserve">jako pořadatel </w:t>
      </w:r>
      <w:r w:rsidRPr="00B437DC">
        <w:rPr>
          <w:sz w:val="24"/>
          <w:szCs w:val="24"/>
        </w:rPr>
        <w:t>Festivalu</w:t>
      </w:r>
      <w:r w:rsidR="0093466A">
        <w:rPr>
          <w:sz w:val="24"/>
          <w:szCs w:val="24"/>
        </w:rPr>
        <w:t xml:space="preserve"> se zavazuje dodržovat aktuální </w:t>
      </w:r>
      <w:r w:rsidR="0093466A" w:rsidRPr="0093466A">
        <w:rPr>
          <w:sz w:val="24"/>
          <w:szCs w:val="24"/>
        </w:rPr>
        <w:t>Bezpečnostní standardy</w:t>
      </w:r>
      <w:r w:rsidR="0093466A">
        <w:rPr>
          <w:sz w:val="24"/>
          <w:szCs w:val="24"/>
        </w:rPr>
        <w:t xml:space="preserve"> </w:t>
      </w:r>
      <w:r w:rsidR="0093466A" w:rsidRPr="0093466A">
        <w:rPr>
          <w:sz w:val="24"/>
          <w:szCs w:val="24"/>
        </w:rPr>
        <w:t>pro pořadatele letních, sportovních, kulturních a společenských akcí, které</w:t>
      </w:r>
      <w:r w:rsidR="0093466A">
        <w:rPr>
          <w:sz w:val="24"/>
          <w:szCs w:val="24"/>
        </w:rPr>
        <w:t xml:space="preserve"> </w:t>
      </w:r>
      <w:r w:rsidR="0093466A" w:rsidRPr="0093466A">
        <w:rPr>
          <w:sz w:val="24"/>
          <w:szCs w:val="24"/>
        </w:rPr>
        <w:t>vydalo Centrum proti terorismu a hybridním hrozbám Ministerstva vnitra ČR</w:t>
      </w:r>
      <w:r w:rsidR="003C7805">
        <w:rPr>
          <w:sz w:val="24"/>
          <w:szCs w:val="24"/>
        </w:rPr>
        <w:t>, a to za předpokladu, že jsou pro nájemce závazné</w:t>
      </w:r>
      <w:r w:rsidR="0093466A">
        <w:rPr>
          <w:sz w:val="24"/>
          <w:szCs w:val="24"/>
        </w:rPr>
        <w:t>.</w:t>
      </w:r>
    </w:p>
    <w:p w14:paraId="419DD075" w14:textId="77777777" w:rsidR="00643A01" w:rsidRPr="001817B2" w:rsidRDefault="00643A01" w:rsidP="00DA7C46">
      <w:pPr>
        <w:ind w:right="14"/>
        <w:rPr>
          <w:sz w:val="24"/>
        </w:rPr>
      </w:pPr>
    </w:p>
    <w:p w14:paraId="168CA1A6" w14:textId="77777777" w:rsidR="00BA5391" w:rsidRPr="001817B2" w:rsidRDefault="00BA5391" w:rsidP="00DA7C46">
      <w:pPr>
        <w:ind w:right="14"/>
        <w:jc w:val="center"/>
        <w:rPr>
          <w:b/>
          <w:sz w:val="24"/>
        </w:rPr>
      </w:pPr>
      <w:r w:rsidRPr="001817B2">
        <w:rPr>
          <w:b/>
          <w:sz w:val="24"/>
        </w:rPr>
        <w:t>VII.</w:t>
      </w:r>
    </w:p>
    <w:p w14:paraId="2C22137B" w14:textId="3D5FE06D" w:rsidR="00BA5391" w:rsidRPr="001817B2" w:rsidRDefault="00BA5391" w:rsidP="00BA5391">
      <w:pPr>
        <w:jc w:val="center"/>
        <w:rPr>
          <w:b/>
          <w:sz w:val="24"/>
          <w:szCs w:val="24"/>
        </w:rPr>
      </w:pPr>
      <w:r w:rsidRPr="001817B2">
        <w:rPr>
          <w:b/>
          <w:sz w:val="24"/>
          <w:szCs w:val="24"/>
        </w:rPr>
        <w:t>Komunikace mezi smluvními stranami</w:t>
      </w:r>
    </w:p>
    <w:p w14:paraId="325215AC" w14:textId="77777777" w:rsidR="00BA5391" w:rsidRPr="001817B2" w:rsidRDefault="00BA5391" w:rsidP="00DA7C46">
      <w:pPr>
        <w:rPr>
          <w:sz w:val="24"/>
        </w:rPr>
      </w:pPr>
    </w:p>
    <w:p w14:paraId="121645F9" w14:textId="18D75E83" w:rsidR="00BA5391" w:rsidRPr="001817B2" w:rsidRDefault="00BA5391" w:rsidP="00BA5391">
      <w:pPr>
        <w:jc w:val="both"/>
        <w:rPr>
          <w:sz w:val="24"/>
          <w:szCs w:val="24"/>
        </w:rPr>
      </w:pPr>
      <w:r w:rsidRPr="001817B2">
        <w:rPr>
          <w:sz w:val="24"/>
        </w:rPr>
        <w:t xml:space="preserve">Smluvní strany sjednaly pro zajištění komunikace ve všech </w:t>
      </w:r>
      <w:r w:rsidRPr="001817B2">
        <w:rPr>
          <w:sz w:val="24"/>
          <w:szCs w:val="24"/>
        </w:rPr>
        <w:t>realizačních záležitostech smlouvy následující kontaktní osoby:</w:t>
      </w:r>
    </w:p>
    <w:p w14:paraId="421A2541" w14:textId="77777777" w:rsidR="00264413" w:rsidRPr="001817B2" w:rsidRDefault="00BA5391" w:rsidP="00DA7C46">
      <w:pPr>
        <w:ind w:firstLine="708"/>
        <w:jc w:val="both"/>
        <w:rPr>
          <w:sz w:val="24"/>
          <w:szCs w:val="24"/>
        </w:rPr>
      </w:pPr>
      <w:r w:rsidRPr="001817B2">
        <w:rPr>
          <w:sz w:val="24"/>
          <w:szCs w:val="24"/>
        </w:rPr>
        <w:t xml:space="preserve">- na straně pronajímatele: </w:t>
      </w:r>
    </w:p>
    <w:p w14:paraId="01381060" w14:textId="77777777" w:rsidR="005F5D00" w:rsidRPr="001817B2" w:rsidRDefault="005F5D00" w:rsidP="00DA7C46">
      <w:pPr>
        <w:ind w:firstLine="708"/>
        <w:jc w:val="both"/>
        <w:rPr>
          <w:sz w:val="24"/>
          <w:szCs w:val="24"/>
        </w:rPr>
      </w:pPr>
    </w:p>
    <w:p w14:paraId="43740C13" w14:textId="77777777" w:rsidR="005F5D00" w:rsidRDefault="005F5D00" w:rsidP="00264413">
      <w:pPr>
        <w:jc w:val="both"/>
        <w:rPr>
          <w:sz w:val="24"/>
          <w:szCs w:val="24"/>
        </w:rPr>
      </w:pPr>
    </w:p>
    <w:p w14:paraId="60F629AF" w14:textId="77777777" w:rsidR="00F30B70" w:rsidRPr="001817B2" w:rsidRDefault="00F30B70" w:rsidP="00264413">
      <w:pPr>
        <w:jc w:val="both"/>
        <w:rPr>
          <w:sz w:val="24"/>
          <w:szCs w:val="24"/>
        </w:rPr>
      </w:pPr>
    </w:p>
    <w:p w14:paraId="72165F0E" w14:textId="6E633DB5" w:rsidR="00BA5391" w:rsidRDefault="00BA5391" w:rsidP="00BA5391">
      <w:pPr>
        <w:jc w:val="both"/>
        <w:rPr>
          <w:sz w:val="24"/>
          <w:szCs w:val="24"/>
        </w:rPr>
      </w:pPr>
      <w:r w:rsidRPr="001817B2">
        <w:rPr>
          <w:sz w:val="24"/>
          <w:szCs w:val="24"/>
        </w:rPr>
        <w:tab/>
        <w:t>- na straně nájemce:</w:t>
      </w:r>
    </w:p>
    <w:p w14:paraId="73635EFA" w14:textId="77777777" w:rsidR="000C72D3" w:rsidRDefault="000C72D3" w:rsidP="00BA5391">
      <w:pPr>
        <w:jc w:val="both"/>
        <w:rPr>
          <w:sz w:val="24"/>
          <w:szCs w:val="24"/>
        </w:rPr>
      </w:pPr>
    </w:p>
    <w:p w14:paraId="3A02084D" w14:textId="77777777" w:rsidR="00F30B70" w:rsidRDefault="00F30B70" w:rsidP="00BA5391">
      <w:pPr>
        <w:jc w:val="both"/>
        <w:rPr>
          <w:sz w:val="24"/>
          <w:szCs w:val="24"/>
        </w:rPr>
      </w:pPr>
    </w:p>
    <w:p w14:paraId="13E14BC2" w14:textId="77777777" w:rsidR="00F30B70" w:rsidRDefault="00F30B70" w:rsidP="00BA5391">
      <w:pPr>
        <w:jc w:val="both"/>
        <w:rPr>
          <w:sz w:val="24"/>
          <w:szCs w:val="24"/>
        </w:rPr>
      </w:pPr>
    </w:p>
    <w:p w14:paraId="05564E4C" w14:textId="7B0542D1" w:rsidR="00BA5391" w:rsidRPr="001817B2" w:rsidRDefault="00BA5391" w:rsidP="00BA5391">
      <w:pPr>
        <w:jc w:val="both"/>
        <w:rPr>
          <w:sz w:val="24"/>
          <w:szCs w:val="24"/>
        </w:rPr>
      </w:pPr>
      <w:r w:rsidRPr="001817B2">
        <w:rPr>
          <w:sz w:val="24"/>
          <w:szCs w:val="24"/>
        </w:rPr>
        <w:lastRenderedPageBreak/>
        <w:t>Změna v těchto kontaktních osobách či jejich kontaktních údajích je pak účinná okamžikem jejího oznámení druhé smluvní straně, bez nutnosti uzavírat dodatek k této smlouvě.</w:t>
      </w:r>
    </w:p>
    <w:p w14:paraId="0ECFB5B9" w14:textId="77777777" w:rsidR="00BA5391" w:rsidRPr="001817B2" w:rsidRDefault="00BA5391" w:rsidP="00DA7C46">
      <w:pPr>
        <w:ind w:right="14"/>
        <w:rPr>
          <w:sz w:val="24"/>
        </w:rPr>
      </w:pPr>
    </w:p>
    <w:p w14:paraId="283B5A63" w14:textId="77777777" w:rsidR="00D806CA" w:rsidRPr="001817B2" w:rsidRDefault="00D806CA" w:rsidP="003F704B">
      <w:pPr>
        <w:ind w:right="14"/>
        <w:rPr>
          <w:sz w:val="24"/>
          <w:szCs w:val="24"/>
        </w:rPr>
      </w:pPr>
    </w:p>
    <w:p w14:paraId="6896DED5" w14:textId="22BEBA9F" w:rsidR="003F704B" w:rsidRPr="001817B2" w:rsidRDefault="002F3D14" w:rsidP="00DA7C46">
      <w:pPr>
        <w:ind w:right="14"/>
        <w:jc w:val="center"/>
        <w:rPr>
          <w:b/>
          <w:sz w:val="24"/>
        </w:rPr>
      </w:pPr>
      <w:r>
        <w:rPr>
          <w:b/>
          <w:bCs/>
          <w:sz w:val="24"/>
          <w:szCs w:val="24"/>
        </w:rPr>
        <w:t>VIII</w:t>
      </w:r>
      <w:r w:rsidR="006D15D7" w:rsidRPr="001817B2">
        <w:rPr>
          <w:b/>
          <w:sz w:val="24"/>
        </w:rPr>
        <w:t>.</w:t>
      </w:r>
    </w:p>
    <w:p w14:paraId="68990480" w14:textId="77777777" w:rsidR="00BF504E" w:rsidRPr="001817B2" w:rsidRDefault="001E28DA" w:rsidP="00BF504E">
      <w:pPr>
        <w:jc w:val="center"/>
        <w:rPr>
          <w:b/>
          <w:sz w:val="24"/>
        </w:rPr>
      </w:pPr>
      <w:r w:rsidRPr="001817B2">
        <w:rPr>
          <w:b/>
          <w:sz w:val="24"/>
        </w:rPr>
        <w:t>Z</w:t>
      </w:r>
      <w:r w:rsidR="00BF504E" w:rsidRPr="001817B2">
        <w:rPr>
          <w:b/>
          <w:sz w:val="24"/>
        </w:rPr>
        <w:t>ávěrečná ustanovení</w:t>
      </w:r>
    </w:p>
    <w:p w14:paraId="514E81E2" w14:textId="77777777" w:rsidR="00BF504E" w:rsidRPr="001817B2" w:rsidRDefault="00BF504E" w:rsidP="00DA7C46">
      <w:pPr>
        <w:rPr>
          <w:sz w:val="24"/>
        </w:rPr>
      </w:pPr>
    </w:p>
    <w:p w14:paraId="419DD04E" w14:textId="34E3695D" w:rsidR="00BF504E" w:rsidRPr="001817B2" w:rsidRDefault="00556CC1" w:rsidP="00DA7C46">
      <w:pPr>
        <w:jc w:val="both"/>
        <w:rPr>
          <w:sz w:val="24"/>
        </w:rPr>
      </w:pPr>
      <w:r w:rsidRPr="001817B2">
        <w:rPr>
          <w:sz w:val="24"/>
          <w:szCs w:val="24"/>
        </w:rPr>
        <w:t>1</w:t>
      </w:r>
      <w:r w:rsidR="006D2AD9" w:rsidRPr="001817B2">
        <w:rPr>
          <w:sz w:val="24"/>
          <w:szCs w:val="24"/>
        </w:rPr>
        <w:t xml:space="preserve">. </w:t>
      </w:r>
      <w:r w:rsidR="00BF504E" w:rsidRPr="001817B2">
        <w:rPr>
          <w:sz w:val="24"/>
          <w:szCs w:val="24"/>
        </w:rPr>
        <w:t xml:space="preserve">Právní vztahy v této smlouvě výslovně </w:t>
      </w:r>
      <w:r w:rsidR="00BF504E" w:rsidRPr="001817B2">
        <w:rPr>
          <w:sz w:val="24"/>
        </w:rPr>
        <w:t xml:space="preserve">neupravené se řídí </w:t>
      </w:r>
      <w:r w:rsidR="00BF504E" w:rsidRPr="001817B2">
        <w:rPr>
          <w:sz w:val="24"/>
          <w:szCs w:val="24"/>
        </w:rPr>
        <w:t xml:space="preserve">příslušnými ustanoveními zák. </w:t>
      </w:r>
      <w:r w:rsidR="00BF504E" w:rsidRPr="001817B2">
        <w:rPr>
          <w:sz w:val="24"/>
          <w:szCs w:val="24"/>
        </w:rPr>
        <w:br/>
        <w:t xml:space="preserve">č. </w:t>
      </w:r>
      <w:r w:rsidR="00BF504E" w:rsidRPr="001817B2">
        <w:rPr>
          <w:sz w:val="24"/>
        </w:rPr>
        <w:t>89/2012 Sb., občanský zákoník</w:t>
      </w:r>
      <w:r w:rsidR="00E7564F" w:rsidRPr="001817B2">
        <w:rPr>
          <w:sz w:val="24"/>
        </w:rPr>
        <w:t xml:space="preserve">, </w:t>
      </w:r>
      <w:r w:rsidR="00E7564F" w:rsidRPr="001817B2">
        <w:rPr>
          <w:sz w:val="24"/>
          <w:szCs w:val="24"/>
        </w:rPr>
        <w:t>ve</w:t>
      </w:r>
      <w:r w:rsidR="00E7564F" w:rsidRPr="001817B2">
        <w:rPr>
          <w:sz w:val="24"/>
        </w:rPr>
        <w:t xml:space="preserve"> znění</w:t>
      </w:r>
      <w:r w:rsidR="00E7564F" w:rsidRPr="001817B2">
        <w:rPr>
          <w:sz w:val="24"/>
          <w:szCs w:val="24"/>
        </w:rPr>
        <w:t xml:space="preserve"> pozdějších předpisů</w:t>
      </w:r>
      <w:r w:rsidR="00BF504E" w:rsidRPr="001817B2">
        <w:rPr>
          <w:sz w:val="24"/>
          <w:szCs w:val="24"/>
        </w:rPr>
        <w:t>.</w:t>
      </w:r>
    </w:p>
    <w:p w14:paraId="5E4D142E" w14:textId="77777777" w:rsidR="00BF504E" w:rsidRPr="001817B2" w:rsidRDefault="00BF504E" w:rsidP="00DA7C46">
      <w:pPr>
        <w:jc w:val="both"/>
        <w:rPr>
          <w:sz w:val="24"/>
        </w:rPr>
      </w:pPr>
    </w:p>
    <w:p w14:paraId="4E0C0C5D" w14:textId="01A9BF97" w:rsidR="00BF504E" w:rsidRPr="001817B2" w:rsidRDefault="00556CC1" w:rsidP="00DA7C46">
      <w:pPr>
        <w:jc w:val="both"/>
        <w:rPr>
          <w:sz w:val="24"/>
        </w:rPr>
      </w:pPr>
      <w:r w:rsidRPr="001817B2">
        <w:rPr>
          <w:sz w:val="24"/>
          <w:szCs w:val="24"/>
        </w:rPr>
        <w:t>2</w:t>
      </w:r>
      <w:r w:rsidR="006D2AD9" w:rsidRPr="001817B2">
        <w:rPr>
          <w:sz w:val="24"/>
          <w:szCs w:val="24"/>
        </w:rPr>
        <w:t xml:space="preserve">. </w:t>
      </w:r>
      <w:r w:rsidR="00BF504E" w:rsidRPr="001817B2">
        <w:rPr>
          <w:sz w:val="24"/>
          <w:szCs w:val="24"/>
        </w:rPr>
        <w:t>Tuto smlouvu</w:t>
      </w:r>
      <w:r w:rsidR="00F32A2B" w:rsidRPr="001817B2">
        <w:rPr>
          <w:sz w:val="24"/>
          <w:szCs w:val="24"/>
        </w:rPr>
        <w:t xml:space="preserve"> </w:t>
      </w:r>
      <w:r w:rsidR="00BF504E" w:rsidRPr="001817B2">
        <w:rPr>
          <w:sz w:val="24"/>
          <w:szCs w:val="24"/>
        </w:rPr>
        <w:t>lze měnit</w:t>
      </w:r>
      <w:r w:rsidR="00BF504E" w:rsidRPr="001817B2">
        <w:rPr>
          <w:sz w:val="24"/>
        </w:rPr>
        <w:t xml:space="preserve"> pouze </w:t>
      </w:r>
      <w:r w:rsidR="00BF504E" w:rsidRPr="001817B2">
        <w:rPr>
          <w:sz w:val="24"/>
          <w:szCs w:val="24"/>
        </w:rPr>
        <w:t>dodatky, které musí být písemné,</w:t>
      </w:r>
      <w:r w:rsidR="00BF504E" w:rsidRPr="001817B2">
        <w:rPr>
          <w:sz w:val="24"/>
        </w:rPr>
        <w:t xml:space="preserve"> vzestupně </w:t>
      </w:r>
      <w:r w:rsidR="00BF504E" w:rsidRPr="001817B2">
        <w:rPr>
          <w:sz w:val="24"/>
          <w:szCs w:val="24"/>
        </w:rPr>
        <w:t>číslované a jako dodatky k </w:t>
      </w:r>
      <w:r w:rsidR="00BF504E" w:rsidRPr="001817B2">
        <w:rPr>
          <w:sz w:val="24"/>
        </w:rPr>
        <w:t xml:space="preserve">této </w:t>
      </w:r>
      <w:r w:rsidR="00BF504E" w:rsidRPr="001817B2">
        <w:rPr>
          <w:sz w:val="24"/>
          <w:szCs w:val="24"/>
        </w:rPr>
        <w:t>smlouvě výslovně označené</w:t>
      </w:r>
      <w:r w:rsidR="00BF504E" w:rsidRPr="001817B2">
        <w:rPr>
          <w:sz w:val="24"/>
        </w:rPr>
        <w:t>.</w:t>
      </w:r>
    </w:p>
    <w:p w14:paraId="3F433BF4" w14:textId="77777777" w:rsidR="00BF504E" w:rsidRPr="001817B2" w:rsidRDefault="00BF504E" w:rsidP="00DA7C46">
      <w:pPr>
        <w:jc w:val="both"/>
        <w:rPr>
          <w:sz w:val="24"/>
        </w:rPr>
      </w:pPr>
    </w:p>
    <w:p w14:paraId="115FD643" w14:textId="476E97AA" w:rsidR="00BF504E" w:rsidRPr="001817B2" w:rsidRDefault="00556CC1" w:rsidP="00BF504E">
      <w:pPr>
        <w:jc w:val="both"/>
        <w:rPr>
          <w:sz w:val="24"/>
          <w:szCs w:val="24"/>
        </w:rPr>
      </w:pPr>
      <w:r w:rsidRPr="001817B2">
        <w:rPr>
          <w:sz w:val="24"/>
          <w:szCs w:val="24"/>
        </w:rPr>
        <w:t>3</w:t>
      </w:r>
      <w:r w:rsidR="006D2AD9" w:rsidRPr="001817B2">
        <w:rPr>
          <w:sz w:val="24"/>
          <w:szCs w:val="24"/>
        </w:rPr>
        <w:t xml:space="preserve">. </w:t>
      </w:r>
      <w:r w:rsidR="00BF504E" w:rsidRPr="001817B2">
        <w:rPr>
          <w:sz w:val="24"/>
          <w:szCs w:val="24"/>
        </w:rPr>
        <w:t>Smluvní strany prohlašují, že si smlouvu přečetly, že obsah smlouvy je dostatečně určitý a</w:t>
      </w:r>
      <w:r w:rsidR="004F55AF">
        <w:rPr>
          <w:sz w:val="24"/>
          <w:szCs w:val="24"/>
        </w:rPr>
        <w:t> </w:t>
      </w:r>
      <w:r w:rsidR="00BF504E" w:rsidRPr="001817B2">
        <w:rPr>
          <w:sz w:val="24"/>
          <w:szCs w:val="24"/>
        </w:rPr>
        <w:t>jim srozumitelný a že smlouva odpovídá jejich svobodné a vážné vůli. Na důkaz uvedeného k ní připojují své podpisy.</w:t>
      </w:r>
    </w:p>
    <w:p w14:paraId="24AB7AEB" w14:textId="77777777" w:rsidR="00BF504E" w:rsidRPr="001817B2" w:rsidRDefault="00BF504E" w:rsidP="00BF504E">
      <w:pPr>
        <w:jc w:val="both"/>
        <w:rPr>
          <w:sz w:val="24"/>
          <w:szCs w:val="24"/>
        </w:rPr>
      </w:pPr>
    </w:p>
    <w:p w14:paraId="61975426" w14:textId="4E4B360A" w:rsidR="00BF504E" w:rsidRPr="001817B2" w:rsidRDefault="00556CC1" w:rsidP="00BF504E">
      <w:pPr>
        <w:jc w:val="both"/>
        <w:rPr>
          <w:sz w:val="24"/>
          <w:szCs w:val="24"/>
        </w:rPr>
      </w:pPr>
      <w:r w:rsidRPr="001817B2">
        <w:rPr>
          <w:sz w:val="24"/>
          <w:szCs w:val="24"/>
        </w:rPr>
        <w:t>4</w:t>
      </w:r>
      <w:r w:rsidR="006D2AD9" w:rsidRPr="001817B2">
        <w:rPr>
          <w:sz w:val="24"/>
          <w:szCs w:val="24"/>
        </w:rPr>
        <w:t xml:space="preserve">. </w:t>
      </w:r>
      <w:r w:rsidR="00BF504E" w:rsidRPr="001817B2">
        <w:rPr>
          <w:sz w:val="24"/>
          <w:szCs w:val="24"/>
        </w:rPr>
        <w:t xml:space="preserve">Tato smlouva je sepsána ve </w:t>
      </w:r>
      <w:r w:rsidR="00FE18D8" w:rsidRPr="001817B2">
        <w:rPr>
          <w:sz w:val="24"/>
          <w:szCs w:val="24"/>
        </w:rPr>
        <w:t>třech</w:t>
      </w:r>
      <w:r w:rsidR="00BF504E" w:rsidRPr="001817B2">
        <w:rPr>
          <w:sz w:val="24"/>
          <w:szCs w:val="24"/>
        </w:rPr>
        <w:t xml:space="preserve"> vyhotoveních s platností originálu, z nichž nájemce obdrží jedno a pronajímatel </w:t>
      </w:r>
      <w:r w:rsidR="00FE18D8" w:rsidRPr="001817B2">
        <w:rPr>
          <w:sz w:val="24"/>
          <w:szCs w:val="24"/>
        </w:rPr>
        <w:t>dvě</w:t>
      </w:r>
      <w:r w:rsidR="00BF504E" w:rsidRPr="001817B2">
        <w:rPr>
          <w:sz w:val="24"/>
          <w:szCs w:val="24"/>
        </w:rPr>
        <w:t xml:space="preserve"> vyhotovení.</w:t>
      </w:r>
    </w:p>
    <w:p w14:paraId="05841A4A" w14:textId="77777777" w:rsidR="00BF504E" w:rsidRPr="001817B2" w:rsidRDefault="00BF504E" w:rsidP="00BF504E">
      <w:pPr>
        <w:jc w:val="both"/>
        <w:rPr>
          <w:sz w:val="24"/>
          <w:szCs w:val="24"/>
        </w:rPr>
      </w:pPr>
    </w:p>
    <w:p w14:paraId="0DE905E0" w14:textId="3664F261" w:rsidR="003F463C" w:rsidRPr="001817B2" w:rsidRDefault="00556CC1" w:rsidP="00BF504E">
      <w:pPr>
        <w:jc w:val="both"/>
        <w:rPr>
          <w:sz w:val="24"/>
          <w:szCs w:val="24"/>
        </w:rPr>
      </w:pPr>
      <w:r w:rsidRPr="001817B2">
        <w:rPr>
          <w:sz w:val="24"/>
          <w:szCs w:val="24"/>
        </w:rPr>
        <w:t>5</w:t>
      </w:r>
      <w:r w:rsidR="006D2AD9" w:rsidRPr="001817B2">
        <w:rPr>
          <w:sz w:val="24"/>
          <w:szCs w:val="24"/>
        </w:rPr>
        <w:t xml:space="preserve">. </w:t>
      </w:r>
      <w:r w:rsidR="003F463C" w:rsidRPr="001817B2">
        <w:rPr>
          <w:sz w:val="24"/>
          <w:szCs w:val="24"/>
        </w:rPr>
        <w:t>Nájem, resp. práva a povinnosti dle této smlouvy nepřechází na právní nástupce nájemce.</w:t>
      </w:r>
    </w:p>
    <w:p w14:paraId="250C667F" w14:textId="77777777" w:rsidR="003F463C" w:rsidRPr="001817B2" w:rsidRDefault="003F463C" w:rsidP="00BF504E">
      <w:pPr>
        <w:jc w:val="both"/>
        <w:rPr>
          <w:sz w:val="24"/>
        </w:rPr>
      </w:pPr>
    </w:p>
    <w:p w14:paraId="37F12C40" w14:textId="2EF18F89" w:rsidR="00BF504E" w:rsidRPr="001817B2" w:rsidRDefault="003F463C" w:rsidP="00DA7C46">
      <w:pPr>
        <w:jc w:val="both"/>
        <w:rPr>
          <w:sz w:val="24"/>
        </w:rPr>
      </w:pPr>
      <w:r w:rsidRPr="001817B2">
        <w:rPr>
          <w:sz w:val="24"/>
        </w:rPr>
        <w:t xml:space="preserve">6. </w:t>
      </w:r>
      <w:r w:rsidR="00BF504E" w:rsidRPr="001817B2">
        <w:rPr>
          <w:sz w:val="24"/>
        </w:rPr>
        <w:t xml:space="preserve">Tato smlouva je uzavřena </w:t>
      </w:r>
      <w:r w:rsidR="00556CC1" w:rsidRPr="001817B2">
        <w:rPr>
          <w:sz w:val="24"/>
          <w:szCs w:val="24"/>
        </w:rPr>
        <w:t xml:space="preserve">a nabývá účinnosti </w:t>
      </w:r>
      <w:r w:rsidR="00A267DC" w:rsidRPr="001817B2">
        <w:rPr>
          <w:sz w:val="24"/>
          <w:szCs w:val="24"/>
        </w:rPr>
        <w:t xml:space="preserve">(nevyplývá-li ze zákona jinak) </w:t>
      </w:r>
      <w:r w:rsidR="00BF504E" w:rsidRPr="001817B2">
        <w:rPr>
          <w:sz w:val="24"/>
        </w:rPr>
        <w:t>dnem jejího podpisu smluvní stranou, která ji podepíše jako druhá v pořadí.</w:t>
      </w:r>
    </w:p>
    <w:p w14:paraId="3A3B62E6" w14:textId="77777777" w:rsidR="001E28DA" w:rsidRPr="001817B2" w:rsidRDefault="001E28DA" w:rsidP="00DA7C46">
      <w:pPr>
        <w:jc w:val="both"/>
        <w:rPr>
          <w:sz w:val="24"/>
        </w:rPr>
      </w:pPr>
    </w:p>
    <w:p w14:paraId="134DEE9E" w14:textId="3D0FF0BE" w:rsidR="008C0617" w:rsidRPr="001817B2" w:rsidRDefault="006D2AD9" w:rsidP="00DA7C46">
      <w:pPr>
        <w:jc w:val="both"/>
        <w:rPr>
          <w:sz w:val="24"/>
        </w:rPr>
      </w:pPr>
      <w:r w:rsidRPr="001817B2">
        <w:rPr>
          <w:sz w:val="24"/>
          <w:szCs w:val="24"/>
        </w:rPr>
        <w:t>7.</w:t>
      </w:r>
      <w:r w:rsidRPr="001817B2">
        <w:rPr>
          <w:sz w:val="24"/>
        </w:rPr>
        <w:t xml:space="preserve"> </w:t>
      </w:r>
      <w:r w:rsidR="008C0617" w:rsidRPr="001817B2">
        <w:rPr>
          <w:sz w:val="24"/>
        </w:rPr>
        <w:t>Tato smlouva bude uveřejněna v registru smluv v souladu se zák. č. 340/2015 Sb., o</w:t>
      </w:r>
      <w:r w:rsidR="004F55AF">
        <w:rPr>
          <w:sz w:val="24"/>
        </w:rPr>
        <w:t> </w:t>
      </w:r>
      <w:r w:rsidR="008C0617" w:rsidRPr="001817B2">
        <w:rPr>
          <w:sz w:val="24"/>
        </w:rPr>
        <w:t xml:space="preserve">zvláštních podmínkách účinnosti některých smluv, uveřejňování těchto smluv a o registru smluv (zákon o registru smluv), v platném znění. Smluvní strany se dohodly, že smlouvu zašle správci registru smluv k uveřejnění </w:t>
      </w:r>
      <w:r w:rsidR="00F32A2B" w:rsidRPr="001817B2">
        <w:rPr>
          <w:sz w:val="24"/>
        </w:rPr>
        <w:t>pronajímatel</w:t>
      </w:r>
      <w:r w:rsidR="008C0617" w:rsidRPr="001817B2">
        <w:rPr>
          <w:sz w:val="24"/>
        </w:rPr>
        <w:t>. Smluvní strany tímto vyslovují souhlas s</w:t>
      </w:r>
      <w:r w:rsidR="004F55AF">
        <w:rPr>
          <w:sz w:val="24"/>
        </w:rPr>
        <w:t> </w:t>
      </w:r>
      <w:r w:rsidR="008C0617" w:rsidRPr="001817B2">
        <w:rPr>
          <w:sz w:val="24"/>
        </w:rPr>
        <w:t>uveřejněním obsahu smlouvy, resp. informací a údajů v</w:t>
      </w:r>
      <w:r w:rsidR="00A267DC" w:rsidRPr="001817B2">
        <w:rPr>
          <w:sz w:val="24"/>
        </w:rPr>
        <w:t> </w:t>
      </w:r>
      <w:r w:rsidR="00A267DC" w:rsidRPr="001817B2">
        <w:rPr>
          <w:sz w:val="24"/>
          <w:szCs w:val="24"/>
        </w:rPr>
        <w:t>této</w:t>
      </w:r>
      <w:r w:rsidR="00A267DC" w:rsidRPr="001817B2">
        <w:rPr>
          <w:sz w:val="24"/>
        </w:rPr>
        <w:t xml:space="preserve"> </w:t>
      </w:r>
      <w:r w:rsidR="008C0617" w:rsidRPr="001817B2">
        <w:rPr>
          <w:sz w:val="24"/>
        </w:rPr>
        <w:t>obsažených v registru smluv</w:t>
      </w:r>
      <w:r w:rsidR="00A267DC" w:rsidRPr="001817B2">
        <w:rPr>
          <w:sz w:val="24"/>
          <w:szCs w:val="24"/>
        </w:rPr>
        <w:t>,</w:t>
      </w:r>
      <w:r w:rsidR="008C0617" w:rsidRPr="001817B2">
        <w:rPr>
          <w:sz w:val="24"/>
        </w:rPr>
        <w:t xml:space="preserve"> a</w:t>
      </w:r>
      <w:r w:rsidR="004F55AF">
        <w:rPr>
          <w:sz w:val="24"/>
        </w:rPr>
        <w:t> </w:t>
      </w:r>
      <w:r w:rsidR="008C0617" w:rsidRPr="001817B2">
        <w:rPr>
          <w:sz w:val="24"/>
        </w:rPr>
        <w:t>dále s </w:t>
      </w:r>
      <w:r w:rsidR="008C0617" w:rsidRPr="001817B2">
        <w:rPr>
          <w:sz w:val="24"/>
          <w:szCs w:val="24"/>
        </w:rPr>
        <w:t>uveřejnění</w:t>
      </w:r>
      <w:r w:rsidR="00A267DC" w:rsidRPr="001817B2">
        <w:rPr>
          <w:sz w:val="24"/>
          <w:szCs w:val="24"/>
        </w:rPr>
        <w:t>m</w:t>
      </w:r>
      <w:r w:rsidR="008C0617" w:rsidRPr="001817B2">
        <w:rPr>
          <w:sz w:val="24"/>
        </w:rPr>
        <w:t xml:space="preserve"> příslušných údajů jako metadat smlouvy dle zák. č. 340/2015 Sb. v registru smluv</w:t>
      </w:r>
      <w:r w:rsidR="008C0617" w:rsidRPr="001817B2">
        <w:rPr>
          <w:sz w:val="24"/>
          <w:szCs w:val="24"/>
        </w:rPr>
        <w:t>.</w:t>
      </w:r>
    </w:p>
    <w:p w14:paraId="38222F94" w14:textId="77777777" w:rsidR="009B0A72" w:rsidRPr="001817B2" w:rsidRDefault="009B0A72" w:rsidP="00DA7C46">
      <w:pPr>
        <w:jc w:val="both"/>
        <w:rPr>
          <w:sz w:val="24"/>
        </w:rPr>
      </w:pPr>
    </w:p>
    <w:p w14:paraId="4C0D38FA" w14:textId="0390A903" w:rsidR="009B0A72" w:rsidRPr="001817B2" w:rsidRDefault="009B0A72" w:rsidP="008C0617">
      <w:pPr>
        <w:jc w:val="both"/>
        <w:rPr>
          <w:sz w:val="24"/>
          <w:szCs w:val="24"/>
        </w:rPr>
      </w:pPr>
      <w:r w:rsidRPr="001817B2">
        <w:rPr>
          <w:sz w:val="24"/>
          <w:szCs w:val="24"/>
        </w:rPr>
        <w:t xml:space="preserve">8. Smluvní strany se ve smyslu ust. § 89a občanského soudního řádu dohodly, že místně příslušným soudem pro rozhodování sporů mezi nimi vyplývajících či souvisejících s touto smlouvou je Okresní soud v </w:t>
      </w:r>
      <w:r w:rsidR="00B70B5F" w:rsidRPr="001817B2">
        <w:rPr>
          <w:sz w:val="24"/>
          <w:szCs w:val="24"/>
        </w:rPr>
        <w:t>Opavě</w:t>
      </w:r>
      <w:r w:rsidRPr="001817B2">
        <w:rPr>
          <w:sz w:val="24"/>
          <w:szCs w:val="24"/>
        </w:rPr>
        <w:t xml:space="preserve"> nebo Krajský soud v Ostravě (dle věcné příslušnosti).</w:t>
      </w:r>
    </w:p>
    <w:p w14:paraId="63357C54" w14:textId="77777777" w:rsidR="00384719" w:rsidRPr="001817B2" w:rsidRDefault="00384719" w:rsidP="00F51DE0">
      <w:pPr>
        <w:pStyle w:val="Zkladntext"/>
        <w:tabs>
          <w:tab w:val="left" w:pos="3402"/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D9231BD" w14:textId="77777777" w:rsidR="00E0552F" w:rsidRDefault="00E0552F" w:rsidP="00384719">
      <w:pPr>
        <w:spacing w:after="261"/>
        <w:ind w:left="101" w:right="4"/>
        <w:rPr>
          <w:b/>
          <w:bCs/>
          <w:sz w:val="24"/>
          <w:szCs w:val="24"/>
        </w:rPr>
      </w:pPr>
    </w:p>
    <w:p w14:paraId="7CE29A87" w14:textId="77777777" w:rsidR="00E0552F" w:rsidRDefault="00E0552F" w:rsidP="00384719">
      <w:pPr>
        <w:spacing w:after="261"/>
        <w:ind w:left="101" w:right="4"/>
        <w:rPr>
          <w:b/>
          <w:bCs/>
          <w:sz w:val="24"/>
          <w:szCs w:val="24"/>
        </w:rPr>
      </w:pPr>
    </w:p>
    <w:p w14:paraId="23B8A4F2" w14:textId="77777777" w:rsidR="00E0552F" w:rsidRDefault="00E0552F" w:rsidP="00384719">
      <w:pPr>
        <w:spacing w:after="261"/>
        <w:ind w:left="101" w:right="4"/>
        <w:rPr>
          <w:b/>
          <w:bCs/>
          <w:sz w:val="24"/>
          <w:szCs w:val="24"/>
        </w:rPr>
      </w:pPr>
    </w:p>
    <w:p w14:paraId="7ECF311E" w14:textId="77777777" w:rsidR="00E0552F" w:rsidRDefault="00E0552F" w:rsidP="00384719">
      <w:pPr>
        <w:spacing w:after="261"/>
        <w:ind w:left="101" w:right="4"/>
        <w:rPr>
          <w:b/>
          <w:bCs/>
          <w:sz w:val="24"/>
          <w:szCs w:val="24"/>
        </w:rPr>
      </w:pPr>
    </w:p>
    <w:p w14:paraId="21960262" w14:textId="77777777" w:rsidR="00E0552F" w:rsidRDefault="00E0552F" w:rsidP="00384719">
      <w:pPr>
        <w:spacing w:after="261"/>
        <w:ind w:left="101" w:right="4"/>
        <w:rPr>
          <w:b/>
          <w:bCs/>
          <w:sz w:val="24"/>
          <w:szCs w:val="24"/>
        </w:rPr>
      </w:pPr>
    </w:p>
    <w:p w14:paraId="22270C3B" w14:textId="77777777" w:rsidR="00E0552F" w:rsidRDefault="00E0552F" w:rsidP="00384719">
      <w:pPr>
        <w:spacing w:after="261"/>
        <w:ind w:left="101" w:right="4"/>
        <w:rPr>
          <w:b/>
          <w:bCs/>
          <w:sz w:val="24"/>
          <w:szCs w:val="24"/>
        </w:rPr>
      </w:pPr>
    </w:p>
    <w:p w14:paraId="4078A27C" w14:textId="77777777" w:rsidR="00E0552F" w:rsidRDefault="00E0552F" w:rsidP="00384719">
      <w:pPr>
        <w:spacing w:after="261"/>
        <w:ind w:left="101" w:right="4"/>
        <w:rPr>
          <w:b/>
          <w:bCs/>
          <w:sz w:val="24"/>
          <w:szCs w:val="24"/>
        </w:rPr>
      </w:pPr>
    </w:p>
    <w:p w14:paraId="2BAF449B" w14:textId="77777777" w:rsidR="00E0552F" w:rsidRDefault="00E0552F" w:rsidP="00384719">
      <w:pPr>
        <w:spacing w:after="261"/>
        <w:ind w:left="101" w:right="4"/>
        <w:rPr>
          <w:b/>
          <w:bCs/>
          <w:sz w:val="24"/>
          <w:szCs w:val="24"/>
        </w:rPr>
      </w:pPr>
    </w:p>
    <w:p w14:paraId="686F7A37" w14:textId="6EFE4523" w:rsidR="00384719" w:rsidRPr="001817B2" w:rsidRDefault="00384719" w:rsidP="00E0552F">
      <w:pPr>
        <w:spacing w:after="261"/>
        <w:ind w:right="4"/>
        <w:rPr>
          <w:b/>
          <w:bCs/>
          <w:sz w:val="24"/>
          <w:szCs w:val="24"/>
        </w:rPr>
      </w:pPr>
      <w:r w:rsidRPr="001817B2">
        <w:rPr>
          <w:b/>
          <w:bCs/>
          <w:sz w:val="24"/>
          <w:szCs w:val="24"/>
        </w:rPr>
        <w:lastRenderedPageBreak/>
        <w:t>Seznam příloh</w:t>
      </w:r>
      <w:r w:rsidRPr="001817B2">
        <w:rPr>
          <w:b/>
          <w:sz w:val="24"/>
        </w:rPr>
        <w:t xml:space="preserve"> této smlouvy</w:t>
      </w:r>
      <w:r w:rsidRPr="001817B2">
        <w:rPr>
          <w:b/>
          <w:bCs/>
          <w:sz w:val="24"/>
          <w:szCs w:val="24"/>
        </w:rPr>
        <w:t>:</w:t>
      </w:r>
    </w:p>
    <w:p w14:paraId="17B08013" w14:textId="6BFBB8A1" w:rsidR="00384719" w:rsidRPr="001817B2" w:rsidRDefault="00384719" w:rsidP="00E0552F">
      <w:pPr>
        <w:spacing w:after="261"/>
        <w:ind w:right="4"/>
        <w:rPr>
          <w:sz w:val="24"/>
        </w:rPr>
      </w:pPr>
      <w:r w:rsidRPr="001817B2">
        <w:rPr>
          <w:sz w:val="24"/>
          <w:szCs w:val="24"/>
        </w:rPr>
        <w:t>Příloha</w:t>
      </w:r>
      <w:r w:rsidRPr="001817B2">
        <w:rPr>
          <w:sz w:val="24"/>
        </w:rPr>
        <w:t xml:space="preserve"> č.</w:t>
      </w:r>
      <w:r w:rsidR="00B934FA" w:rsidRPr="001817B2">
        <w:rPr>
          <w:sz w:val="24"/>
        </w:rPr>
        <w:t xml:space="preserve"> </w:t>
      </w:r>
      <w:r w:rsidRPr="001817B2">
        <w:rPr>
          <w:sz w:val="24"/>
        </w:rPr>
        <w:t>1</w:t>
      </w:r>
      <w:r w:rsidR="00C84B0C" w:rsidRPr="001817B2">
        <w:rPr>
          <w:sz w:val="24"/>
        </w:rPr>
        <w:t xml:space="preserve"> </w:t>
      </w:r>
      <w:r w:rsidR="00B934FA" w:rsidRPr="001817B2">
        <w:rPr>
          <w:sz w:val="24"/>
        </w:rPr>
        <w:t>–</w:t>
      </w:r>
      <w:r w:rsidRPr="001817B2">
        <w:rPr>
          <w:sz w:val="24"/>
        </w:rPr>
        <w:t xml:space="preserve"> </w:t>
      </w:r>
      <w:r w:rsidR="005A53D7" w:rsidRPr="001817B2">
        <w:rPr>
          <w:sz w:val="24"/>
          <w:szCs w:val="24"/>
        </w:rPr>
        <w:t>specifikace předmětu nájmu, rozpis</w:t>
      </w:r>
      <w:r w:rsidR="005A53D7" w:rsidRPr="001817B2">
        <w:rPr>
          <w:sz w:val="24"/>
        </w:rPr>
        <w:t xml:space="preserve"> nájemného</w:t>
      </w:r>
    </w:p>
    <w:p w14:paraId="69CAF914" w14:textId="77777777" w:rsidR="004F7565" w:rsidRPr="001817B2" w:rsidRDefault="004F7565" w:rsidP="00DA7C46">
      <w:pPr>
        <w:pStyle w:val="Zkladntext"/>
        <w:tabs>
          <w:tab w:val="left" w:pos="3402"/>
          <w:tab w:val="left" w:pos="5670"/>
        </w:tabs>
        <w:rPr>
          <w:rFonts w:ascii="Times New Roman" w:hAnsi="Times New Roman" w:cs="Times New Roman"/>
          <w:sz w:val="24"/>
        </w:rPr>
      </w:pPr>
    </w:p>
    <w:p w14:paraId="2AC26C3A" w14:textId="074E822D" w:rsidR="00191A85" w:rsidRPr="001817B2" w:rsidRDefault="006D15D7" w:rsidP="00DA7C46">
      <w:pPr>
        <w:pStyle w:val="Zkladntext"/>
        <w:tabs>
          <w:tab w:val="left" w:pos="3402"/>
          <w:tab w:val="left" w:pos="5670"/>
        </w:tabs>
        <w:rPr>
          <w:rFonts w:ascii="Times New Roman" w:hAnsi="Times New Roman" w:cs="Times New Roman"/>
          <w:sz w:val="24"/>
        </w:rPr>
      </w:pPr>
      <w:r w:rsidRPr="001817B2">
        <w:rPr>
          <w:rFonts w:ascii="Times New Roman" w:hAnsi="Times New Roman" w:cs="Times New Roman"/>
          <w:sz w:val="24"/>
        </w:rPr>
        <w:t>V </w:t>
      </w:r>
      <w:r w:rsidR="00217116" w:rsidRPr="001817B2">
        <w:rPr>
          <w:rFonts w:ascii="Times New Roman" w:hAnsi="Times New Roman" w:cs="Times New Roman"/>
          <w:sz w:val="24"/>
        </w:rPr>
        <w:t>Hlučí</w:t>
      </w:r>
      <w:r w:rsidR="0011632E" w:rsidRPr="001817B2">
        <w:rPr>
          <w:rFonts w:ascii="Times New Roman" w:hAnsi="Times New Roman" w:cs="Times New Roman"/>
          <w:sz w:val="24"/>
        </w:rPr>
        <w:t>ně</w:t>
      </w:r>
      <w:r w:rsidR="00B562DB" w:rsidRPr="001817B2">
        <w:rPr>
          <w:rFonts w:ascii="Times New Roman" w:hAnsi="Times New Roman" w:cs="Times New Roman"/>
          <w:sz w:val="24"/>
        </w:rPr>
        <w:t xml:space="preserve"> </w:t>
      </w:r>
      <w:r w:rsidR="00B562DB" w:rsidRPr="001817B2">
        <w:rPr>
          <w:rFonts w:ascii="Times New Roman" w:hAnsi="Times New Roman" w:cs="Times New Roman"/>
          <w:sz w:val="24"/>
          <w:szCs w:val="24"/>
        </w:rPr>
        <w:t xml:space="preserve">dne </w:t>
      </w:r>
      <w:r w:rsidR="00F30B70">
        <w:rPr>
          <w:rFonts w:ascii="Times New Roman" w:hAnsi="Times New Roman" w:cs="Times New Roman"/>
          <w:sz w:val="24"/>
          <w:szCs w:val="24"/>
        </w:rPr>
        <w:t>15.4.2026</w:t>
      </w:r>
      <w:r w:rsidR="000D1B7E" w:rsidRPr="001817B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D1B7E" w:rsidRPr="001817B2">
        <w:rPr>
          <w:rFonts w:ascii="Times New Roman" w:hAnsi="Times New Roman" w:cs="Times New Roman"/>
          <w:sz w:val="24"/>
        </w:rPr>
        <w:t xml:space="preserve">V Hlučíně </w:t>
      </w:r>
      <w:proofErr w:type="gramStart"/>
      <w:r w:rsidR="000D1B7E" w:rsidRPr="001817B2">
        <w:rPr>
          <w:rFonts w:ascii="Times New Roman" w:hAnsi="Times New Roman" w:cs="Times New Roman"/>
          <w:sz w:val="24"/>
        </w:rPr>
        <w:t>dne</w:t>
      </w:r>
      <w:r w:rsidR="000D1B7E" w:rsidRPr="001817B2">
        <w:rPr>
          <w:rFonts w:ascii="Times New Roman" w:hAnsi="Times New Roman" w:cs="Times New Roman"/>
          <w:sz w:val="24"/>
          <w:szCs w:val="24"/>
        </w:rPr>
        <w:t xml:space="preserve">  </w:t>
      </w:r>
      <w:r w:rsidR="00F30B70">
        <w:rPr>
          <w:rFonts w:ascii="Times New Roman" w:hAnsi="Times New Roman" w:cs="Times New Roman"/>
          <w:sz w:val="24"/>
          <w:szCs w:val="24"/>
        </w:rPr>
        <w:t>15.4.2026</w:t>
      </w:r>
      <w:proofErr w:type="gramEnd"/>
    </w:p>
    <w:p w14:paraId="7FBEBF7D" w14:textId="77777777" w:rsidR="00191A85" w:rsidRPr="001817B2" w:rsidRDefault="00191A85" w:rsidP="00DA7C46">
      <w:pPr>
        <w:pStyle w:val="Zkladntext"/>
        <w:tabs>
          <w:tab w:val="left" w:pos="3402"/>
          <w:tab w:val="left" w:pos="5670"/>
        </w:tabs>
        <w:rPr>
          <w:rFonts w:ascii="Times New Roman" w:hAnsi="Times New Roman" w:cs="Times New Roman"/>
          <w:sz w:val="24"/>
        </w:rPr>
      </w:pPr>
    </w:p>
    <w:p w14:paraId="77D801F2" w14:textId="77777777" w:rsidR="004F7565" w:rsidRPr="001817B2" w:rsidRDefault="004F7565">
      <w:pPr>
        <w:pStyle w:val="Zkladntext"/>
        <w:tabs>
          <w:tab w:val="left" w:pos="3402"/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14:paraId="34CF9248" w14:textId="77777777" w:rsidR="006179B3" w:rsidRPr="001817B2" w:rsidRDefault="006179B3">
      <w:pPr>
        <w:pStyle w:val="Zkladntext"/>
        <w:tabs>
          <w:tab w:val="left" w:pos="3402"/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14:paraId="42827C2F" w14:textId="77777777" w:rsidR="001705C3" w:rsidRPr="001817B2" w:rsidRDefault="001705C3" w:rsidP="001705C3">
      <w:pPr>
        <w:tabs>
          <w:tab w:val="left" w:pos="851"/>
          <w:tab w:val="left" w:leader="underscore" w:pos="3686"/>
          <w:tab w:val="left" w:pos="5954"/>
          <w:tab w:val="left" w:leader="underscore" w:pos="8789"/>
        </w:tabs>
        <w:rPr>
          <w:sz w:val="24"/>
          <w:szCs w:val="24"/>
        </w:rPr>
      </w:pPr>
      <w:r w:rsidRPr="001817B2">
        <w:rPr>
          <w:sz w:val="24"/>
          <w:szCs w:val="24"/>
        </w:rPr>
        <w:tab/>
      </w:r>
      <w:r w:rsidRPr="001817B2">
        <w:rPr>
          <w:sz w:val="24"/>
          <w:szCs w:val="24"/>
        </w:rPr>
        <w:tab/>
      </w:r>
      <w:r w:rsidRPr="001817B2">
        <w:rPr>
          <w:sz w:val="24"/>
          <w:szCs w:val="24"/>
        </w:rPr>
        <w:tab/>
      </w:r>
      <w:r w:rsidRPr="001817B2">
        <w:rPr>
          <w:sz w:val="24"/>
          <w:szCs w:val="24"/>
        </w:rPr>
        <w:tab/>
      </w:r>
    </w:p>
    <w:p w14:paraId="050E63FF" w14:textId="1E4BBEFE" w:rsidR="005F5D00" w:rsidRPr="00430705" w:rsidRDefault="001705C3" w:rsidP="005F5D00">
      <w:pPr>
        <w:autoSpaceDE w:val="0"/>
        <w:autoSpaceDN w:val="0"/>
        <w:adjustRightInd w:val="0"/>
        <w:rPr>
          <w:b/>
          <w:sz w:val="24"/>
        </w:rPr>
      </w:pPr>
      <w:r w:rsidRPr="004125E4">
        <w:rPr>
          <w:sz w:val="24"/>
          <w:szCs w:val="24"/>
        </w:rPr>
        <w:t>Sport a kultura Hlučín, příspěvková organizace</w:t>
      </w:r>
      <w:r w:rsidRPr="004125E4">
        <w:rPr>
          <w:sz w:val="24"/>
          <w:szCs w:val="24"/>
        </w:rPr>
        <w:tab/>
      </w:r>
      <w:r w:rsidR="005F5D00" w:rsidRPr="004125E4">
        <w:rPr>
          <w:sz w:val="24"/>
          <w:szCs w:val="24"/>
        </w:rPr>
        <w:t xml:space="preserve">                  New Wind Production s.r.o.</w:t>
      </w:r>
    </w:p>
    <w:p w14:paraId="22E2FDF4" w14:textId="4A5EBDDB" w:rsidR="001705C3" w:rsidRPr="004125E4" w:rsidRDefault="004125E4" w:rsidP="00DA7C46">
      <w:pPr>
        <w:tabs>
          <w:tab w:val="center" w:pos="2268"/>
          <w:tab w:val="center" w:pos="7371"/>
        </w:tabs>
        <w:rPr>
          <w:sz w:val="24"/>
          <w:szCs w:val="24"/>
        </w:rPr>
      </w:pPr>
      <w:r w:rsidRPr="004125E4">
        <w:rPr>
          <w:sz w:val="24"/>
          <w:szCs w:val="24"/>
        </w:rPr>
        <w:tab/>
        <w:t>Mgr. Petr Staš, ředitel</w:t>
      </w:r>
      <w:r w:rsidRPr="004125E4">
        <w:rPr>
          <w:sz w:val="24"/>
          <w:szCs w:val="24"/>
        </w:rPr>
        <w:tab/>
      </w:r>
      <w:r w:rsidRPr="00430705">
        <w:rPr>
          <w:sz w:val="24"/>
          <w:szCs w:val="24"/>
        </w:rPr>
        <w:t>Matěj Ostárek, jednatel</w:t>
      </w:r>
    </w:p>
    <w:p w14:paraId="79353C2C" w14:textId="2FA66362" w:rsidR="001705C3" w:rsidRPr="004125E4" w:rsidRDefault="001705C3" w:rsidP="00DA7C46">
      <w:pPr>
        <w:tabs>
          <w:tab w:val="center" w:pos="2268"/>
          <w:tab w:val="center" w:pos="7371"/>
        </w:tabs>
        <w:rPr>
          <w:sz w:val="24"/>
          <w:szCs w:val="24"/>
        </w:rPr>
      </w:pPr>
      <w:r w:rsidRPr="004125E4">
        <w:rPr>
          <w:sz w:val="24"/>
          <w:szCs w:val="24"/>
        </w:rPr>
        <w:tab/>
      </w:r>
      <w:r w:rsidR="004125E4" w:rsidRPr="004125E4">
        <w:rPr>
          <w:sz w:val="24"/>
          <w:szCs w:val="24"/>
        </w:rPr>
        <w:t>pronajímatel</w:t>
      </w:r>
      <w:r w:rsidR="004125E4" w:rsidRPr="004125E4" w:rsidDel="004125E4">
        <w:rPr>
          <w:sz w:val="24"/>
          <w:szCs w:val="24"/>
        </w:rPr>
        <w:t xml:space="preserve"> </w:t>
      </w:r>
      <w:r w:rsidRPr="004125E4">
        <w:rPr>
          <w:sz w:val="24"/>
          <w:szCs w:val="24"/>
        </w:rPr>
        <w:tab/>
        <w:t>nájemce</w:t>
      </w:r>
    </w:p>
    <w:p w14:paraId="36956B56" w14:textId="7D10A404" w:rsidR="00384719" w:rsidRPr="001817B2" w:rsidRDefault="00384719" w:rsidP="00D4025C">
      <w:pPr>
        <w:tabs>
          <w:tab w:val="center" w:pos="2268"/>
          <w:tab w:val="center" w:pos="7371"/>
        </w:tabs>
      </w:pPr>
    </w:p>
    <w:p w14:paraId="389D2EB3" w14:textId="77777777" w:rsidR="00033428" w:rsidRPr="001817B2" w:rsidRDefault="00033428" w:rsidP="00DA7C46">
      <w:pPr>
        <w:pStyle w:val="Zkladntext"/>
        <w:rPr>
          <w:rFonts w:ascii="Times New Roman" w:hAnsi="Times New Roman" w:cs="Times New Roman"/>
        </w:rPr>
      </w:pPr>
    </w:p>
    <w:p w14:paraId="2CA6EE83" w14:textId="77777777" w:rsidR="00033428" w:rsidRPr="001817B2" w:rsidRDefault="00033428" w:rsidP="00DA7C46">
      <w:pPr>
        <w:pStyle w:val="Zkladntext"/>
        <w:rPr>
          <w:rFonts w:ascii="Times New Roman" w:hAnsi="Times New Roman" w:cs="Times New Roman"/>
        </w:rPr>
      </w:pPr>
    </w:p>
    <w:p w14:paraId="030FA81C" w14:textId="46966954" w:rsidR="004125E4" w:rsidRPr="001817B2" w:rsidRDefault="004125E4" w:rsidP="00430705">
      <w:pPr>
        <w:tabs>
          <w:tab w:val="left" w:pos="5954"/>
          <w:tab w:val="left" w:leader="underscore" w:pos="8789"/>
        </w:tabs>
        <w:rPr>
          <w:sz w:val="24"/>
          <w:szCs w:val="24"/>
        </w:rPr>
      </w:pPr>
      <w:r w:rsidRPr="001817B2">
        <w:rPr>
          <w:sz w:val="24"/>
          <w:szCs w:val="24"/>
        </w:rPr>
        <w:tab/>
      </w:r>
      <w:r w:rsidRPr="001817B2">
        <w:rPr>
          <w:sz w:val="24"/>
          <w:szCs w:val="24"/>
        </w:rPr>
        <w:tab/>
      </w:r>
    </w:p>
    <w:p w14:paraId="0AB0E0C3" w14:textId="79924113" w:rsidR="004125E4" w:rsidRPr="00332908" w:rsidRDefault="004125E4" w:rsidP="004125E4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125E4">
        <w:rPr>
          <w:sz w:val="24"/>
          <w:szCs w:val="24"/>
        </w:rPr>
        <w:tab/>
        <w:t xml:space="preserve">                  New Wind Production s.r.o.</w:t>
      </w:r>
    </w:p>
    <w:p w14:paraId="3EAB6139" w14:textId="6FDE5C9A" w:rsidR="004125E4" w:rsidRPr="004125E4" w:rsidRDefault="004125E4" w:rsidP="004125E4">
      <w:pPr>
        <w:tabs>
          <w:tab w:val="center" w:pos="2268"/>
          <w:tab w:val="center" w:pos="7371"/>
        </w:tabs>
        <w:rPr>
          <w:sz w:val="24"/>
          <w:szCs w:val="24"/>
        </w:rPr>
      </w:pPr>
      <w:r w:rsidRPr="004125E4">
        <w:rPr>
          <w:sz w:val="24"/>
          <w:szCs w:val="24"/>
        </w:rPr>
        <w:tab/>
      </w:r>
      <w:r w:rsidRPr="004125E4">
        <w:rPr>
          <w:sz w:val="24"/>
          <w:szCs w:val="24"/>
        </w:rPr>
        <w:tab/>
      </w:r>
      <w:r w:rsidRPr="001817B2">
        <w:rPr>
          <w:sz w:val="22"/>
          <w:szCs w:val="22"/>
        </w:rPr>
        <w:t>David Morav</w:t>
      </w:r>
      <w:r>
        <w:rPr>
          <w:sz w:val="22"/>
          <w:szCs w:val="22"/>
        </w:rPr>
        <w:t>e</w:t>
      </w:r>
      <w:r w:rsidRPr="001817B2">
        <w:rPr>
          <w:sz w:val="22"/>
          <w:szCs w:val="22"/>
        </w:rPr>
        <w:t>c</w:t>
      </w:r>
      <w:r w:rsidRPr="00332908">
        <w:rPr>
          <w:sz w:val="24"/>
          <w:szCs w:val="24"/>
        </w:rPr>
        <w:t>, jednatel</w:t>
      </w:r>
    </w:p>
    <w:p w14:paraId="4FBDA402" w14:textId="268E3BE9" w:rsidR="004125E4" w:rsidRPr="004125E4" w:rsidRDefault="004125E4" w:rsidP="004125E4">
      <w:pPr>
        <w:tabs>
          <w:tab w:val="center" w:pos="2268"/>
          <w:tab w:val="center" w:pos="7371"/>
        </w:tabs>
        <w:rPr>
          <w:sz w:val="24"/>
          <w:szCs w:val="24"/>
        </w:rPr>
      </w:pPr>
      <w:r w:rsidRPr="004125E4">
        <w:rPr>
          <w:sz w:val="24"/>
          <w:szCs w:val="24"/>
        </w:rPr>
        <w:tab/>
      </w:r>
      <w:r w:rsidRPr="004125E4">
        <w:rPr>
          <w:sz w:val="24"/>
          <w:szCs w:val="24"/>
        </w:rPr>
        <w:tab/>
        <w:t>nájemce</w:t>
      </w:r>
    </w:p>
    <w:p w14:paraId="3D60D466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7A73F711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4AC5DC6A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267D0164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55F97440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7FFBB3D3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74E5C82A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080AF038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3C4755E5" w14:textId="77777777" w:rsidR="00E0552F" w:rsidRDefault="00E0552F" w:rsidP="005A0F35">
      <w:pPr>
        <w:spacing w:after="261"/>
        <w:ind w:right="4"/>
        <w:rPr>
          <w:sz w:val="24"/>
          <w:szCs w:val="24"/>
        </w:rPr>
      </w:pPr>
    </w:p>
    <w:p w14:paraId="06AA191A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603CAC36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3F664D6A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77704217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45E88714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101AEA72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78F950FE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49216501" w14:textId="77777777" w:rsidR="007D0CE0" w:rsidRDefault="007D0CE0" w:rsidP="005A0F35">
      <w:pPr>
        <w:spacing w:after="261"/>
        <w:ind w:right="4"/>
        <w:rPr>
          <w:sz w:val="24"/>
          <w:szCs w:val="24"/>
        </w:rPr>
      </w:pPr>
    </w:p>
    <w:p w14:paraId="0A97545B" w14:textId="0FA5079A" w:rsidR="00033428" w:rsidRPr="001817B2" w:rsidRDefault="00033428" w:rsidP="005A0F35">
      <w:pPr>
        <w:spacing w:after="261"/>
        <w:ind w:right="4"/>
        <w:rPr>
          <w:sz w:val="24"/>
        </w:rPr>
      </w:pPr>
      <w:r w:rsidRPr="001817B2">
        <w:rPr>
          <w:sz w:val="24"/>
          <w:szCs w:val="24"/>
        </w:rPr>
        <w:lastRenderedPageBreak/>
        <w:t>Příloha</w:t>
      </w:r>
      <w:r w:rsidRPr="001817B2">
        <w:rPr>
          <w:sz w:val="24"/>
        </w:rPr>
        <w:t xml:space="preserve"> č. 1 – </w:t>
      </w:r>
      <w:r w:rsidRPr="001817B2">
        <w:rPr>
          <w:sz w:val="24"/>
          <w:szCs w:val="24"/>
        </w:rPr>
        <w:t>specifikace předmětu nájmu, rozpis</w:t>
      </w:r>
      <w:r w:rsidRPr="001817B2">
        <w:rPr>
          <w:sz w:val="24"/>
        </w:rPr>
        <w:t xml:space="preserve"> nájemného</w:t>
      </w:r>
    </w:p>
    <w:p w14:paraId="119AFDC1" w14:textId="6CB3D0F6" w:rsidR="00033428" w:rsidRPr="00BF1AB5" w:rsidRDefault="00173489" w:rsidP="00DA7C46">
      <w:pPr>
        <w:pStyle w:val="Zkladntext"/>
        <w:rPr>
          <w:rFonts w:ascii="Times New Roman" w:hAnsi="Times New Roman" w:cs="Times New Roman"/>
          <w:b/>
          <w:bCs/>
        </w:rPr>
      </w:pPr>
      <w:r w:rsidRPr="00BF1AB5">
        <w:rPr>
          <w:rFonts w:ascii="Times New Roman" w:hAnsi="Times New Roman" w:cs="Times New Roman"/>
          <w:b/>
          <w:bCs/>
        </w:rPr>
        <w:t>Ortofotomapa areál jezera</w:t>
      </w:r>
      <w:r w:rsidR="00480E6F" w:rsidRPr="00BF1AB5">
        <w:rPr>
          <w:rFonts w:ascii="Times New Roman" w:hAnsi="Times New Roman" w:cs="Times New Roman"/>
          <w:b/>
          <w:bCs/>
        </w:rPr>
        <w:t xml:space="preserve"> část 1</w:t>
      </w:r>
    </w:p>
    <w:p w14:paraId="41EF29F7" w14:textId="77777777" w:rsidR="00BF1AB5" w:rsidRPr="001817B2" w:rsidRDefault="00BF1AB5" w:rsidP="00DA7C46">
      <w:pPr>
        <w:pStyle w:val="Zkladntext"/>
        <w:rPr>
          <w:rFonts w:ascii="Times New Roman" w:hAnsi="Times New Roman" w:cs="Times New Roman"/>
        </w:rPr>
      </w:pPr>
    </w:p>
    <w:p w14:paraId="29FB3014" w14:textId="0FC7D53A" w:rsidR="00173489" w:rsidRPr="001817B2" w:rsidRDefault="00CA29F4" w:rsidP="00DA7C46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C6C5F67" wp14:editId="03C5EC31">
            <wp:extent cx="5759376" cy="4110824"/>
            <wp:effectExtent l="0" t="0" r="0" b="4445"/>
            <wp:docPr id="8084319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431907" name="Obrázek 808431907"/>
                    <pic:cNvPicPr/>
                  </pic:nvPicPr>
                  <pic:blipFill rotWithShape="1">
                    <a:blip r:embed="rId11"/>
                    <a:srcRect t="3418" b="3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110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38F050" w14:textId="77777777" w:rsidR="00033428" w:rsidRPr="001817B2" w:rsidRDefault="00033428" w:rsidP="00DA7C46">
      <w:pPr>
        <w:pStyle w:val="Zkladntext"/>
        <w:rPr>
          <w:rFonts w:ascii="Times New Roman" w:hAnsi="Times New Roman" w:cs="Times New Roman"/>
        </w:rPr>
      </w:pPr>
    </w:p>
    <w:p w14:paraId="502EF98B" w14:textId="77777777" w:rsidR="00BF1AB5" w:rsidRDefault="00BF1AB5" w:rsidP="00480E6F">
      <w:pPr>
        <w:pStyle w:val="Zkladntext"/>
        <w:rPr>
          <w:rFonts w:ascii="Times New Roman" w:hAnsi="Times New Roman" w:cs="Times New Roman"/>
          <w:b/>
          <w:bCs/>
        </w:rPr>
      </w:pPr>
    </w:p>
    <w:p w14:paraId="3E0D968A" w14:textId="35281699" w:rsidR="00480E6F" w:rsidRDefault="00480E6F" w:rsidP="00480E6F">
      <w:pPr>
        <w:pStyle w:val="Zkladntext"/>
        <w:rPr>
          <w:rFonts w:ascii="Times New Roman" w:hAnsi="Times New Roman" w:cs="Times New Roman"/>
          <w:b/>
          <w:bCs/>
        </w:rPr>
      </w:pPr>
      <w:r w:rsidRPr="00BF1AB5">
        <w:rPr>
          <w:rFonts w:ascii="Times New Roman" w:hAnsi="Times New Roman" w:cs="Times New Roman"/>
          <w:b/>
          <w:bCs/>
        </w:rPr>
        <w:t>Ortofotomapa areál jezera část 2</w:t>
      </w:r>
    </w:p>
    <w:p w14:paraId="13CC2CED" w14:textId="77777777" w:rsidR="00BF1AB5" w:rsidRPr="00BF1AB5" w:rsidRDefault="00BF1AB5" w:rsidP="00480E6F">
      <w:pPr>
        <w:pStyle w:val="Zkladntext"/>
        <w:rPr>
          <w:rFonts w:ascii="Times New Roman" w:hAnsi="Times New Roman" w:cs="Times New Roman"/>
          <w:b/>
          <w:bCs/>
        </w:rPr>
      </w:pPr>
    </w:p>
    <w:p w14:paraId="6B41BD2D" w14:textId="77777777" w:rsidR="00BF1AB5" w:rsidRDefault="00480E6F" w:rsidP="00480E6F">
      <w:pPr>
        <w:pStyle w:val="Zkladntext"/>
        <w:rPr>
          <w:rFonts w:ascii="Times New Roman" w:hAnsi="Times New Roman" w:cs="Times New Roman"/>
        </w:rPr>
      </w:pPr>
      <w:r w:rsidRPr="001D52AD">
        <w:rPr>
          <w:noProof/>
        </w:rPr>
        <w:drawing>
          <wp:inline distT="0" distB="0" distL="0" distR="0" wp14:anchorId="1BDDAD2E" wp14:editId="2ED05929">
            <wp:extent cx="5759450" cy="3689172"/>
            <wp:effectExtent l="0" t="0" r="0" b="6985"/>
            <wp:docPr id="9592807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2807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689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8D47" w14:textId="32C5D9D0" w:rsidR="00480E6F" w:rsidRPr="00BF1AB5" w:rsidRDefault="00480E6F" w:rsidP="00480E6F">
      <w:pPr>
        <w:pStyle w:val="Zkladntext"/>
        <w:rPr>
          <w:rFonts w:ascii="Times New Roman" w:hAnsi="Times New Roman" w:cs="Times New Roman"/>
        </w:rPr>
      </w:pPr>
      <w:r w:rsidRPr="00BF1AB5">
        <w:rPr>
          <w:rFonts w:ascii="Times New Roman" w:hAnsi="Times New Roman" w:cs="Times New Roman"/>
          <w:b/>
          <w:bCs/>
        </w:rPr>
        <w:lastRenderedPageBreak/>
        <w:t>Ortofotomapa areál jezera část 3</w:t>
      </w:r>
    </w:p>
    <w:p w14:paraId="764960A5" w14:textId="77777777" w:rsidR="00173489" w:rsidRPr="001817B2" w:rsidRDefault="00173489" w:rsidP="00DA7C46">
      <w:pPr>
        <w:pStyle w:val="Zkladntext"/>
        <w:rPr>
          <w:rFonts w:ascii="Times New Roman" w:hAnsi="Times New Roman" w:cs="Times New Roman"/>
        </w:rPr>
      </w:pPr>
    </w:p>
    <w:p w14:paraId="3E270072" w14:textId="2D85856A" w:rsidR="00173489" w:rsidRDefault="00480E6F" w:rsidP="00DA7C46">
      <w:pPr>
        <w:pStyle w:val="Zkladntext"/>
        <w:rPr>
          <w:rFonts w:ascii="Times New Roman" w:hAnsi="Times New Roman" w:cs="Times New Roman"/>
        </w:rPr>
      </w:pPr>
      <w:r w:rsidRPr="001D52AD">
        <w:rPr>
          <w:noProof/>
        </w:rPr>
        <w:drawing>
          <wp:inline distT="0" distB="0" distL="0" distR="0" wp14:anchorId="765C09EF" wp14:editId="164BF80D">
            <wp:extent cx="5759450" cy="3746309"/>
            <wp:effectExtent l="0" t="0" r="0" b="6985"/>
            <wp:docPr id="10724642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4642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4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FBDD8" w14:textId="77777777" w:rsidR="00480E6F" w:rsidRPr="001817B2" w:rsidRDefault="00480E6F" w:rsidP="00DA7C46">
      <w:pPr>
        <w:pStyle w:val="Zkladntext"/>
        <w:rPr>
          <w:rFonts w:ascii="Times New Roman" w:hAnsi="Times New Roman" w:cs="Times New Roman"/>
        </w:rPr>
      </w:pPr>
    </w:p>
    <w:p w14:paraId="16E525D5" w14:textId="77777777" w:rsidR="00BF1AB5" w:rsidRDefault="00BF1AB5" w:rsidP="00DA7C46">
      <w:pPr>
        <w:pStyle w:val="Zkladntext"/>
        <w:rPr>
          <w:rFonts w:ascii="Times New Roman" w:hAnsi="Times New Roman" w:cs="Times New Roman"/>
          <w:b/>
          <w:bCs/>
        </w:rPr>
      </w:pPr>
    </w:p>
    <w:p w14:paraId="5C31894C" w14:textId="77777777" w:rsidR="00BF1AB5" w:rsidRDefault="00BF1AB5" w:rsidP="00DA7C46">
      <w:pPr>
        <w:pStyle w:val="Zkladntext"/>
        <w:rPr>
          <w:rFonts w:ascii="Times New Roman" w:hAnsi="Times New Roman" w:cs="Times New Roman"/>
          <w:b/>
          <w:bCs/>
        </w:rPr>
      </w:pPr>
    </w:p>
    <w:p w14:paraId="3973B6E5" w14:textId="77777777" w:rsidR="00BF1AB5" w:rsidRDefault="00BF1AB5" w:rsidP="00DA7C46">
      <w:pPr>
        <w:pStyle w:val="Zkladntext"/>
        <w:rPr>
          <w:rFonts w:ascii="Times New Roman" w:hAnsi="Times New Roman" w:cs="Times New Roman"/>
          <w:b/>
          <w:bCs/>
        </w:rPr>
      </w:pPr>
    </w:p>
    <w:p w14:paraId="3B3A51AF" w14:textId="736D0C09" w:rsidR="00D26E29" w:rsidRPr="00BF1AB5" w:rsidRDefault="00173489" w:rsidP="00DA7C46">
      <w:pPr>
        <w:pStyle w:val="Zkladntext"/>
        <w:rPr>
          <w:rFonts w:ascii="Times New Roman" w:hAnsi="Times New Roman" w:cs="Times New Roman"/>
          <w:b/>
          <w:bCs/>
        </w:rPr>
      </w:pPr>
      <w:r w:rsidRPr="00BF1AB5">
        <w:rPr>
          <w:rFonts w:ascii="Times New Roman" w:hAnsi="Times New Roman" w:cs="Times New Roman"/>
          <w:b/>
          <w:bCs/>
        </w:rPr>
        <w:t xml:space="preserve">Ortofotomapa </w:t>
      </w:r>
      <w:r w:rsidRPr="00BF1AB5">
        <w:rPr>
          <w:rFonts w:ascii="Times New Roman" w:hAnsi="Times New Roman" w:cs="Times New Roman"/>
          <w:b/>
          <w:bCs/>
          <w:color w:val="000000"/>
        </w:rPr>
        <w:t xml:space="preserve">– </w:t>
      </w:r>
      <w:r w:rsidRPr="00BF1AB5">
        <w:rPr>
          <w:rFonts w:ascii="Times New Roman" w:hAnsi="Times New Roman" w:cs="Times New Roman"/>
          <w:b/>
          <w:bCs/>
        </w:rPr>
        <w:t>VIP parkoviště za Rodosem</w:t>
      </w:r>
    </w:p>
    <w:p w14:paraId="09CCA1D0" w14:textId="77777777" w:rsidR="002210C7" w:rsidRPr="001817B2" w:rsidRDefault="002210C7" w:rsidP="00DA7C46">
      <w:pPr>
        <w:pStyle w:val="Zkladntext"/>
        <w:rPr>
          <w:rFonts w:ascii="Times New Roman" w:hAnsi="Times New Roman" w:cs="Times New Roman"/>
          <w:noProof/>
        </w:rPr>
      </w:pPr>
    </w:p>
    <w:p w14:paraId="14749914" w14:textId="7524B602" w:rsidR="00173489" w:rsidRPr="001817B2" w:rsidRDefault="00480E6F" w:rsidP="00DA7C46">
      <w:pPr>
        <w:pStyle w:val="Zkladntext"/>
        <w:rPr>
          <w:rFonts w:ascii="Times New Roman" w:hAnsi="Times New Roman" w:cs="Times New Roman"/>
        </w:rPr>
      </w:pPr>
      <w:r w:rsidRPr="001656DF">
        <w:rPr>
          <w:noProof/>
        </w:rPr>
        <w:drawing>
          <wp:inline distT="0" distB="0" distL="0" distR="0" wp14:anchorId="6104961A" wp14:editId="525BE900">
            <wp:extent cx="5673741" cy="3562350"/>
            <wp:effectExtent l="0" t="0" r="3175" b="0"/>
            <wp:docPr id="935504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5046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94724" cy="357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4C7DE" w14:textId="77777777" w:rsidR="005A0F35" w:rsidRPr="001817B2" w:rsidRDefault="005A0F35" w:rsidP="00DA7C46">
      <w:pPr>
        <w:pStyle w:val="Zkladntext"/>
        <w:rPr>
          <w:rFonts w:ascii="Times New Roman" w:hAnsi="Times New Roman" w:cs="Times New Roman"/>
        </w:rPr>
      </w:pPr>
    </w:p>
    <w:p w14:paraId="008ED449" w14:textId="77777777" w:rsidR="005A0F35" w:rsidRPr="001817B2" w:rsidRDefault="005A0F35" w:rsidP="00DA7C46">
      <w:pPr>
        <w:pStyle w:val="Zkladntext"/>
        <w:rPr>
          <w:rFonts w:ascii="Times New Roman" w:hAnsi="Times New Roman" w:cs="Times New Roman"/>
        </w:rPr>
      </w:pPr>
    </w:p>
    <w:p w14:paraId="31B9C889" w14:textId="77777777" w:rsidR="00BF1AB5" w:rsidRDefault="00BF1AB5" w:rsidP="00DA7C46">
      <w:pPr>
        <w:pStyle w:val="Zkladntext"/>
        <w:rPr>
          <w:rFonts w:ascii="Times New Roman" w:hAnsi="Times New Roman" w:cs="Times New Roman"/>
        </w:rPr>
      </w:pPr>
    </w:p>
    <w:p w14:paraId="5904642F" w14:textId="215AC163" w:rsidR="00D26E29" w:rsidRPr="00BF1AB5" w:rsidRDefault="00BF1AB5" w:rsidP="00DA7C46">
      <w:pPr>
        <w:pStyle w:val="Zkladntext"/>
        <w:rPr>
          <w:rFonts w:ascii="Times New Roman" w:hAnsi="Times New Roman" w:cs="Times New Roman"/>
          <w:b/>
          <w:bCs/>
        </w:rPr>
      </w:pPr>
      <w:r w:rsidRPr="00BF1AB5">
        <w:rPr>
          <w:rFonts w:ascii="Times New Roman" w:hAnsi="Times New Roman" w:cs="Times New Roman"/>
          <w:b/>
          <w:bCs/>
        </w:rPr>
        <w:lastRenderedPageBreak/>
        <w:t>O</w:t>
      </w:r>
      <w:r w:rsidR="00D26E29" w:rsidRPr="00BF1AB5">
        <w:rPr>
          <w:rFonts w:ascii="Times New Roman" w:hAnsi="Times New Roman" w:cs="Times New Roman"/>
          <w:b/>
          <w:bCs/>
        </w:rPr>
        <w:t>rtofotomapa –</w:t>
      </w:r>
      <w:r w:rsidR="005A0F35" w:rsidRPr="00BF1AB5">
        <w:rPr>
          <w:rFonts w:ascii="Times New Roman" w:hAnsi="Times New Roman" w:cs="Times New Roman"/>
          <w:b/>
          <w:bCs/>
        </w:rPr>
        <w:t xml:space="preserve"> </w:t>
      </w:r>
      <w:r w:rsidR="008E7B1E" w:rsidRPr="00BF1AB5">
        <w:rPr>
          <w:rFonts w:ascii="Times New Roman" w:hAnsi="Times New Roman" w:cs="Times New Roman"/>
          <w:b/>
          <w:bCs/>
        </w:rPr>
        <w:t>asfaltové</w:t>
      </w:r>
      <w:r w:rsidR="00D26E29" w:rsidRPr="00BF1AB5">
        <w:rPr>
          <w:rFonts w:ascii="Times New Roman" w:hAnsi="Times New Roman" w:cs="Times New Roman"/>
          <w:b/>
          <w:bCs/>
        </w:rPr>
        <w:t xml:space="preserve"> parkoviště</w:t>
      </w:r>
    </w:p>
    <w:p w14:paraId="6FF1A788" w14:textId="77777777" w:rsidR="000C4360" w:rsidRPr="001817B2" w:rsidRDefault="000C4360" w:rsidP="00DA7C46">
      <w:pPr>
        <w:pStyle w:val="Zkladntext"/>
        <w:rPr>
          <w:rFonts w:ascii="Times New Roman" w:hAnsi="Times New Roman" w:cs="Times New Roman"/>
        </w:rPr>
      </w:pPr>
    </w:p>
    <w:p w14:paraId="239ABFE8" w14:textId="40636E36" w:rsidR="00D26E29" w:rsidRPr="001817B2" w:rsidRDefault="000C4360" w:rsidP="00DA7C46">
      <w:pPr>
        <w:pStyle w:val="Zkladntext"/>
        <w:rPr>
          <w:rFonts w:ascii="Times New Roman" w:hAnsi="Times New Roman" w:cs="Times New Roman"/>
        </w:rPr>
      </w:pPr>
      <w:r w:rsidRPr="00B63DB1">
        <w:rPr>
          <w:noProof/>
        </w:rPr>
        <w:drawing>
          <wp:inline distT="0" distB="0" distL="0" distR="0" wp14:anchorId="4187D34D" wp14:editId="4938DA7D">
            <wp:extent cx="5759450" cy="3830955"/>
            <wp:effectExtent l="0" t="0" r="0" b="0"/>
            <wp:docPr id="165399216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99216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415F" w14:textId="743B7850" w:rsidR="00173489" w:rsidRPr="001817B2" w:rsidRDefault="00173489" w:rsidP="00DA7C46">
      <w:pPr>
        <w:pStyle w:val="Zkladntext"/>
        <w:rPr>
          <w:rFonts w:ascii="Times New Roman" w:hAnsi="Times New Roman" w:cs="Times New Roman"/>
        </w:rPr>
      </w:pPr>
    </w:p>
    <w:p w14:paraId="52EEDCD9" w14:textId="77777777" w:rsidR="00BF1AB5" w:rsidRDefault="00BF1AB5" w:rsidP="005A0F35">
      <w:pPr>
        <w:pStyle w:val="Zkladntext"/>
        <w:rPr>
          <w:rFonts w:ascii="Times New Roman" w:hAnsi="Times New Roman" w:cs="Times New Roman"/>
        </w:rPr>
      </w:pPr>
    </w:p>
    <w:p w14:paraId="515B70D8" w14:textId="77777777" w:rsidR="00BF1AB5" w:rsidRDefault="00BF1AB5" w:rsidP="005A0F35">
      <w:pPr>
        <w:pStyle w:val="Zkladntext"/>
        <w:rPr>
          <w:rFonts w:ascii="Times New Roman" w:hAnsi="Times New Roman" w:cs="Times New Roman"/>
        </w:rPr>
      </w:pPr>
    </w:p>
    <w:p w14:paraId="24C69F90" w14:textId="77777777" w:rsidR="00BF1AB5" w:rsidRDefault="00BF1AB5" w:rsidP="005A0F35">
      <w:pPr>
        <w:pStyle w:val="Zkladntext"/>
        <w:rPr>
          <w:rFonts w:ascii="Times New Roman" w:hAnsi="Times New Roman" w:cs="Times New Roman"/>
        </w:rPr>
      </w:pPr>
    </w:p>
    <w:p w14:paraId="17918F5A" w14:textId="3C04F20D" w:rsidR="005A0F35" w:rsidRPr="00BF1AB5" w:rsidRDefault="005A0F35" w:rsidP="005A0F35">
      <w:pPr>
        <w:pStyle w:val="Zkladntext"/>
        <w:rPr>
          <w:rFonts w:ascii="Times New Roman" w:hAnsi="Times New Roman" w:cs="Times New Roman"/>
          <w:b/>
          <w:bCs/>
        </w:rPr>
      </w:pPr>
      <w:r w:rsidRPr="00BF1AB5">
        <w:rPr>
          <w:rFonts w:ascii="Times New Roman" w:hAnsi="Times New Roman" w:cs="Times New Roman"/>
          <w:b/>
          <w:bCs/>
        </w:rPr>
        <w:t>Ortofotomapa – travnaté parkoviště</w:t>
      </w:r>
    </w:p>
    <w:p w14:paraId="2A4969D6" w14:textId="77777777" w:rsidR="000C4360" w:rsidRDefault="000C4360" w:rsidP="005A0F35">
      <w:pPr>
        <w:pStyle w:val="Zkladntext"/>
        <w:rPr>
          <w:rFonts w:ascii="Times New Roman" w:hAnsi="Times New Roman" w:cs="Times New Roman"/>
        </w:rPr>
      </w:pPr>
    </w:p>
    <w:p w14:paraId="012FF209" w14:textId="3A702125" w:rsidR="000C4360" w:rsidRDefault="000C4360" w:rsidP="005A0F35">
      <w:pPr>
        <w:pStyle w:val="Zkladntext"/>
        <w:rPr>
          <w:rFonts w:ascii="Times New Roman" w:hAnsi="Times New Roman" w:cs="Times New Roman"/>
        </w:rPr>
      </w:pPr>
      <w:r w:rsidRPr="00B63DB1">
        <w:rPr>
          <w:noProof/>
        </w:rPr>
        <w:drawing>
          <wp:inline distT="0" distB="0" distL="0" distR="0" wp14:anchorId="7AB4674C" wp14:editId="455EA362">
            <wp:extent cx="5759450" cy="3189628"/>
            <wp:effectExtent l="0" t="0" r="0" b="0"/>
            <wp:docPr id="2212442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244283" name=""/>
                    <pic:cNvPicPr/>
                  </pic:nvPicPr>
                  <pic:blipFill rotWithShape="1">
                    <a:blip r:embed="rId16"/>
                    <a:srcRect l="30095" t="36593"/>
                    <a:stretch/>
                  </pic:blipFill>
                  <pic:spPr bwMode="auto">
                    <a:xfrm>
                      <a:off x="0" y="0"/>
                      <a:ext cx="5776436" cy="3199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F4AA4A" w14:textId="77777777" w:rsidR="000C4360" w:rsidRDefault="000C4360" w:rsidP="005A0F35">
      <w:pPr>
        <w:pStyle w:val="Zkladntext"/>
        <w:rPr>
          <w:rFonts w:ascii="Times New Roman" w:hAnsi="Times New Roman" w:cs="Times New Roman"/>
        </w:rPr>
      </w:pPr>
    </w:p>
    <w:p w14:paraId="7715E0A9" w14:textId="77777777" w:rsidR="000C4360" w:rsidRDefault="000C4360" w:rsidP="005A0F35">
      <w:pPr>
        <w:pStyle w:val="Zkladntext"/>
        <w:rPr>
          <w:rFonts w:ascii="Times New Roman" w:hAnsi="Times New Roman" w:cs="Times New Roman"/>
        </w:rPr>
      </w:pPr>
    </w:p>
    <w:p w14:paraId="1F6FD99C" w14:textId="77777777" w:rsidR="000C4360" w:rsidRDefault="000C4360" w:rsidP="005A0F35">
      <w:pPr>
        <w:pStyle w:val="Zkladntext"/>
        <w:rPr>
          <w:rFonts w:ascii="Times New Roman" w:hAnsi="Times New Roman" w:cs="Times New Roman"/>
        </w:rPr>
      </w:pPr>
    </w:p>
    <w:p w14:paraId="59FCC656" w14:textId="77777777" w:rsidR="000C4360" w:rsidRDefault="000C4360" w:rsidP="005A0F35">
      <w:pPr>
        <w:pStyle w:val="Zkladntext"/>
        <w:rPr>
          <w:rFonts w:ascii="Times New Roman" w:hAnsi="Times New Roman" w:cs="Times New Roman"/>
        </w:rPr>
      </w:pPr>
    </w:p>
    <w:p w14:paraId="453C3965" w14:textId="77777777" w:rsidR="000C4360" w:rsidRPr="001817B2" w:rsidRDefault="000C4360" w:rsidP="005A0F35">
      <w:pPr>
        <w:pStyle w:val="Zkladntext"/>
        <w:rPr>
          <w:rFonts w:ascii="Times New Roman" w:hAnsi="Times New Roman" w:cs="Times New Roman"/>
        </w:rPr>
      </w:pPr>
    </w:p>
    <w:p w14:paraId="2E3F733F" w14:textId="5829F3BF" w:rsidR="005A0F35" w:rsidRPr="00BF1AB5" w:rsidRDefault="000C4360" w:rsidP="00DA7C46">
      <w:pPr>
        <w:pStyle w:val="Zkladntext"/>
        <w:rPr>
          <w:rFonts w:ascii="Times New Roman" w:hAnsi="Times New Roman" w:cs="Times New Roman"/>
          <w:b/>
          <w:bCs/>
        </w:rPr>
      </w:pPr>
      <w:r w:rsidRPr="00BF1AB5">
        <w:rPr>
          <w:rFonts w:ascii="Times New Roman" w:hAnsi="Times New Roman" w:cs="Times New Roman"/>
          <w:b/>
          <w:bCs/>
        </w:rPr>
        <w:lastRenderedPageBreak/>
        <w:t>Půdorys sál Laguna, ortofotomapa budovy</w:t>
      </w:r>
    </w:p>
    <w:p w14:paraId="2ADA6641" w14:textId="61CC2BB7" w:rsidR="005A0F35" w:rsidRPr="001817B2" w:rsidRDefault="005A0F35" w:rsidP="00DA7C46">
      <w:pPr>
        <w:pStyle w:val="Zkladntext"/>
        <w:rPr>
          <w:rFonts w:ascii="Times New Roman" w:hAnsi="Times New Roman" w:cs="Times New Roman"/>
        </w:rPr>
      </w:pPr>
    </w:p>
    <w:p w14:paraId="11ED5FB4" w14:textId="49AED0A7" w:rsidR="005A0F35" w:rsidRPr="001817B2" w:rsidRDefault="000C4360" w:rsidP="00DA7C46">
      <w:pPr>
        <w:pStyle w:val="Zkladntext"/>
        <w:rPr>
          <w:rFonts w:ascii="Times New Roman" w:hAnsi="Times New Roman" w:cs="Times New Roman"/>
        </w:rPr>
      </w:pPr>
      <w:r w:rsidRPr="001817B2">
        <w:rPr>
          <w:rFonts w:ascii="Times New Roman" w:hAnsi="Times New Roman" w:cs="Times New Roman"/>
          <w:noProof/>
        </w:rPr>
        <w:drawing>
          <wp:inline distT="0" distB="0" distL="0" distR="0" wp14:anchorId="0FB09BBB" wp14:editId="625E5BA9">
            <wp:extent cx="2433320" cy="1681594"/>
            <wp:effectExtent l="0" t="0" r="5080" b="0"/>
            <wp:docPr id="9157832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04364" name=""/>
                    <pic:cNvPicPr/>
                  </pic:nvPicPr>
                  <pic:blipFill rotWithShape="1">
                    <a:blip r:embed="rId17"/>
                    <a:srcRect l="7115"/>
                    <a:stretch/>
                  </pic:blipFill>
                  <pic:spPr bwMode="auto">
                    <a:xfrm>
                      <a:off x="0" y="0"/>
                      <a:ext cx="2454927" cy="1696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</w:t>
      </w:r>
      <w:r w:rsidRPr="001817B2">
        <w:rPr>
          <w:rFonts w:ascii="Times New Roman" w:hAnsi="Times New Roman" w:cs="Times New Roman"/>
          <w:noProof/>
        </w:rPr>
        <w:drawing>
          <wp:inline distT="0" distB="0" distL="0" distR="0" wp14:anchorId="47363636" wp14:editId="05CA83D9">
            <wp:extent cx="1878521" cy="1695226"/>
            <wp:effectExtent l="0" t="0" r="7620" b="635"/>
            <wp:docPr id="13949765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19689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0677" cy="171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9B0B7" w14:textId="77777777" w:rsidR="000C4360" w:rsidRDefault="000C4360" w:rsidP="005A0F35">
      <w:pPr>
        <w:pStyle w:val="Zkladntext"/>
        <w:rPr>
          <w:rFonts w:ascii="Times New Roman" w:hAnsi="Times New Roman" w:cs="Times New Roman"/>
        </w:rPr>
      </w:pPr>
    </w:p>
    <w:p w14:paraId="7A8206DD" w14:textId="77777777" w:rsidR="00BF1AB5" w:rsidRDefault="00BF1AB5" w:rsidP="005A0F35">
      <w:pPr>
        <w:pStyle w:val="Zkladntext"/>
        <w:rPr>
          <w:rFonts w:ascii="Times New Roman" w:hAnsi="Times New Roman" w:cs="Times New Roman"/>
        </w:rPr>
      </w:pPr>
    </w:p>
    <w:p w14:paraId="7A7A78EE" w14:textId="77777777" w:rsidR="00BF1AB5" w:rsidRDefault="00BF1AB5" w:rsidP="005A0F35">
      <w:pPr>
        <w:pStyle w:val="Zkladntext"/>
        <w:rPr>
          <w:rFonts w:ascii="Times New Roman" w:hAnsi="Times New Roman" w:cs="Times New Roman"/>
        </w:rPr>
      </w:pPr>
    </w:p>
    <w:p w14:paraId="53659332" w14:textId="77777777" w:rsidR="00BF1AB5" w:rsidRDefault="00BF1AB5" w:rsidP="005A0F35">
      <w:pPr>
        <w:pStyle w:val="Zkladntext"/>
        <w:rPr>
          <w:rFonts w:ascii="Times New Roman" w:hAnsi="Times New Roman" w:cs="Times New Roman"/>
        </w:rPr>
      </w:pPr>
    </w:p>
    <w:p w14:paraId="1ADF8583" w14:textId="77777777" w:rsidR="00BF1AB5" w:rsidRDefault="00BF1AB5" w:rsidP="005A0F35">
      <w:pPr>
        <w:pStyle w:val="Zkladntext"/>
        <w:rPr>
          <w:rFonts w:ascii="Times New Roman" w:hAnsi="Times New Roman" w:cs="Times New Roman"/>
        </w:rPr>
      </w:pPr>
    </w:p>
    <w:p w14:paraId="25C35DF2" w14:textId="7ACCB8EE" w:rsidR="005A0F35" w:rsidRPr="00BF1AB5" w:rsidRDefault="005A0F35" w:rsidP="005A0F35">
      <w:pPr>
        <w:pStyle w:val="Zkladntext"/>
        <w:rPr>
          <w:rFonts w:ascii="Times New Roman" w:hAnsi="Times New Roman" w:cs="Times New Roman"/>
          <w:b/>
          <w:bCs/>
        </w:rPr>
      </w:pPr>
      <w:r w:rsidRPr="00BF1AB5">
        <w:rPr>
          <w:rFonts w:ascii="Times New Roman" w:hAnsi="Times New Roman" w:cs="Times New Roman"/>
          <w:b/>
          <w:bCs/>
        </w:rPr>
        <w:t>Ortofotomapa – pokladny 1 a 2</w:t>
      </w:r>
    </w:p>
    <w:p w14:paraId="12C9E4FC" w14:textId="1EB355DC" w:rsidR="005A0F35" w:rsidRPr="001817B2" w:rsidRDefault="005A0F35" w:rsidP="00DA7C46">
      <w:pPr>
        <w:pStyle w:val="Zkladntext"/>
        <w:rPr>
          <w:rFonts w:ascii="Times New Roman" w:hAnsi="Times New Roman" w:cs="Times New Roman"/>
        </w:rPr>
      </w:pPr>
    </w:p>
    <w:p w14:paraId="4C06CDBA" w14:textId="471BE360" w:rsidR="005A0F35" w:rsidRPr="001817B2" w:rsidRDefault="005A0F35" w:rsidP="00DA7C46">
      <w:pPr>
        <w:pStyle w:val="Zkladntext"/>
        <w:rPr>
          <w:rFonts w:ascii="Times New Roman" w:hAnsi="Times New Roman" w:cs="Times New Roman"/>
        </w:rPr>
      </w:pPr>
      <w:r w:rsidRPr="001817B2">
        <w:rPr>
          <w:rFonts w:ascii="Times New Roman" w:hAnsi="Times New Roman" w:cs="Times New Roman"/>
          <w:noProof/>
        </w:rPr>
        <w:drawing>
          <wp:inline distT="0" distB="0" distL="0" distR="0" wp14:anchorId="13EEAF99" wp14:editId="34F11A4B">
            <wp:extent cx="4533900" cy="2968780"/>
            <wp:effectExtent l="0" t="0" r="0" b="3175"/>
            <wp:docPr id="12852283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22836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62553" cy="2987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29F9A" w14:textId="77777777" w:rsidR="005A0F35" w:rsidRPr="001817B2" w:rsidRDefault="005A0F35" w:rsidP="00DA7C46">
      <w:pPr>
        <w:pStyle w:val="Zkladntext"/>
        <w:rPr>
          <w:rFonts w:ascii="Times New Roman" w:hAnsi="Times New Roman" w:cs="Times New Roman"/>
        </w:rPr>
      </w:pPr>
    </w:p>
    <w:p w14:paraId="50D1D83E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06B98A1D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0FBF1084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4806B066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4C701150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017E69F8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4853DDBD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5C565F33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4AB44665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6618903A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219BC30D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4BEB1955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5CD15795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57E489FC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1CBB02BE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5473C6FB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75C15FB6" w14:textId="77777777" w:rsidR="009A7CD4" w:rsidRDefault="009A7CD4" w:rsidP="00DA7C46">
      <w:pPr>
        <w:pStyle w:val="Zkladntext"/>
        <w:rPr>
          <w:rFonts w:ascii="Times New Roman" w:hAnsi="Times New Roman" w:cs="Times New Roman"/>
        </w:rPr>
      </w:pPr>
    </w:p>
    <w:p w14:paraId="62FF8D2B" w14:textId="77777777" w:rsidR="00BF1AB5" w:rsidRDefault="00BF1AB5" w:rsidP="00DA7C46">
      <w:pPr>
        <w:pStyle w:val="Zkladntext"/>
        <w:rPr>
          <w:rFonts w:ascii="Times New Roman" w:hAnsi="Times New Roman" w:cs="Times New Roman"/>
        </w:rPr>
      </w:pPr>
    </w:p>
    <w:p w14:paraId="5653F0DB" w14:textId="77777777" w:rsidR="00072E00" w:rsidRDefault="00072E00" w:rsidP="00DA7C46">
      <w:pPr>
        <w:pStyle w:val="Zkladntext"/>
        <w:rPr>
          <w:b/>
          <w:bCs/>
        </w:rPr>
      </w:pPr>
    </w:p>
    <w:p w14:paraId="155D0500" w14:textId="77777777" w:rsidR="00072E00" w:rsidRDefault="00072E00" w:rsidP="00DA7C46">
      <w:pPr>
        <w:pStyle w:val="Zkladntext"/>
        <w:rPr>
          <w:b/>
          <w:bCs/>
        </w:rPr>
      </w:pPr>
    </w:p>
    <w:p w14:paraId="01D0EDEC" w14:textId="77777777" w:rsidR="00072E00" w:rsidRDefault="00072E00" w:rsidP="00DA7C46">
      <w:pPr>
        <w:pStyle w:val="Zkladntext"/>
        <w:rPr>
          <w:b/>
          <w:bCs/>
        </w:rPr>
      </w:pPr>
    </w:p>
    <w:p w14:paraId="1F13D446" w14:textId="77777777" w:rsidR="00072E00" w:rsidRDefault="00072E00" w:rsidP="00DA7C46">
      <w:pPr>
        <w:pStyle w:val="Zkladntext"/>
        <w:rPr>
          <w:b/>
          <w:bCs/>
        </w:rPr>
      </w:pPr>
    </w:p>
    <w:p w14:paraId="1C807B0C" w14:textId="77777777" w:rsidR="00072E00" w:rsidRDefault="00072E00" w:rsidP="00DA7C46">
      <w:pPr>
        <w:pStyle w:val="Zkladntext"/>
        <w:rPr>
          <w:b/>
          <w:bCs/>
        </w:rPr>
      </w:pPr>
    </w:p>
    <w:p w14:paraId="18C96498" w14:textId="77777777" w:rsidR="00072E00" w:rsidRDefault="00072E00" w:rsidP="00DA7C46">
      <w:pPr>
        <w:pStyle w:val="Zkladntext"/>
        <w:rPr>
          <w:b/>
          <w:bCs/>
        </w:rPr>
      </w:pPr>
    </w:p>
    <w:p w14:paraId="0016C66E" w14:textId="77777777" w:rsidR="00072E00" w:rsidRDefault="00072E00" w:rsidP="00DA7C46">
      <w:pPr>
        <w:pStyle w:val="Zkladntext"/>
        <w:rPr>
          <w:b/>
          <w:bCs/>
        </w:rPr>
      </w:pPr>
    </w:p>
    <w:p w14:paraId="64E9988E" w14:textId="77777777" w:rsidR="00072E00" w:rsidRDefault="00072E00" w:rsidP="00DA7C46">
      <w:pPr>
        <w:pStyle w:val="Zkladntext"/>
        <w:rPr>
          <w:b/>
          <w:bCs/>
        </w:rPr>
      </w:pPr>
    </w:p>
    <w:p w14:paraId="251DD5C7" w14:textId="77777777" w:rsidR="00072E00" w:rsidRDefault="00072E00" w:rsidP="00DA7C46">
      <w:pPr>
        <w:pStyle w:val="Zkladntext"/>
        <w:rPr>
          <w:b/>
          <w:bCs/>
        </w:rPr>
      </w:pPr>
    </w:p>
    <w:p w14:paraId="616F0990" w14:textId="77777777" w:rsidR="00072E00" w:rsidRDefault="00072E00" w:rsidP="00DA7C46">
      <w:pPr>
        <w:pStyle w:val="Zkladntext"/>
        <w:rPr>
          <w:b/>
          <w:bCs/>
        </w:rPr>
      </w:pPr>
    </w:p>
    <w:p w14:paraId="43BBB0D7" w14:textId="77777777" w:rsidR="00072E00" w:rsidRDefault="00072E00" w:rsidP="00DA7C46">
      <w:pPr>
        <w:pStyle w:val="Zkladntext"/>
        <w:rPr>
          <w:b/>
          <w:bCs/>
        </w:rPr>
      </w:pPr>
    </w:p>
    <w:p w14:paraId="3A57F31B" w14:textId="77777777" w:rsidR="00072E00" w:rsidRDefault="00072E00" w:rsidP="00DA7C46">
      <w:pPr>
        <w:pStyle w:val="Zkladntext"/>
        <w:rPr>
          <w:b/>
          <w:bCs/>
        </w:rPr>
      </w:pPr>
    </w:p>
    <w:p w14:paraId="79631483" w14:textId="77777777" w:rsidR="00072E00" w:rsidRDefault="00072E00" w:rsidP="00DA7C46">
      <w:pPr>
        <w:pStyle w:val="Zkladntext"/>
        <w:rPr>
          <w:b/>
          <w:bCs/>
        </w:rPr>
      </w:pPr>
    </w:p>
    <w:p w14:paraId="2E7A6E7F" w14:textId="77777777" w:rsidR="00072E00" w:rsidRDefault="00072E00" w:rsidP="00DA7C46">
      <w:pPr>
        <w:pStyle w:val="Zkladntext"/>
        <w:rPr>
          <w:b/>
          <w:bCs/>
        </w:rPr>
      </w:pPr>
    </w:p>
    <w:p w14:paraId="1FBDBA75" w14:textId="77777777" w:rsidR="00072E00" w:rsidRDefault="00072E00" w:rsidP="00DA7C46">
      <w:pPr>
        <w:pStyle w:val="Zkladntext"/>
        <w:rPr>
          <w:b/>
          <w:bCs/>
        </w:rPr>
      </w:pPr>
    </w:p>
    <w:p w14:paraId="39EA9D4F" w14:textId="77777777" w:rsidR="00072E00" w:rsidRDefault="00072E00" w:rsidP="00DA7C46">
      <w:pPr>
        <w:pStyle w:val="Zkladntext"/>
        <w:rPr>
          <w:b/>
          <w:bCs/>
        </w:rPr>
      </w:pPr>
    </w:p>
    <w:p w14:paraId="6D4F6C36" w14:textId="77777777" w:rsidR="00072E00" w:rsidRDefault="00072E00" w:rsidP="00DA7C46">
      <w:pPr>
        <w:pStyle w:val="Zkladntext"/>
        <w:rPr>
          <w:b/>
          <w:bCs/>
        </w:rPr>
      </w:pPr>
    </w:p>
    <w:p w14:paraId="1A15D68B" w14:textId="77777777" w:rsidR="00072E00" w:rsidRDefault="00072E00" w:rsidP="00DA7C46">
      <w:pPr>
        <w:pStyle w:val="Zkladntext"/>
        <w:rPr>
          <w:b/>
          <w:bCs/>
        </w:rPr>
      </w:pPr>
    </w:p>
    <w:p w14:paraId="36677DCA" w14:textId="77777777" w:rsidR="00072E00" w:rsidRDefault="00072E00" w:rsidP="00DA7C46">
      <w:pPr>
        <w:pStyle w:val="Zkladntext"/>
        <w:rPr>
          <w:b/>
          <w:bCs/>
        </w:rPr>
      </w:pPr>
    </w:p>
    <w:p w14:paraId="0AB1FEAA" w14:textId="52D45256" w:rsidR="009A7CD4" w:rsidRPr="00BF1AB5" w:rsidRDefault="009A7CD4" w:rsidP="00DA7C46">
      <w:pPr>
        <w:pStyle w:val="Zkladntext"/>
        <w:rPr>
          <w:rFonts w:ascii="Times New Roman" w:hAnsi="Times New Roman" w:cs="Times New Roman"/>
          <w:b/>
          <w:bCs/>
        </w:rPr>
      </w:pPr>
      <w:r w:rsidRPr="00BF1AB5">
        <w:rPr>
          <w:b/>
          <w:bCs/>
        </w:rPr>
        <w:t>Rozpis nájemného</w:t>
      </w:r>
    </w:p>
    <w:p w14:paraId="71B7E361" w14:textId="77777777" w:rsidR="005A0F35" w:rsidRPr="001817B2" w:rsidRDefault="005A0F35" w:rsidP="00DA7C46">
      <w:pPr>
        <w:pStyle w:val="Zkladntext"/>
        <w:rPr>
          <w:rFonts w:ascii="Times New Roman" w:hAnsi="Times New Roman" w:cs="Times New Roman"/>
        </w:rPr>
      </w:pPr>
    </w:p>
    <w:p w14:paraId="71D7731B" w14:textId="3B804D14" w:rsidR="005A0F35" w:rsidRPr="001817B2" w:rsidRDefault="00BF1AB5" w:rsidP="00DA7C46">
      <w:pPr>
        <w:pStyle w:val="Zkladntext"/>
        <w:rPr>
          <w:rFonts w:ascii="Times New Roman" w:hAnsi="Times New Roman" w:cs="Times New Roman"/>
        </w:rPr>
      </w:pPr>
      <w:r w:rsidRPr="00BF1AB5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419DB19" wp14:editId="420F96BA">
            <wp:extent cx="8395658" cy="5715897"/>
            <wp:effectExtent l="6350" t="0" r="0" b="0"/>
            <wp:docPr id="20804155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41555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22048" cy="573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0E9BB" w14:textId="77777777" w:rsidR="005A0F35" w:rsidRPr="001817B2" w:rsidRDefault="005A0F35" w:rsidP="00DA7C46">
      <w:pPr>
        <w:pStyle w:val="Zkladntext"/>
        <w:rPr>
          <w:rFonts w:ascii="Times New Roman" w:hAnsi="Times New Roman" w:cs="Times New Roman"/>
        </w:rPr>
      </w:pPr>
    </w:p>
    <w:p w14:paraId="15D3E386" w14:textId="77777777" w:rsidR="005A0F35" w:rsidRPr="001817B2" w:rsidRDefault="005A0F35" w:rsidP="00DA7C46">
      <w:pPr>
        <w:pStyle w:val="Zkladntext"/>
        <w:rPr>
          <w:rFonts w:ascii="Times New Roman" w:hAnsi="Times New Roman" w:cs="Times New Roman"/>
        </w:rPr>
      </w:pPr>
    </w:p>
    <w:sectPr w:rsidR="005A0F35" w:rsidRPr="001817B2" w:rsidSect="00072E00">
      <w:headerReference w:type="default" r:id="rId21"/>
      <w:footerReference w:type="even" r:id="rId22"/>
      <w:footerReference w:type="default" r:id="rId23"/>
      <w:footerReference w:type="first" r:id="rId24"/>
      <w:pgSz w:w="11906" w:h="16838"/>
      <w:pgMar w:top="1134" w:right="1418" w:bottom="1134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ADB6C" w14:textId="77777777" w:rsidR="00D95EC3" w:rsidRDefault="00D95EC3">
      <w:r>
        <w:separator/>
      </w:r>
    </w:p>
  </w:endnote>
  <w:endnote w:type="continuationSeparator" w:id="0">
    <w:p w14:paraId="132B6318" w14:textId="77777777" w:rsidR="00D95EC3" w:rsidRDefault="00D95EC3">
      <w:r>
        <w:continuationSeparator/>
      </w:r>
    </w:p>
  </w:endnote>
  <w:endnote w:type="continuationNotice" w:id="1">
    <w:p w14:paraId="4FD6CB29" w14:textId="77777777" w:rsidR="00D95EC3" w:rsidRDefault="00D95E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abonCE">
    <w:altName w:val="Trebuchet MS"/>
    <w:charset w:val="EE"/>
    <w:family w:val="auto"/>
    <w:pitch w:val="variable"/>
    <w:sig w:usb0="80000027" w:usb1="00000000" w:usb2="00000000" w:usb3="00000000" w:csb0="00000003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63F4" w14:textId="77777777" w:rsidR="003236F6" w:rsidRDefault="003236F6" w:rsidP="007C369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D1373D6" w14:textId="77777777" w:rsidR="003236F6" w:rsidRDefault="003236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3171918"/>
      <w:docPartObj>
        <w:docPartGallery w:val="Page Numbers (Bottom of Page)"/>
        <w:docPartUnique/>
      </w:docPartObj>
    </w:sdtPr>
    <w:sdtContent>
      <w:p w14:paraId="6B94664E" w14:textId="6A87B030" w:rsidR="00072E00" w:rsidRDefault="00072E00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16BAB1" w14:textId="77777777" w:rsidR="007B1E31" w:rsidRPr="00DA7C46" w:rsidRDefault="007B1E31" w:rsidP="00DA7C4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059680"/>
      <w:docPartObj>
        <w:docPartGallery w:val="Page Numbers (Bottom of Page)"/>
        <w:docPartUnique/>
      </w:docPartObj>
    </w:sdtPr>
    <w:sdtContent>
      <w:p w14:paraId="2C6E0E97" w14:textId="157B0AB2" w:rsidR="00072E00" w:rsidRDefault="00072E00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5E4AF3" w14:textId="77777777" w:rsidR="00072E00" w:rsidRDefault="00072E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F4364" w14:textId="77777777" w:rsidR="00D95EC3" w:rsidRDefault="00D95EC3">
      <w:r>
        <w:separator/>
      </w:r>
    </w:p>
  </w:footnote>
  <w:footnote w:type="continuationSeparator" w:id="0">
    <w:p w14:paraId="6B63B204" w14:textId="77777777" w:rsidR="00D95EC3" w:rsidRDefault="00D95EC3">
      <w:r>
        <w:continuationSeparator/>
      </w:r>
    </w:p>
  </w:footnote>
  <w:footnote w:type="continuationNotice" w:id="1">
    <w:p w14:paraId="2DB11374" w14:textId="77777777" w:rsidR="00D95EC3" w:rsidRDefault="00D95E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CB8E2" w14:textId="202C5968" w:rsidR="003920AD" w:rsidRDefault="003920AD">
    <w:pPr>
      <w:pStyle w:val="Zhlav"/>
    </w:pPr>
    <w:r>
      <w:rPr>
        <w:noProof/>
      </w:rPr>
      <w:drawing>
        <wp:inline distT="0" distB="0" distL="0" distR="0" wp14:anchorId="606EBC87" wp14:editId="2E584EFC">
          <wp:extent cx="641267" cy="131246"/>
          <wp:effectExtent l="0" t="0" r="6985" b="2540"/>
          <wp:docPr id="133539436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394361" name="Obrázek 13353943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15" cy="138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97CF1"/>
    <w:multiLevelType w:val="hybridMultilevel"/>
    <w:tmpl w:val="C158ED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A73DC"/>
    <w:multiLevelType w:val="hybridMultilevel"/>
    <w:tmpl w:val="3D2C0DE4"/>
    <w:lvl w:ilvl="0" w:tplc="F0E082D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73AC8"/>
    <w:multiLevelType w:val="multilevel"/>
    <w:tmpl w:val="E6D4EF8C"/>
    <w:lvl w:ilvl="0">
      <w:start w:val="1"/>
      <w:numFmt w:val="decimal"/>
      <w:lvlText w:val="%1."/>
      <w:lvlJc w:val="left"/>
      <w:pPr>
        <w:tabs>
          <w:tab w:val="num" w:pos="-18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2."/>
      <w:lvlJc w:val="left"/>
      <w:pPr>
        <w:tabs>
          <w:tab w:val="num" w:pos="-284"/>
        </w:tabs>
        <w:ind w:left="360" w:hanging="360"/>
      </w:pPr>
      <w:rPr>
        <w:rFonts w:ascii="Arial" w:eastAsia="Times New Roman" w:hAnsi="Arial" w:cs="Arial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3" w15:restartNumberingAfterBreak="0">
    <w:nsid w:val="115466DD"/>
    <w:multiLevelType w:val="hybridMultilevel"/>
    <w:tmpl w:val="D79E546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9369F0"/>
    <w:multiLevelType w:val="multilevel"/>
    <w:tmpl w:val="FF90E2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2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6241E69"/>
    <w:multiLevelType w:val="hybridMultilevel"/>
    <w:tmpl w:val="2C562B08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F64EF"/>
    <w:multiLevelType w:val="hybridMultilevel"/>
    <w:tmpl w:val="4F500E62"/>
    <w:lvl w:ilvl="0" w:tplc="1A6620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C709E"/>
    <w:multiLevelType w:val="hybridMultilevel"/>
    <w:tmpl w:val="EF506090"/>
    <w:lvl w:ilvl="0" w:tplc="AEE0734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1B373FD7"/>
    <w:multiLevelType w:val="hybridMultilevel"/>
    <w:tmpl w:val="1B5AACD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23F05"/>
    <w:multiLevelType w:val="hybridMultilevel"/>
    <w:tmpl w:val="CFBCF4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0207B"/>
    <w:multiLevelType w:val="hybridMultilevel"/>
    <w:tmpl w:val="B51EDC80"/>
    <w:lvl w:ilvl="0" w:tplc="CE285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E18AE"/>
    <w:multiLevelType w:val="hybridMultilevel"/>
    <w:tmpl w:val="48789CB2"/>
    <w:lvl w:ilvl="0" w:tplc="E7E24E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B57BF"/>
    <w:multiLevelType w:val="hybridMultilevel"/>
    <w:tmpl w:val="4BF8C5D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417F33"/>
    <w:multiLevelType w:val="hybridMultilevel"/>
    <w:tmpl w:val="0E3211C4"/>
    <w:lvl w:ilvl="0" w:tplc="020A9F4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96FA8D1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D3375"/>
    <w:multiLevelType w:val="hybridMultilevel"/>
    <w:tmpl w:val="4B5A453A"/>
    <w:lvl w:ilvl="0" w:tplc="51CEB70E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F4A72"/>
    <w:multiLevelType w:val="hybridMultilevel"/>
    <w:tmpl w:val="7FDED966"/>
    <w:lvl w:ilvl="0" w:tplc="CE285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219CF"/>
    <w:multiLevelType w:val="hybridMultilevel"/>
    <w:tmpl w:val="9198D828"/>
    <w:lvl w:ilvl="0" w:tplc="C266542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97F3774"/>
    <w:multiLevelType w:val="hybridMultilevel"/>
    <w:tmpl w:val="478667EA"/>
    <w:lvl w:ilvl="0" w:tplc="F1D2989C">
      <w:start w:val="1"/>
      <w:numFmt w:val="decimal"/>
      <w:lvlText w:val="%1)"/>
      <w:lvlJc w:val="left"/>
      <w:pPr>
        <w:tabs>
          <w:tab w:val="num" w:pos="659"/>
        </w:tabs>
        <w:ind w:left="659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C474BF"/>
    <w:multiLevelType w:val="hybridMultilevel"/>
    <w:tmpl w:val="01B832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202E21"/>
    <w:multiLevelType w:val="multilevel"/>
    <w:tmpl w:val="9CD413D4"/>
    <w:lvl w:ilvl="0">
      <w:start w:val="1"/>
      <w:numFmt w:val="decimal"/>
      <w:pStyle w:val="slolnku"/>
      <w:suff w:val="nothing"/>
      <w:lvlText w:val="Článek %1."/>
      <w:lvlJc w:val="left"/>
      <w:pPr>
        <w:ind w:left="7797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1287"/>
        </w:tabs>
        <w:ind w:left="1287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1701"/>
        </w:tabs>
        <w:ind w:left="1701" w:hanging="708"/>
      </w:pPr>
      <w:rPr>
        <w:rFonts w:hint="default"/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0" w15:restartNumberingAfterBreak="0">
    <w:nsid w:val="2D100123"/>
    <w:multiLevelType w:val="hybridMultilevel"/>
    <w:tmpl w:val="349EF1F8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E73F0"/>
    <w:multiLevelType w:val="hybridMultilevel"/>
    <w:tmpl w:val="AFC6B0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144365"/>
    <w:multiLevelType w:val="hybridMultilevel"/>
    <w:tmpl w:val="452C18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9E6C84"/>
    <w:multiLevelType w:val="multilevel"/>
    <w:tmpl w:val="A56C99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324C4F51"/>
    <w:multiLevelType w:val="multilevel"/>
    <w:tmpl w:val="152A5B6E"/>
    <w:lvl w:ilvl="0">
      <w:start w:val="1"/>
      <w:numFmt w:val="decimal"/>
      <w:lvlText w:val="%1."/>
      <w:lvlJc w:val="left"/>
      <w:pPr>
        <w:tabs>
          <w:tab w:val="num" w:pos="-180"/>
        </w:tabs>
        <w:ind w:left="54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isLgl/>
      <w:lvlText w:val="%2.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25" w15:restartNumberingAfterBreak="0">
    <w:nsid w:val="362735B7"/>
    <w:multiLevelType w:val="hybridMultilevel"/>
    <w:tmpl w:val="FE2A1B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D45F26"/>
    <w:multiLevelType w:val="multilevel"/>
    <w:tmpl w:val="7902BA2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</w:lvl>
    <w:lvl w:ilvl="2">
      <w:start w:val="1"/>
      <w:numFmt w:val="lowerLetter"/>
      <w:lvlText w:val="%3)"/>
      <w:lvlJc w:val="left"/>
      <w:pPr>
        <w:tabs>
          <w:tab w:val="num" w:pos="794"/>
        </w:tabs>
        <w:ind w:left="794" w:hanging="397"/>
      </w:pPr>
    </w:lvl>
    <w:lvl w:ilvl="3">
      <w:start w:val="1"/>
      <w:numFmt w:val="bullet"/>
      <w:lvlText w:val="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9" w:hanging="939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7" w15:restartNumberingAfterBreak="0">
    <w:nsid w:val="39424E9B"/>
    <w:multiLevelType w:val="hybridMultilevel"/>
    <w:tmpl w:val="B5D685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45714F"/>
    <w:multiLevelType w:val="hybridMultilevel"/>
    <w:tmpl w:val="0C800ADE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EE6175"/>
    <w:multiLevelType w:val="multilevel"/>
    <w:tmpl w:val="17A0C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44EA74BB"/>
    <w:multiLevelType w:val="hybridMultilevel"/>
    <w:tmpl w:val="D8E0B24E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E64A9E"/>
    <w:multiLevelType w:val="hybridMultilevel"/>
    <w:tmpl w:val="DC0EB16C"/>
    <w:lvl w:ilvl="0" w:tplc="CB82E7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500232DE"/>
    <w:multiLevelType w:val="hybridMultilevel"/>
    <w:tmpl w:val="79CC212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208423E"/>
    <w:multiLevelType w:val="hybridMultilevel"/>
    <w:tmpl w:val="34DC50C0"/>
    <w:lvl w:ilvl="0" w:tplc="D318F50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32F0201"/>
    <w:multiLevelType w:val="hybridMultilevel"/>
    <w:tmpl w:val="DE90CDF0"/>
    <w:lvl w:ilvl="0" w:tplc="D70C661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F4E6B7A6">
      <w:start w:val="1"/>
      <w:numFmt w:val="lowerLetter"/>
      <w:pStyle w:val="Obsah2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7BD3BAF"/>
    <w:multiLevelType w:val="singleLevel"/>
    <w:tmpl w:val="3120266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trike w:val="0"/>
      </w:rPr>
    </w:lvl>
  </w:abstractNum>
  <w:abstractNum w:abstractNumId="36" w15:restartNumberingAfterBreak="0">
    <w:nsid w:val="5C987219"/>
    <w:multiLevelType w:val="hybridMultilevel"/>
    <w:tmpl w:val="09EAC83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1F2828"/>
    <w:multiLevelType w:val="hybridMultilevel"/>
    <w:tmpl w:val="5E346406"/>
    <w:lvl w:ilvl="0" w:tplc="232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5D6F67"/>
    <w:multiLevelType w:val="hybridMultilevel"/>
    <w:tmpl w:val="AEEAB67E"/>
    <w:lvl w:ilvl="0" w:tplc="CE285B1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47C81768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5F440E5C"/>
    <w:multiLevelType w:val="hybridMultilevel"/>
    <w:tmpl w:val="DE7CBB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25BAC5C0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D52CA4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41" w15:restartNumberingAfterBreak="0">
    <w:nsid w:val="661746C9"/>
    <w:multiLevelType w:val="hybridMultilevel"/>
    <w:tmpl w:val="1A2EA1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1363F"/>
    <w:multiLevelType w:val="hybridMultilevel"/>
    <w:tmpl w:val="F9143E90"/>
    <w:lvl w:ilvl="0" w:tplc="B93A5D6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79564BC"/>
    <w:multiLevelType w:val="hybridMultilevel"/>
    <w:tmpl w:val="0496604C"/>
    <w:lvl w:ilvl="0" w:tplc="BB8EC5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A3C0FE6">
      <w:start w:val="1"/>
      <w:numFmt w:val="lowerLetter"/>
      <w:lvlText w:val="%2)"/>
      <w:lvlJc w:val="left"/>
      <w:pPr>
        <w:tabs>
          <w:tab w:val="num" w:pos="984"/>
        </w:tabs>
        <w:ind w:left="984" w:hanging="360"/>
      </w:pPr>
      <w:rPr>
        <w:rFonts w:hint="default"/>
        <w:b w:val="0"/>
        <w:i w:val="0"/>
        <w:sz w:val="24"/>
        <w:szCs w:val="24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44034849">
    <w:abstractNumId w:val="40"/>
  </w:num>
  <w:num w:numId="2" w16cid:durableId="1345742123">
    <w:abstractNumId w:val="35"/>
  </w:num>
  <w:num w:numId="3" w16cid:durableId="166025422">
    <w:abstractNumId w:val="3"/>
  </w:num>
  <w:num w:numId="4" w16cid:durableId="452599887">
    <w:abstractNumId w:val="6"/>
  </w:num>
  <w:num w:numId="5" w16cid:durableId="629360415">
    <w:abstractNumId w:val="25"/>
  </w:num>
  <w:num w:numId="6" w16cid:durableId="198392901">
    <w:abstractNumId w:val="22"/>
  </w:num>
  <w:num w:numId="7" w16cid:durableId="1903905278">
    <w:abstractNumId w:val="21"/>
  </w:num>
  <w:num w:numId="8" w16cid:durableId="1499223835">
    <w:abstractNumId w:val="36"/>
  </w:num>
  <w:num w:numId="9" w16cid:durableId="2126848699">
    <w:abstractNumId w:val="0"/>
  </w:num>
  <w:num w:numId="10" w16cid:durableId="480775032">
    <w:abstractNumId w:val="32"/>
  </w:num>
  <w:num w:numId="11" w16cid:durableId="1927688916">
    <w:abstractNumId w:val="5"/>
  </w:num>
  <w:num w:numId="12" w16cid:durableId="1174688943">
    <w:abstractNumId w:val="14"/>
  </w:num>
  <w:num w:numId="13" w16cid:durableId="1018585432">
    <w:abstractNumId w:val="39"/>
  </w:num>
  <w:num w:numId="14" w16cid:durableId="1325353216">
    <w:abstractNumId w:val="20"/>
  </w:num>
  <w:num w:numId="15" w16cid:durableId="1010176823">
    <w:abstractNumId w:val="41"/>
  </w:num>
  <w:num w:numId="16" w16cid:durableId="1249659405">
    <w:abstractNumId w:val="27"/>
  </w:num>
  <w:num w:numId="17" w16cid:durableId="652678668">
    <w:abstractNumId w:val="42"/>
  </w:num>
  <w:num w:numId="18" w16cid:durableId="1087923482">
    <w:abstractNumId w:val="12"/>
  </w:num>
  <w:num w:numId="19" w16cid:durableId="1391928231">
    <w:abstractNumId w:val="11"/>
  </w:num>
  <w:num w:numId="20" w16cid:durableId="515582903">
    <w:abstractNumId w:val="37"/>
  </w:num>
  <w:num w:numId="21" w16cid:durableId="239828543">
    <w:abstractNumId w:val="8"/>
  </w:num>
  <w:num w:numId="22" w16cid:durableId="1623801227">
    <w:abstractNumId w:val="4"/>
  </w:num>
  <w:num w:numId="23" w16cid:durableId="2127388038">
    <w:abstractNumId w:val="13"/>
  </w:num>
  <w:num w:numId="24" w16cid:durableId="845369399">
    <w:abstractNumId w:val="28"/>
  </w:num>
  <w:num w:numId="25" w16cid:durableId="1054308522">
    <w:abstractNumId w:val="30"/>
  </w:num>
  <w:num w:numId="26" w16cid:durableId="191186927">
    <w:abstractNumId w:val="24"/>
  </w:num>
  <w:num w:numId="27" w16cid:durableId="1337998470">
    <w:abstractNumId w:val="2"/>
  </w:num>
  <w:num w:numId="28" w16cid:durableId="306205471">
    <w:abstractNumId w:val="29"/>
  </w:num>
  <w:num w:numId="29" w16cid:durableId="1385907692">
    <w:abstractNumId w:val="19"/>
  </w:num>
  <w:num w:numId="30" w16cid:durableId="866479843">
    <w:abstractNumId w:val="16"/>
  </w:num>
  <w:num w:numId="31" w16cid:durableId="398865879">
    <w:abstractNumId w:val="43"/>
  </w:num>
  <w:num w:numId="32" w16cid:durableId="279991138">
    <w:abstractNumId w:val="23"/>
  </w:num>
  <w:num w:numId="33" w16cid:durableId="462889882">
    <w:abstractNumId w:val="33"/>
  </w:num>
  <w:num w:numId="34" w16cid:durableId="1401905744">
    <w:abstractNumId w:val="26"/>
  </w:num>
  <w:num w:numId="35" w16cid:durableId="1910534696">
    <w:abstractNumId w:val="18"/>
  </w:num>
  <w:num w:numId="36" w16cid:durableId="173716770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76081814">
    <w:abstractNumId w:val="9"/>
  </w:num>
  <w:num w:numId="38" w16cid:durableId="416949262">
    <w:abstractNumId w:val="7"/>
  </w:num>
  <w:num w:numId="39" w16cid:durableId="320352727">
    <w:abstractNumId w:val="38"/>
  </w:num>
  <w:num w:numId="40" w16cid:durableId="604193278">
    <w:abstractNumId w:val="10"/>
  </w:num>
  <w:num w:numId="41" w16cid:durableId="1542864489">
    <w:abstractNumId w:val="15"/>
  </w:num>
  <w:num w:numId="42" w16cid:durableId="155802717">
    <w:abstractNumId w:val="1"/>
  </w:num>
  <w:num w:numId="43" w16cid:durableId="982081784">
    <w:abstractNumId w:val="17"/>
  </w:num>
  <w:num w:numId="44" w16cid:durableId="197475205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71C"/>
    <w:rsid w:val="000011EC"/>
    <w:rsid w:val="000019A1"/>
    <w:rsid w:val="000057BA"/>
    <w:rsid w:val="00005913"/>
    <w:rsid w:val="00006AE8"/>
    <w:rsid w:val="00014193"/>
    <w:rsid w:val="00015174"/>
    <w:rsid w:val="00015395"/>
    <w:rsid w:val="00017334"/>
    <w:rsid w:val="000175DD"/>
    <w:rsid w:val="0001790B"/>
    <w:rsid w:val="00022661"/>
    <w:rsid w:val="000237FE"/>
    <w:rsid w:val="00027743"/>
    <w:rsid w:val="0002792C"/>
    <w:rsid w:val="0003030C"/>
    <w:rsid w:val="00030D4F"/>
    <w:rsid w:val="00031B00"/>
    <w:rsid w:val="000329EC"/>
    <w:rsid w:val="00033428"/>
    <w:rsid w:val="00033817"/>
    <w:rsid w:val="00033E47"/>
    <w:rsid w:val="00034A8C"/>
    <w:rsid w:val="00036B77"/>
    <w:rsid w:val="00037F55"/>
    <w:rsid w:val="00041FA5"/>
    <w:rsid w:val="00042703"/>
    <w:rsid w:val="00046AA6"/>
    <w:rsid w:val="00050608"/>
    <w:rsid w:val="00051F28"/>
    <w:rsid w:val="00052BBB"/>
    <w:rsid w:val="00057A5A"/>
    <w:rsid w:val="00057E74"/>
    <w:rsid w:val="00063D60"/>
    <w:rsid w:val="00063F02"/>
    <w:rsid w:val="00066921"/>
    <w:rsid w:val="00067A1E"/>
    <w:rsid w:val="00072E00"/>
    <w:rsid w:val="00075FEF"/>
    <w:rsid w:val="0007654A"/>
    <w:rsid w:val="0007734C"/>
    <w:rsid w:val="0008023A"/>
    <w:rsid w:val="00084588"/>
    <w:rsid w:val="00084BE2"/>
    <w:rsid w:val="000858A5"/>
    <w:rsid w:val="00085932"/>
    <w:rsid w:val="0008629C"/>
    <w:rsid w:val="00086B78"/>
    <w:rsid w:val="00092A28"/>
    <w:rsid w:val="0009477D"/>
    <w:rsid w:val="00096CF9"/>
    <w:rsid w:val="00097701"/>
    <w:rsid w:val="000A1D59"/>
    <w:rsid w:val="000A2856"/>
    <w:rsid w:val="000A3F5D"/>
    <w:rsid w:val="000B0920"/>
    <w:rsid w:val="000B0C09"/>
    <w:rsid w:val="000B0EB5"/>
    <w:rsid w:val="000B26E1"/>
    <w:rsid w:val="000B2BFA"/>
    <w:rsid w:val="000B366A"/>
    <w:rsid w:val="000B5044"/>
    <w:rsid w:val="000B6094"/>
    <w:rsid w:val="000C08CD"/>
    <w:rsid w:val="000C37F9"/>
    <w:rsid w:val="000C3959"/>
    <w:rsid w:val="000C3B07"/>
    <w:rsid w:val="000C3EA2"/>
    <w:rsid w:val="000C426B"/>
    <w:rsid w:val="000C4360"/>
    <w:rsid w:val="000C61E2"/>
    <w:rsid w:val="000C72D3"/>
    <w:rsid w:val="000C75DF"/>
    <w:rsid w:val="000C7E09"/>
    <w:rsid w:val="000C7F1C"/>
    <w:rsid w:val="000D088C"/>
    <w:rsid w:val="000D104F"/>
    <w:rsid w:val="000D1B7E"/>
    <w:rsid w:val="000D1DDB"/>
    <w:rsid w:val="000D24CB"/>
    <w:rsid w:val="000D2825"/>
    <w:rsid w:val="000D506A"/>
    <w:rsid w:val="000D7A0A"/>
    <w:rsid w:val="000E172D"/>
    <w:rsid w:val="000E22F3"/>
    <w:rsid w:val="000E288A"/>
    <w:rsid w:val="000E5940"/>
    <w:rsid w:val="000E6E03"/>
    <w:rsid w:val="000F0DDC"/>
    <w:rsid w:val="000F1CFB"/>
    <w:rsid w:val="000F5D28"/>
    <w:rsid w:val="000F5FA8"/>
    <w:rsid w:val="000F6EE3"/>
    <w:rsid w:val="000F705F"/>
    <w:rsid w:val="001121E6"/>
    <w:rsid w:val="00113134"/>
    <w:rsid w:val="001137E5"/>
    <w:rsid w:val="00113A8B"/>
    <w:rsid w:val="0011632E"/>
    <w:rsid w:val="00117815"/>
    <w:rsid w:val="0012137A"/>
    <w:rsid w:val="00121EFE"/>
    <w:rsid w:val="00125182"/>
    <w:rsid w:val="00127246"/>
    <w:rsid w:val="001274FA"/>
    <w:rsid w:val="00132B56"/>
    <w:rsid w:val="00133E8E"/>
    <w:rsid w:val="00134D4A"/>
    <w:rsid w:val="00134D5F"/>
    <w:rsid w:val="00136DA5"/>
    <w:rsid w:val="001377CF"/>
    <w:rsid w:val="00137DDF"/>
    <w:rsid w:val="00140ACF"/>
    <w:rsid w:val="00140C71"/>
    <w:rsid w:val="0014275E"/>
    <w:rsid w:val="00142AE8"/>
    <w:rsid w:val="00143C77"/>
    <w:rsid w:val="00146CBD"/>
    <w:rsid w:val="00152C25"/>
    <w:rsid w:val="00154527"/>
    <w:rsid w:val="0015490C"/>
    <w:rsid w:val="00156214"/>
    <w:rsid w:val="00157E79"/>
    <w:rsid w:val="0016037D"/>
    <w:rsid w:val="001609A0"/>
    <w:rsid w:val="00160AC3"/>
    <w:rsid w:val="00161144"/>
    <w:rsid w:val="001611EE"/>
    <w:rsid w:val="00161D35"/>
    <w:rsid w:val="0016432C"/>
    <w:rsid w:val="00167621"/>
    <w:rsid w:val="001705C3"/>
    <w:rsid w:val="00170C61"/>
    <w:rsid w:val="00170FF6"/>
    <w:rsid w:val="00173489"/>
    <w:rsid w:val="00177466"/>
    <w:rsid w:val="001777B3"/>
    <w:rsid w:val="00180A93"/>
    <w:rsid w:val="001817B2"/>
    <w:rsid w:val="00181811"/>
    <w:rsid w:val="00181BD0"/>
    <w:rsid w:val="00182D6F"/>
    <w:rsid w:val="00191104"/>
    <w:rsid w:val="00191A85"/>
    <w:rsid w:val="00191C3C"/>
    <w:rsid w:val="0019327D"/>
    <w:rsid w:val="001A084C"/>
    <w:rsid w:val="001A096C"/>
    <w:rsid w:val="001A18C0"/>
    <w:rsid w:val="001A1E73"/>
    <w:rsid w:val="001A44D6"/>
    <w:rsid w:val="001A4528"/>
    <w:rsid w:val="001B37E6"/>
    <w:rsid w:val="001B4308"/>
    <w:rsid w:val="001B5B7D"/>
    <w:rsid w:val="001B71DD"/>
    <w:rsid w:val="001C2D0E"/>
    <w:rsid w:val="001C3AF7"/>
    <w:rsid w:val="001C3CC8"/>
    <w:rsid w:val="001C5E9D"/>
    <w:rsid w:val="001C6D77"/>
    <w:rsid w:val="001D34EB"/>
    <w:rsid w:val="001D4CEB"/>
    <w:rsid w:val="001D515C"/>
    <w:rsid w:val="001D57CD"/>
    <w:rsid w:val="001D6F8E"/>
    <w:rsid w:val="001E0CCC"/>
    <w:rsid w:val="001E28DA"/>
    <w:rsid w:val="001E2E0A"/>
    <w:rsid w:val="001E33DB"/>
    <w:rsid w:val="001E400E"/>
    <w:rsid w:val="001E44AB"/>
    <w:rsid w:val="001E5A42"/>
    <w:rsid w:val="001E5E7B"/>
    <w:rsid w:val="001E6F27"/>
    <w:rsid w:val="001F1A2C"/>
    <w:rsid w:val="001F2B3D"/>
    <w:rsid w:val="001F47AD"/>
    <w:rsid w:val="001F613A"/>
    <w:rsid w:val="001F64FF"/>
    <w:rsid w:val="002004EF"/>
    <w:rsid w:val="00201716"/>
    <w:rsid w:val="00201C28"/>
    <w:rsid w:val="0020285E"/>
    <w:rsid w:val="00202DC8"/>
    <w:rsid w:val="00203693"/>
    <w:rsid w:val="002038CB"/>
    <w:rsid w:val="00205F4A"/>
    <w:rsid w:val="0021643A"/>
    <w:rsid w:val="00217116"/>
    <w:rsid w:val="00217E7E"/>
    <w:rsid w:val="002206DC"/>
    <w:rsid w:val="002210C7"/>
    <w:rsid w:val="002249A6"/>
    <w:rsid w:val="002258BF"/>
    <w:rsid w:val="00226179"/>
    <w:rsid w:val="0023358B"/>
    <w:rsid w:val="002335C7"/>
    <w:rsid w:val="00233A87"/>
    <w:rsid w:val="00235344"/>
    <w:rsid w:val="0023625D"/>
    <w:rsid w:val="00237B1E"/>
    <w:rsid w:val="00240E92"/>
    <w:rsid w:val="00241F4F"/>
    <w:rsid w:val="00243A45"/>
    <w:rsid w:val="002443DD"/>
    <w:rsid w:val="00245E86"/>
    <w:rsid w:val="002469DC"/>
    <w:rsid w:val="002517EA"/>
    <w:rsid w:val="00252E6C"/>
    <w:rsid w:val="0025499D"/>
    <w:rsid w:val="00256534"/>
    <w:rsid w:val="0025782C"/>
    <w:rsid w:val="00257A22"/>
    <w:rsid w:val="002603F2"/>
    <w:rsid w:val="0026127E"/>
    <w:rsid w:val="002613FE"/>
    <w:rsid w:val="0026189F"/>
    <w:rsid w:val="00262452"/>
    <w:rsid w:val="00262F7F"/>
    <w:rsid w:val="00264413"/>
    <w:rsid w:val="002658CD"/>
    <w:rsid w:val="00266418"/>
    <w:rsid w:val="00267502"/>
    <w:rsid w:val="0026771F"/>
    <w:rsid w:val="00267C20"/>
    <w:rsid w:val="00267F99"/>
    <w:rsid w:val="00271335"/>
    <w:rsid w:val="00271983"/>
    <w:rsid w:val="00273864"/>
    <w:rsid w:val="0027433D"/>
    <w:rsid w:val="002771FD"/>
    <w:rsid w:val="002800EE"/>
    <w:rsid w:val="0028057A"/>
    <w:rsid w:val="00280EC4"/>
    <w:rsid w:val="00280FF8"/>
    <w:rsid w:val="0028145F"/>
    <w:rsid w:val="00281B8C"/>
    <w:rsid w:val="002835F9"/>
    <w:rsid w:val="002851DF"/>
    <w:rsid w:val="00286A46"/>
    <w:rsid w:val="002871DC"/>
    <w:rsid w:val="00292262"/>
    <w:rsid w:val="00292C76"/>
    <w:rsid w:val="002948B8"/>
    <w:rsid w:val="00297415"/>
    <w:rsid w:val="002A221A"/>
    <w:rsid w:val="002A68BF"/>
    <w:rsid w:val="002A738B"/>
    <w:rsid w:val="002B1E77"/>
    <w:rsid w:val="002B2079"/>
    <w:rsid w:val="002B2622"/>
    <w:rsid w:val="002B2B71"/>
    <w:rsid w:val="002B2FB2"/>
    <w:rsid w:val="002B3EC1"/>
    <w:rsid w:val="002B5BCD"/>
    <w:rsid w:val="002B755B"/>
    <w:rsid w:val="002C0917"/>
    <w:rsid w:val="002C1314"/>
    <w:rsid w:val="002C15C4"/>
    <w:rsid w:val="002C2061"/>
    <w:rsid w:val="002C34D7"/>
    <w:rsid w:val="002C444C"/>
    <w:rsid w:val="002C4479"/>
    <w:rsid w:val="002C530D"/>
    <w:rsid w:val="002C53E9"/>
    <w:rsid w:val="002C53EE"/>
    <w:rsid w:val="002C6360"/>
    <w:rsid w:val="002C721D"/>
    <w:rsid w:val="002C7A69"/>
    <w:rsid w:val="002D071C"/>
    <w:rsid w:val="002D14C4"/>
    <w:rsid w:val="002D503C"/>
    <w:rsid w:val="002D5C5C"/>
    <w:rsid w:val="002D70DE"/>
    <w:rsid w:val="002E0A53"/>
    <w:rsid w:val="002E1932"/>
    <w:rsid w:val="002E3C84"/>
    <w:rsid w:val="002E4087"/>
    <w:rsid w:val="002E57FA"/>
    <w:rsid w:val="002E6374"/>
    <w:rsid w:val="002F02B9"/>
    <w:rsid w:val="002F1561"/>
    <w:rsid w:val="002F1F10"/>
    <w:rsid w:val="002F305C"/>
    <w:rsid w:val="002F33F3"/>
    <w:rsid w:val="002F3BEF"/>
    <w:rsid w:val="002F3D14"/>
    <w:rsid w:val="002F47A5"/>
    <w:rsid w:val="002F5121"/>
    <w:rsid w:val="002F6DD5"/>
    <w:rsid w:val="002F7600"/>
    <w:rsid w:val="002F7A2A"/>
    <w:rsid w:val="00304013"/>
    <w:rsid w:val="003068CE"/>
    <w:rsid w:val="00310C4C"/>
    <w:rsid w:val="003136F8"/>
    <w:rsid w:val="003144B7"/>
    <w:rsid w:val="00317133"/>
    <w:rsid w:val="003210F8"/>
    <w:rsid w:val="00321523"/>
    <w:rsid w:val="003236F6"/>
    <w:rsid w:val="003244BD"/>
    <w:rsid w:val="00325E4A"/>
    <w:rsid w:val="003264F8"/>
    <w:rsid w:val="003269B9"/>
    <w:rsid w:val="0033004E"/>
    <w:rsid w:val="00331660"/>
    <w:rsid w:val="00331E34"/>
    <w:rsid w:val="00332626"/>
    <w:rsid w:val="00332E76"/>
    <w:rsid w:val="003334CD"/>
    <w:rsid w:val="00333F5C"/>
    <w:rsid w:val="00334306"/>
    <w:rsid w:val="003343E2"/>
    <w:rsid w:val="003356D6"/>
    <w:rsid w:val="00335DF5"/>
    <w:rsid w:val="003413D1"/>
    <w:rsid w:val="00342529"/>
    <w:rsid w:val="00342548"/>
    <w:rsid w:val="003431E3"/>
    <w:rsid w:val="00344122"/>
    <w:rsid w:val="00344404"/>
    <w:rsid w:val="00345562"/>
    <w:rsid w:val="00346465"/>
    <w:rsid w:val="0034763D"/>
    <w:rsid w:val="0035035B"/>
    <w:rsid w:val="00352039"/>
    <w:rsid w:val="003521F9"/>
    <w:rsid w:val="00355CB4"/>
    <w:rsid w:val="0035669C"/>
    <w:rsid w:val="003577E1"/>
    <w:rsid w:val="00360778"/>
    <w:rsid w:val="003607A6"/>
    <w:rsid w:val="0036212F"/>
    <w:rsid w:val="00365F01"/>
    <w:rsid w:val="003730D2"/>
    <w:rsid w:val="00373BFF"/>
    <w:rsid w:val="003764A7"/>
    <w:rsid w:val="00382DAE"/>
    <w:rsid w:val="00383EE8"/>
    <w:rsid w:val="0038431E"/>
    <w:rsid w:val="00384719"/>
    <w:rsid w:val="00384F7A"/>
    <w:rsid w:val="003866AE"/>
    <w:rsid w:val="00386EC8"/>
    <w:rsid w:val="003906AC"/>
    <w:rsid w:val="003911D3"/>
    <w:rsid w:val="00391652"/>
    <w:rsid w:val="003916B0"/>
    <w:rsid w:val="00391F02"/>
    <w:rsid w:val="003920AD"/>
    <w:rsid w:val="00394628"/>
    <w:rsid w:val="0039609E"/>
    <w:rsid w:val="003A1533"/>
    <w:rsid w:val="003A3F61"/>
    <w:rsid w:val="003A62A6"/>
    <w:rsid w:val="003A77EE"/>
    <w:rsid w:val="003B0109"/>
    <w:rsid w:val="003B160A"/>
    <w:rsid w:val="003B1B8E"/>
    <w:rsid w:val="003B3B82"/>
    <w:rsid w:val="003B4838"/>
    <w:rsid w:val="003B742B"/>
    <w:rsid w:val="003B79EA"/>
    <w:rsid w:val="003C1945"/>
    <w:rsid w:val="003C20A0"/>
    <w:rsid w:val="003C2D9D"/>
    <w:rsid w:val="003C3AF7"/>
    <w:rsid w:val="003C55F0"/>
    <w:rsid w:val="003C6EDD"/>
    <w:rsid w:val="003C7805"/>
    <w:rsid w:val="003D0152"/>
    <w:rsid w:val="003D085C"/>
    <w:rsid w:val="003D0BD3"/>
    <w:rsid w:val="003D0CA6"/>
    <w:rsid w:val="003D223B"/>
    <w:rsid w:val="003D5BF6"/>
    <w:rsid w:val="003D5DAE"/>
    <w:rsid w:val="003E28F0"/>
    <w:rsid w:val="003E32DC"/>
    <w:rsid w:val="003E3698"/>
    <w:rsid w:val="003E4E58"/>
    <w:rsid w:val="003E7751"/>
    <w:rsid w:val="003E7B6E"/>
    <w:rsid w:val="003F463C"/>
    <w:rsid w:val="003F704B"/>
    <w:rsid w:val="003F72D2"/>
    <w:rsid w:val="003F7902"/>
    <w:rsid w:val="00400455"/>
    <w:rsid w:val="0040073D"/>
    <w:rsid w:val="00401EEE"/>
    <w:rsid w:val="0040297C"/>
    <w:rsid w:val="00403B7D"/>
    <w:rsid w:val="00403D53"/>
    <w:rsid w:val="004066D0"/>
    <w:rsid w:val="004070D5"/>
    <w:rsid w:val="00407A9C"/>
    <w:rsid w:val="00412165"/>
    <w:rsid w:val="004125E4"/>
    <w:rsid w:val="004128C5"/>
    <w:rsid w:val="00412DE4"/>
    <w:rsid w:val="004152CA"/>
    <w:rsid w:val="0041542A"/>
    <w:rsid w:val="0041592A"/>
    <w:rsid w:val="00415BF5"/>
    <w:rsid w:val="00416AAC"/>
    <w:rsid w:val="00417BB1"/>
    <w:rsid w:val="0042317B"/>
    <w:rsid w:val="00425991"/>
    <w:rsid w:val="00425C4C"/>
    <w:rsid w:val="00425E40"/>
    <w:rsid w:val="00426154"/>
    <w:rsid w:val="00426BF2"/>
    <w:rsid w:val="00427200"/>
    <w:rsid w:val="00430705"/>
    <w:rsid w:val="004308FE"/>
    <w:rsid w:val="0043177D"/>
    <w:rsid w:val="00433BBD"/>
    <w:rsid w:val="0043498F"/>
    <w:rsid w:val="00435EBD"/>
    <w:rsid w:val="0043724F"/>
    <w:rsid w:val="00437442"/>
    <w:rsid w:val="00437E2E"/>
    <w:rsid w:val="00440132"/>
    <w:rsid w:val="004412B7"/>
    <w:rsid w:val="00441BEA"/>
    <w:rsid w:val="00442185"/>
    <w:rsid w:val="004427E7"/>
    <w:rsid w:val="00442E90"/>
    <w:rsid w:val="00443E10"/>
    <w:rsid w:val="00445DDD"/>
    <w:rsid w:val="00446BBB"/>
    <w:rsid w:val="00446F4C"/>
    <w:rsid w:val="00450438"/>
    <w:rsid w:val="004506AB"/>
    <w:rsid w:val="004534FF"/>
    <w:rsid w:val="00453F64"/>
    <w:rsid w:val="00462C88"/>
    <w:rsid w:val="00462D08"/>
    <w:rsid w:val="00463CCF"/>
    <w:rsid w:val="00465791"/>
    <w:rsid w:val="004676A7"/>
    <w:rsid w:val="00467CDF"/>
    <w:rsid w:val="004709B0"/>
    <w:rsid w:val="00471C74"/>
    <w:rsid w:val="00473939"/>
    <w:rsid w:val="00474A25"/>
    <w:rsid w:val="004753E5"/>
    <w:rsid w:val="00475C07"/>
    <w:rsid w:val="004761AE"/>
    <w:rsid w:val="00476C35"/>
    <w:rsid w:val="00477B1C"/>
    <w:rsid w:val="00480E6F"/>
    <w:rsid w:val="00481957"/>
    <w:rsid w:val="00482721"/>
    <w:rsid w:val="00482887"/>
    <w:rsid w:val="00483628"/>
    <w:rsid w:val="004839EB"/>
    <w:rsid w:val="004904C7"/>
    <w:rsid w:val="00491985"/>
    <w:rsid w:val="004919A8"/>
    <w:rsid w:val="00492449"/>
    <w:rsid w:val="0049280E"/>
    <w:rsid w:val="00496D2A"/>
    <w:rsid w:val="004A0B73"/>
    <w:rsid w:val="004A355D"/>
    <w:rsid w:val="004A4391"/>
    <w:rsid w:val="004A479C"/>
    <w:rsid w:val="004A527D"/>
    <w:rsid w:val="004A7091"/>
    <w:rsid w:val="004A75E3"/>
    <w:rsid w:val="004B154D"/>
    <w:rsid w:val="004B29DD"/>
    <w:rsid w:val="004B4EE8"/>
    <w:rsid w:val="004B5F9D"/>
    <w:rsid w:val="004C328B"/>
    <w:rsid w:val="004C3904"/>
    <w:rsid w:val="004C5162"/>
    <w:rsid w:val="004C7112"/>
    <w:rsid w:val="004D27E4"/>
    <w:rsid w:val="004D59CA"/>
    <w:rsid w:val="004D5A90"/>
    <w:rsid w:val="004D61CF"/>
    <w:rsid w:val="004D6B73"/>
    <w:rsid w:val="004D7787"/>
    <w:rsid w:val="004E00F6"/>
    <w:rsid w:val="004E22D1"/>
    <w:rsid w:val="004E63B2"/>
    <w:rsid w:val="004F15E8"/>
    <w:rsid w:val="004F346E"/>
    <w:rsid w:val="004F3F14"/>
    <w:rsid w:val="004F3FD2"/>
    <w:rsid w:val="004F4B7A"/>
    <w:rsid w:val="004F55AF"/>
    <w:rsid w:val="004F6259"/>
    <w:rsid w:val="004F7029"/>
    <w:rsid w:val="004F7565"/>
    <w:rsid w:val="00501EF2"/>
    <w:rsid w:val="00506B95"/>
    <w:rsid w:val="00506EB8"/>
    <w:rsid w:val="00507A95"/>
    <w:rsid w:val="00510ED3"/>
    <w:rsid w:val="005138A5"/>
    <w:rsid w:val="00515630"/>
    <w:rsid w:val="00522677"/>
    <w:rsid w:val="00523A7C"/>
    <w:rsid w:val="005244D8"/>
    <w:rsid w:val="00524B9D"/>
    <w:rsid w:val="0052647E"/>
    <w:rsid w:val="00526EB4"/>
    <w:rsid w:val="00530242"/>
    <w:rsid w:val="00531AEA"/>
    <w:rsid w:val="005328EE"/>
    <w:rsid w:val="00532DCB"/>
    <w:rsid w:val="00533C75"/>
    <w:rsid w:val="00533EDD"/>
    <w:rsid w:val="005349DE"/>
    <w:rsid w:val="00537741"/>
    <w:rsid w:val="00537A9F"/>
    <w:rsid w:val="0054119F"/>
    <w:rsid w:val="00547BE7"/>
    <w:rsid w:val="00552868"/>
    <w:rsid w:val="00554152"/>
    <w:rsid w:val="005550C5"/>
    <w:rsid w:val="005561A7"/>
    <w:rsid w:val="00556CC1"/>
    <w:rsid w:val="005574B0"/>
    <w:rsid w:val="00557CC6"/>
    <w:rsid w:val="00562CBB"/>
    <w:rsid w:val="0056473D"/>
    <w:rsid w:val="00564FC7"/>
    <w:rsid w:val="005653C9"/>
    <w:rsid w:val="00565A4A"/>
    <w:rsid w:val="00565D66"/>
    <w:rsid w:val="00567BCE"/>
    <w:rsid w:val="0057158F"/>
    <w:rsid w:val="005720CE"/>
    <w:rsid w:val="00573F6F"/>
    <w:rsid w:val="00576DF3"/>
    <w:rsid w:val="00580DC3"/>
    <w:rsid w:val="00583EDD"/>
    <w:rsid w:val="0058431B"/>
    <w:rsid w:val="00584B01"/>
    <w:rsid w:val="00585934"/>
    <w:rsid w:val="00587760"/>
    <w:rsid w:val="00587ACD"/>
    <w:rsid w:val="00590855"/>
    <w:rsid w:val="00591156"/>
    <w:rsid w:val="00591691"/>
    <w:rsid w:val="00592A80"/>
    <w:rsid w:val="005956C9"/>
    <w:rsid w:val="00596060"/>
    <w:rsid w:val="005969CF"/>
    <w:rsid w:val="005A0F35"/>
    <w:rsid w:val="005A1518"/>
    <w:rsid w:val="005A3CC0"/>
    <w:rsid w:val="005A53D7"/>
    <w:rsid w:val="005A62A3"/>
    <w:rsid w:val="005A6818"/>
    <w:rsid w:val="005B0061"/>
    <w:rsid w:val="005B20E7"/>
    <w:rsid w:val="005B38EE"/>
    <w:rsid w:val="005B45BD"/>
    <w:rsid w:val="005B482A"/>
    <w:rsid w:val="005B64F6"/>
    <w:rsid w:val="005B677E"/>
    <w:rsid w:val="005C0819"/>
    <w:rsid w:val="005C1B70"/>
    <w:rsid w:val="005C6B99"/>
    <w:rsid w:val="005C7EFB"/>
    <w:rsid w:val="005D08DC"/>
    <w:rsid w:val="005D1640"/>
    <w:rsid w:val="005D1E2D"/>
    <w:rsid w:val="005D250E"/>
    <w:rsid w:val="005D5017"/>
    <w:rsid w:val="005D536F"/>
    <w:rsid w:val="005E1734"/>
    <w:rsid w:val="005E2600"/>
    <w:rsid w:val="005E4568"/>
    <w:rsid w:val="005E483A"/>
    <w:rsid w:val="005E4D3A"/>
    <w:rsid w:val="005E5F04"/>
    <w:rsid w:val="005E6AA9"/>
    <w:rsid w:val="005E71AC"/>
    <w:rsid w:val="005E723C"/>
    <w:rsid w:val="005F2B29"/>
    <w:rsid w:val="005F2DE2"/>
    <w:rsid w:val="005F3D75"/>
    <w:rsid w:val="005F5D00"/>
    <w:rsid w:val="00601275"/>
    <w:rsid w:val="0060298F"/>
    <w:rsid w:val="00604178"/>
    <w:rsid w:val="0060696E"/>
    <w:rsid w:val="00610B5F"/>
    <w:rsid w:val="0061174F"/>
    <w:rsid w:val="006123C3"/>
    <w:rsid w:val="00614243"/>
    <w:rsid w:val="00614F15"/>
    <w:rsid w:val="006158D6"/>
    <w:rsid w:val="00615CCD"/>
    <w:rsid w:val="00616B5F"/>
    <w:rsid w:val="006179B3"/>
    <w:rsid w:val="006203F0"/>
    <w:rsid w:val="006212DF"/>
    <w:rsid w:val="00621579"/>
    <w:rsid w:val="00621883"/>
    <w:rsid w:val="00622632"/>
    <w:rsid w:val="0062295F"/>
    <w:rsid w:val="00625C30"/>
    <w:rsid w:val="00630283"/>
    <w:rsid w:val="00632B87"/>
    <w:rsid w:val="00632CBF"/>
    <w:rsid w:val="00633F9B"/>
    <w:rsid w:val="006356CA"/>
    <w:rsid w:val="00641B14"/>
    <w:rsid w:val="00643467"/>
    <w:rsid w:val="00643A01"/>
    <w:rsid w:val="00647B94"/>
    <w:rsid w:val="006507AE"/>
    <w:rsid w:val="0065461C"/>
    <w:rsid w:val="00655928"/>
    <w:rsid w:val="006560FD"/>
    <w:rsid w:val="00656C7B"/>
    <w:rsid w:val="00657C6E"/>
    <w:rsid w:val="00657F17"/>
    <w:rsid w:val="00660147"/>
    <w:rsid w:val="00660284"/>
    <w:rsid w:val="00660B5C"/>
    <w:rsid w:val="006626CC"/>
    <w:rsid w:val="0066414F"/>
    <w:rsid w:val="00664B06"/>
    <w:rsid w:val="006709E5"/>
    <w:rsid w:val="00671C2C"/>
    <w:rsid w:val="0067322B"/>
    <w:rsid w:val="006759D9"/>
    <w:rsid w:val="00675AB5"/>
    <w:rsid w:val="0067728F"/>
    <w:rsid w:val="006802E8"/>
    <w:rsid w:val="00682010"/>
    <w:rsid w:val="006855A1"/>
    <w:rsid w:val="00690428"/>
    <w:rsid w:val="00690A04"/>
    <w:rsid w:val="00690B1F"/>
    <w:rsid w:val="006913AD"/>
    <w:rsid w:val="006921B6"/>
    <w:rsid w:val="006930F6"/>
    <w:rsid w:val="00694DC3"/>
    <w:rsid w:val="00696851"/>
    <w:rsid w:val="00696D76"/>
    <w:rsid w:val="006A0872"/>
    <w:rsid w:val="006A208C"/>
    <w:rsid w:val="006A2D40"/>
    <w:rsid w:val="006A4413"/>
    <w:rsid w:val="006A48B8"/>
    <w:rsid w:val="006B05CC"/>
    <w:rsid w:val="006B0EB6"/>
    <w:rsid w:val="006B3BA2"/>
    <w:rsid w:val="006B4681"/>
    <w:rsid w:val="006B61D0"/>
    <w:rsid w:val="006B62A4"/>
    <w:rsid w:val="006B74DF"/>
    <w:rsid w:val="006B7BE2"/>
    <w:rsid w:val="006C0DB4"/>
    <w:rsid w:val="006C22C1"/>
    <w:rsid w:val="006D15D7"/>
    <w:rsid w:val="006D22F0"/>
    <w:rsid w:val="006D2AD9"/>
    <w:rsid w:val="006D4556"/>
    <w:rsid w:val="006D4DE9"/>
    <w:rsid w:val="006D5B93"/>
    <w:rsid w:val="006D73AA"/>
    <w:rsid w:val="006E1C49"/>
    <w:rsid w:val="006E24F6"/>
    <w:rsid w:val="006F22DA"/>
    <w:rsid w:val="006F5191"/>
    <w:rsid w:val="006F55B4"/>
    <w:rsid w:val="006F600F"/>
    <w:rsid w:val="006F642F"/>
    <w:rsid w:val="006F7638"/>
    <w:rsid w:val="00702566"/>
    <w:rsid w:val="00703918"/>
    <w:rsid w:val="00704CDC"/>
    <w:rsid w:val="00705A6B"/>
    <w:rsid w:val="00705D26"/>
    <w:rsid w:val="007063FB"/>
    <w:rsid w:val="007072D6"/>
    <w:rsid w:val="00710702"/>
    <w:rsid w:val="00710B9F"/>
    <w:rsid w:val="00710C8C"/>
    <w:rsid w:val="0071368E"/>
    <w:rsid w:val="00717A35"/>
    <w:rsid w:val="00721E1F"/>
    <w:rsid w:val="00727D97"/>
    <w:rsid w:val="0073068B"/>
    <w:rsid w:val="007308BC"/>
    <w:rsid w:val="007318E7"/>
    <w:rsid w:val="0073194D"/>
    <w:rsid w:val="00732E26"/>
    <w:rsid w:val="007336F4"/>
    <w:rsid w:val="00734674"/>
    <w:rsid w:val="00734BF7"/>
    <w:rsid w:val="00734F56"/>
    <w:rsid w:val="00735969"/>
    <w:rsid w:val="007455EB"/>
    <w:rsid w:val="00746193"/>
    <w:rsid w:val="007464AB"/>
    <w:rsid w:val="00746767"/>
    <w:rsid w:val="0074689F"/>
    <w:rsid w:val="007522BB"/>
    <w:rsid w:val="0075416C"/>
    <w:rsid w:val="007543CB"/>
    <w:rsid w:val="00754608"/>
    <w:rsid w:val="00754674"/>
    <w:rsid w:val="00754AC3"/>
    <w:rsid w:val="00756AC7"/>
    <w:rsid w:val="00756B08"/>
    <w:rsid w:val="007609A7"/>
    <w:rsid w:val="00763294"/>
    <w:rsid w:val="007634EF"/>
    <w:rsid w:val="00763EC5"/>
    <w:rsid w:val="00766CDC"/>
    <w:rsid w:val="007672F1"/>
    <w:rsid w:val="00770687"/>
    <w:rsid w:val="00770C8C"/>
    <w:rsid w:val="007710E9"/>
    <w:rsid w:val="00771EC9"/>
    <w:rsid w:val="00775EB3"/>
    <w:rsid w:val="00780CE1"/>
    <w:rsid w:val="00781F00"/>
    <w:rsid w:val="00783FA7"/>
    <w:rsid w:val="0078417F"/>
    <w:rsid w:val="00785FE4"/>
    <w:rsid w:val="00787770"/>
    <w:rsid w:val="00790F70"/>
    <w:rsid w:val="00791522"/>
    <w:rsid w:val="0079153B"/>
    <w:rsid w:val="0079288C"/>
    <w:rsid w:val="00794533"/>
    <w:rsid w:val="00795A1C"/>
    <w:rsid w:val="00797FF7"/>
    <w:rsid w:val="007A1395"/>
    <w:rsid w:val="007A17B7"/>
    <w:rsid w:val="007A2CD6"/>
    <w:rsid w:val="007A330E"/>
    <w:rsid w:val="007A4141"/>
    <w:rsid w:val="007A5B23"/>
    <w:rsid w:val="007A5FEC"/>
    <w:rsid w:val="007A60B3"/>
    <w:rsid w:val="007A74E8"/>
    <w:rsid w:val="007B0B00"/>
    <w:rsid w:val="007B1E31"/>
    <w:rsid w:val="007B22EA"/>
    <w:rsid w:val="007B236D"/>
    <w:rsid w:val="007B4009"/>
    <w:rsid w:val="007B43C9"/>
    <w:rsid w:val="007B4646"/>
    <w:rsid w:val="007B4E99"/>
    <w:rsid w:val="007B5B44"/>
    <w:rsid w:val="007B6B1E"/>
    <w:rsid w:val="007C009D"/>
    <w:rsid w:val="007C1D8A"/>
    <w:rsid w:val="007C275E"/>
    <w:rsid w:val="007C369D"/>
    <w:rsid w:val="007C5735"/>
    <w:rsid w:val="007C6C16"/>
    <w:rsid w:val="007D050E"/>
    <w:rsid w:val="007D0CE0"/>
    <w:rsid w:val="007D1347"/>
    <w:rsid w:val="007D5D37"/>
    <w:rsid w:val="007D5F23"/>
    <w:rsid w:val="007D63D1"/>
    <w:rsid w:val="007D7BCF"/>
    <w:rsid w:val="007E1CC1"/>
    <w:rsid w:val="007E329B"/>
    <w:rsid w:val="007E54D7"/>
    <w:rsid w:val="007E619A"/>
    <w:rsid w:val="007E6D83"/>
    <w:rsid w:val="007E6DB4"/>
    <w:rsid w:val="007E7CB3"/>
    <w:rsid w:val="007F125C"/>
    <w:rsid w:val="007F3E9C"/>
    <w:rsid w:val="007F7CF5"/>
    <w:rsid w:val="008003D7"/>
    <w:rsid w:val="0080300B"/>
    <w:rsid w:val="00804C63"/>
    <w:rsid w:val="008060F6"/>
    <w:rsid w:val="00806C4D"/>
    <w:rsid w:val="0081013F"/>
    <w:rsid w:val="00810FE7"/>
    <w:rsid w:val="0081346F"/>
    <w:rsid w:val="00814B28"/>
    <w:rsid w:val="008154CC"/>
    <w:rsid w:val="0082019B"/>
    <w:rsid w:val="0082115C"/>
    <w:rsid w:val="0082131F"/>
    <w:rsid w:val="00825D8F"/>
    <w:rsid w:val="00827EEC"/>
    <w:rsid w:val="00827EF3"/>
    <w:rsid w:val="00832CE0"/>
    <w:rsid w:val="008341E6"/>
    <w:rsid w:val="00834477"/>
    <w:rsid w:val="008356A7"/>
    <w:rsid w:val="00835EAA"/>
    <w:rsid w:val="00836284"/>
    <w:rsid w:val="00836C97"/>
    <w:rsid w:val="00844483"/>
    <w:rsid w:val="008449AE"/>
    <w:rsid w:val="00844A81"/>
    <w:rsid w:val="00844D2D"/>
    <w:rsid w:val="0084664C"/>
    <w:rsid w:val="00854F61"/>
    <w:rsid w:val="00856826"/>
    <w:rsid w:val="00860166"/>
    <w:rsid w:val="008615C9"/>
    <w:rsid w:val="00861743"/>
    <w:rsid w:val="008620F3"/>
    <w:rsid w:val="00863200"/>
    <w:rsid w:val="00863CCE"/>
    <w:rsid w:val="00865442"/>
    <w:rsid w:val="00867AA8"/>
    <w:rsid w:val="00870571"/>
    <w:rsid w:val="00871660"/>
    <w:rsid w:val="00872232"/>
    <w:rsid w:val="00882B44"/>
    <w:rsid w:val="0088373E"/>
    <w:rsid w:val="00883949"/>
    <w:rsid w:val="00884AB4"/>
    <w:rsid w:val="008851F8"/>
    <w:rsid w:val="008866C4"/>
    <w:rsid w:val="00886D85"/>
    <w:rsid w:val="00886F1C"/>
    <w:rsid w:val="00890B0A"/>
    <w:rsid w:val="008941E8"/>
    <w:rsid w:val="0089680F"/>
    <w:rsid w:val="00897634"/>
    <w:rsid w:val="008A4883"/>
    <w:rsid w:val="008A52BB"/>
    <w:rsid w:val="008A6078"/>
    <w:rsid w:val="008A625C"/>
    <w:rsid w:val="008B11C6"/>
    <w:rsid w:val="008B5204"/>
    <w:rsid w:val="008B53DE"/>
    <w:rsid w:val="008C0617"/>
    <w:rsid w:val="008C1053"/>
    <w:rsid w:val="008C20FB"/>
    <w:rsid w:val="008C32CD"/>
    <w:rsid w:val="008C37F1"/>
    <w:rsid w:val="008C3953"/>
    <w:rsid w:val="008C403E"/>
    <w:rsid w:val="008C739B"/>
    <w:rsid w:val="008D0866"/>
    <w:rsid w:val="008D0D42"/>
    <w:rsid w:val="008D15D2"/>
    <w:rsid w:val="008D2907"/>
    <w:rsid w:val="008D3445"/>
    <w:rsid w:val="008D759F"/>
    <w:rsid w:val="008D77CD"/>
    <w:rsid w:val="008E239A"/>
    <w:rsid w:val="008E6433"/>
    <w:rsid w:val="008E774E"/>
    <w:rsid w:val="008E7B1E"/>
    <w:rsid w:val="008F18D0"/>
    <w:rsid w:val="008F326A"/>
    <w:rsid w:val="008F39E9"/>
    <w:rsid w:val="008F7193"/>
    <w:rsid w:val="008F7292"/>
    <w:rsid w:val="00901177"/>
    <w:rsid w:val="00901210"/>
    <w:rsid w:val="0090139D"/>
    <w:rsid w:val="009043A5"/>
    <w:rsid w:val="00904FD3"/>
    <w:rsid w:val="0090500F"/>
    <w:rsid w:val="00905739"/>
    <w:rsid w:val="00905C72"/>
    <w:rsid w:val="00906F17"/>
    <w:rsid w:val="00907E1D"/>
    <w:rsid w:val="009111B9"/>
    <w:rsid w:val="00913001"/>
    <w:rsid w:val="009144A6"/>
    <w:rsid w:val="00914A71"/>
    <w:rsid w:val="0092028D"/>
    <w:rsid w:val="00920770"/>
    <w:rsid w:val="009251B0"/>
    <w:rsid w:val="009259D5"/>
    <w:rsid w:val="00927D10"/>
    <w:rsid w:val="009316DD"/>
    <w:rsid w:val="009324B2"/>
    <w:rsid w:val="00932555"/>
    <w:rsid w:val="00933418"/>
    <w:rsid w:val="00933DB4"/>
    <w:rsid w:val="00934003"/>
    <w:rsid w:val="0093466A"/>
    <w:rsid w:val="0093533C"/>
    <w:rsid w:val="0094205B"/>
    <w:rsid w:val="0094283A"/>
    <w:rsid w:val="00943A76"/>
    <w:rsid w:val="0094740B"/>
    <w:rsid w:val="00952CDB"/>
    <w:rsid w:val="00953DD3"/>
    <w:rsid w:val="009561B6"/>
    <w:rsid w:val="00957FD9"/>
    <w:rsid w:val="009608B7"/>
    <w:rsid w:val="00960C27"/>
    <w:rsid w:val="009622F4"/>
    <w:rsid w:val="009665FB"/>
    <w:rsid w:val="009667C9"/>
    <w:rsid w:val="009703C5"/>
    <w:rsid w:val="0097058E"/>
    <w:rsid w:val="009717CA"/>
    <w:rsid w:val="0097190C"/>
    <w:rsid w:val="009774B5"/>
    <w:rsid w:val="00980331"/>
    <w:rsid w:val="00980C1A"/>
    <w:rsid w:val="0098143A"/>
    <w:rsid w:val="00982367"/>
    <w:rsid w:val="00983108"/>
    <w:rsid w:val="00984051"/>
    <w:rsid w:val="00986BFE"/>
    <w:rsid w:val="00993614"/>
    <w:rsid w:val="00993C1C"/>
    <w:rsid w:val="009A0394"/>
    <w:rsid w:val="009A1CFB"/>
    <w:rsid w:val="009A64B8"/>
    <w:rsid w:val="009A7CD4"/>
    <w:rsid w:val="009B0A72"/>
    <w:rsid w:val="009B27CC"/>
    <w:rsid w:val="009B31C0"/>
    <w:rsid w:val="009B3AE6"/>
    <w:rsid w:val="009B3E25"/>
    <w:rsid w:val="009B551A"/>
    <w:rsid w:val="009B6574"/>
    <w:rsid w:val="009B6B94"/>
    <w:rsid w:val="009B73BD"/>
    <w:rsid w:val="009B7828"/>
    <w:rsid w:val="009B799F"/>
    <w:rsid w:val="009C2F57"/>
    <w:rsid w:val="009C4B7B"/>
    <w:rsid w:val="009D050F"/>
    <w:rsid w:val="009D1276"/>
    <w:rsid w:val="009D19F4"/>
    <w:rsid w:val="009D21D2"/>
    <w:rsid w:val="009D3433"/>
    <w:rsid w:val="009D5C48"/>
    <w:rsid w:val="009D61AF"/>
    <w:rsid w:val="009D704F"/>
    <w:rsid w:val="009D7A59"/>
    <w:rsid w:val="009E1AC6"/>
    <w:rsid w:val="009E1F3C"/>
    <w:rsid w:val="009E230C"/>
    <w:rsid w:val="009E545D"/>
    <w:rsid w:val="009E5674"/>
    <w:rsid w:val="009E5B19"/>
    <w:rsid w:val="009E5BD2"/>
    <w:rsid w:val="009E5DBE"/>
    <w:rsid w:val="009E6324"/>
    <w:rsid w:val="009F0E2E"/>
    <w:rsid w:val="009F2D1A"/>
    <w:rsid w:val="009F3F14"/>
    <w:rsid w:val="009F4125"/>
    <w:rsid w:val="00A013F6"/>
    <w:rsid w:val="00A04BAE"/>
    <w:rsid w:val="00A04C46"/>
    <w:rsid w:val="00A04C9A"/>
    <w:rsid w:val="00A05A4D"/>
    <w:rsid w:val="00A07A85"/>
    <w:rsid w:val="00A10D9D"/>
    <w:rsid w:val="00A116D8"/>
    <w:rsid w:val="00A142EC"/>
    <w:rsid w:val="00A1432B"/>
    <w:rsid w:val="00A16542"/>
    <w:rsid w:val="00A16BB1"/>
    <w:rsid w:val="00A202B5"/>
    <w:rsid w:val="00A203A3"/>
    <w:rsid w:val="00A2117C"/>
    <w:rsid w:val="00A21A1A"/>
    <w:rsid w:val="00A22D6A"/>
    <w:rsid w:val="00A24B92"/>
    <w:rsid w:val="00A26064"/>
    <w:rsid w:val="00A267DC"/>
    <w:rsid w:val="00A26B61"/>
    <w:rsid w:val="00A2702E"/>
    <w:rsid w:val="00A31D86"/>
    <w:rsid w:val="00A31F64"/>
    <w:rsid w:val="00A3499F"/>
    <w:rsid w:val="00A34A3C"/>
    <w:rsid w:val="00A34A56"/>
    <w:rsid w:val="00A42BA4"/>
    <w:rsid w:val="00A4369A"/>
    <w:rsid w:val="00A43FF5"/>
    <w:rsid w:val="00A45291"/>
    <w:rsid w:val="00A5181A"/>
    <w:rsid w:val="00A52D90"/>
    <w:rsid w:val="00A54920"/>
    <w:rsid w:val="00A570EF"/>
    <w:rsid w:val="00A573DF"/>
    <w:rsid w:val="00A601F0"/>
    <w:rsid w:val="00A629EF"/>
    <w:rsid w:val="00A66291"/>
    <w:rsid w:val="00A67C9A"/>
    <w:rsid w:val="00A70C67"/>
    <w:rsid w:val="00A73C65"/>
    <w:rsid w:val="00A80282"/>
    <w:rsid w:val="00A809D6"/>
    <w:rsid w:val="00A80EA8"/>
    <w:rsid w:val="00A80FA1"/>
    <w:rsid w:val="00A831F4"/>
    <w:rsid w:val="00A8452E"/>
    <w:rsid w:val="00A848F7"/>
    <w:rsid w:val="00A853F6"/>
    <w:rsid w:val="00A85BA0"/>
    <w:rsid w:val="00A90BAF"/>
    <w:rsid w:val="00A92B7B"/>
    <w:rsid w:val="00A92E67"/>
    <w:rsid w:val="00A93C11"/>
    <w:rsid w:val="00A95DDB"/>
    <w:rsid w:val="00A95E29"/>
    <w:rsid w:val="00AA28F0"/>
    <w:rsid w:val="00AA3552"/>
    <w:rsid w:val="00AA3D8E"/>
    <w:rsid w:val="00AA46D7"/>
    <w:rsid w:val="00AA48CA"/>
    <w:rsid w:val="00AA6233"/>
    <w:rsid w:val="00AA7AF1"/>
    <w:rsid w:val="00AB0A22"/>
    <w:rsid w:val="00AB0E8B"/>
    <w:rsid w:val="00AB1AC8"/>
    <w:rsid w:val="00AB2494"/>
    <w:rsid w:val="00AB27EB"/>
    <w:rsid w:val="00AB39B9"/>
    <w:rsid w:val="00AB5E4B"/>
    <w:rsid w:val="00AB73E6"/>
    <w:rsid w:val="00AC034B"/>
    <w:rsid w:val="00AC098A"/>
    <w:rsid w:val="00AC19A8"/>
    <w:rsid w:val="00AC451D"/>
    <w:rsid w:val="00AC4DC9"/>
    <w:rsid w:val="00AC51EB"/>
    <w:rsid w:val="00AC6A77"/>
    <w:rsid w:val="00AC7369"/>
    <w:rsid w:val="00AC7B5F"/>
    <w:rsid w:val="00AD012C"/>
    <w:rsid w:val="00AD2DA2"/>
    <w:rsid w:val="00AD3017"/>
    <w:rsid w:val="00AD3128"/>
    <w:rsid w:val="00AD4A8E"/>
    <w:rsid w:val="00AD5F4F"/>
    <w:rsid w:val="00AD67A4"/>
    <w:rsid w:val="00AE0F3D"/>
    <w:rsid w:val="00AE205B"/>
    <w:rsid w:val="00AE3840"/>
    <w:rsid w:val="00AE4FA3"/>
    <w:rsid w:val="00AE5B1C"/>
    <w:rsid w:val="00AE6649"/>
    <w:rsid w:val="00AE7E2F"/>
    <w:rsid w:val="00AF28AE"/>
    <w:rsid w:val="00AF2A19"/>
    <w:rsid w:val="00AF3702"/>
    <w:rsid w:val="00AF407F"/>
    <w:rsid w:val="00AF5105"/>
    <w:rsid w:val="00AF63A0"/>
    <w:rsid w:val="00AF76D6"/>
    <w:rsid w:val="00B0109A"/>
    <w:rsid w:val="00B027FF"/>
    <w:rsid w:val="00B02C3D"/>
    <w:rsid w:val="00B03271"/>
    <w:rsid w:val="00B03595"/>
    <w:rsid w:val="00B03DDE"/>
    <w:rsid w:val="00B04587"/>
    <w:rsid w:val="00B05709"/>
    <w:rsid w:val="00B05D2B"/>
    <w:rsid w:val="00B07A8B"/>
    <w:rsid w:val="00B12793"/>
    <w:rsid w:val="00B13C6A"/>
    <w:rsid w:val="00B14C2D"/>
    <w:rsid w:val="00B16C7F"/>
    <w:rsid w:val="00B205EF"/>
    <w:rsid w:val="00B22119"/>
    <w:rsid w:val="00B226A8"/>
    <w:rsid w:val="00B25D5D"/>
    <w:rsid w:val="00B26720"/>
    <w:rsid w:val="00B308C0"/>
    <w:rsid w:val="00B3125D"/>
    <w:rsid w:val="00B3177C"/>
    <w:rsid w:val="00B337FF"/>
    <w:rsid w:val="00B34026"/>
    <w:rsid w:val="00B34352"/>
    <w:rsid w:val="00B366A3"/>
    <w:rsid w:val="00B366BA"/>
    <w:rsid w:val="00B409AA"/>
    <w:rsid w:val="00B41AEE"/>
    <w:rsid w:val="00B437DC"/>
    <w:rsid w:val="00B4381A"/>
    <w:rsid w:val="00B44078"/>
    <w:rsid w:val="00B449A2"/>
    <w:rsid w:val="00B46516"/>
    <w:rsid w:val="00B512B3"/>
    <w:rsid w:val="00B53A28"/>
    <w:rsid w:val="00B562DB"/>
    <w:rsid w:val="00B57614"/>
    <w:rsid w:val="00B609C5"/>
    <w:rsid w:val="00B6284A"/>
    <w:rsid w:val="00B634B1"/>
    <w:rsid w:val="00B63664"/>
    <w:rsid w:val="00B64833"/>
    <w:rsid w:val="00B64F63"/>
    <w:rsid w:val="00B6508D"/>
    <w:rsid w:val="00B65153"/>
    <w:rsid w:val="00B705AD"/>
    <w:rsid w:val="00B70B5F"/>
    <w:rsid w:val="00B7156E"/>
    <w:rsid w:val="00B71659"/>
    <w:rsid w:val="00B75E1F"/>
    <w:rsid w:val="00B77061"/>
    <w:rsid w:val="00B77CB8"/>
    <w:rsid w:val="00B80A49"/>
    <w:rsid w:val="00B85380"/>
    <w:rsid w:val="00B85FC0"/>
    <w:rsid w:val="00B8617C"/>
    <w:rsid w:val="00B877AE"/>
    <w:rsid w:val="00B934FA"/>
    <w:rsid w:val="00B95664"/>
    <w:rsid w:val="00B966C7"/>
    <w:rsid w:val="00B969DA"/>
    <w:rsid w:val="00B9701D"/>
    <w:rsid w:val="00BA0481"/>
    <w:rsid w:val="00BA061C"/>
    <w:rsid w:val="00BA1424"/>
    <w:rsid w:val="00BA1A26"/>
    <w:rsid w:val="00BA312E"/>
    <w:rsid w:val="00BA3F7B"/>
    <w:rsid w:val="00BA5391"/>
    <w:rsid w:val="00BA64FD"/>
    <w:rsid w:val="00BA6647"/>
    <w:rsid w:val="00BA6713"/>
    <w:rsid w:val="00BB0ADB"/>
    <w:rsid w:val="00BB2610"/>
    <w:rsid w:val="00BB2E56"/>
    <w:rsid w:val="00BB5A5B"/>
    <w:rsid w:val="00BB7353"/>
    <w:rsid w:val="00BC2D64"/>
    <w:rsid w:val="00BC378D"/>
    <w:rsid w:val="00BC4423"/>
    <w:rsid w:val="00BC5737"/>
    <w:rsid w:val="00BC5EC1"/>
    <w:rsid w:val="00BC5FD8"/>
    <w:rsid w:val="00BC6208"/>
    <w:rsid w:val="00BD0AAB"/>
    <w:rsid w:val="00BD101A"/>
    <w:rsid w:val="00BD1D6C"/>
    <w:rsid w:val="00BD1FFD"/>
    <w:rsid w:val="00BD2727"/>
    <w:rsid w:val="00BD3111"/>
    <w:rsid w:val="00BD337A"/>
    <w:rsid w:val="00BD3F39"/>
    <w:rsid w:val="00BD3F61"/>
    <w:rsid w:val="00BD55C4"/>
    <w:rsid w:val="00BD7B65"/>
    <w:rsid w:val="00BE08A9"/>
    <w:rsid w:val="00BE21EF"/>
    <w:rsid w:val="00BE23D0"/>
    <w:rsid w:val="00BE51DA"/>
    <w:rsid w:val="00BE5E71"/>
    <w:rsid w:val="00BE5E7E"/>
    <w:rsid w:val="00BF1AB5"/>
    <w:rsid w:val="00BF4875"/>
    <w:rsid w:val="00BF504E"/>
    <w:rsid w:val="00C016CC"/>
    <w:rsid w:val="00C0242E"/>
    <w:rsid w:val="00C02B78"/>
    <w:rsid w:val="00C032FE"/>
    <w:rsid w:val="00C061A3"/>
    <w:rsid w:val="00C10B3E"/>
    <w:rsid w:val="00C11EFC"/>
    <w:rsid w:val="00C12F33"/>
    <w:rsid w:val="00C14F41"/>
    <w:rsid w:val="00C1587C"/>
    <w:rsid w:val="00C16039"/>
    <w:rsid w:val="00C17503"/>
    <w:rsid w:val="00C209BF"/>
    <w:rsid w:val="00C2201C"/>
    <w:rsid w:val="00C2612D"/>
    <w:rsid w:val="00C30890"/>
    <w:rsid w:val="00C32530"/>
    <w:rsid w:val="00C34515"/>
    <w:rsid w:val="00C36DDA"/>
    <w:rsid w:val="00C43B45"/>
    <w:rsid w:val="00C45DE9"/>
    <w:rsid w:val="00C47AF7"/>
    <w:rsid w:val="00C50186"/>
    <w:rsid w:val="00C535A5"/>
    <w:rsid w:val="00C54EDC"/>
    <w:rsid w:val="00C55B91"/>
    <w:rsid w:val="00C568B0"/>
    <w:rsid w:val="00C57978"/>
    <w:rsid w:val="00C634C1"/>
    <w:rsid w:val="00C637DD"/>
    <w:rsid w:val="00C64376"/>
    <w:rsid w:val="00C66C56"/>
    <w:rsid w:val="00C671E7"/>
    <w:rsid w:val="00C67748"/>
    <w:rsid w:val="00C70356"/>
    <w:rsid w:val="00C70762"/>
    <w:rsid w:val="00C70A5D"/>
    <w:rsid w:val="00C75BCC"/>
    <w:rsid w:val="00C75F23"/>
    <w:rsid w:val="00C76194"/>
    <w:rsid w:val="00C82214"/>
    <w:rsid w:val="00C82B46"/>
    <w:rsid w:val="00C83DF9"/>
    <w:rsid w:val="00C84B0C"/>
    <w:rsid w:val="00C84EF0"/>
    <w:rsid w:val="00C8538F"/>
    <w:rsid w:val="00C85529"/>
    <w:rsid w:val="00C90FBD"/>
    <w:rsid w:val="00C91CD4"/>
    <w:rsid w:val="00C935C1"/>
    <w:rsid w:val="00C9378A"/>
    <w:rsid w:val="00C945C5"/>
    <w:rsid w:val="00C979A5"/>
    <w:rsid w:val="00CA29F4"/>
    <w:rsid w:val="00CA419C"/>
    <w:rsid w:val="00CA4AA1"/>
    <w:rsid w:val="00CB1062"/>
    <w:rsid w:val="00CB232E"/>
    <w:rsid w:val="00CB57A4"/>
    <w:rsid w:val="00CB64E9"/>
    <w:rsid w:val="00CB7E4A"/>
    <w:rsid w:val="00CC0765"/>
    <w:rsid w:val="00CC1302"/>
    <w:rsid w:val="00CC2C40"/>
    <w:rsid w:val="00CC2FC8"/>
    <w:rsid w:val="00CC4296"/>
    <w:rsid w:val="00CC6C29"/>
    <w:rsid w:val="00CD1E65"/>
    <w:rsid w:val="00CD53D5"/>
    <w:rsid w:val="00CD5F05"/>
    <w:rsid w:val="00CD7286"/>
    <w:rsid w:val="00CE0277"/>
    <w:rsid w:val="00CE04E0"/>
    <w:rsid w:val="00CE14C9"/>
    <w:rsid w:val="00CE1E3E"/>
    <w:rsid w:val="00CE6478"/>
    <w:rsid w:val="00CE6EF1"/>
    <w:rsid w:val="00CF3979"/>
    <w:rsid w:val="00CF3E90"/>
    <w:rsid w:val="00CF60F0"/>
    <w:rsid w:val="00CF6C55"/>
    <w:rsid w:val="00D0381C"/>
    <w:rsid w:val="00D0400B"/>
    <w:rsid w:val="00D05CAD"/>
    <w:rsid w:val="00D05F6A"/>
    <w:rsid w:val="00D061B8"/>
    <w:rsid w:val="00D071F4"/>
    <w:rsid w:val="00D11C6A"/>
    <w:rsid w:val="00D14C8D"/>
    <w:rsid w:val="00D15072"/>
    <w:rsid w:val="00D16B7D"/>
    <w:rsid w:val="00D16D44"/>
    <w:rsid w:val="00D17DB1"/>
    <w:rsid w:val="00D17ECC"/>
    <w:rsid w:val="00D21B20"/>
    <w:rsid w:val="00D22C30"/>
    <w:rsid w:val="00D2623B"/>
    <w:rsid w:val="00D26E29"/>
    <w:rsid w:val="00D27FBC"/>
    <w:rsid w:val="00D3283B"/>
    <w:rsid w:val="00D33678"/>
    <w:rsid w:val="00D37E83"/>
    <w:rsid w:val="00D400A2"/>
    <w:rsid w:val="00D4025C"/>
    <w:rsid w:val="00D40330"/>
    <w:rsid w:val="00D41420"/>
    <w:rsid w:val="00D43355"/>
    <w:rsid w:val="00D4567F"/>
    <w:rsid w:val="00D45A76"/>
    <w:rsid w:val="00D474BC"/>
    <w:rsid w:val="00D52C8B"/>
    <w:rsid w:val="00D542E0"/>
    <w:rsid w:val="00D55F27"/>
    <w:rsid w:val="00D56D80"/>
    <w:rsid w:val="00D5731C"/>
    <w:rsid w:val="00D5751C"/>
    <w:rsid w:val="00D57662"/>
    <w:rsid w:val="00D57734"/>
    <w:rsid w:val="00D608C6"/>
    <w:rsid w:val="00D626BE"/>
    <w:rsid w:val="00D63F8E"/>
    <w:rsid w:val="00D66AD1"/>
    <w:rsid w:val="00D6775E"/>
    <w:rsid w:val="00D71C5C"/>
    <w:rsid w:val="00D72A44"/>
    <w:rsid w:val="00D72EED"/>
    <w:rsid w:val="00D739CF"/>
    <w:rsid w:val="00D744F8"/>
    <w:rsid w:val="00D75083"/>
    <w:rsid w:val="00D7594C"/>
    <w:rsid w:val="00D806CA"/>
    <w:rsid w:val="00D821FA"/>
    <w:rsid w:val="00D83414"/>
    <w:rsid w:val="00D83796"/>
    <w:rsid w:val="00D844CA"/>
    <w:rsid w:val="00D84C9F"/>
    <w:rsid w:val="00D85C7C"/>
    <w:rsid w:val="00D864A6"/>
    <w:rsid w:val="00D90FBF"/>
    <w:rsid w:val="00D91769"/>
    <w:rsid w:val="00D91FA6"/>
    <w:rsid w:val="00D92E7F"/>
    <w:rsid w:val="00D9319D"/>
    <w:rsid w:val="00D9453D"/>
    <w:rsid w:val="00D95408"/>
    <w:rsid w:val="00D95EC3"/>
    <w:rsid w:val="00D9786C"/>
    <w:rsid w:val="00DA0A2F"/>
    <w:rsid w:val="00DA2B7D"/>
    <w:rsid w:val="00DA3305"/>
    <w:rsid w:val="00DA6063"/>
    <w:rsid w:val="00DA6923"/>
    <w:rsid w:val="00DA6C72"/>
    <w:rsid w:val="00DA7C46"/>
    <w:rsid w:val="00DB21F4"/>
    <w:rsid w:val="00DB25CD"/>
    <w:rsid w:val="00DB3916"/>
    <w:rsid w:val="00DB4B53"/>
    <w:rsid w:val="00DB4C9E"/>
    <w:rsid w:val="00DB6251"/>
    <w:rsid w:val="00DC096F"/>
    <w:rsid w:val="00DC35E2"/>
    <w:rsid w:val="00DC7325"/>
    <w:rsid w:val="00DD017A"/>
    <w:rsid w:val="00DD1A6C"/>
    <w:rsid w:val="00DD4DC2"/>
    <w:rsid w:val="00DD59E9"/>
    <w:rsid w:val="00DD5BD0"/>
    <w:rsid w:val="00DE09B5"/>
    <w:rsid w:val="00DE0BE2"/>
    <w:rsid w:val="00DE21B2"/>
    <w:rsid w:val="00DE4876"/>
    <w:rsid w:val="00DE5C76"/>
    <w:rsid w:val="00DE6120"/>
    <w:rsid w:val="00DE6D5D"/>
    <w:rsid w:val="00DE7662"/>
    <w:rsid w:val="00DE7AB3"/>
    <w:rsid w:val="00DE7C27"/>
    <w:rsid w:val="00DF1C98"/>
    <w:rsid w:val="00DF3E6D"/>
    <w:rsid w:val="00DF6BFA"/>
    <w:rsid w:val="00E0357B"/>
    <w:rsid w:val="00E0415C"/>
    <w:rsid w:val="00E0552F"/>
    <w:rsid w:val="00E06BFB"/>
    <w:rsid w:val="00E07276"/>
    <w:rsid w:val="00E07F99"/>
    <w:rsid w:val="00E1043F"/>
    <w:rsid w:val="00E113C3"/>
    <w:rsid w:val="00E15119"/>
    <w:rsid w:val="00E16AE4"/>
    <w:rsid w:val="00E2221F"/>
    <w:rsid w:val="00E23386"/>
    <w:rsid w:val="00E23FC6"/>
    <w:rsid w:val="00E24654"/>
    <w:rsid w:val="00E27DFC"/>
    <w:rsid w:val="00E303B5"/>
    <w:rsid w:val="00E30EE1"/>
    <w:rsid w:val="00E33779"/>
    <w:rsid w:val="00E3419B"/>
    <w:rsid w:val="00E35A20"/>
    <w:rsid w:val="00E35BE1"/>
    <w:rsid w:val="00E35D7E"/>
    <w:rsid w:val="00E35E47"/>
    <w:rsid w:val="00E35FDF"/>
    <w:rsid w:val="00E37679"/>
    <w:rsid w:val="00E37AB3"/>
    <w:rsid w:val="00E41698"/>
    <w:rsid w:val="00E4269C"/>
    <w:rsid w:val="00E45D67"/>
    <w:rsid w:val="00E46073"/>
    <w:rsid w:val="00E5098F"/>
    <w:rsid w:val="00E50EB3"/>
    <w:rsid w:val="00E53700"/>
    <w:rsid w:val="00E54847"/>
    <w:rsid w:val="00E55DFA"/>
    <w:rsid w:val="00E6607F"/>
    <w:rsid w:val="00E72DB9"/>
    <w:rsid w:val="00E740F7"/>
    <w:rsid w:val="00E743C5"/>
    <w:rsid w:val="00E7564F"/>
    <w:rsid w:val="00E75C7F"/>
    <w:rsid w:val="00E7618F"/>
    <w:rsid w:val="00E800C8"/>
    <w:rsid w:val="00E80730"/>
    <w:rsid w:val="00E8163C"/>
    <w:rsid w:val="00E828B2"/>
    <w:rsid w:val="00E82A1F"/>
    <w:rsid w:val="00E833AF"/>
    <w:rsid w:val="00E878B2"/>
    <w:rsid w:val="00E87ADE"/>
    <w:rsid w:val="00E91429"/>
    <w:rsid w:val="00E932AA"/>
    <w:rsid w:val="00E937CA"/>
    <w:rsid w:val="00E940C1"/>
    <w:rsid w:val="00E94704"/>
    <w:rsid w:val="00E96845"/>
    <w:rsid w:val="00E97C08"/>
    <w:rsid w:val="00EA1357"/>
    <w:rsid w:val="00EA1799"/>
    <w:rsid w:val="00EA2F46"/>
    <w:rsid w:val="00EA5E6E"/>
    <w:rsid w:val="00EA6386"/>
    <w:rsid w:val="00EA6BF4"/>
    <w:rsid w:val="00EB19C3"/>
    <w:rsid w:val="00EB2CD7"/>
    <w:rsid w:val="00EB2E9E"/>
    <w:rsid w:val="00EB3542"/>
    <w:rsid w:val="00EB69EB"/>
    <w:rsid w:val="00EC0647"/>
    <w:rsid w:val="00EC12F1"/>
    <w:rsid w:val="00EC1713"/>
    <w:rsid w:val="00EC3910"/>
    <w:rsid w:val="00EC3A0C"/>
    <w:rsid w:val="00ED0B1E"/>
    <w:rsid w:val="00ED1875"/>
    <w:rsid w:val="00ED204D"/>
    <w:rsid w:val="00ED3356"/>
    <w:rsid w:val="00ED58A2"/>
    <w:rsid w:val="00EE0103"/>
    <w:rsid w:val="00EE3B01"/>
    <w:rsid w:val="00EE4270"/>
    <w:rsid w:val="00EE5489"/>
    <w:rsid w:val="00EF0BE3"/>
    <w:rsid w:val="00EF1641"/>
    <w:rsid w:val="00EF1A0D"/>
    <w:rsid w:val="00EF25C1"/>
    <w:rsid w:val="00EF3084"/>
    <w:rsid w:val="00EF3148"/>
    <w:rsid w:val="00F03140"/>
    <w:rsid w:val="00F03D04"/>
    <w:rsid w:val="00F04B1D"/>
    <w:rsid w:val="00F062DB"/>
    <w:rsid w:val="00F06A2D"/>
    <w:rsid w:val="00F1103F"/>
    <w:rsid w:val="00F115E1"/>
    <w:rsid w:val="00F16824"/>
    <w:rsid w:val="00F16ECB"/>
    <w:rsid w:val="00F17963"/>
    <w:rsid w:val="00F17D0D"/>
    <w:rsid w:val="00F20D55"/>
    <w:rsid w:val="00F217D7"/>
    <w:rsid w:val="00F25128"/>
    <w:rsid w:val="00F25B2A"/>
    <w:rsid w:val="00F26527"/>
    <w:rsid w:val="00F30B70"/>
    <w:rsid w:val="00F32A2B"/>
    <w:rsid w:val="00F33C7C"/>
    <w:rsid w:val="00F358C7"/>
    <w:rsid w:val="00F35AD5"/>
    <w:rsid w:val="00F37D36"/>
    <w:rsid w:val="00F41A63"/>
    <w:rsid w:val="00F42CDC"/>
    <w:rsid w:val="00F43EDB"/>
    <w:rsid w:val="00F44EEB"/>
    <w:rsid w:val="00F4565C"/>
    <w:rsid w:val="00F516E0"/>
    <w:rsid w:val="00F51DE0"/>
    <w:rsid w:val="00F5214B"/>
    <w:rsid w:val="00F527EB"/>
    <w:rsid w:val="00F541D7"/>
    <w:rsid w:val="00F541FD"/>
    <w:rsid w:val="00F562DD"/>
    <w:rsid w:val="00F618F0"/>
    <w:rsid w:val="00F62AF7"/>
    <w:rsid w:val="00F62FC4"/>
    <w:rsid w:val="00F6331D"/>
    <w:rsid w:val="00F63B96"/>
    <w:rsid w:val="00F6550C"/>
    <w:rsid w:val="00F65E2E"/>
    <w:rsid w:val="00F701C8"/>
    <w:rsid w:val="00F709C0"/>
    <w:rsid w:val="00F715B1"/>
    <w:rsid w:val="00F71FC1"/>
    <w:rsid w:val="00F7295D"/>
    <w:rsid w:val="00F72FF3"/>
    <w:rsid w:val="00F73D6B"/>
    <w:rsid w:val="00F77943"/>
    <w:rsid w:val="00F77A70"/>
    <w:rsid w:val="00F805FB"/>
    <w:rsid w:val="00F83744"/>
    <w:rsid w:val="00F84E20"/>
    <w:rsid w:val="00F850F5"/>
    <w:rsid w:val="00F90340"/>
    <w:rsid w:val="00F90B9D"/>
    <w:rsid w:val="00F93F92"/>
    <w:rsid w:val="00F9605D"/>
    <w:rsid w:val="00F96CB2"/>
    <w:rsid w:val="00FA0032"/>
    <w:rsid w:val="00FA0801"/>
    <w:rsid w:val="00FA0961"/>
    <w:rsid w:val="00FA164F"/>
    <w:rsid w:val="00FA39EE"/>
    <w:rsid w:val="00FA432A"/>
    <w:rsid w:val="00FA5918"/>
    <w:rsid w:val="00FA5ADF"/>
    <w:rsid w:val="00FB2D58"/>
    <w:rsid w:val="00FB598F"/>
    <w:rsid w:val="00FB6A31"/>
    <w:rsid w:val="00FC219D"/>
    <w:rsid w:val="00FC3E0E"/>
    <w:rsid w:val="00FD28D6"/>
    <w:rsid w:val="00FD2ACA"/>
    <w:rsid w:val="00FD3E17"/>
    <w:rsid w:val="00FD4C42"/>
    <w:rsid w:val="00FE03B5"/>
    <w:rsid w:val="00FE18D8"/>
    <w:rsid w:val="00FE28FD"/>
    <w:rsid w:val="00FE3602"/>
    <w:rsid w:val="00FE7788"/>
    <w:rsid w:val="00FE7C2F"/>
    <w:rsid w:val="00FF1545"/>
    <w:rsid w:val="00FF1B0D"/>
    <w:rsid w:val="00FF2C9B"/>
    <w:rsid w:val="00FF44BE"/>
    <w:rsid w:val="00FF5804"/>
    <w:rsid w:val="00FF5C73"/>
    <w:rsid w:val="00FF777C"/>
    <w:rsid w:val="1A10298B"/>
    <w:rsid w:val="44E692AC"/>
    <w:rsid w:val="4F82225C"/>
    <w:rsid w:val="5FACADA0"/>
    <w:rsid w:val="7533E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5E4E64"/>
  <w15:docId w15:val="{72744309-FF1D-45AB-8A2A-594F77E2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7C46"/>
    <w:rPr>
      <w:sz w:val="20"/>
      <w:szCs w:val="20"/>
    </w:rPr>
  </w:style>
  <w:style w:type="paragraph" w:styleId="Nadpis1">
    <w:name w:val="heading 1"/>
    <w:basedOn w:val="Normln"/>
    <w:next w:val="Normln"/>
    <w:link w:val="Nadpis1Char"/>
    <w:qFormat/>
    <w:locked/>
    <w:rsid w:val="00DA7C46"/>
    <w:pPr>
      <w:keepNext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locked/>
    <w:rsid w:val="00DA7C46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locked/>
    <w:rsid w:val="00DA7C46"/>
    <w:pPr>
      <w:keepNext/>
      <w:jc w:val="center"/>
      <w:outlineLvl w:val="2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rsid w:val="00DA7C46"/>
    <w:pPr>
      <w:tabs>
        <w:tab w:val="left" w:pos="1418"/>
      </w:tabs>
      <w:ind w:left="1416" w:hanging="1134"/>
    </w:pPr>
    <w:rPr>
      <w:rFonts w:ascii="Arial" w:hAnsi="Arial" w:cs="Arial"/>
      <w:sz w:val="22"/>
      <w:szCs w:val="22"/>
    </w:rPr>
  </w:style>
  <w:style w:type="character" w:customStyle="1" w:styleId="ZkladntextodsazenChar">
    <w:name w:val="Základní text odsazený Char"/>
    <w:basedOn w:val="Standardnpsmoodstavce"/>
    <w:link w:val="Zkladntextodsazen"/>
    <w:locked/>
    <w:rsid w:val="00F115E1"/>
    <w:rPr>
      <w:rFonts w:ascii="Arial" w:hAnsi="Arial" w:cs="Arial"/>
    </w:rPr>
  </w:style>
  <w:style w:type="paragraph" w:styleId="Zkladntext">
    <w:name w:val="Body Text"/>
    <w:basedOn w:val="Normln"/>
    <w:link w:val="ZkladntextChar"/>
    <w:rsid w:val="00DA7C46"/>
    <w:pPr>
      <w:tabs>
        <w:tab w:val="left" w:pos="1134"/>
      </w:tabs>
    </w:pPr>
    <w:rPr>
      <w:rFonts w:ascii="Arial" w:hAnsi="Arial" w:cs="Arial"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locked/>
    <w:rsid w:val="00827EF3"/>
    <w:rPr>
      <w:rFonts w:ascii="Arial" w:hAnsi="Arial" w:cs="Arial"/>
    </w:rPr>
  </w:style>
  <w:style w:type="paragraph" w:styleId="Textbubliny">
    <w:name w:val="Balloon Text"/>
    <w:basedOn w:val="Normln"/>
    <w:link w:val="TextbublinyChar"/>
    <w:semiHidden/>
    <w:rsid w:val="009705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7058E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semiHidden/>
    <w:rsid w:val="00DA7C46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03D04"/>
  </w:style>
  <w:style w:type="character" w:customStyle="1" w:styleId="TextkomenteChar">
    <w:name w:val="Text komentáře Char"/>
    <w:basedOn w:val="Standardnpsmoodstavce"/>
    <w:link w:val="Textkomente"/>
    <w:semiHidden/>
    <w:locked/>
    <w:rsid w:val="00827EF3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semiHidden/>
    <w:rsid w:val="00F03D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827EF3"/>
    <w:rPr>
      <w:rFonts w:cs="Times New Roman"/>
      <w:b/>
      <w:bCs/>
      <w:sz w:val="20"/>
      <w:szCs w:val="20"/>
    </w:rPr>
  </w:style>
  <w:style w:type="paragraph" w:styleId="Zpat">
    <w:name w:val="footer"/>
    <w:basedOn w:val="Normln"/>
    <w:link w:val="ZpatChar"/>
    <w:uiPriority w:val="99"/>
    <w:rsid w:val="00D90FB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D90FBF"/>
    <w:rPr>
      <w:rFonts w:cs="Times New Roman"/>
    </w:rPr>
  </w:style>
  <w:style w:type="paragraph" w:styleId="Zhlav">
    <w:name w:val="header"/>
    <w:basedOn w:val="Normln"/>
    <w:link w:val="ZhlavChar"/>
    <w:uiPriority w:val="99"/>
    <w:rsid w:val="00DA7C46"/>
    <w:pPr>
      <w:tabs>
        <w:tab w:val="center" w:pos="4536"/>
        <w:tab w:val="right" w:pos="9072"/>
      </w:tabs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Standardnpsmoodstavce"/>
    <w:uiPriority w:val="99"/>
    <w:semiHidden/>
    <w:locked/>
    <w:rPr>
      <w:rFonts w:cs="Times New Roman"/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D542E0"/>
    <w:rPr>
      <w:rFonts w:ascii="Calibri" w:hAnsi="Calibri" w:cs="Calibri"/>
      <w:lang w:eastAsia="en-US"/>
    </w:rPr>
  </w:style>
  <w:style w:type="paragraph" w:styleId="Odstavecseseznamem">
    <w:name w:val="List Paragraph"/>
    <w:basedOn w:val="Normln"/>
    <w:uiPriority w:val="34"/>
    <w:qFormat/>
    <w:rsid w:val="00DA7C46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1E400E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styleId="Hypertextovodkaz">
    <w:name w:val="Hyperlink"/>
    <w:basedOn w:val="Standardnpsmoodstavce"/>
    <w:unhideWhenUsed/>
    <w:rsid w:val="00DA7C46"/>
    <w:rPr>
      <w:color w:val="0000FF" w:themeColor="hyperlink"/>
      <w:u w:val="single"/>
    </w:rPr>
  </w:style>
  <w:style w:type="paragraph" w:styleId="Revize">
    <w:name w:val="Revision"/>
    <w:hidden/>
    <w:uiPriority w:val="99"/>
    <w:semiHidden/>
    <w:rsid w:val="00DA7C46"/>
    <w:rPr>
      <w:sz w:val="20"/>
      <w:szCs w:val="20"/>
    </w:rPr>
  </w:style>
  <w:style w:type="paragraph" w:customStyle="1" w:styleId="Default">
    <w:name w:val="Default"/>
    <w:rsid w:val="00B9566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Zkladntext3">
    <w:name w:val="Body Text 3"/>
    <w:basedOn w:val="Normln"/>
    <w:link w:val="Zkladntext3Char"/>
    <w:rsid w:val="00DA7C46"/>
    <w:pPr>
      <w:spacing w:after="120"/>
    </w:pPr>
    <w:rPr>
      <w:rFonts w:ascii="SabonCE" w:hAnsi="SabonCE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rsid w:val="00FA432A"/>
    <w:rPr>
      <w:rFonts w:ascii="SabonCE" w:hAnsi="SabonCE"/>
      <w:sz w:val="16"/>
      <w:szCs w:val="16"/>
      <w:lang w:val="x-none" w:eastAsia="x-none"/>
    </w:rPr>
  </w:style>
  <w:style w:type="paragraph" w:customStyle="1" w:styleId="Zkladntext0">
    <w:name w:val="Základní text~"/>
    <w:basedOn w:val="Normln"/>
    <w:rsid w:val="00710B9F"/>
    <w:pPr>
      <w:widowControl w:val="0"/>
      <w:spacing w:line="288" w:lineRule="auto"/>
    </w:pPr>
    <w:rPr>
      <w:sz w:val="24"/>
    </w:rPr>
  </w:style>
  <w:style w:type="character" w:customStyle="1" w:styleId="Nadpis1Char">
    <w:name w:val="Nadpis 1 Char"/>
    <w:basedOn w:val="Standardnpsmoodstavce"/>
    <w:link w:val="Nadpis1"/>
    <w:rsid w:val="00717A35"/>
    <w:rPr>
      <w:b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DA7C46"/>
    <w:rPr>
      <w:b/>
      <w:sz w:val="24"/>
      <w:szCs w:val="20"/>
    </w:rPr>
  </w:style>
  <w:style w:type="character" w:customStyle="1" w:styleId="Nadpis3Char">
    <w:name w:val="Nadpis 3 Char"/>
    <w:basedOn w:val="Standardnpsmoodstavce"/>
    <w:link w:val="Nadpis3"/>
    <w:rsid w:val="00DA7C46"/>
    <w:rPr>
      <w:b/>
      <w:sz w:val="36"/>
      <w:szCs w:val="20"/>
    </w:rPr>
  </w:style>
  <w:style w:type="paragraph" w:customStyle="1" w:styleId="MichalLebeda">
    <w:name w:val="Michal Lebeda"/>
    <w:basedOn w:val="Normln"/>
    <w:rsid w:val="00DA7C46"/>
    <w:rPr>
      <w:sz w:val="22"/>
    </w:rPr>
  </w:style>
  <w:style w:type="character" w:customStyle="1" w:styleId="platne">
    <w:name w:val="platne"/>
    <w:rsid w:val="00DA7C46"/>
  </w:style>
  <w:style w:type="character" w:styleId="Siln">
    <w:name w:val="Strong"/>
    <w:uiPriority w:val="22"/>
    <w:qFormat/>
    <w:locked/>
    <w:rsid w:val="00DA7C46"/>
    <w:rPr>
      <w:b/>
      <w:bCs/>
    </w:rPr>
  </w:style>
  <w:style w:type="paragraph" w:customStyle="1" w:styleId="slolnku">
    <w:name w:val="Číslo článku"/>
    <w:basedOn w:val="Normln"/>
    <w:next w:val="Normln"/>
    <w:rsid w:val="00DA7C46"/>
    <w:pPr>
      <w:keepNext/>
      <w:numPr>
        <w:numId w:val="29"/>
      </w:numPr>
      <w:tabs>
        <w:tab w:val="left" w:pos="0"/>
        <w:tab w:val="left" w:pos="284"/>
        <w:tab w:val="num" w:pos="360"/>
        <w:tab w:val="left" w:pos="1701"/>
      </w:tabs>
      <w:spacing w:before="160" w:after="40"/>
      <w:ind w:left="0"/>
      <w:jc w:val="center"/>
    </w:pPr>
    <w:rPr>
      <w:b/>
      <w:sz w:val="24"/>
    </w:rPr>
  </w:style>
  <w:style w:type="paragraph" w:customStyle="1" w:styleId="Textodst1sl">
    <w:name w:val="Text odst.1čísl"/>
    <w:basedOn w:val="Normln"/>
    <w:rsid w:val="00DA7C46"/>
    <w:pPr>
      <w:numPr>
        <w:ilvl w:val="1"/>
        <w:numId w:val="29"/>
      </w:numPr>
      <w:tabs>
        <w:tab w:val="left" w:pos="0"/>
        <w:tab w:val="left" w:pos="284"/>
      </w:tabs>
      <w:spacing w:before="80"/>
      <w:jc w:val="both"/>
      <w:outlineLvl w:val="1"/>
    </w:pPr>
    <w:rPr>
      <w:sz w:val="24"/>
    </w:rPr>
  </w:style>
  <w:style w:type="paragraph" w:customStyle="1" w:styleId="Textodst2slovan">
    <w:name w:val="Text odst.2 číslovaný"/>
    <w:basedOn w:val="Textodst1sl"/>
    <w:rsid w:val="00DA7C46"/>
    <w:pPr>
      <w:numPr>
        <w:ilvl w:val="2"/>
      </w:numPr>
      <w:tabs>
        <w:tab w:val="clear" w:pos="0"/>
        <w:tab w:val="clear" w:pos="284"/>
        <w:tab w:val="clear" w:pos="1701"/>
        <w:tab w:val="num" w:pos="360"/>
      </w:tabs>
      <w:spacing w:before="0"/>
      <w:ind w:left="0" w:firstLine="0"/>
      <w:outlineLvl w:val="2"/>
    </w:pPr>
  </w:style>
  <w:style w:type="paragraph" w:customStyle="1" w:styleId="Textodst3psmena">
    <w:name w:val="Text odst. 3 písmena"/>
    <w:basedOn w:val="Textodst1sl"/>
    <w:rsid w:val="00DA7C46"/>
    <w:pPr>
      <w:numPr>
        <w:ilvl w:val="3"/>
      </w:numPr>
      <w:tabs>
        <w:tab w:val="clear" w:pos="1647"/>
        <w:tab w:val="num" w:pos="360"/>
      </w:tabs>
      <w:spacing w:before="0"/>
      <w:ind w:left="0" w:firstLine="0"/>
      <w:outlineLvl w:val="3"/>
    </w:pPr>
  </w:style>
  <w:style w:type="paragraph" w:styleId="Rozloendokumentu">
    <w:name w:val="Document Map"/>
    <w:basedOn w:val="Normln"/>
    <w:link w:val="RozloendokumentuChar"/>
    <w:semiHidden/>
    <w:rsid w:val="00DA7C46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DA7C46"/>
    <w:rPr>
      <w:rFonts w:ascii="Tahoma" w:hAnsi="Tahoma" w:cs="Tahoma"/>
      <w:sz w:val="20"/>
      <w:szCs w:val="20"/>
      <w:shd w:val="clear" w:color="auto" w:fill="000080"/>
    </w:rPr>
  </w:style>
  <w:style w:type="paragraph" w:styleId="Obsah2">
    <w:name w:val="toc 2"/>
    <w:basedOn w:val="Normln"/>
    <w:next w:val="Normln"/>
    <w:autoRedefine/>
    <w:unhideWhenUsed/>
    <w:locked/>
    <w:rsid w:val="00DA7C46"/>
    <w:pPr>
      <w:numPr>
        <w:ilvl w:val="1"/>
        <w:numId w:val="36"/>
      </w:numPr>
      <w:tabs>
        <w:tab w:val="clear" w:pos="1440"/>
        <w:tab w:val="num" w:pos="360"/>
      </w:tabs>
      <w:ind w:left="0" w:firstLine="0"/>
      <w:jc w:val="both"/>
    </w:pPr>
    <w:rPr>
      <w:sz w:val="22"/>
      <w:szCs w:val="22"/>
    </w:rPr>
  </w:style>
  <w:style w:type="table" w:styleId="Mkatabulky">
    <w:name w:val="Table Grid"/>
    <w:basedOn w:val="Normlntabulka"/>
    <w:locked/>
    <w:rsid w:val="00DA7C4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">
    <w:name w:val="Char Char1 Char"/>
    <w:basedOn w:val="Normln"/>
    <w:rsid w:val="00DA7C46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264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1942418EE0C243BF2E16E2CC7AF7D6" ma:contentTypeVersion="14" ma:contentTypeDescription="Vytvoří nový dokument" ma:contentTypeScope="" ma:versionID="96babe838e917d5f8b3919d08b066340">
  <xsd:schema xmlns:xsd="http://www.w3.org/2001/XMLSchema" xmlns:xs="http://www.w3.org/2001/XMLSchema" xmlns:p="http://schemas.microsoft.com/office/2006/metadata/properties" xmlns:ns2="7754ed3d-2a85-4c75-b653-d5e95a581703" xmlns:ns3="316987a3-402d-462d-acb5-026a0dd79f9d" targetNamespace="http://schemas.microsoft.com/office/2006/metadata/properties" ma:root="true" ma:fieldsID="4c4bdc64af61e7a2775ad4e517c7d8d8" ns2:_="" ns3:_="">
    <xsd:import namespace="7754ed3d-2a85-4c75-b653-d5e95a581703"/>
    <xsd:import namespace="316987a3-402d-462d-acb5-026a0dd79f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4ed3d-2a85-4c75-b653-d5e95a5817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6987a3-402d-462d-acb5-026a0dd79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354F4-F9E6-432D-8970-A77C512FF4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8CBCB8-37E7-41C3-BF18-7151B5164F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C6B479-5E07-4F44-B6FD-A75F0AA7A2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67F2ED-9DE7-42D4-8EB1-0A36321C0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54ed3d-2a85-4c75-b653-d5e95a581703"/>
    <ds:schemaRef ds:uri="316987a3-402d-462d-acb5-026a0dd79f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5043</Words>
  <Characters>29756</Characters>
  <Application>Microsoft Office Word</Application>
  <DocSecurity>0</DocSecurity>
  <Lines>247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Nájemní smlouva</vt:lpstr>
    </vt:vector>
  </TitlesOfParts>
  <Company>ATC</Company>
  <LinksUpToDate>false</LinksUpToDate>
  <CharactersWithSpaces>34730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Nájemní smlouva</dc:title>
  <dc:creator>p</dc:creator>
  <cp:lastModifiedBy>Martina Keclíková</cp:lastModifiedBy>
  <cp:revision>3</cp:revision>
  <cp:lastPrinted>2025-04-01T12:58:00Z</cp:lastPrinted>
  <dcterms:created xsi:type="dcterms:W3CDTF">2026-04-17T12:13:00Z</dcterms:created>
  <dcterms:modified xsi:type="dcterms:W3CDTF">2026-04-17T12:40:00Z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0x010100771942418EE0C243BF2E16E2CC7AF7D6</vt:lpwstr>
  </property>
</Properties>
</file>