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 xml:space="preserve">Objednávka </w:t>
            </w:r>
            <w:proofErr w:type="gramStart"/>
            <w:r w:rsidRPr="007A1BD6">
              <w:rPr>
                <w:rFonts w:ascii="Courier New" w:hAnsi="Courier New" w:cs="Courier New"/>
                <w:b/>
              </w:rPr>
              <w:t>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8F0303">
              <w:rPr>
                <w:rFonts w:ascii="Courier New" w:hAnsi="Courier New" w:cs="Courier New"/>
                <w:b/>
                <w:noProof/>
                <w:sz w:val="24"/>
              </w:rPr>
              <w:t>309/26/2900</w:t>
            </w:r>
            <w:proofErr w:type="gramEnd"/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8F0303">
              <w:rPr>
                <w:rFonts w:ascii="Courier New" w:hAnsi="Courier New" w:cs="Courier New"/>
                <w:noProof/>
                <w:sz w:val="20"/>
              </w:rPr>
              <w:t>05564697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8F0303">
              <w:rPr>
                <w:rFonts w:ascii="Courier New" w:hAnsi="Courier New" w:cs="Courier New"/>
                <w:noProof/>
                <w:sz w:val="20"/>
              </w:rPr>
              <w:t>CZ05564697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8F0303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Kovofit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8F0303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Na Folimance 2155</w:t>
            </w:r>
          </w:p>
          <w:p w:rsidR="00162BD4" w:rsidRPr="00223650" w:rsidRDefault="008F0303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Praha 2</w:t>
            </w:r>
          </w:p>
          <w:p w:rsidR="00162BD4" w:rsidRPr="00701756" w:rsidRDefault="008F0303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120 00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8F0303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8F0303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8F0303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16. 4. 2026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8F030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Ing. Petr Velecký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8F030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  <w:p w:rsidR="00162BD4" w:rsidRPr="00223650" w:rsidRDefault="008F0303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0303" w:rsidRDefault="008F030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Objednáváme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u Vás přístřešek na kola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VELO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o rozměru 2,1 x 4,9 m a výšky 2,4 m. Součástí objednávky je montáž přístřešku. Povrchová úprava RAL 7016. Přístřešek bude proveden z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jeklů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60 x 60 cm, kotven do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připravěných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betonových patek. Termín realizace: do 7 týdnů od vystavení objednávky.</w:t>
            </w:r>
          </w:p>
          <w:p w:rsidR="008F0303" w:rsidRDefault="008F030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8F030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Platební podmínky:   Objednatel je povinen uhradit fakturu zhotovitele do 30 dnů ode dne následujícího po doručení faktury za celkové provedení díla.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8F030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1.Přístřešek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na kola VELO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8F0303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8F0303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8F0303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139 880,00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8F0303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139 880,00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8F0303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8F0303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0   0    22 19 61 22 0   0     0    6036 0         0 0  0     0   0        0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8F0303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8F030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17.04.2026</w:t>
                  </w:r>
                  <w:proofErr w:type="gramEnd"/>
                  <w:r w:rsidR="008F030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F0303" w:rsidRPr="008F030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Kovofit</w:t>
                  </w:r>
                  <w:proofErr w:type="spellEnd"/>
                  <w:r w:rsidR="008F0303" w:rsidRPr="008F0303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s.r.o.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8F0303" w:rsidRDefault="008F0303" w:rsidP="008F0303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03" w:rsidRDefault="008F0303" w:rsidP="000A7D75">
      <w:pPr>
        <w:spacing w:after="0" w:line="240" w:lineRule="auto"/>
      </w:pPr>
      <w:r>
        <w:separator/>
      </w:r>
    </w:p>
  </w:endnote>
  <w:endnote w:type="continuationSeparator" w:id="0">
    <w:p w:rsidR="008F0303" w:rsidRDefault="008F0303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03" w:rsidRDefault="008F0303" w:rsidP="000A7D75">
      <w:pPr>
        <w:spacing w:after="0" w:line="240" w:lineRule="auto"/>
      </w:pPr>
      <w:r>
        <w:separator/>
      </w:r>
    </w:p>
  </w:footnote>
  <w:footnote w:type="continuationSeparator" w:id="0">
    <w:p w:rsidR="008F0303" w:rsidRDefault="008F0303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0303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9C71E-839C-48AC-80E5-F7B47D44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2026-04-17T10:51:00Z</dcterms:created>
  <dcterms:modified xsi:type="dcterms:W3CDTF">2026-04-17T10:57:00Z</dcterms:modified>
</cp:coreProperties>
</file>