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601E" w14:textId="12283EDC" w:rsidR="0030375E" w:rsidRPr="008D00B0" w:rsidRDefault="0030375E" w:rsidP="0030375E">
      <w:pPr>
        <w:autoSpaceDE w:val="0"/>
        <w:autoSpaceDN w:val="0"/>
        <w:adjustRightInd w:val="0"/>
        <w:spacing w:after="0" w:line="240" w:lineRule="exact"/>
        <w:jc w:val="center"/>
        <w:rPr>
          <w:rFonts w:cstheme="minorHAnsi"/>
          <w:b/>
          <w:smallCaps/>
          <w:sz w:val="32"/>
          <w:szCs w:val="32"/>
        </w:rPr>
      </w:pPr>
      <w:r w:rsidRPr="008D00B0">
        <w:rPr>
          <w:rFonts w:cstheme="minorHAnsi"/>
          <w:b/>
          <w:smallCaps/>
          <w:sz w:val="32"/>
          <w:szCs w:val="32"/>
        </w:rPr>
        <w:t xml:space="preserve">Smlouva </w:t>
      </w:r>
      <w:r w:rsidR="00FD0B1C">
        <w:rPr>
          <w:rFonts w:cstheme="minorHAnsi"/>
          <w:b/>
          <w:smallCaps/>
          <w:sz w:val="32"/>
          <w:szCs w:val="32"/>
        </w:rPr>
        <w:t>o poskytování služeb</w:t>
      </w:r>
      <w:r w:rsidRPr="008D00B0">
        <w:rPr>
          <w:rFonts w:cstheme="minorHAnsi"/>
          <w:b/>
          <w:smallCaps/>
          <w:sz w:val="32"/>
          <w:szCs w:val="32"/>
        </w:rPr>
        <w:t xml:space="preserve"> </w:t>
      </w:r>
    </w:p>
    <w:p w14:paraId="7CD03A02" w14:textId="0A5141D6" w:rsidR="0030375E" w:rsidRPr="008D00B0" w:rsidRDefault="0030375E" w:rsidP="0030375E">
      <w:pPr>
        <w:spacing w:before="120" w:line="240" w:lineRule="exact"/>
        <w:jc w:val="center"/>
        <w:rPr>
          <w:rFonts w:cstheme="minorHAnsi"/>
        </w:rPr>
      </w:pPr>
      <w:r w:rsidRPr="008D00B0">
        <w:rPr>
          <w:rFonts w:cstheme="minorHAnsi"/>
        </w:rPr>
        <w:t xml:space="preserve">uzavřená dle </w:t>
      </w:r>
      <w:r w:rsidR="00FD0B1C" w:rsidRPr="00FD0B1C">
        <w:rPr>
          <w:rFonts w:cstheme="minorHAnsi"/>
        </w:rPr>
        <w:t xml:space="preserve">§ 1746 odst. 2 </w:t>
      </w:r>
      <w:r w:rsidRPr="008D00B0">
        <w:rPr>
          <w:rFonts w:cstheme="minorHAnsi"/>
        </w:rPr>
        <w:t>násl. zákona č. 89/2012 Sb., občanský zákoník, ve znění pozdějších předpisů, (dále jen „</w:t>
      </w:r>
      <w:r w:rsidR="002F4C4F">
        <w:rPr>
          <w:rFonts w:cstheme="minorHAnsi"/>
          <w:b/>
          <w:bCs/>
        </w:rPr>
        <w:t>O</w:t>
      </w:r>
      <w:r w:rsidRPr="00C479E2">
        <w:rPr>
          <w:rFonts w:cstheme="minorHAnsi"/>
          <w:b/>
          <w:i/>
          <w:iCs/>
        </w:rPr>
        <w:t>bčanský zákoník</w:t>
      </w:r>
      <w:r w:rsidRPr="008D00B0">
        <w:rPr>
          <w:rFonts w:cstheme="minorHAnsi"/>
        </w:rPr>
        <w:t>“), mezi těmito stranami:</w:t>
      </w:r>
    </w:p>
    <w:p w14:paraId="5B4E5A22" w14:textId="77777777" w:rsidR="0030375E" w:rsidRPr="008D00B0" w:rsidRDefault="0030375E" w:rsidP="0030375E">
      <w:pPr>
        <w:spacing w:after="0" w:line="240" w:lineRule="auto"/>
        <w:ind w:left="360" w:hanging="360"/>
        <w:rPr>
          <w:rFonts w:eastAsia="Times New Roman" w:cstheme="minorHAnsi"/>
          <w:b/>
          <w:color w:val="000000"/>
          <w:lang w:eastAsia="cs-CZ"/>
        </w:rPr>
      </w:pPr>
    </w:p>
    <w:p w14:paraId="67E4AA7C" w14:textId="77777777" w:rsidR="0030375E" w:rsidRPr="008D00B0" w:rsidRDefault="0030375E" w:rsidP="000679F8">
      <w:pPr>
        <w:pStyle w:val="Odstavecseseznamem"/>
        <w:numPr>
          <w:ilvl w:val="0"/>
          <w:numId w:val="11"/>
        </w:numPr>
        <w:spacing w:after="0" w:line="240" w:lineRule="auto"/>
        <w:jc w:val="center"/>
        <w:rPr>
          <w:rFonts w:cstheme="minorHAnsi"/>
          <w:b/>
          <w:smallCaps/>
        </w:rPr>
      </w:pPr>
    </w:p>
    <w:p w14:paraId="4A6D329C" w14:textId="77777777" w:rsidR="0030375E" w:rsidRDefault="0030375E" w:rsidP="0030375E">
      <w:pPr>
        <w:spacing w:after="0" w:line="240" w:lineRule="auto"/>
        <w:jc w:val="center"/>
        <w:outlineLvl w:val="2"/>
        <w:rPr>
          <w:rFonts w:eastAsia="Times New Roman" w:cstheme="minorHAnsi"/>
          <w:b/>
          <w:smallCaps/>
          <w:color w:val="000000"/>
          <w:lang w:eastAsia="cs-CZ"/>
        </w:rPr>
      </w:pPr>
      <w:r w:rsidRPr="008D00B0">
        <w:rPr>
          <w:rFonts w:eastAsia="Times New Roman" w:cstheme="minorHAnsi"/>
          <w:b/>
          <w:smallCaps/>
          <w:color w:val="000000"/>
          <w:lang w:eastAsia="cs-CZ"/>
        </w:rPr>
        <w:t>Smluvní strany</w:t>
      </w:r>
    </w:p>
    <w:p w14:paraId="4B5CC332" w14:textId="77777777" w:rsidR="002F4C4F" w:rsidRPr="008D00B0" w:rsidRDefault="002F4C4F" w:rsidP="0030375E">
      <w:pPr>
        <w:spacing w:after="0" w:line="240" w:lineRule="auto"/>
        <w:jc w:val="center"/>
        <w:outlineLvl w:val="2"/>
        <w:rPr>
          <w:rFonts w:eastAsia="Times New Roman" w:cstheme="minorHAnsi"/>
          <w:b/>
          <w:smallCaps/>
          <w:color w:val="000000"/>
          <w:lang w:eastAsia="cs-CZ"/>
        </w:rPr>
      </w:pPr>
    </w:p>
    <w:p w14:paraId="33580997" w14:textId="1A237379" w:rsidR="0030375E" w:rsidRPr="008D00B0" w:rsidRDefault="0030375E" w:rsidP="0030375E">
      <w:pPr>
        <w:pStyle w:val="Odstavec11"/>
        <w:numPr>
          <w:ilvl w:val="0"/>
          <w:numId w:val="0"/>
        </w:numPr>
        <w:spacing w:before="0"/>
        <w:ind w:left="567" w:hanging="567"/>
        <w:rPr>
          <w:rFonts w:asciiTheme="minorHAnsi" w:hAnsiTheme="minorHAnsi" w:cstheme="minorHAnsi"/>
          <w:b/>
          <w:sz w:val="22"/>
          <w:szCs w:val="22"/>
        </w:rPr>
      </w:pPr>
      <w:r w:rsidRPr="008D00B0">
        <w:rPr>
          <w:rFonts w:asciiTheme="minorHAnsi" w:hAnsiTheme="minorHAnsi" w:cstheme="minorHAnsi"/>
          <w:b/>
          <w:sz w:val="22"/>
          <w:szCs w:val="22"/>
        </w:rPr>
        <w:t>Objednatel</w:t>
      </w:r>
      <w:r w:rsidRPr="008D00B0">
        <w:rPr>
          <w:rFonts w:asciiTheme="minorHAnsi" w:hAnsiTheme="minorHAnsi" w:cstheme="minorHAnsi"/>
          <w:sz w:val="22"/>
          <w:szCs w:val="22"/>
        </w:rPr>
        <w:t>:</w:t>
      </w:r>
      <w:r w:rsidRPr="008D00B0">
        <w:rPr>
          <w:rFonts w:asciiTheme="minorHAnsi" w:hAnsiTheme="minorHAnsi" w:cstheme="minorHAnsi"/>
          <w:sz w:val="22"/>
          <w:szCs w:val="22"/>
        </w:rPr>
        <w:tab/>
      </w:r>
      <w:r w:rsidR="000276B5">
        <w:rPr>
          <w:rFonts w:asciiTheme="minorHAnsi" w:hAnsiTheme="minorHAnsi" w:cstheme="minorHAnsi"/>
          <w:sz w:val="22"/>
          <w:szCs w:val="22"/>
        </w:rPr>
        <w:tab/>
      </w:r>
      <w:r w:rsidRPr="008D00B0">
        <w:rPr>
          <w:rFonts w:asciiTheme="minorHAnsi" w:hAnsiTheme="minorHAnsi" w:cstheme="minorHAnsi"/>
          <w:b/>
          <w:color w:val="000000"/>
          <w:sz w:val="22"/>
          <w:szCs w:val="22"/>
        </w:rPr>
        <w:t>Česká zemědělská univerzita v Praze</w:t>
      </w:r>
    </w:p>
    <w:p w14:paraId="5374BCB2" w14:textId="3591F429"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Sídlo:</w:t>
      </w:r>
      <w:r w:rsidRPr="008D00B0">
        <w:rPr>
          <w:rFonts w:asciiTheme="minorHAnsi" w:hAnsiTheme="minorHAnsi" w:cstheme="minorHAnsi"/>
          <w:sz w:val="22"/>
          <w:szCs w:val="22"/>
        </w:rPr>
        <w:tab/>
      </w:r>
      <w:r w:rsidRPr="008D00B0">
        <w:rPr>
          <w:rFonts w:asciiTheme="minorHAnsi" w:hAnsiTheme="minorHAnsi" w:cstheme="minorHAnsi"/>
          <w:sz w:val="22"/>
          <w:szCs w:val="22"/>
        </w:rPr>
        <w:tab/>
        <w:t>Kamýcká 129, 165 00 Praha – Suchdol</w:t>
      </w:r>
    </w:p>
    <w:p w14:paraId="4077E682" w14:textId="2947CA6E" w:rsidR="0030375E" w:rsidRPr="000220C8" w:rsidRDefault="0030375E" w:rsidP="5EB9BFC2">
      <w:pPr>
        <w:pStyle w:val="Odstavec11"/>
        <w:numPr>
          <w:ilvl w:val="1"/>
          <w:numId w:val="0"/>
        </w:numPr>
        <w:spacing w:before="0"/>
        <w:ind w:left="2127"/>
        <w:rPr>
          <w:rFonts w:ascii="Calibri" w:hAnsi="Calibri" w:cs="Calibri"/>
          <w:sz w:val="22"/>
          <w:szCs w:val="22"/>
        </w:rPr>
      </w:pPr>
      <w:r w:rsidRPr="5EB9BFC2">
        <w:rPr>
          <w:rFonts w:asciiTheme="minorHAnsi" w:hAnsiTheme="minorHAnsi" w:cstheme="minorBidi"/>
          <w:sz w:val="22"/>
          <w:szCs w:val="22"/>
        </w:rPr>
        <w:t>Zastoupený:</w:t>
      </w:r>
      <w:r>
        <w:tab/>
      </w:r>
      <w:r w:rsidR="000220C8" w:rsidRPr="000220C8">
        <w:rPr>
          <w:rFonts w:ascii="Calibri" w:hAnsi="Calibri" w:cs="Calibri"/>
          <w:sz w:val="22"/>
          <w:szCs w:val="22"/>
        </w:rPr>
        <w:t>Ing. Vladimírem Albrechtem, kvestorem</w:t>
      </w:r>
    </w:p>
    <w:p w14:paraId="52D2EE01"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IČO:</w:t>
      </w:r>
      <w:r w:rsidRPr="008D00B0">
        <w:rPr>
          <w:rFonts w:asciiTheme="minorHAnsi" w:hAnsiTheme="minorHAnsi" w:cstheme="minorHAnsi"/>
          <w:sz w:val="22"/>
          <w:szCs w:val="22"/>
        </w:rPr>
        <w:tab/>
      </w:r>
      <w:r w:rsidRPr="008D00B0">
        <w:rPr>
          <w:rFonts w:asciiTheme="minorHAnsi" w:hAnsiTheme="minorHAnsi" w:cstheme="minorHAnsi"/>
          <w:sz w:val="22"/>
          <w:szCs w:val="22"/>
        </w:rPr>
        <w:tab/>
        <w:t>60460709</w:t>
      </w:r>
    </w:p>
    <w:p w14:paraId="010181F8"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DIČ:</w:t>
      </w:r>
      <w:r w:rsidRPr="008D00B0">
        <w:rPr>
          <w:rFonts w:asciiTheme="minorHAnsi" w:hAnsiTheme="minorHAnsi" w:cstheme="minorHAnsi"/>
          <w:sz w:val="22"/>
          <w:szCs w:val="22"/>
        </w:rPr>
        <w:tab/>
      </w:r>
      <w:r w:rsidRPr="008D00B0">
        <w:rPr>
          <w:rFonts w:asciiTheme="minorHAnsi" w:hAnsiTheme="minorHAnsi" w:cstheme="minorHAnsi"/>
          <w:sz w:val="22"/>
          <w:szCs w:val="22"/>
        </w:rPr>
        <w:tab/>
        <w:t>CZ60460709</w:t>
      </w:r>
    </w:p>
    <w:p w14:paraId="31E3C642" w14:textId="367F4315" w:rsidR="0030375E" w:rsidRPr="008D00B0" w:rsidRDefault="0030375E" w:rsidP="0030375E">
      <w:pPr>
        <w:pStyle w:val="Odstavec11"/>
        <w:numPr>
          <w:ilvl w:val="0"/>
          <w:numId w:val="0"/>
        </w:numPr>
        <w:spacing w:before="0"/>
        <w:ind w:left="1416" w:firstLine="708"/>
        <w:rPr>
          <w:rFonts w:asciiTheme="minorHAnsi" w:hAnsiTheme="minorHAnsi" w:cstheme="minorHAnsi"/>
          <w:sz w:val="22"/>
          <w:szCs w:val="22"/>
        </w:rPr>
      </w:pPr>
      <w:r w:rsidRPr="008D00B0">
        <w:rPr>
          <w:rFonts w:asciiTheme="minorHAnsi" w:hAnsiTheme="minorHAnsi" w:cstheme="minorHAnsi"/>
          <w:sz w:val="22"/>
          <w:szCs w:val="22"/>
        </w:rPr>
        <w:t>(dále jen „</w:t>
      </w:r>
      <w:r w:rsidR="002F4C4F">
        <w:rPr>
          <w:rFonts w:asciiTheme="minorHAnsi" w:hAnsiTheme="minorHAnsi" w:cstheme="minorHAnsi"/>
          <w:b/>
          <w:bCs/>
          <w:i/>
          <w:iCs/>
          <w:sz w:val="22"/>
          <w:szCs w:val="22"/>
        </w:rPr>
        <w:t>O</w:t>
      </w:r>
      <w:r w:rsidRPr="00C479E2">
        <w:rPr>
          <w:rFonts w:asciiTheme="minorHAnsi" w:hAnsiTheme="minorHAnsi" w:cstheme="minorHAnsi"/>
          <w:b/>
          <w:bCs/>
          <w:i/>
          <w:iCs/>
          <w:sz w:val="22"/>
          <w:szCs w:val="22"/>
        </w:rPr>
        <w:t>bjednatel</w:t>
      </w:r>
      <w:r w:rsidRPr="008D00B0">
        <w:rPr>
          <w:rFonts w:asciiTheme="minorHAnsi" w:hAnsiTheme="minorHAnsi" w:cstheme="minorHAnsi"/>
          <w:sz w:val="22"/>
          <w:szCs w:val="22"/>
        </w:rPr>
        <w:t>“) na straně jedné</w:t>
      </w:r>
    </w:p>
    <w:p w14:paraId="0A39B08A" w14:textId="77777777" w:rsidR="0030375E" w:rsidRPr="004676A9" w:rsidRDefault="0030375E" w:rsidP="0030375E">
      <w:pPr>
        <w:rPr>
          <w:rFonts w:ascii="Calibri" w:hAnsi="Calibri" w:cs="Calibri"/>
        </w:rPr>
      </w:pPr>
      <w:r w:rsidRPr="008D00B0">
        <w:rPr>
          <w:rFonts w:cstheme="minorHAnsi"/>
        </w:rPr>
        <w:t>a</w:t>
      </w:r>
    </w:p>
    <w:p w14:paraId="623665F3" w14:textId="2C0128AD" w:rsidR="0030375E" w:rsidRPr="003F74A5" w:rsidRDefault="0030375E" w:rsidP="5EB9BFC2">
      <w:pPr>
        <w:pStyle w:val="Odstavec11"/>
        <w:numPr>
          <w:ilvl w:val="1"/>
          <w:numId w:val="0"/>
        </w:numPr>
        <w:spacing w:before="0"/>
        <w:ind w:left="567" w:hanging="567"/>
        <w:rPr>
          <w:rFonts w:ascii="Calibri" w:hAnsi="Calibri" w:cs="Calibri"/>
          <w:b/>
          <w:bCs/>
          <w:sz w:val="22"/>
          <w:szCs w:val="22"/>
        </w:rPr>
      </w:pPr>
      <w:r w:rsidRPr="004676A9">
        <w:rPr>
          <w:rFonts w:ascii="Calibri" w:hAnsi="Calibri" w:cs="Calibri"/>
          <w:b/>
          <w:bCs/>
          <w:sz w:val="22"/>
          <w:szCs w:val="22"/>
        </w:rPr>
        <w:t>Dodavatel</w:t>
      </w:r>
      <w:r w:rsidRPr="004676A9">
        <w:rPr>
          <w:rFonts w:ascii="Calibri" w:hAnsi="Calibri" w:cs="Calibri"/>
          <w:sz w:val="22"/>
          <w:szCs w:val="22"/>
        </w:rPr>
        <w:t>:</w:t>
      </w:r>
      <w:r w:rsidRPr="004676A9">
        <w:rPr>
          <w:rFonts w:ascii="Calibri" w:hAnsi="Calibri" w:cs="Calibri"/>
          <w:sz w:val="22"/>
          <w:szCs w:val="22"/>
        </w:rPr>
        <w:tab/>
      </w:r>
      <w:r w:rsidRPr="004676A9">
        <w:rPr>
          <w:rFonts w:ascii="Calibri" w:hAnsi="Calibri" w:cs="Calibri"/>
          <w:sz w:val="22"/>
          <w:szCs w:val="22"/>
        </w:rPr>
        <w:tab/>
      </w:r>
      <w:r w:rsidR="00E93345" w:rsidRPr="003F74A5">
        <w:rPr>
          <w:rFonts w:ascii="Calibri" w:hAnsi="Calibri" w:cs="Calibri"/>
          <w:b/>
          <w:bCs/>
          <w:sz w:val="22"/>
          <w:szCs w:val="22"/>
        </w:rPr>
        <w:t>Urban Safety s.r.o.</w:t>
      </w:r>
    </w:p>
    <w:p w14:paraId="5BF20C3B" w14:textId="6EF5C82F" w:rsidR="0030375E" w:rsidRPr="004676A9" w:rsidRDefault="0030375E" w:rsidP="5EB9BFC2">
      <w:pPr>
        <w:pStyle w:val="Odstavec11"/>
        <w:numPr>
          <w:ilvl w:val="1"/>
          <w:numId w:val="0"/>
        </w:numPr>
        <w:spacing w:before="0"/>
        <w:ind w:left="2127"/>
        <w:rPr>
          <w:rFonts w:ascii="Calibri" w:hAnsi="Calibri" w:cs="Calibri"/>
          <w:sz w:val="22"/>
          <w:szCs w:val="22"/>
        </w:rPr>
      </w:pPr>
      <w:r w:rsidRPr="004676A9">
        <w:rPr>
          <w:rFonts w:ascii="Calibri" w:hAnsi="Calibri" w:cs="Calibri"/>
          <w:sz w:val="22"/>
          <w:szCs w:val="22"/>
        </w:rPr>
        <w:t>Sídlo:</w:t>
      </w:r>
      <w:r w:rsidR="004676A9">
        <w:rPr>
          <w:rFonts w:ascii="Calibri" w:hAnsi="Calibri" w:cs="Calibri"/>
          <w:sz w:val="22"/>
          <w:szCs w:val="22"/>
        </w:rPr>
        <w:tab/>
      </w:r>
      <w:r w:rsidR="004676A9">
        <w:rPr>
          <w:rFonts w:ascii="Calibri" w:hAnsi="Calibri" w:cs="Calibri"/>
          <w:sz w:val="22"/>
          <w:szCs w:val="22"/>
        </w:rPr>
        <w:tab/>
      </w:r>
      <w:r w:rsidR="00150246">
        <w:rPr>
          <w:rFonts w:ascii="Calibri" w:hAnsi="Calibri" w:cs="Calibri"/>
          <w:sz w:val="22"/>
          <w:szCs w:val="22"/>
        </w:rPr>
        <w:t>Rybná 716</w:t>
      </w:r>
      <w:r w:rsidR="00EC76BC">
        <w:rPr>
          <w:rFonts w:ascii="Calibri" w:hAnsi="Calibri" w:cs="Calibri"/>
          <w:sz w:val="22"/>
          <w:szCs w:val="22"/>
        </w:rPr>
        <w:t>/24</w:t>
      </w:r>
      <w:r w:rsidR="00150246">
        <w:rPr>
          <w:rFonts w:ascii="Calibri" w:hAnsi="Calibri" w:cs="Calibri"/>
          <w:sz w:val="22"/>
          <w:szCs w:val="22"/>
        </w:rPr>
        <w:t>, 110 00 Praha 1</w:t>
      </w:r>
      <w:r w:rsidRPr="004676A9">
        <w:rPr>
          <w:rFonts w:ascii="Calibri" w:hAnsi="Calibri" w:cs="Calibri"/>
          <w:sz w:val="22"/>
          <w:szCs w:val="22"/>
        </w:rPr>
        <w:tab/>
      </w:r>
      <w:r w:rsidRPr="004676A9">
        <w:rPr>
          <w:rFonts w:ascii="Calibri" w:hAnsi="Calibri" w:cs="Calibri"/>
          <w:sz w:val="22"/>
          <w:szCs w:val="22"/>
        </w:rPr>
        <w:tab/>
      </w:r>
    </w:p>
    <w:p w14:paraId="4C118C57" w14:textId="40DA2A7B" w:rsidR="004676A9" w:rsidRPr="004676A9" w:rsidRDefault="0030375E" w:rsidP="004676A9">
      <w:pPr>
        <w:pStyle w:val="Odstavec11"/>
        <w:numPr>
          <w:ilvl w:val="1"/>
          <w:numId w:val="0"/>
        </w:numPr>
        <w:spacing w:before="0"/>
        <w:ind w:left="3544" w:hanging="1417"/>
        <w:rPr>
          <w:rFonts w:ascii="Calibri" w:hAnsi="Calibri" w:cs="Calibri"/>
          <w:sz w:val="22"/>
          <w:szCs w:val="22"/>
        </w:rPr>
      </w:pPr>
      <w:r w:rsidRPr="004676A9">
        <w:rPr>
          <w:rFonts w:ascii="Calibri" w:hAnsi="Calibri" w:cs="Calibri"/>
          <w:sz w:val="22"/>
          <w:szCs w:val="22"/>
        </w:rPr>
        <w:t>Zastoupený:</w:t>
      </w:r>
      <w:r w:rsidR="004676A9">
        <w:rPr>
          <w:rFonts w:ascii="Calibri" w:hAnsi="Calibri" w:cs="Calibri"/>
          <w:sz w:val="22"/>
          <w:szCs w:val="22"/>
        </w:rPr>
        <w:tab/>
      </w:r>
      <w:r w:rsidR="00F518F5">
        <w:rPr>
          <w:rFonts w:ascii="Calibri" w:hAnsi="Calibri" w:cs="Calibri"/>
          <w:sz w:val="22"/>
          <w:szCs w:val="22"/>
        </w:rPr>
        <w:t>Petrem Bártou a Milošem Tesařem, jednateli</w:t>
      </w:r>
      <w:r w:rsidR="004676A9" w:rsidRPr="004676A9">
        <w:rPr>
          <w:rFonts w:ascii="Calibri" w:hAnsi="Calibri" w:cs="Calibri"/>
          <w:sz w:val="22"/>
          <w:szCs w:val="22"/>
        </w:rPr>
        <w:t xml:space="preserve"> </w:t>
      </w:r>
    </w:p>
    <w:p w14:paraId="040052C4" w14:textId="005D59B4" w:rsidR="0030375E" w:rsidRPr="004676A9" w:rsidRDefault="0030375E" w:rsidP="004676A9">
      <w:pPr>
        <w:pStyle w:val="Odstavec11"/>
        <w:numPr>
          <w:ilvl w:val="1"/>
          <w:numId w:val="0"/>
        </w:numPr>
        <w:spacing w:before="0"/>
        <w:ind w:left="3544" w:hanging="1417"/>
        <w:rPr>
          <w:rFonts w:ascii="Calibri" w:hAnsi="Calibri" w:cs="Calibri"/>
          <w:sz w:val="22"/>
          <w:szCs w:val="22"/>
        </w:rPr>
      </w:pPr>
      <w:r w:rsidRPr="004676A9">
        <w:rPr>
          <w:rFonts w:ascii="Calibri" w:hAnsi="Calibri" w:cs="Calibri"/>
          <w:sz w:val="22"/>
          <w:szCs w:val="22"/>
        </w:rPr>
        <w:t>IČO:</w:t>
      </w:r>
      <w:r w:rsidR="004676A9">
        <w:rPr>
          <w:rFonts w:ascii="Calibri" w:hAnsi="Calibri" w:cs="Calibri"/>
          <w:sz w:val="22"/>
          <w:szCs w:val="22"/>
        </w:rPr>
        <w:tab/>
      </w:r>
      <w:r w:rsidR="00150246">
        <w:rPr>
          <w:rFonts w:ascii="Calibri" w:hAnsi="Calibri" w:cs="Calibri"/>
          <w:sz w:val="22"/>
          <w:szCs w:val="22"/>
        </w:rPr>
        <w:t>06100473</w:t>
      </w:r>
      <w:r w:rsidRPr="004676A9">
        <w:rPr>
          <w:rFonts w:ascii="Calibri" w:hAnsi="Calibri" w:cs="Calibri"/>
          <w:sz w:val="22"/>
          <w:szCs w:val="22"/>
        </w:rPr>
        <w:tab/>
      </w:r>
      <w:r w:rsidRPr="004676A9">
        <w:rPr>
          <w:rFonts w:ascii="Calibri" w:hAnsi="Calibri" w:cs="Calibri"/>
          <w:sz w:val="22"/>
          <w:szCs w:val="22"/>
        </w:rPr>
        <w:tab/>
      </w:r>
    </w:p>
    <w:p w14:paraId="1B73E6DF" w14:textId="069FD395" w:rsidR="0030375E" w:rsidRPr="004676A9" w:rsidRDefault="0030375E" w:rsidP="5EB9BFC2">
      <w:pPr>
        <w:spacing w:after="0" w:line="240" w:lineRule="auto"/>
        <w:ind w:left="1416" w:firstLine="708"/>
        <w:rPr>
          <w:rFonts w:ascii="Calibri" w:hAnsi="Calibri" w:cs="Calibri"/>
        </w:rPr>
      </w:pPr>
      <w:r w:rsidRPr="004676A9">
        <w:rPr>
          <w:rFonts w:ascii="Calibri" w:hAnsi="Calibri" w:cs="Calibri"/>
        </w:rPr>
        <w:t>DIČ:</w:t>
      </w:r>
      <w:r w:rsidR="004676A9">
        <w:rPr>
          <w:rFonts w:ascii="Calibri" w:hAnsi="Calibri" w:cs="Calibri"/>
        </w:rPr>
        <w:tab/>
      </w:r>
      <w:r w:rsidR="004676A9">
        <w:rPr>
          <w:rFonts w:ascii="Calibri" w:hAnsi="Calibri" w:cs="Calibri"/>
        </w:rPr>
        <w:tab/>
      </w:r>
      <w:r w:rsidR="007A5BF1">
        <w:rPr>
          <w:rFonts w:ascii="Calibri" w:hAnsi="Calibri" w:cs="Calibri"/>
        </w:rPr>
        <w:t>CZ06100473</w:t>
      </w:r>
      <w:r w:rsidRPr="004676A9">
        <w:rPr>
          <w:rFonts w:ascii="Calibri" w:hAnsi="Calibri" w:cs="Calibri"/>
        </w:rPr>
        <w:tab/>
      </w:r>
    </w:p>
    <w:p w14:paraId="4D0E2FD5" w14:textId="7A413D7E" w:rsidR="00BF6592" w:rsidRPr="004676A9" w:rsidRDefault="004676A9" w:rsidP="004676A9">
      <w:pPr>
        <w:spacing w:after="0" w:line="257" w:lineRule="auto"/>
        <w:ind w:left="2124" w:firstLine="3"/>
        <w:rPr>
          <w:rFonts w:ascii="Calibri" w:hAnsi="Calibri" w:cs="Calibri"/>
        </w:rPr>
      </w:pPr>
      <w:r>
        <w:rPr>
          <w:rFonts w:ascii="Calibri" w:hAnsi="Calibri" w:cs="Calibri"/>
        </w:rPr>
        <w:t xml:space="preserve">společnost zapsaná v obchodním rejstříku </w:t>
      </w:r>
      <w:r w:rsidR="00F65E30" w:rsidRPr="004676A9">
        <w:rPr>
          <w:rFonts w:ascii="Calibri" w:hAnsi="Calibri" w:cs="Calibri"/>
        </w:rPr>
        <w:t>veden</w:t>
      </w:r>
      <w:r>
        <w:rPr>
          <w:rFonts w:ascii="Calibri" w:hAnsi="Calibri" w:cs="Calibri"/>
        </w:rPr>
        <w:t>ém</w:t>
      </w:r>
      <w:r w:rsidR="00F65E30" w:rsidRPr="004676A9">
        <w:rPr>
          <w:rFonts w:ascii="Calibri" w:hAnsi="Calibri" w:cs="Calibri"/>
        </w:rPr>
        <w:t xml:space="preserve"> u </w:t>
      </w:r>
      <w:r w:rsidR="00150246">
        <w:rPr>
          <w:rFonts w:ascii="Calibri" w:hAnsi="Calibri" w:cs="Calibri"/>
        </w:rPr>
        <w:t xml:space="preserve">Městského </w:t>
      </w:r>
      <w:r w:rsidR="00F65E30" w:rsidRPr="004676A9">
        <w:rPr>
          <w:rFonts w:ascii="Calibri" w:hAnsi="Calibri" w:cs="Calibri"/>
        </w:rPr>
        <w:t>soudu v</w:t>
      </w:r>
      <w:r w:rsidR="000A1E13" w:rsidRPr="004676A9">
        <w:rPr>
          <w:rFonts w:ascii="Calibri" w:hAnsi="Calibri" w:cs="Calibri"/>
        </w:rPr>
        <w:t> </w:t>
      </w:r>
      <w:r w:rsidR="00224B5B">
        <w:rPr>
          <w:rFonts w:ascii="Calibri" w:hAnsi="Calibri" w:cs="Calibri"/>
        </w:rPr>
        <w:t>Praze</w:t>
      </w:r>
      <w:r w:rsidR="000A1E13" w:rsidRPr="004676A9">
        <w:rPr>
          <w:rFonts w:ascii="Calibri" w:hAnsi="Calibri" w:cs="Calibri"/>
        </w:rPr>
        <w:t>,</w:t>
      </w:r>
      <w:r w:rsidR="00F65E30" w:rsidRPr="004676A9">
        <w:rPr>
          <w:rFonts w:ascii="Calibri" w:hAnsi="Calibri" w:cs="Calibri"/>
        </w:rPr>
        <w:t xml:space="preserve"> sp. zn. </w:t>
      </w:r>
      <w:r w:rsidR="00C373D1">
        <w:rPr>
          <w:rFonts w:ascii="Calibri" w:hAnsi="Calibri" w:cs="Calibri"/>
        </w:rPr>
        <w:t>C 276128</w:t>
      </w:r>
    </w:p>
    <w:p w14:paraId="2FCD1693" w14:textId="017A54A7" w:rsidR="0030375E" w:rsidRPr="008D00B0" w:rsidRDefault="0030375E" w:rsidP="0030375E">
      <w:pPr>
        <w:ind w:left="1416" w:firstLine="708"/>
        <w:rPr>
          <w:rFonts w:cstheme="minorHAnsi"/>
        </w:rPr>
      </w:pPr>
      <w:r w:rsidRPr="008D00B0">
        <w:rPr>
          <w:rFonts w:cstheme="minorHAnsi"/>
        </w:rPr>
        <w:t>(dále jen „</w:t>
      </w:r>
      <w:r w:rsidR="00E3705F">
        <w:rPr>
          <w:rFonts w:cstheme="minorHAnsi"/>
          <w:b/>
          <w:bCs/>
          <w:i/>
          <w:iCs/>
        </w:rPr>
        <w:t>Dod</w:t>
      </w:r>
      <w:r w:rsidRPr="00C479E2">
        <w:rPr>
          <w:rFonts w:cstheme="minorHAnsi"/>
          <w:b/>
          <w:bCs/>
          <w:i/>
          <w:iCs/>
        </w:rPr>
        <w:t>avatel</w:t>
      </w:r>
      <w:r w:rsidRPr="008D00B0">
        <w:rPr>
          <w:rFonts w:cstheme="minorHAnsi"/>
        </w:rPr>
        <w:t xml:space="preserve">“) na straně druhé </w:t>
      </w:r>
    </w:p>
    <w:p w14:paraId="69E7E4EF" w14:textId="3242DF24" w:rsidR="0030375E" w:rsidRPr="008D00B0" w:rsidRDefault="0030375E" w:rsidP="0030375E">
      <w:pPr>
        <w:rPr>
          <w:rFonts w:cstheme="minorHAnsi"/>
        </w:rPr>
      </w:pPr>
      <w:r w:rsidRPr="008D00B0">
        <w:rPr>
          <w:rFonts w:cstheme="minorHAnsi"/>
        </w:rPr>
        <w:t xml:space="preserve">(společně dále také jako </w:t>
      </w:r>
      <w:r w:rsidRPr="008D00B0">
        <w:rPr>
          <w:rFonts w:cstheme="minorHAnsi"/>
          <w:b/>
        </w:rPr>
        <w:t>„</w:t>
      </w:r>
      <w:r w:rsidR="00F65E30">
        <w:rPr>
          <w:rFonts w:cstheme="minorHAnsi"/>
          <w:b/>
          <w:i/>
          <w:iCs/>
        </w:rPr>
        <w:t>S</w:t>
      </w:r>
      <w:r w:rsidRPr="00C479E2">
        <w:rPr>
          <w:rFonts w:cstheme="minorHAnsi"/>
          <w:b/>
          <w:i/>
          <w:iCs/>
        </w:rPr>
        <w:t>mluvní strany</w:t>
      </w:r>
      <w:r w:rsidRPr="008D00B0">
        <w:rPr>
          <w:rFonts w:cstheme="minorHAnsi"/>
          <w:b/>
        </w:rPr>
        <w:t>“</w:t>
      </w:r>
      <w:r w:rsidRPr="008D00B0">
        <w:rPr>
          <w:rFonts w:cstheme="minorHAnsi"/>
        </w:rPr>
        <w:t xml:space="preserve"> nebo jednotlivě </w:t>
      </w:r>
      <w:r w:rsidRPr="008D00B0">
        <w:rPr>
          <w:rFonts w:cstheme="minorHAnsi"/>
          <w:b/>
        </w:rPr>
        <w:t>„</w:t>
      </w:r>
      <w:r w:rsidR="00F65E30">
        <w:rPr>
          <w:rFonts w:cstheme="minorHAnsi"/>
          <w:b/>
        </w:rPr>
        <w:t>S</w:t>
      </w:r>
      <w:r w:rsidRPr="00C479E2">
        <w:rPr>
          <w:rFonts w:cstheme="minorHAnsi"/>
          <w:b/>
          <w:i/>
          <w:iCs/>
        </w:rPr>
        <w:t>mluvní strana</w:t>
      </w:r>
      <w:r w:rsidRPr="008D00B0">
        <w:rPr>
          <w:rFonts w:cstheme="minorHAnsi"/>
          <w:b/>
        </w:rPr>
        <w:t>“</w:t>
      </w:r>
      <w:r w:rsidRPr="008D00B0">
        <w:rPr>
          <w:rFonts w:cstheme="minorHAnsi"/>
        </w:rPr>
        <w:t>)</w:t>
      </w:r>
    </w:p>
    <w:p w14:paraId="2EDD0A3F" w14:textId="6EA3F46B" w:rsidR="0030375E" w:rsidRPr="008D00B0" w:rsidRDefault="0030375E" w:rsidP="0030375E">
      <w:pPr>
        <w:spacing w:line="240" w:lineRule="auto"/>
        <w:jc w:val="both"/>
        <w:rPr>
          <w:rFonts w:cstheme="minorHAnsi"/>
        </w:rPr>
      </w:pPr>
      <w:r w:rsidRPr="008D00B0">
        <w:rPr>
          <w:rFonts w:cstheme="minorHAnsi"/>
        </w:rPr>
        <w:t xml:space="preserve">Smluvní strany uzavírají na základě výsledku </w:t>
      </w:r>
      <w:r w:rsidR="007B3913">
        <w:rPr>
          <w:rFonts w:cstheme="minorHAnsi"/>
        </w:rPr>
        <w:t>výběrového</w:t>
      </w:r>
      <w:r w:rsidR="00C70B30">
        <w:rPr>
          <w:rFonts w:cstheme="minorHAnsi"/>
        </w:rPr>
        <w:t xml:space="preserve"> řízení</w:t>
      </w:r>
      <w:r w:rsidRPr="008D00B0">
        <w:rPr>
          <w:rFonts w:cstheme="minorHAnsi"/>
        </w:rPr>
        <w:t xml:space="preserve"> k plnění veřejné zakázky </w:t>
      </w:r>
      <w:r w:rsidR="00C70B30">
        <w:rPr>
          <w:rFonts w:cstheme="minorHAnsi"/>
        </w:rPr>
        <w:t>s</w:t>
      </w:r>
      <w:r w:rsidR="00732C72">
        <w:rPr>
          <w:rFonts w:cstheme="minorHAnsi"/>
        </w:rPr>
        <w:t> </w:t>
      </w:r>
      <w:r w:rsidR="00C70B30">
        <w:rPr>
          <w:rFonts w:cstheme="minorHAnsi"/>
        </w:rPr>
        <w:t>názvem</w:t>
      </w:r>
      <w:r w:rsidR="00732C72">
        <w:rPr>
          <w:rFonts w:cstheme="minorHAnsi"/>
        </w:rPr>
        <w:t xml:space="preserve"> </w:t>
      </w:r>
      <w:r w:rsidRPr="008D00B0">
        <w:rPr>
          <w:rFonts w:cstheme="minorHAnsi"/>
          <w:b/>
          <w:i/>
        </w:rPr>
        <w:t>„</w:t>
      </w:r>
      <w:r w:rsidR="007B3913">
        <w:rPr>
          <w:b/>
          <w:bCs/>
        </w:rPr>
        <w:t>Školení první pomoci</w:t>
      </w:r>
      <w:r w:rsidR="000A0856">
        <w:rPr>
          <w:rFonts w:cstheme="minorHAnsi"/>
          <w:b/>
          <w:i/>
        </w:rPr>
        <w:t>“</w:t>
      </w:r>
      <w:r w:rsidRPr="008D00B0">
        <w:rPr>
          <w:rFonts w:cstheme="minorHAnsi"/>
        </w:rPr>
        <w:t xml:space="preserve"> </w:t>
      </w:r>
      <w:r w:rsidR="002F4C4F">
        <w:rPr>
          <w:rFonts w:cstheme="minorHAnsi"/>
        </w:rPr>
        <w:t xml:space="preserve">tuto </w:t>
      </w:r>
      <w:r w:rsidR="00832694">
        <w:rPr>
          <w:rFonts w:cstheme="minorHAnsi"/>
        </w:rPr>
        <w:t>s</w:t>
      </w:r>
      <w:r w:rsidRPr="008D00B0">
        <w:rPr>
          <w:rFonts w:cstheme="minorHAnsi"/>
        </w:rPr>
        <w:t xml:space="preserve">mlouvu </w:t>
      </w:r>
      <w:r w:rsidR="002F4C4F">
        <w:rPr>
          <w:rFonts w:cstheme="minorHAnsi"/>
        </w:rPr>
        <w:t xml:space="preserve">o poskytování služeb </w:t>
      </w:r>
      <w:r w:rsidR="002F4C4F" w:rsidRPr="008D00B0">
        <w:rPr>
          <w:rFonts w:cstheme="minorHAnsi"/>
        </w:rPr>
        <w:t>(dále jen „</w:t>
      </w:r>
      <w:r w:rsidR="00F65E30">
        <w:rPr>
          <w:rFonts w:cstheme="minorHAnsi"/>
          <w:b/>
          <w:bCs/>
        </w:rPr>
        <w:t>S</w:t>
      </w:r>
      <w:r w:rsidR="002F4C4F" w:rsidRPr="002F4C4F">
        <w:rPr>
          <w:rFonts w:cstheme="minorHAnsi"/>
          <w:b/>
          <w:bCs/>
          <w:i/>
          <w:iCs/>
        </w:rPr>
        <w:t>mlouva</w:t>
      </w:r>
      <w:r w:rsidR="002F4C4F" w:rsidRPr="008D00B0">
        <w:rPr>
          <w:rFonts w:cstheme="minorHAnsi"/>
        </w:rPr>
        <w:t xml:space="preserve">“) </w:t>
      </w:r>
      <w:r w:rsidRPr="008D00B0">
        <w:rPr>
          <w:rFonts w:cstheme="minorHAnsi"/>
        </w:rPr>
        <w:t>následujícího znění:</w:t>
      </w:r>
    </w:p>
    <w:p w14:paraId="293BC1D4" w14:textId="19DCCDB5" w:rsidR="00390830" w:rsidRDefault="00390830" w:rsidP="0030375E">
      <w:pPr>
        <w:spacing w:after="0" w:line="240" w:lineRule="auto"/>
        <w:rPr>
          <w:rFonts w:eastAsia="Times New Roman" w:cstheme="minorHAnsi"/>
          <w:lang w:eastAsia="cs-CZ"/>
        </w:rPr>
      </w:pPr>
    </w:p>
    <w:p w14:paraId="2FF380BF" w14:textId="77777777" w:rsidR="0030375E" w:rsidRPr="008D00B0" w:rsidRDefault="0030375E" w:rsidP="0030375E">
      <w:pPr>
        <w:spacing w:after="0" w:line="240" w:lineRule="auto"/>
        <w:jc w:val="center"/>
        <w:outlineLvl w:val="2"/>
        <w:rPr>
          <w:rFonts w:eastAsia="Times New Roman" w:cstheme="minorHAnsi"/>
          <w:b/>
          <w:lang w:eastAsia="cs-CZ"/>
        </w:rPr>
      </w:pPr>
      <w:bookmarkStart w:id="0" w:name="bookmark2"/>
      <w:r w:rsidRPr="008D00B0">
        <w:rPr>
          <w:rFonts w:eastAsia="Times New Roman" w:cstheme="minorHAnsi"/>
          <w:b/>
          <w:color w:val="000000"/>
          <w:lang w:eastAsia="cs-CZ"/>
        </w:rPr>
        <w:t>II.</w:t>
      </w:r>
      <w:bookmarkEnd w:id="0"/>
    </w:p>
    <w:p w14:paraId="2B9EED8A" w14:textId="253347DF" w:rsidR="0030375E" w:rsidRPr="008D00B0" w:rsidRDefault="0030375E" w:rsidP="0030375E">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 předmět Smlouvy</w:t>
      </w:r>
    </w:p>
    <w:p w14:paraId="0B0B8BEC" w14:textId="77777777" w:rsidR="0030375E" w:rsidRPr="008D00B0" w:rsidRDefault="0030375E" w:rsidP="0030375E">
      <w:pPr>
        <w:spacing w:after="0" w:line="240" w:lineRule="auto"/>
        <w:jc w:val="center"/>
        <w:rPr>
          <w:rFonts w:eastAsia="Times New Roman" w:cstheme="minorHAnsi"/>
          <w:b/>
          <w:lang w:eastAsia="cs-CZ"/>
        </w:rPr>
      </w:pPr>
    </w:p>
    <w:p w14:paraId="1D516C1C" w14:textId="3D1437A3" w:rsidR="004623FD" w:rsidRPr="00B83130" w:rsidRDefault="0030375E" w:rsidP="001F14C9">
      <w:pPr>
        <w:pStyle w:val="Odstavecseseznamem"/>
        <w:numPr>
          <w:ilvl w:val="0"/>
          <w:numId w:val="1"/>
        </w:numPr>
        <w:spacing w:after="120" w:line="240" w:lineRule="auto"/>
        <w:contextualSpacing w:val="0"/>
        <w:jc w:val="both"/>
        <w:rPr>
          <w:rFonts w:eastAsia="Times New Roman" w:cstheme="minorHAnsi"/>
          <w:bCs/>
          <w:color w:val="000000"/>
          <w:lang w:eastAsia="cs-CZ"/>
        </w:rPr>
      </w:pPr>
      <w:r w:rsidRPr="00257F09">
        <w:rPr>
          <w:rFonts w:eastAsia="Times New Roman" w:cstheme="minorHAnsi"/>
          <w:bCs/>
          <w:color w:val="000000"/>
          <w:lang w:eastAsia="cs-CZ"/>
        </w:rPr>
        <w:t xml:space="preserve">Předmětem </w:t>
      </w:r>
      <w:r w:rsidR="00F65E30" w:rsidRPr="00257F09">
        <w:rPr>
          <w:rFonts w:eastAsia="Times New Roman" w:cstheme="minorHAnsi"/>
          <w:bCs/>
          <w:color w:val="000000"/>
          <w:lang w:eastAsia="cs-CZ"/>
        </w:rPr>
        <w:t>S</w:t>
      </w:r>
      <w:r w:rsidRPr="00257F09">
        <w:rPr>
          <w:rFonts w:eastAsia="Times New Roman" w:cstheme="minorHAnsi"/>
          <w:bCs/>
          <w:color w:val="000000"/>
          <w:lang w:eastAsia="cs-CZ"/>
        </w:rPr>
        <w:t xml:space="preserve">mlouvy je závazek </w:t>
      </w:r>
      <w:r w:rsidR="00E3705F" w:rsidRPr="00257F09">
        <w:rPr>
          <w:rFonts w:eastAsia="Times New Roman" w:cstheme="minorHAnsi"/>
          <w:bCs/>
          <w:color w:val="000000"/>
          <w:lang w:eastAsia="cs-CZ"/>
        </w:rPr>
        <w:t>Dod</w:t>
      </w:r>
      <w:r w:rsidRPr="00257F09">
        <w:rPr>
          <w:rFonts w:eastAsia="Times New Roman" w:cstheme="minorHAnsi"/>
          <w:bCs/>
          <w:color w:val="000000"/>
          <w:lang w:eastAsia="cs-CZ"/>
        </w:rPr>
        <w:t>avatele</w:t>
      </w:r>
      <w:r w:rsidR="00276756" w:rsidRPr="00257F09">
        <w:rPr>
          <w:rFonts w:eastAsia="Times New Roman" w:cstheme="minorHAnsi"/>
          <w:bCs/>
          <w:color w:val="000000"/>
          <w:lang w:eastAsia="cs-CZ"/>
        </w:rPr>
        <w:t xml:space="preserve"> </w:t>
      </w:r>
      <w:r w:rsidR="001E607C" w:rsidRPr="00257F09">
        <w:rPr>
          <w:rFonts w:eastAsia="Times New Roman" w:cstheme="minorHAnsi"/>
          <w:bCs/>
          <w:color w:val="000000"/>
          <w:lang w:eastAsia="cs-CZ"/>
        </w:rPr>
        <w:t>poskytnout</w:t>
      </w:r>
      <w:r w:rsidR="00C27AA6" w:rsidRPr="00257F09">
        <w:rPr>
          <w:rFonts w:eastAsia="Times New Roman" w:cstheme="minorHAnsi"/>
          <w:bCs/>
          <w:color w:val="000000"/>
          <w:lang w:eastAsia="cs-CZ"/>
        </w:rPr>
        <w:t xml:space="preserve"> </w:t>
      </w:r>
      <w:r w:rsidR="00F34189" w:rsidRPr="00257F09">
        <w:rPr>
          <w:rFonts w:eastAsia="Times New Roman" w:cstheme="minorHAnsi"/>
          <w:bCs/>
          <w:color w:val="000000"/>
          <w:lang w:eastAsia="cs-CZ"/>
        </w:rPr>
        <w:t xml:space="preserve">odborné služby </w:t>
      </w:r>
      <w:r w:rsidR="00B025A5" w:rsidRPr="00257F09">
        <w:rPr>
          <w:rFonts w:eastAsia="Times New Roman" w:cstheme="minorHAnsi"/>
          <w:bCs/>
          <w:color w:val="000000"/>
          <w:lang w:eastAsia="cs-CZ"/>
        </w:rPr>
        <w:t xml:space="preserve">spojené s poskytnutím </w:t>
      </w:r>
      <w:r w:rsidR="00EF2A0B" w:rsidRPr="00257F09">
        <w:rPr>
          <w:rFonts w:eastAsia="Times New Roman" w:cstheme="minorHAnsi"/>
          <w:bCs/>
          <w:color w:val="000000"/>
          <w:lang w:eastAsia="cs-CZ"/>
        </w:rPr>
        <w:t>kurz</w:t>
      </w:r>
      <w:r w:rsidR="00B025A5" w:rsidRPr="00257F09">
        <w:rPr>
          <w:rFonts w:eastAsia="Times New Roman" w:cstheme="minorHAnsi"/>
          <w:bCs/>
          <w:color w:val="000000"/>
          <w:lang w:eastAsia="cs-CZ"/>
        </w:rPr>
        <w:t>ů</w:t>
      </w:r>
      <w:r w:rsidR="00EF2A0B" w:rsidRPr="00257F09">
        <w:rPr>
          <w:rFonts w:eastAsia="Times New Roman" w:cstheme="minorHAnsi"/>
          <w:bCs/>
          <w:color w:val="000000"/>
          <w:lang w:eastAsia="cs-CZ"/>
        </w:rPr>
        <w:t xml:space="preserve"> první </w:t>
      </w:r>
      <w:r w:rsidR="00F300E2" w:rsidRPr="00257F09">
        <w:rPr>
          <w:rFonts w:eastAsia="Times New Roman" w:cstheme="minorHAnsi"/>
          <w:bCs/>
          <w:color w:val="000000"/>
          <w:lang w:eastAsia="cs-CZ"/>
        </w:rPr>
        <w:t>pomoci pro zaměstnance Objednatele</w:t>
      </w:r>
      <w:r w:rsidR="00761ECD" w:rsidRPr="00257F09">
        <w:rPr>
          <w:rFonts w:eastAsia="Times New Roman" w:cstheme="minorHAnsi"/>
          <w:bCs/>
          <w:color w:val="000000"/>
          <w:lang w:eastAsia="cs-CZ"/>
        </w:rPr>
        <w:t xml:space="preserve"> v počtu </w:t>
      </w:r>
      <w:r w:rsidR="0051413C">
        <w:rPr>
          <w:rFonts w:eastAsia="Times New Roman" w:cstheme="minorHAnsi"/>
          <w:bCs/>
          <w:color w:val="000000"/>
          <w:lang w:eastAsia="cs-CZ"/>
        </w:rPr>
        <w:t xml:space="preserve">min. </w:t>
      </w:r>
      <w:r w:rsidR="00761ECD" w:rsidRPr="00257F09">
        <w:rPr>
          <w:rFonts w:eastAsia="Times New Roman" w:cstheme="minorHAnsi"/>
          <w:bCs/>
          <w:color w:val="000000"/>
          <w:lang w:eastAsia="cs-CZ"/>
        </w:rPr>
        <w:t>1</w:t>
      </w:r>
      <w:r w:rsidR="00DC1A7C">
        <w:rPr>
          <w:rFonts w:eastAsia="Times New Roman" w:cstheme="minorHAnsi"/>
          <w:bCs/>
          <w:color w:val="000000"/>
          <w:lang w:eastAsia="cs-CZ"/>
        </w:rPr>
        <w:t>140</w:t>
      </w:r>
      <w:r w:rsidR="00F300E2" w:rsidRPr="00257F09">
        <w:rPr>
          <w:rFonts w:eastAsia="Times New Roman" w:cstheme="minorHAnsi"/>
          <w:bCs/>
          <w:color w:val="000000"/>
          <w:lang w:eastAsia="cs-CZ"/>
        </w:rPr>
        <w:t xml:space="preserve"> </w:t>
      </w:r>
      <w:r w:rsidR="00F34189" w:rsidRPr="00257F09">
        <w:rPr>
          <w:rFonts w:eastAsia="Times New Roman" w:cstheme="minorHAnsi"/>
          <w:bCs/>
          <w:color w:val="000000"/>
          <w:lang w:eastAsia="cs-CZ"/>
        </w:rPr>
        <w:t>zaměstnanců</w:t>
      </w:r>
      <w:r w:rsidR="00CF72C1" w:rsidRPr="00257F09">
        <w:rPr>
          <w:rFonts w:eastAsia="Times New Roman" w:cstheme="minorHAnsi"/>
          <w:bCs/>
          <w:color w:val="000000"/>
          <w:lang w:eastAsia="cs-CZ"/>
        </w:rPr>
        <w:t xml:space="preserve"> při </w:t>
      </w:r>
      <w:r w:rsidR="00202E52">
        <w:rPr>
          <w:rFonts w:eastAsia="Times New Roman" w:cstheme="minorHAnsi"/>
          <w:bCs/>
          <w:color w:val="000000"/>
          <w:lang w:eastAsia="cs-CZ"/>
        </w:rPr>
        <w:t xml:space="preserve">minimálním </w:t>
      </w:r>
      <w:r w:rsidR="00D04C8E">
        <w:rPr>
          <w:rFonts w:eastAsia="Times New Roman" w:cstheme="minorHAnsi"/>
          <w:bCs/>
          <w:color w:val="000000"/>
          <w:lang w:eastAsia="cs-CZ"/>
        </w:rPr>
        <w:t xml:space="preserve">obsazení jednoho kurzu počtem 15 osob a </w:t>
      </w:r>
      <w:r w:rsidR="00CF72C1" w:rsidRPr="00257F09">
        <w:rPr>
          <w:rFonts w:eastAsia="Times New Roman" w:cstheme="minorHAnsi"/>
          <w:bCs/>
          <w:color w:val="000000"/>
          <w:lang w:eastAsia="cs-CZ"/>
        </w:rPr>
        <w:t>maximálním obsazení jednoho kurzu počtem 25 osob</w:t>
      </w:r>
      <w:r w:rsidR="00F34189" w:rsidRPr="00257F09">
        <w:rPr>
          <w:rFonts w:eastAsia="Times New Roman" w:cstheme="minorHAnsi"/>
          <w:bCs/>
          <w:color w:val="000000"/>
          <w:lang w:eastAsia="cs-CZ"/>
        </w:rPr>
        <w:t xml:space="preserve">, </w:t>
      </w:r>
      <w:r w:rsidR="00F300E2" w:rsidRPr="00257F09">
        <w:rPr>
          <w:rFonts w:eastAsia="Times New Roman" w:cstheme="minorHAnsi"/>
          <w:bCs/>
          <w:color w:val="000000"/>
          <w:lang w:eastAsia="cs-CZ"/>
        </w:rPr>
        <w:t xml:space="preserve">v českém a </w:t>
      </w:r>
      <w:r w:rsidR="004D0679" w:rsidRPr="00257F09">
        <w:rPr>
          <w:rFonts w:eastAsia="Times New Roman" w:cstheme="minorHAnsi"/>
          <w:bCs/>
          <w:color w:val="000000"/>
          <w:lang w:eastAsia="cs-CZ"/>
        </w:rPr>
        <w:t xml:space="preserve">v počtu </w:t>
      </w:r>
      <w:r w:rsidR="000A69BD" w:rsidRPr="00257F09">
        <w:rPr>
          <w:rFonts w:eastAsia="Times New Roman" w:cstheme="minorHAnsi"/>
          <w:bCs/>
          <w:color w:val="000000"/>
          <w:lang w:eastAsia="cs-CZ"/>
        </w:rPr>
        <w:t xml:space="preserve">min. </w:t>
      </w:r>
      <w:r w:rsidR="004D0679" w:rsidRPr="00257F09">
        <w:rPr>
          <w:rFonts w:eastAsia="Times New Roman" w:cstheme="minorHAnsi"/>
          <w:bCs/>
          <w:color w:val="000000"/>
          <w:lang w:eastAsia="cs-CZ"/>
        </w:rPr>
        <w:t xml:space="preserve">pěti </w:t>
      </w:r>
      <w:r w:rsidR="005623EE">
        <w:rPr>
          <w:rFonts w:eastAsia="Times New Roman" w:cstheme="minorHAnsi"/>
          <w:bCs/>
          <w:color w:val="000000"/>
          <w:lang w:eastAsia="cs-CZ"/>
        </w:rPr>
        <w:t>k</w:t>
      </w:r>
      <w:r w:rsidR="004D0679" w:rsidRPr="00257F09">
        <w:rPr>
          <w:rFonts w:eastAsia="Times New Roman" w:cstheme="minorHAnsi"/>
          <w:bCs/>
          <w:color w:val="000000"/>
          <w:lang w:eastAsia="cs-CZ"/>
        </w:rPr>
        <w:t xml:space="preserve">urzů v </w:t>
      </w:r>
      <w:r w:rsidR="00761ECD" w:rsidRPr="00257F09">
        <w:rPr>
          <w:rFonts w:eastAsia="Times New Roman" w:cstheme="minorHAnsi"/>
          <w:bCs/>
          <w:color w:val="000000"/>
          <w:lang w:eastAsia="cs-CZ"/>
        </w:rPr>
        <w:t>anglickém jazyce</w:t>
      </w:r>
      <w:r w:rsidR="002D510D" w:rsidRPr="00257F09">
        <w:rPr>
          <w:rFonts w:eastAsia="Times New Roman" w:cstheme="minorHAnsi"/>
          <w:bCs/>
          <w:color w:val="000000"/>
          <w:lang w:eastAsia="cs-CZ"/>
        </w:rPr>
        <w:t xml:space="preserve"> </w:t>
      </w:r>
      <w:r w:rsidR="004623FD" w:rsidRPr="00257F09">
        <w:rPr>
          <w:rFonts w:eastAsia="Times New Roman" w:cstheme="minorHAnsi"/>
          <w:bCs/>
          <w:color w:val="000000"/>
          <w:lang w:eastAsia="cs-CZ"/>
        </w:rPr>
        <w:t>(dále jen „</w:t>
      </w:r>
      <w:r w:rsidR="005623EE" w:rsidRPr="00B816E5">
        <w:rPr>
          <w:rFonts w:eastAsia="Times New Roman" w:cstheme="minorHAnsi"/>
          <w:b/>
          <w:color w:val="000000"/>
          <w:lang w:eastAsia="cs-CZ"/>
        </w:rPr>
        <w:t>Kurzy</w:t>
      </w:r>
      <w:r w:rsidR="004623FD" w:rsidRPr="00257F09">
        <w:rPr>
          <w:rFonts w:eastAsia="Times New Roman" w:cstheme="minorHAnsi"/>
          <w:bCs/>
          <w:color w:val="000000"/>
          <w:lang w:eastAsia="cs-CZ"/>
        </w:rPr>
        <w:t>“)</w:t>
      </w:r>
      <w:r w:rsidR="00257F09">
        <w:rPr>
          <w:rFonts w:eastAsia="Times New Roman" w:cstheme="minorHAnsi"/>
          <w:bCs/>
          <w:color w:val="000000"/>
          <w:lang w:eastAsia="cs-CZ"/>
        </w:rPr>
        <w:t xml:space="preserve">, </w:t>
      </w:r>
      <w:r w:rsidR="004623FD" w:rsidRPr="00257F09">
        <w:rPr>
          <w:rFonts w:eastAsia="Times New Roman" w:cstheme="minorHAnsi"/>
          <w:bCs/>
          <w:color w:val="000000"/>
          <w:lang w:eastAsia="cs-CZ"/>
        </w:rPr>
        <w:t>a to dle požadavků a pokynů Objednatele</w:t>
      </w:r>
      <w:r w:rsidR="001E2D24" w:rsidRPr="00257F09">
        <w:rPr>
          <w:rFonts w:eastAsia="Times New Roman" w:cstheme="minorHAnsi"/>
          <w:bCs/>
          <w:color w:val="000000"/>
          <w:lang w:eastAsia="cs-CZ"/>
        </w:rPr>
        <w:t xml:space="preserve">, v rozsahu aktivit, které jsou uvedeny </w:t>
      </w:r>
      <w:r w:rsidR="00FE51D4" w:rsidRPr="00B816E5">
        <w:rPr>
          <w:rFonts w:cstheme="minorHAnsi"/>
        </w:rPr>
        <w:t>v</w:t>
      </w:r>
      <w:r w:rsidR="001E2D24" w:rsidRPr="00B816E5">
        <w:rPr>
          <w:rFonts w:cstheme="minorHAnsi"/>
        </w:rPr>
        <w:t xml:space="preserve"> přílo</w:t>
      </w:r>
      <w:r w:rsidR="00FE51D4" w:rsidRPr="00B816E5">
        <w:rPr>
          <w:rFonts w:cstheme="minorHAnsi"/>
        </w:rPr>
        <w:t>ze</w:t>
      </w:r>
      <w:r w:rsidR="001E2D24" w:rsidRPr="00B816E5">
        <w:rPr>
          <w:rFonts w:cstheme="minorHAnsi"/>
        </w:rPr>
        <w:t xml:space="preserve"> č. </w:t>
      </w:r>
      <w:r w:rsidR="00B83130" w:rsidRPr="00B816E5">
        <w:rPr>
          <w:rFonts w:cstheme="minorHAnsi"/>
        </w:rPr>
        <w:t>1</w:t>
      </w:r>
      <w:r w:rsidR="001E2D24" w:rsidRPr="00B816E5">
        <w:rPr>
          <w:rFonts w:cstheme="minorHAnsi"/>
        </w:rPr>
        <w:t xml:space="preserve"> této </w:t>
      </w:r>
      <w:r w:rsidR="0036526E" w:rsidRPr="00B816E5">
        <w:rPr>
          <w:rFonts w:cstheme="minorHAnsi"/>
        </w:rPr>
        <w:t>Smlouvy</w:t>
      </w:r>
      <w:r w:rsidR="0036526E" w:rsidRPr="00B83130">
        <w:rPr>
          <w:rFonts w:cstheme="minorHAnsi"/>
        </w:rPr>
        <w:t xml:space="preserve"> – Kalkulační</w:t>
      </w:r>
      <w:r w:rsidR="00B83130" w:rsidRPr="00B83130">
        <w:rPr>
          <w:rFonts w:cstheme="minorHAnsi"/>
        </w:rPr>
        <w:t xml:space="preserve"> model, náplň školení</w:t>
      </w:r>
      <w:r w:rsidR="004623FD" w:rsidRPr="00B83130">
        <w:rPr>
          <w:rFonts w:eastAsia="Times New Roman" w:cstheme="minorHAnsi"/>
          <w:bCs/>
          <w:color w:val="000000"/>
          <w:lang w:eastAsia="cs-CZ"/>
        </w:rPr>
        <w:t>.</w:t>
      </w:r>
    </w:p>
    <w:p w14:paraId="1AEDCA6E" w14:textId="2EB3CE2C" w:rsidR="004623FD" w:rsidRPr="004623FD"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Dodavatel</w:t>
      </w:r>
      <w:r w:rsidRPr="004623FD">
        <w:rPr>
          <w:rFonts w:ascii="Calibri" w:hAnsi="Calibri" w:cs="Calibri"/>
        </w:rPr>
        <w:t xml:space="preserve"> se zavazuje poskyt</w:t>
      </w:r>
      <w:r w:rsidR="00BC01A7">
        <w:rPr>
          <w:rFonts w:ascii="Calibri" w:hAnsi="Calibri" w:cs="Calibri"/>
        </w:rPr>
        <w:t>nout</w:t>
      </w:r>
      <w:r w:rsidRPr="004623FD">
        <w:rPr>
          <w:rFonts w:ascii="Calibri" w:hAnsi="Calibri" w:cs="Calibri"/>
        </w:rPr>
        <w:t xml:space="preserve"> Objednateli </w:t>
      </w:r>
      <w:r w:rsidR="00353171">
        <w:rPr>
          <w:rFonts w:ascii="Calibri" w:hAnsi="Calibri" w:cs="Calibri"/>
        </w:rPr>
        <w:t>Kurzy</w:t>
      </w:r>
      <w:r w:rsidRPr="004623FD">
        <w:rPr>
          <w:rFonts w:ascii="Calibri" w:hAnsi="Calibri" w:cs="Calibri"/>
        </w:rPr>
        <w:t xml:space="preserve"> v termínech stanovených po vzájemné</w:t>
      </w:r>
      <w:r w:rsidR="00EC35D2">
        <w:rPr>
          <w:rFonts w:ascii="Calibri" w:hAnsi="Calibri" w:cs="Calibri"/>
        </w:rPr>
        <w:t xml:space="preserve"> písemné</w:t>
      </w:r>
      <w:r w:rsidRPr="004623FD">
        <w:rPr>
          <w:rFonts w:ascii="Calibri" w:hAnsi="Calibri" w:cs="Calibri"/>
        </w:rPr>
        <w:t xml:space="preserve"> dohodě.</w:t>
      </w:r>
    </w:p>
    <w:p w14:paraId="33E00D55" w14:textId="2A3C2E41" w:rsidR="004623FD" w:rsidRPr="004623FD"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4623FD">
        <w:rPr>
          <w:rFonts w:ascii="Calibri" w:hAnsi="Calibri" w:cs="Calibri"/>
        </w:rPr>
        <w:t xml:space="preserve">Objednatel se zavazuje </w:t>
      </w:r>
      <w:r>
        <w:rPr>
          <w:rFonts w:ascii="Calibri" w:hAnsi="Calibri" w:cs="Calibri"/>
        </w:rPr>
        <w:t>Dodavateli</w:t>
      </w:r>
      <w:r w:rsidRPr="004623FD">
        <w:rPr>
          <w:rFonts w:ascii="Calibri" w:hAnsi="Calibri" w:cs="Calibri"/>
        </w:rPr>
        <w:t xml:space="preserve"> zaplatit za řádně a včas poskytnuté </w:t>
      </w:r>
      <w:r w:rsidR="00BC01A7">
        <w:rPr>
          <w:rFonts w:ascii="Calibri" w:hAnsi="Calibri" w:cs="Calibri"/>
        </w:rPr>
        <w:t>Kurzy</w:t>
      </w:r>
      <w:r w:rsidRPr="004623FD">
        <w:rPr>
          <w:rFonts w:ascii="Calibri" w:hAnsi="Calibri" w:cs="Calibri"/>
        </w:rPr>
        <w:t xml:space="preserve"> odměnu dle Smlouvy.</w:t>
      </w:r>
    </w:p>
    <w:p w14:paraId="4E8EDC81" w14:textId="3E004017" w:rsidR="004623FD" w:rsidRPr="0084497A"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8171C1">
        <w:rPr>
          <w:rFonts w:ascii="Calibri" w:hAnsi="Calibri" w:cs="Calibri"/>
        </w:rPr>
        <w:t xml:space="preserve">Realizace </w:t>
      </w:r>
      <w:r w:rsidR="00320FC0">
        <w:rPr>
          <w:rFonts w:ascii="Calibri" w:hAnsi="Calibri" w:cs="Calibri"/>
        </w:rPr>
        <w:t>Kurzů</w:t>
      </w:r>
      <w:r w:rsidRPr="008171C1">
        <w:rPr>
          <w:rFonts w:ascii="Calibri" w:hAnsi="Calibri" w:cs="Calibri"/>
        </w:rPr>
        <w:t xml:space="preserve"> bude probíhat na základě písemných (e-mail) </w:t>
      </w:r>
      <w:r w:rsidRPr="00E47C03">
        <w:rPr>
          <w:rFonts w:ascii="Calibri" w:hAnsi="Calibri" w:cs="Calibri"/>
        </w:rPr>
        <w:t xml:space="preserve">pokynů oprávněných osob uvedených ve Smlouvě v čl. IX odst. </w:t>
      </w:r>
      <w:r w:rsidR="00155282" w:rsidRPr="00E47C03">
        <w:rPr>
          <w:rFonts w:ascii="Calibri" w:hAnsi="Calibri" w:cs="Calibri"/>
        </w:rPr>
        <w:t>1</w:t>
      </w:r>
      <w:r w:rsidRPr="008171C1">
        <w:rPr>
          <w:rFonts w:ascii="Calibri" w:hAnsi="Calibri" w:cs="Calibri"/>
        </w:rPr>
        <w:t xml:space="preserve">, jež budou obsahovat </w:t>
      </w:r>
      <w:r w:rsidR="007E48E8">
        <w:rPr>
          <w:rFonts w:ascii="Calibri" w:hAnsi="Calibri" w:cs="Calibri"/>
        </w:rPr>
        <w:t>datum</w:t>
      </w:r>
      <w:r w:rsidR="00AA21A8">
        <w:rPr>
          <w:rFonts w:ascii="Calibri" w:hAnsi="Calibri" w:cs="Calibri"/>
        </w:rPr>
        <w:t>, místo, p</w:t>
      </w:r>
      <w:r w:rsidR="00B55F12">
        <w:rPr>
          <w:rFonts w:ascii="Calibri" w:hAnsi="Calibri" w:cs="Calibri"/>
        </w:rPr>
        <w:t>očet osob a jazykovou verzi Kurzu</w:t>
      </w:r>
      <w:r w:rsidR="00AA21A8">
        <w:rPr>
          <w:rFonts w:ascii="Calibri" w:hAnsi="Calibri" w:cs="Calibri"/>
        </w:rPr>
        <w:t>.</w:t>
      </w:r>
    </w:p>
    <w:p w14:paraId="04FE5786" w14:textId="7769E667" w:rsidR="004623FD" w:rsidRPr="0084497A" w:rsidRDefault="00AD333E"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Kurzy budou</w:t>
      </w:r>
      <w:r w:rsidR="004623FD" w:rsidRPr="008171C1">
        <w:rPr>
          <w:rFonts w:ascii="Calibri" w:hAnsi="Calibri" w:cs="Calibri"/>
        </w:rPr>
        <w:t xml:space="preserve"> </w:t>
      </w:r>
      <w:r w:rsidR="009F7FA8" w:rsidRPr="008171C1">
        <w:rPr>
          <w:rFonts w:ascii="Calibri" w:hAnsi="Calibri" w:cs="Calibri"/>
        </w:rPr>
        <w:t xml:space="preserve">Dodavatelem </w:t>
      </w:r>
      <w:r w:rsidRPr="008171C1">
        <w:rPr>
          <w:rFonts w:ascii="Calibri" w:hAnsi="Calibri" w:cs="Calibri"/>
        </w:rPr>
        <w:t>realizován</w:t>
      </w:r>
      <w:r>
        <w:rPr>
          <w:rFonts w:ascii="Calibri" w:hAnsi="Calibri" w:cs="Calibri"/>
        </w:rPr>
        <w:t>y</w:t>
      </w:r>
      <w:r w:rsidRPr="008171C1">
        <w:rPr>
          <w:rFonts w:ascii="Calibri" w:hAnsi="Calibri" w:cs="Calibri"/>
        </w:rPr>
        <w:t xml:space="preserve"> </w:t>
      </w:r>
      <w:r w:rsidR="004623FD" w:rsidRPr="008171C1">
        <w:rPr>
          <w:rFonts w:ascii="Calibri" w:hAnsi="Calibri" w:cs="Calibri"/>
        </w:rPr>
        <w:t xml:space="preserve">v maximálním rozsahu </w:t>
      </w:r>
      <w:r w:rsidR="00F8203B">
        <w:rPr>
          <w:rFonts w:ascii="Calibri" w:hAnsi="Calibri" w:cs="Calibri"/>
        </w:rPr>
        <w:t>1 500 000</w:t>
      </w:r>
      <w:r w:rsidR="006E63C6" w:rsidRPr="008171C1">
        <w:rPr>
          <w:rFonts w:ascii="Calibri" w:hAnsi="Calibri" w:cs="Calibri"/>
        </w:rPr>
        <w:t>, -</w:t>
      </w:r>
      <w:r w:rsidR="00705519" w:rsidRPr="008171C1">
        <w:rPr>
          <w:rFonts w:ascii="Calibri" w:hAnsi="Calibri" w:cs="Calibri"/>
        </w:rPr>
        <w:t> </w:t>
      </w:r>
      <w:r w:rsidR="004623FD" w:rsidRPr="008171C1">
        <w:rPr>
          <w:rFonts w:ascii="Calibri" w:hAnsi="Calibri" w:cs="Calibri"/>
        </w:rPr>
        <w:t>Kč bez DPH.</w:t>
      </w:r>
    </w:p>
    <w:p w14:paraId="200F0AE0" w14:textId="77777777" w:rsidR="0031121B" w:rsidRPr="0031121B" w:rsidRDefault="0031121B" w:rsidP="0031121B">
      <w:pPr>
        <w:pStyle w:val="Odstavecseseznamem"/>
        <w:spacing w:before="120" w:after="120" w:line="240" w:lineRule="auto"/>
        <w:ind w:left="360"/>
        <w:contextualSpacing w:val="0"/>
        <w:jc w:val="both"/>
        <w:rPr>
          <w:rFonts w:cstheme="minorHAnsi"/>
        </w:rPr>
      </w:pPr>
    </w:p>
    <w:p w14:paraId="2C1B02F8" w14:textId="7CAE1A02" w:rsidR="008158AB" w:rsidRPr="00B240FE" w:rsidRDefault="008158AB" w:rsidP="00624DD5">
      <w:pPr>
        <w:spacing w:after="0" w:line="240" w:lineRule="auto"/>
        <w:jc w:val="center"/>
        <w:rPr>
          <w:rFonts w:eastAsia="Times New Roman" w:cstheme="minorHAnsi"/>
          <w:b/>
          <w:color w:val="000000"/>
          <w:lang w:eastAsia="cs-CZ"/>
        </w:rPr>
      </w:pPr>
      <w:r w:rsidRPr="00B240FE">
        <w:rPr>
          <w:rFonts w:eastAsia="Times New Roman" w:cstheme="minorHAnsi"/>
          <w:b/>
          <w:color w:val="000000"/>
          <w:lang w:eastAsia="cs-CZ"/>
        </w:rPr>
        <w:t>II</w:t>
      </w:r>
      <w:r w:rsidR="00987CD5" w:rsidRPr="00B240FE">
        <w:rPr>
          <w:rFonts w:eastAsia="Times New Roman" w:cstheme="minorHAnsi"/>
          <w:b/>
          <w:color w:val="000000"/>
          <w:lang w:eastAsia="cs-CZ"/>
        </w:rPr>
        <w:t>I</w:t>
      </w:r>
      <w:r w:rsidRPr="00B240FE">
        <w:rPr>
          <w:rFonts w:eastAsia="Times New Roman" w:cstheme="minorHAnsi"/>
          <w:b/>
          <w:color w:val="000000"/>
          <w:lang w:eastAsia="cs-CZ"/>
        </w:rPr>
        <w:t>.</w:t>
      </w:r>
    </w:p>
    <w:p w14:paraId="234DBD56" w14:textId="248B7003" w:rsidR="008158AB" w:rsidRPr="00B240FE" w:rsidRDefault="008158AB" w:rsidP="008158AB">
      <w:pPr>
        <w:spacing w:after="0" w:line="240" w:lineRule="auto"/>
        <w:jc w:val="center"/>
        <w:rPr>
          <w:rFonts w:eastAsia="Times New Roman" w:cstheme="minorHAnsi"/>
          <w:b/>
          <w:smallCaps/>
          <w:lang w:eastAsia="cs-CZ"/>
        </w:rPr>
      </w:pPr>
      <w:r w:rsidRPr="00B240FE">
        <w:rPr>
          <w:rFonts w:eastAsia="Times New Roman" w:cstheme="minorHAnsi"/>
          <w:b/>
          <w:smallCaps/>
          <w:lang w:eastAsia="cs-CZ"/>
        </w:rPr>
        <w:t xml:space="preserve">Povinnosti a práva </w:t>
      </w:r>
      <w:r w:rsidR="00D45251" w:rsidRPr="00B240FE">
        <w:rPr>
          <w:rFonts w:eastAsia="Times New Roman" w:cstheme="minorHAnsi"/>
          <w:b/>
          <w:smallCaps/>
          <w:lang w:eastAsia="cs-CZ"/>
        </w:rPr>
        <w:t>Dodav</w:t>
      </w:r>
      <w:r w:rsidRPr="00B240FE">
        <w:rPr>
          <w:rFonts w:eastAsia="Times New Roman" w:cstheme="minorHAnsi"/>
          <w:b/>
          <w:smallCaps/>
          <w:lang w:eastAsia="cs-CZ"/>
        </w:rPr>
        <w:t>atele</w:t>
      </w:r>
      <w:r w:rsidR="00C8777C" w:rsidRPr="00B240FE">
        <w:rPr>
          <w:rFonts w:eastAsia="Times New Roman" w:cstheme="minorHAnsi"/>
          <w:b/>
          <w:smallCaps/>
          <w:lang w:eastAsia="cs-CZ"/>
        </w:rPr>
        <w:t xml:space="preserve"> </w:t>
      </w:r>
    </w:p>
    <w:p w14:paraId="6A194283" w14:textId="7AD846E8" w:rsidR="001A7A0C" w:rsidRPr="00C536ED" w:rsidRDefault="00E3705F" w:rsidP="001A7A0C">
      <w:pPr>
        <w:pStyle w:val="Odstavecseseznamem"/>
        <w:numPr>
          <w:ilvl w:val="0"/>
          <w:numId w:val="2"/>
        </w:numPr>
        <w:spacing w:before="120" w:after="120" w:line="240" w:lineRule="auto"/>
        <w:contextualSpacing w:val="0"/>
        <w:jc w:val="both"/>
        <w:rPr>
          <w:rFonts w:cstheme="minorHAnsi"/>
        </w:rPr>
      </w:pPr>
      <w:r w:rsidRPr="00B240FE">
        <w:rPr>
          <w:rFonts w:cstheme="minorHAnsi"/>
        </w:rPr>
        <w:t>Dod</w:t>
      </w:r>
      <w:r w:rsidR="001A7A0C" w:rsidRPr="00B240FE">
        <w:rPr>
          <w:rFonts w:cstheme="minorHAnsi"/>
        </w:rPr>
        <w:t>avatel je povinen postupovat s veškerou odbornou péčí, bez zbytečných</w:t>
      </w:r>
      <w:r w:rsidR="001A7A0C" w:rsidRPr="00BF6592">
        <w:rPr>
          <w:rFonts w:cstheme="minorHAnsi"/>
        </w:rPr>
        <w:t xml:space="preserve"> průtahů a v souladu se zájmy </w:t>
      </w:r>
      <w:r w:rsidR="00405DC3" w:rsidRPr="00BF6592">
        <w:rPr>
          <w:rFonts w:cstheme="minorHAnsi"/>
        </w:rPr>
        <w:t>O</w:t>
      </w:r>
      <w:r w:rsidR="001A7A0C" w:rsidRPr="00BF6592">
        <w:rPr>
          <w:rFonts w:cstheme="minorHAnsi"/>
        </w:rPr>
        <w:t xml:space="preserve">bjednatele, které </w:t>
      </w:r>
      <w:r w:rsidRPr="00BF6592">
        <w:rPr>
          <w:rFonts w:cstheme="minorHAnsi"/>
        </w:rPr>
        <w:t>Dod</w:t>
      </w:r>
      <w:r w:rsidR="001A7A0C" w:rsidRPr="00BF6592">
        <w:rPr>
          <w:rFonts w:cstheme="minorHAnsi"/>
        </w:rPr>
        <w:t xml:space="preserve">avatel zná nebo musí znát. </w:t>
      </w:r>
      <w:r w:rsidRPr="00BF6592">
        <w:rPr>
          <w:rFonts w:cstheme="minorHAnsi"/>
        </w:rPr>
        <w:t>Dod</w:t>
      </w:r>
      <w:r w:rsidR="00263173" w:rsidRPr="00BF6592">
        <w:rPr>
          <w:rFonts w:cstheme="minorHAnsi"/>
        </w:rPr>
        <w:t xml:space="preserve">avatel </w:t>
      </w:r>
      <w:r w:rsidR="001A7A0C" w:rsidRPr="00BF6592">
        <w:rPr>
          <w:rFonts w:cstheme="minorHAnsi"/>
        </w:rPr>
        <w:t>přitom</w:t>
      </w:r>
      <w:r w:rsidR="00263173" w:rsidRPr="00BF6592">
        <w:rPr>
          <w:rFonts w:cstheme="minorHAnsi"/>
        </w:rPr>
        <w:t xml:space="preserve"> postupuje</w:t>
      </w:r>
      <w:r w:rsidR="001A7A0C" w:rsidRPr="00BF6592">
        <w:rPr>
          <w:rFonts w:cstheme="minorHAnsi"/>
        </w:rPr>
        <w:t xml:space="preserve"> samostatně a na vlastní odpovědnost</w:t>
      </w:r>
      <w:r w:rsidR="000F6557" w:rsidRPr="00BF6592">
        <w:rPr>
          <w:rFonts w:cstheme="minorHAnsi"/>
        </w:rPr>
        <w:t xml:space="preserve"> a</w:t>
      </w:r>
      <w:r w:rsidR="001A7A0C" w:rsidRPr="00BF6592">
        <w:rPr>
          <w:rFonts w:cstheme="minorHAnsi"/>
        </w:rPr>
        <w:t xml:space="preserve"> </w:t>
      </w:r>
      <w:r w:rsidR="000F6557" w:rsidRPr="00BF6592">
        <w:rPr>
          <w:rFonts w:cstheme="minorHAnsi"/>
        </w:rPr>
        <w:t>j</w:t>
      </w:r>
      <w:r w:rsidR="001A7A0C" w:rsidRPr="00BF6592">
        <w:rPr>
          <w:rFonts w:cstheme="minorHAnsi"/>
        </w:rPr>
        <w:t xml:space="preserve">e vázán pokyny a příkazy </w:t>
      </w:r>
      <w:r w:rsidR="000F6557" w:rsidRPr="00BF6592">
        <w:rPr>
          <w:rFonts w:cstheme="minorHAnsi"/>
        </w:rPr>
        <w:t>O</w:t>
      </w:r>
      <w:r w:rsidR="001A7A0C" w:rsidRPr="00BF6592">
        <w:rPr>
          <w:rFonts w:cstheme="minorHAnsi"/>
        </w:rPr>
        <w:t xml:space="preserve">bjednatele, obdrží-li je. </w:t>
      </w:r>
      <w:r w:rsidRPr="00BF6592">
        <w:rPr>
          <w:rFonts w:cstheme="minorHAnsi"/>
        </w:rPr>
        <w:t>Dod</w:t>
      </w:r>
      <w:r w:rsidR="001A7A0C" w:rsidRPr="00BF6592">
        <w:rPr>
          <w:rFonts w:cstheme="minorHAnsi"/>
        </w:rPr>
        <w:t xml:space="preserve">avatel je povinen neprodleně informovat </w:t>
      </w:r>
      <w:r w:rsidR="000F6557" w:rsidRPr="00BF6592">
        <w:rPr>
          <w:rFonts w:cstheme="minorHAnsi"/>
        </w:rPr>
        <w:t>O</w:t>
      </w:r>
      <w:r w:rsidR="001A7A0C" w:rsidRPr="00BF6592">
        <w:rPr>
          <w:rFonts w:cstheme="minorHAnsi"/>
        </w:rPr>
        <w:t xml:space="preserve">bjednatele o důvodech bránících provedení nebo dokončení </w:t>
      </w:r>
      <w:r w:rsidR="006E5DA4" w:rsidRPr="00BF6592">
        <w:rPr>
          <w:rFonts w:cstheme="minorHAnsi"/>
        </w:rPr>
        <w:t>plnění</w:t>
      </w:r>
      <w:r w:rsidR="001A7A0C" w:rsidRPr="00BF6592">
        <w:rPr>
          <w:rFonts w:cstheme="minorHAnsi"/>
          <w:b/>
        </w:rPr>
        <w:t xml:space="preserve"> </w:t>
      </w:r>
      <w:r w:rsidR="001A7A0C" w:rsidRPr="00BF6592">
        <w:rPr>
          <w:rFonts w:cstheme="minorHAnsi"/>
        </w:rPr>
        <w:t>ve</w:t>
      </w:r>
      <w:r w:rsidR="007F4A26" w:rsidRPr="00BF6592">
        <w:rPr>
          <w:rFonts w:cstheme="minorHAnsi"/>
        </w:rPr>
        <w:t> </w:t>
      </w:r>
      <w:r w:rsidR="001A7A0C" w:rsidRPr="00C536ED">
        <w:rPr>
          <w:rFonts w:cstheme="minorHAnsi"/>
        </w:rPr>
        <w:t>stanoveném rozsahu nebo termínu</w:t>
      </w:r>
      <w:r w:rsidR="00B8246B" w:rsidRPr="00C536ED">
        <w:rPr>
          <w:rFonts w:cstheme="minorHAnsi"/>
        </w:rPr>
        <w:t xml:space="preserve"> nebo o nevhodnosti pokynů </w:t>
      </w:r>
      <w:r w:rsidR="000F6557" w:rsidRPr="00C536ED">
        <w:rPr>
          <w:rFonts w:cstheme="minorHAnsi"/>
        </w:rPr>
        <w:t>O</w:t>
      </w:r>
      <w:r w:rsidR="00B8246B" w:rsidRPr="00C536ED">
        <w:rPr>
          <w:rFonts w:cstheme="minorHAnsi"/>
        </w:rPr>
        <w:t>bjednatele</w:t>
      </w:r>
      <w:r w:rsidR="001A7A0C" w:rsidRPr="00C536ED">
        <w:rPr>
          <w:rFonts w:cstheme="minorHAnsi"/>
        </w:rPr>
        <w:t>.</w:t>
      </w:r>
    </w:p>
    <w:p w14:paraId="2DF024AA" w14:textId="3828AB9C" w:rsidR="00256DBA" w:rsidRPr="0084497A" w:rsidRDefault="00E3705F" w:rsidP="007F4A26">
      <w:pPr>
        <w:pStyle w:val="Odstavecseseznamem"/>
        <w:keepNext/>
        <w:numPr>
          <w:ilvl w:val="0"/>
          <w:numId w:val="2"/>
        </w:numPr>
        <w:spacing w:before="120" w:after="120" w:line="240" w:lineRule="auto"/>
        <w:ind w:left="357" w:hanging="357"/>
        <w:contextualSpacing w:val="0"/>
        <w:jc w:val="both"/>
        <w:rPr>
          <w:rFonts w:cstheme="minorHAnsi"/>
        </w:rPr>
      </w:pPr>
      <w:r w:rsidRPr="0084497A">
        <w:rPr>
          <w:rFonts w:cstheme="minorHAnsi"/>
        </w:rPr>
        <w:t>Dod</w:t>
      </w:r>
      <w:r w:rsidR="007225A5" w:rsidRPr="0084497A">
        <w:rPr>
          <w:rFonts w:cstheme="minorHAnsi"/>
        </w:rPr>
        <w:t>avatel je povinen opatřit si všechny podklady</w:t>
      </w:r>
      <w:r w:rsidR="009C1332">
        <w:rPr>
          <w:rFonts w:cstheme="minorHAnsi"/>
        </w:rPr>
        <w:t xml:space="preserve">, </w:t>
      </w:r>
      <w:r w:rsidR="00FC2C44">
        <w:rPr>
          <w:rFonts w:cstheme="minorHAnsi"/>
        </w:rPr>
        <w:t>pomůcky</w:t>
      </w:r>
      <w:r w:rsidR="007225A5" w:rsidRPr="0084497A">
        <w:rPr>
          <w:rFonts w:cstheme="minorHAnsi"/>
        </w:rPr>
        <w:t xml:space="preserve"> a informace</w:t>
      </w:r>
      <w:r w:rsidR="00B8246B" w:rsidRPr="0084497A">
        <w:rPr>
          <w:rFonts w:cstheme="minorHAnsi"/>
        </w:rPr>
        <w:t xml:space="preserve"> k řádnému poskytnutí </w:t>
      </w:r>
      <w:r w:rsidR="003709DF">
        <w:rPr>
          <w:rFonts w:cstheme="minorHAnsi"/>
        </w:rPr>
        <w:t>Kurzů</w:t>
      </w:r>
      <w:r w:rsidR="007225A5" w:rsidRPr="0084497A">
        <w:rPr>
          <w:rFonts w:cstheme="minorHAnsi"/>
        </w:rPr>
        <w:t xml:space="preserve">, </w:t>
      </w:r>
      <w:r w:rsidR="00B8246B" w:rsidRPr="0084497A">
        <w:rPr>
          <w:rFonts w:cstheme="minorHAnsi"/>
        </w:rPr>
        <w:t>není</w:t>
      </w:r>
      <w:r w:rsidR="007F4A26" w:rsidRPr="0084497A">
        <w:rPr>
          <w:rFonts w:cstheme="minorHAnsi"/>
        </w:rPr>
        <w:noBreakHyphen/>
      </w:r>
      <w:r w:rsidR="00B8246B" w:rsidRPr="0084497A">
        <w:rPr>
          <w:rFonts w:cstheme="minorHAnsi"/>
        </w:rPr>
        <w:t xml:space="preserve">li </w:t>
      </w:r>
      <w:r w:rsidR="00E078EC" w:rsidRPr="0084497A">
        <w:rPr>
          <w:rFonts w:cstheme="minorHAnsi"/>
        </w:rPr>
        <w:t>výslovně uvedeno v</w:t>
      </w:r>
      <w:r w:rsidR="00944D1E" w:rsidRPr="0084497A">
        <w:rPr>
          <w:rFonts w:cstheme="minorHAnsi"/>
        </w:rPr>
        <w:t>e</w:t>
      </w:r>
      <w:r w:rsidR="00E078EC" w:rsidRPr="0084497A">
        <w:rPr>
          <w:rFonts w:cstheme="minorHAnsi"/>
        </w:rPr>
        <w:t> </w:t>
      </w:r>
      <w:r w:rsidR="00690444" w:rsidRPr="0084497A">
        <w:rPr>
          <w:rFonts w:cstheme="minorHAnsi"/>
        </w:rPr>
        <w:t>S</w:t>
      </w:r>
      <w:r w:rsidR="00E078EC" w:rsidRPr="0084497A">
        <w:rPr>
          <w:rFonts w:cstheme="minorHAnsi"/>
        </w:rPr>
        <w:t xml:space="preserve">mlouvě nebo </w:t>
      </w:r>
      <w:r w:rsidR="00B8246B" w:rsidRPr="0084497A">
        <w:rPr>
          <w:rFonts w:cstheme="minorHAnsi"/>
        </w:rPr>
        <w:t>písemně dohodnuto</w:t>
      </w:r>
      <w:r w:rsidR="007225A5" w:rsidRPr="0084497A">
        <w:rPr>
          <w:rFonts w:cstheme="minorHAnsi"/>
        </w:rPr>
        <w:t xml:space="preserve">, že je má opatřit </w:t>
      </w:r>
      <w:r w:rsidR="00690444" w:rsidRPr="0084497A">
        <w:rPr>
          <w:rFonts w:cstheme="minorHAnsi"/>
        </w:rPr>
        <w:t>O</w:t>
      </w:r>
      <w:r w:rsidR="00B8246B" w:rsidRPr="0084497A">
        <w:rPr>
          <w:rFonts w:cstheme="minorHAnsi"/>
        </w:rPr>
        <w:t>bjednatel</w:t>
      </w:r>
      <w:r w:rsidR="007225A5" w:rsidRPr="0084497A">
        <w:rPr>
          <w:rFonts w:cstheme="minorHAnsi"/>
        </w:rPr>
        <w:t xml:space="preserve">. </w:t>
      </w:r>
    </w:p>
    <w:p w14:paraId="5DA87638" w14:textId="601F6C9D" w:rsidR="00C836FB" w:rsidRDefault="00C836FB" w:rsidP="001A7A0C">
      <w:pPr>
        <w:pStyle w:val="Odstavecseseznamem"/>
        <w:numPr>
          <w:ilvl w:val="0"/>
          <w:numId w:val="2"/>
        </w:numPr>
        <w:spacing w:after="120" w:line="240" w:lineRule="auto"/>
        <w:contextualSpacing w:val="0"/>
        <w:jc w:val="both"/>
        <w:rPr>
          <w:rFonts w:cstheme="minorHAnsi"/>
        </w:rPr>
      </w:pPr>
      <w:r w:rsidRPr="0084497A">
        <w:rPr>
          <w:rFonts w:cstheme="minorHAnsi"/>
        </w:rPr>
        <w:t xml:space="preserve">Dodavatel </w:t>
      </w:r>
      <w:r w:rsidRPr="00482526">
        <w:rPr>
          <w:rFonts w:cstheme="minorHAnsi"/>
        </w:rPr>
        <w:t xml:space="preserve">je povinen se seznámit se všemi informacemi, </w:t>
      </w:r>
      <w:r>
        <w:rPr>
          <w:rFonts w:cstheme="minorHAnsi"/>
        </w:rPr>
        <w:t xml:space="preserve">podklady, </w:t>
      </w:r>
      <w:r w:rsidRPr="00482526">
        <w:rPr>
          <w:rFonts w:cstheme="minorHAnsi"/>
        </w:rPr>
        <w:t>údaji a jinými dokumenty</w:t>
      </w:r>
      <w:r>
        <w:rPr>
          <w:rFonts w:cstheme="minorHAnsi"/>
        </w:rPr>
        <w:t xml:space="preserve"> (dále společně také jen jako „</w:t>
      </w:r>
      <w:r w:rsidRPr="00C836FB">
        <w:rPr>
          <w:rFonts w:cstheme="minorHAnsi"/>
          <w:b/>
          <w:bCs/>
          <w:i/>
          <w:iCs/>
        </w:rPr>
        <w:t>Informace</w:t>
      </w:r>
      <w:r>
        <w:rPr>
          <w:rFonts w:cstheme="minorHAnsi"/>
        </w:rPr>
        <w:t>“)</w:t>
      </w:r>
      <w:r w:rsidRPr="00482526">
        <w:rPr>
          <w:rFonts w:cstheme="minorHAnsi"/>
        </w:rPr>
        <w:t xml:space="preserve">, které jsou součástí </w:t>
      </w:r>
      <w:r>
        <w:rPr>
          <w:rFonts w:cstheme="minorHAnsi"/>
        </w:rPr>
        <w:t>S</w:t>
      </w:r>
      <w:r w:rsidRPr="00482526">
        <w:rPr>
          <w:rFonts w:cstheme="minorHAnsi"/>
        </w:rPr>
        <w:t xml:space="preserve">mlouvy nebo mu byly v souvislosti s ní poskytnuty </w:t>
      </w:r>
      <w:r>
        <w:rPr>
          <w:rFonts w:cstheme="minorHAnsi"/>
        </w:rPr>
        <w:t>Objednatelem</w:t>
      </w:r>
      <w:r w:rsidRPr="00482526">
        <w:rPr>
          <w:rFonts w:cstheme="minorHAnsi"/>
        </w:rPr>
        <w:t xml:space="preserve">. Pokud by některé </w:t>
      </w:r>
      <w:r>
        <w:rPr>
          <w:rFonts w:cstheme="minorHAnsi"/>
        </w:rPr>
        <w:t>I</w:t>
      </w:r>
      <w:r w:rsidRPr="00482526">
        <w:rPr>
          <w:rFonts w:cstheme="minorHAnsi"/>
        </w:rPr>
        <w:t xml:space="preserve">nformace dodané </w:t>
      </w:r>
      <w:r>
        <w:rPr>
          <w:rFonts w:cstheme="minorHAnsi"/>
        </w:rPr>
        <w:t>Objednatelem</w:t>
      </w:r>
      <w:r w:rsidRPr="00482526">
        <w:rPr>
          <w:rFonts w:cstheme="minorHAnsi"/>
        </w:rPr>
        <w:t xml:space="preserve"> byly </w:t>
      </w:r>
      <w:r>
        <w:rPr>
          <w:rFonts w:cstheme="minorHAnsi"/>
        </w:rPr>
        <w:t>prokazatelně nedostatečné</w:t>
      </w:r>
      <w:r w:rsidRPr="00482526">
        <w:rPr>
          <w:rFonts w:cstheme="minorHAnsi"/>
        </w:rPr>
        <w:t xml:space="preserve"> do té míry, že by tato skutečnost mohla ovlivnit řádné </w:t>
      </w:r>
      <w:r w:rsidR="00EB7D40" w:rsidRPr="0084497A">
        <w:rPr>
          <w:rFonts w:cstheme="minorHAnsi"/>
        </w:rPr>
        <w:t xml:space="preserve">poskytnutí </w:t>
      </w:r>
      <w:r w:rsidR="003709DF">
        <w:rPr>
          <w:rFonts w:cstheme="minorHAnsi"/>
        </w:rPr>
        <w:t>Kurzů</w:t>
      </w:r>
      <w:r w:rsidRPr="00482526">
        <w:rPr>
          <w:rFonts w:cstheme="minorHAnsi"/>
        </w:rPr>
        <w:t xml:space="preserve">, je v takovém případě povinností </w:t>
      </w:r>
      <w:r w:rsidR="00EB7D40">
        <w:rPr>
          <w:rFonts w:cstheme="minorHAnsi"/>
        </w:rPr>
        <w:t>Dodavatele</w:t>
      </w:r>
      <w:r w:rsidRPr="00482526">
        <w:rPr>
          <w:rFonts w:cstheme="minorHAnsi"/>
        </w:rPr>
        <w:t xml:space="preserve"> zajistit chybějící </w:t>
      </w:r>
      <w:r>
        <w:rPr>
          <w:rFonts w:cstheme="minorHAnsi"/>
        </w:rPr>
        <w:t>I</w:t>
      </w:r>
      <w:r w:rsidRPr="00482526">
        <w:rPr>
          <w:rFonts w:cstheme="minorHAnsi"/>
        </w:rPr>
        <w:t xml:space="preserve">nformace </w:t>
      </w:r>
      <w:r>
        <w:rPr>
          <w:rFonts w:cstheme="minorHAnsi"/>
        </w:rPr>
        <w:t>či jejich upřesnění</w:t>
      </w:r>
      <w:r w:rsidRPr="00482526">
        <w:rPr>
          <w:rFonts w:cstheme="minorHAnsi"/>
        </w:rPr>
        <w:t xml:space="preserve">. V případě, že </w:t>
      </w:r>
      <w:r w:rsidR="00EB7D40">
        <w:rPr>
          <w:rFonts w:cstheme="minorHAnsi"/>
        </w:rPr>
        <w:t>Objednatelem</w:t>
      </w:r>
      <w:r w:rsidRPr="00482526">
        <w:rPr>
          <w:rFonts w:cstheme="minorHAnsi"/>
        </w:rPr>
        <w:t xml:space="preserve"> poskytnuté </w:t>
      </w:r>
      <w:r>
        <w:rPr>
          <w:rFonts w:cstheme="minorHAnsi"/>
        </w:rPr>
        <w:t>Informace</w:t>
      </w:r>
      <w:r w:rsidRPr="00482526">
        <w:rPr>
          <w:rFonts w:cstheme="minorHAnsi"/>
        </w:rPr>
        <w:t xml:space="preserve"> mají </w:t>
      </w:r>
      <w:r>
        <w:rPr>
          <w:rFonts w:cstheme="minorHAnsi"/>
        </w:rPr>
        <w:t xml:space="preserve">prokazatelně </w:t>
      </w:r>
      <w:r w:rsidRPr="00482526">
        <w:rPr>
          <w:rFonts w:cstheme="minorHAnsi"/>
        </w:rPr>
        <w:t xml:space="preserve">zásadní význam pro </w:t>
      </w:r>
      <w:r w:rsidR="00EB7D40" w:rsidRPr="0084497A">
        <w:rPr>
          <w:rFonts w:cstheme="minorHAnsi"/>
        </w:rPr>
        <w:t xml:space="preserve">poskytnutí </w:t>
      </w:r>
      <w:r w:rsidR="003709DF">
        <w:rPr>
          <w:rFonts w:cstheme="minorHAnsi"/>
        </w:rPr>
        <w:t>Kurzů</w:t>
      </w:r>
      <w:r w:rsidRPr="00482526">
        <w:rPr>
          <w:rFonts w:cstheme="minorHAnsi"/>
        </w:rPr>
        <w:t xml:space="preserve">, je vždy povinností </w:t>
      </w:r>
      <w:r w:rsidR="00EB7D40">
        <w:rPr>
          <w:rFonts w:cstheme="minorHAnsi"/>
        </w:rPr>
        <w:t>Dodavatele</w:t>
      </w:r>
      <w:r w:rsidRPr="00482526">
        <w:rPr>
          <w:rFonts w:cstheme="minorHAnsi"/>
        </w:rPr>
        <w:t xml:space="preserve"> si dané údaje </w:t>
      </w:r>
      <w:r>
        <w:rPr>
          <w:rFonts w:cstheme="minorHAnsi"/>
        </w:rPr>
        <w:t xml:space="preserve">z důvodu opatrnosti </w:t>
      </w:r>
      <w:r w:rsidRPr="00482526">
        <w:rPr>
          <w:rFonts w:cstheme="minorHAnsi"/>
        </w:rPr>
        <w:t xml:space="preserve">ověřit. </w:t>
      </w:r>
      <w:r w:rsidR="00134A0B">
        <w:rPr>
          <w:rFonts w:cstheme="minorHAnsi"/>
        </w:rPr>
        <w:t>Objednatel</w:t>
      </w:r>
      <w:r w:rsidRPr="00482526">
        <w:rPr>
          <w:rFonts w:cstheme="minorHAnsi"/>
        </w:rPr>
        <w:t xml:space="preserve"> se zavazuje poskytnout </w:t>
      </w:r>
      <w:r w:rsidR="00134A0B">
        <w:rPr>
          <w:rFonts w:cstheme="minorHAnsi"/>
        </w:rPr>
        <w:t>Dodavateli</w:t>
      </w:r>
      <w:r w:rsidRPr="00482526">
        <w:rPr>
          <w:rFonts w:cstheme="minorHAnsi"/>
        </w:rPr>
        <w:t xml:space="preserve"> nezbytnou součinnost v termínech dle svých provozních možností. </w:t>
      </w:r>
      <w:r w:rsidR="00134A0B">
        <w:rPr>
          <w:rFonts w:cstheme="minorHAnsi"/>
        </w:rPr>
        <w:t>Dodavatel</w:t>
      </w:r>
      <w:r w:rsidRPr="00482526">
        <w:rPr>
          <w:rFonts w:cstheme="minorHAnsi"/>
        </w:rPr>
        <w:t xml:space="preserve"> nemá nárok na žádné dodatečné platby ani prodloužení termínu </w:t>
      </w:r>
      <w:r w:rsidR="00134A0B" w:rsidRPr="0084497A">
        <w:rPr>
          <w:rFonts w:cstheme="minorHAnsi"/>
        </w:rPr>
        <w:t xml:space="preserve">poskytnutí </w:t>
      </w:r>
      <w:r w:rsidR="00994603">
        <w:rPr>
          <w:rFonts w:cstheme="minorHAnsi"/>
        </w:rPr>
        <w:t>Kurzů</w:t>
      </w:r>
      <w:r w:rsidR="00994603" w:rsidRPr="00482526">
        <w:rPr>
          <w:rFonts w:cstheme="minorHAnsi"/>
        </w:rPr>
        <w:t xml:space="preserve"> </w:t>
      </w:r>
      <w:r w:rsidRPr="00482526">
        <w:rPr>
          <w:rFonts w:cstheme="minorHAnsi"/>
        </w:rPr>
        <w:t>z</w:t>
      </w:r>
      <w:r>
        <w:rPr>
          <w:rFonts w:cstheme="minorHAnsi"/>
        </w:rPr>
        <w:t> </w:t>
      </w:r>
      <w:r w:rsidRPr="00482526">
        <w:rPr>
          <w:rFonts w:cstheme="minorHAnsi"/>
        </w:rPr>
        <w:t xml:space="preserve">důvodu chybné interpretace jakýchkoliv </w:t>
      </w:r>
      <w:r>
        <w:rPr>
          <w:rFonts w:cstheme="minorHAnsi"/>
        </w:rPr>
        <w:t>Informací</w:t>
      </w:r>
      <w:r w:rsidRPr="00482526">
        <w:rPr>
          <w:rFonts w:cstheme="minorHAnsi"/>
        </w:rPr>
        <w:t xml:space="preserve"> vztahujících se k</w:t>
      </w:r>
      <w:r>
        <w:rPr>
          <w:rFonts w:cstheme="minorHAnsi"/>
        </w:rPr>
        <w:t> plnění dle</w:t>
      </w:r>
      <w:r w:rsidRPr="00482526">
        <w:rPr>
          <w:rFonts w:cstheme="minorHAnsi"/>
        </w:rPr>
        <w:t xml:space="preserve"> </w:t>
      </w:r>
      <w:r>
        <w:rPr>
          <w:rFonts w:cstheme="minorHAnsi"/>
        </w:rPr>
        <w:t>S</w:t>
      </w:r>
      <w:r w:rsidRPr="00482526">
        <w:rPr>
          <w:rFonts w:cstheme="minorHAnsi"/>
        </w:rPr>
        <w:t>mlouvy</w:t>
      </w:r>
      <w:r w:rsidR="00134A0B">
        <w:rPr>
          <w:rFonts w:cstheme="minorHAnsi"/>
        </w:rPr>
        <w:t>.</w:t>
      </w:r>
    </w:p>
    <w:p w14:paraId="7AD481F5" w14:textId="6B772531" w:rsidR="001A7A0C" w:rsidRPr="008171C1" w:rsidRDefault="00E3705F" w:rsidP="001A7A0C">
      <w:pPr>
        <w:pStyle w:val="Odstavecseseznamem"/>
        <w:numPr>
          <w:ilvl w:val="0"/>
          <w:numId w:val="2"/>
        </w:numPr>
        <w:spacing w:after="120" w:line="240" w:lineRule="auto"/>
        <w:contextualSpacing w:val="0"/>
        <w:jc w:val="both"/>
        <w:rPr>
          <w:rFonts w:cstheme="minorHAnsi"/>
        </w:rPr>
      </w:pPr>
      <w:r w:rsidRPr="008171C1">
        <w:rPr>
          <w:rFonts w:cstheme="minorHAnsi"/>
        </w:rPr>
        <w:t>Dod</w:t>
      </w:r>
      <w:r w:rsidR="001A7A0C" w:rsidRPr="008171C1">
        <w:rPr>
          <w:rFonts w:cstheme="minorHAnsi"/>
        </w:rPr>
        <w:t xml:space="preserve">avatel je oprávněn při svých činnostech </w:t>
      </w:r>
      <w:r w:rsidR="00505A31" w:rsidRPr="008171C1">
        <w:rPr>
          <w:rFonts w:cstheme="minorHAnsi"/>
        </w:rPr>
        <w:t xml:space="preserve">souvisejících s poskytováním </w:t>
      </w:r>
      <w:r w:rsidR="008A322D">
        <w:rPr>
          <w:rFonts w:cstheme="minorHAnsi"/>
        </w:rPr>
        <w:t>Kurzů</w:t>
      </w:r>
      <w:r w:rsidR="008A322D" w:rsidRPr="008171C1">
        <w:rPr>
          <w:rFonts w:cstheme="minorHAnsi"/>
        </w:rPr>
        <w:t xml:space="preserve"> </w:t>
      </w:r>
      <w:r w:rsidR="001A7A0C" w:rsidRPr="008171C1">
        <w:rPr>
          <w:rFonts w:cstheme="minorHAnsi"/>
        </w:rPr>
        <w:t xml:space="preserve">použít poddodavatele. </w:t>
      </w:r>
      <w:r w:rsidR="003E7439" w:rsidRPr="008171C1">
        <w:rPr>
          <w:rFonts w:cstheme="minorHAnsi"/>
        </w:rPr>
        <w:t xml:space="preserve">Dodavatel se zavazuje veškeré práce poddodavatelů řádně koordinovat. Pokud </w:t>
      </w:r>
      <w:r w:rsidR="000735DB" w:rsidRPr="008171C1">
        <w:rPr>
          <w:rFonts w:cstheme="minorHAnsi"/>
        </w:rPr>
        <w:t>Dodavatel</w:t>
      </w:r>
      <w:r w:rsidR="003E7439" w:rsidRPr="008171C1">
        <w:rPr>
          <w:rFonts w:cstheme="minorHAnsi"/>
        </w:rPr>
        <w:t xml:space="preserve"> využije poddodavatele k činnostem souvisejícím s poskytováním </w:t>
      </w:r>
      <w:r w:rsidR="00994603">
        <w:rPr>
          <w:rFonts w:cstheme="minorHAnsi"/>
        </w:rPr>
        <w:t>Kurzů</w:t>
      </w:r>
      <w:r w:rsidR="00994603" w:rsidRPr="008171C1">
        <w:rPr>
          <w:rFonts w:cstheme="minorHAnsi"/>
        </w:rPr>
        <w:t xml:space="preserve"> </w:t>
      </w:r>
      <w:r w:rsidR="003E7439" w:rsidRPr="008171C1">
        <w:rPr>
          <w:rFonts w:cstheme="minorHAnsi"/>
        </w:rPr>
        <w:t xml:space="preserve">dle Smlouvy, odpovídá </w:t>
      </w:r>
      <w:r w:rsidR="00690444" w:rsidRPr="008171C1">
        <w:rPr>
          <w:rFonts w:cstheme="minorHAnsi"/>
        </w:rPr>
        <w:t>O</w:t>
      </w:r>
      <w:r w:rsidR="001A7A0C" w:rsidRPr="008171C1">
        <w:rPr>
          <w:rFonts w:cstheme="minorHAnsi"/>
        </w:rPr>
        <w:t xml:space="preserve">bjednateli </w:t>
      </w:r>
      <w:r w:rsidR="003E7439" w:rsidRPr="008171C1">
        <w:rPr>
          <w:rFonts w:cstheme="minorHAnsi"/>
        </w:rPr>
        <w:t xml:space="preserve">za činnost svých poddodavatelů </w:t>
      </w:r>
      <w:r w:rsidR="000735DB" w:rsidRPr="008171C1">
        <w:rPr>
          <w:rFonts w:cstheme="minorHAnsi"/>
        </w:rPr>
        <w:t xml:space="preserve">tak, jako by příslušné činnosti vykonával sám. Dodavatel odpovídá Objednateli za to, že jeho poddodavatelé budou stejně jako Dodavatel splňovat všechny podmínky a povinnosti stanovené Smlouvou nebo právními předpis. </w:t>
      </w:r>
    </w:p>
    <w:p w14:paraId="14C52D13" w14:textId="77777777" w:rsidR="00BF6592" w:rsidRPr="0084497A" w:rsidRDefault="00E3705F" w:rsidP="00BF6592">
      <w:pPr>
        <w:pStyle w:val="Odstavecseseznamem"/>
        <w:numPr>
          <w:ilvl w:val="0"/>
          <w:numId w:val="2"/>
        </w:numPr>
        <w:spacing w:before="120" w:after="120" w:line="240" w:lineRule="auto"/>
        <w:contextualSpacing w:val="0"/>
        <w:jc w:val="both"/>
        <w:rPr>
          <w:rFonts w:cstheme="minorHAnsi"/>
        </w:rPr>
      </w:pPr>
      <w:r w:rsidRPr="0084497A">
        <w:rPr>
          <w:rFonts w:cstheme="minorHAnsi"/>
        </w:rPr>
        <w:t>Dod</w:t>
      </w:r>
      <w:r w:rsidR="001A7A0C" w:rsidRPr="0084497A">
        <w:rPr>
          <w:rFonts w:cstheme="minorHAnsi"/>
        </w:rPr>
        <w:t xml:space="preserve">avatel je povinen informovat na výzvu (e-mail) </w:t>
      </w:r>
      <w:r w:rsidR="00A41769" w:rsidRPr="0084497A">
        <w:rPr>
          <w:rFonts w:cstheme="minorHAnsi"/>
        </w:rPr>
        <w:t>O</w:t>
      </w:r>
      <w:r w:rsidR="001A7A0C" w:rsidRPr="0084497A">
        <w:rPr>
          <w:rFonts w:cstheme="minorHAnsi"/>
        </w:rPr>
        <w:t xml:space="preserve">bjednatele o stavu plnění </w:t>
      </w:r>
      <w:r w:rsidR="00A41769" w:rsidRPr="0084497A">
        <w:rPr>
          <w:rFonts w:cstheme="minorHAnsi"/>
        </w:rPr>
        <w:t>S</w:t>
      </w:r>
      <w:r w:rsidR="001A7A0C" w:rsidRPr="0084497A">
        <w:rPr>
          <w:rFonts w:cstheme="minorHAnsi"/>
        </w:rPr>
        <w:t>mlouvy, a to nejpozději do 3 pracovních dnů od doby, kdy byl k poskytnutí této informace vyzván</w:t>
      </w:r>
      <w:r w:rsidR="00505A31" w:rsidRPr="0084497A">
        <w:rPr>
          <w:rFonts w:cstheme="minorHAnsi"/>
        </w:rPr>
        <w:t xml:space="preserve">. Pro vyloučení pochybností doba strávená za účelem tohoto informování </w:t>
      </w:r>
      <w:r w:rsidR="00656DA0" w:rsidRPr="0084497A">
        <w:rPr>
          <w:rFonts w:cstheme="minorHAnsi"/>
        </w:rPr>
        <w:t xml:space="preserve">nebude </w:t>
      </w:r>
      <w:r w:rsidR="00A41769" w:rsidRPr="0084497A">
        <w:rPr>
          <w:rFonts w:cstheme="minorHAnsi"/>
        </w:rPr>
        <w:t>O</w:t>
      </w:r>
      <w:r w:rsidR="00505A31" w:rsidRPr="0084497A">
        <w:rPr>
          <w:rFonts w:cstheme="minorHAnsi"/>
        </w:rPr>
        <w:t xml:space="preserve">bjednateli </w:t>
      </w:r>
      <w:r w:rsidR="00656DA0" w:rsidRPr="0084497A">
        <w:rPr>
          <w:rFonts w:cstheme="minorHAnsi"/>
        </w:rPr>
        <w:t>účtován</w:t>
      </w:r>
      <w:r w:rsidR="00505A31" w:rsidRPr="0084497A">
        <w:rPr>
          <w:rFonts w:cstheme="minorHAnsi"/>
        </w:rPr>
        <w:t>a</w:t>
      </w:r>
      <w:r w:rsidR="001A7A0C" w:rsidRPr="0084497A">
        <w:rPr>
          <w:rFonts w:cstheme="minorHAnsi"/>
        </w:rPr>
        <w:t>.</w:t>
      </w:r>
    </w:p>
    <w:p w14:paraId="2A78DD9F" w14:textId="6402AF49" w:rsidR="00BF6592" w:rsidRPr="008171C1" w:rsidRDefault="00BF6592" w:rsidP="00BF6592">
      <w:pPr>
        <w:pStyle w:val="Odstavecseseznamem"/>
        <w:numPr>
          <w:ilvl w:val="0"/>
          <w:numId w:val="2"/>
        </w:numPr>
        <w:spacing w:before="120" w:after="120" w:line="240" w:lineRule="auto"/>
        <w:contextualSpacing w:val="0"/>
        <w:jc w:val="both"/>
        <w:rPr>
          <w:rFonts w:cstheme="minorHAnsi"/>
        </w:rPr>
      </w:pPr>
      <w:r w:rsidRPr="0084497A">
        <w:rPr>
          <w:rFonts w:ascii="Calibri" w:hAnsi="Calibri" w:cs="Calibri"/>
        </w:rPr>
        <w:t xml:space="preserve">Dodavatel odpovídá za škodu, která byla způsobena Objednateli v souvislosti s poskytováním </w:t>
      </w:r>
      <w:r w:rsidR="00994603">
        <w:rPr>
          <w:rFonts w:ascii="Calibri" w:hAnsi="Calibri" w:cs="Calibri"/>
        </w:rPr>
        <w:t>K</w:t>
      </w:r>
      <w:r w:rsidR="00DC02E3">
        <w:rPr>
          <w:rFonts w:ascii="Calibri" w:hAnsi="Calibri" w:cs="Calibri"/>
        </w:rPr>
        <w:t>urzů</w:t>
      </w:r>
      <w:r w:rsidRPr="0084497A">
        <w:rPr>
          <w:rFonts w:ascii="Calibri" w:hAnsi="Calibri" w:cs="Calibri"/>
        </w:rPr>
        <w:t xml:space="preserve">. Dodavatel prohlašuje, že je řádně pojištěn pro případ odpovědnosti za škodu způsobenou v souvislosti s poskytováním </w:t>
      </w:r>
      <w:r w:rsidR="00DC02E3">
        <w:rPr>
          <w:rFonts w:ascii="Calibri" w:hAnsi="Calibri" w:cs="Calibri"/>
        </w:rPr>
        <w:t>Kurzů</w:t>
      </w:r>
      <w:r w:rsidR="00DC02E3" w:rsidRPr="0084497A">
        <w:rPr>
          <w:rFonts w:ascii="Calibri" w:hAnsi="Calibri" w:cs="Calibri"/>
        </w:rPr>
        <w:t xml:space="preserve"> </w:t>
      </w:r>
      <w:r w:rsidRPr="0084497A">
        <w:rPr>
          <w:rFonts w:ascii="Calibri" w:hAnsi="Calibri" w:cs="Calibri"/>
        </w:rPr>
        <w:t xml:space="preserve">tak, </w:t>
      </w:r>
      <w:r w:rsidRPr="008171C1">
        <w:rPr>
          <w:rFonts w:ascii="Calibri" w:hAnsi="Calibri" w:cs="Calibri"/>
        </w:rPr>
        <w:t xml:space="preserve">aby výše pojistných částek byla úměrná možným škodám, které lze v rozumné míře předpokládat. </w:t>
      </w:r>
      <w:r w:rsidR="009F7FA8" w:rsidRPr="008171C1">
        <w:rPr>
          <w:rFonts w:ascii="Calibri" w:hAnsi="Calibri" w:cs="Calibri"/>
        </w:rPr>
        <w:t>Dodavatel</w:t>
      </w:r>
      <w:r w:rsidRPr="008171C1">
        <w:rPr>
          <w:rFonts w:ascii="Calibri" w:hAnsi="Calibri" w:cs="Calibri"/>
        </w:rPr>
        <w:t xml:space="preserve"> dále prohlašuje, že takovéto pojištění bude v</w:t>
      </w:r>
      <w:r w:rsidR="00944D1E" w:rsidRPr="008171C1">
        <w:rPr>
          <w:rFonts w:ascii="Calibri" w:hAnsi="Calibri" w:cs="Calibri"/>
        </w:rPr>
        <w:t> </w:t>
      </w:r>
      <w:r w:rsidRPr="008171C1">
        <w:rPr>
          <w:rFonts w:ascii="Calibri" w:hAnsi="Calibri" w:cs="Calibri"/>
        </w:rPr>
        <w:t xml:space="preserve">platnosti po celou dobu trvání </w:t>
      </w:r>
      <w:r w:rsidR="00E35438">
        <w:rPr>
          <w:rFonts w:ascii="Calibri" w:hAnsi="Calibri" w:cs="Calibri"/>
        </w:rPr>
        <w:t>S</w:t>
      </w:r>
      <w:r w:rsidRPr="008171C1">
        <w:rPr>
          <w:rFonts w:ascii="Calibri" w:hAnsi="Calibri" w:cs="Calibri"/>
        </w:rPr>
        <w:t>mlouvy uzavřené s Objednatelem.</w:t>
      </w:r>
      <w:r w:rsidRPr="0084497A">
        <w:rPr>
          <w:rFonts w:ascii="Calibri" w:hAnsi="Calibri" w:cs="Calibri"/>
        </w:rPr>
        <w:t xml:space="preserve"> </w:t>
      </w:r>
    </w:p>
    <w:p w14:paraId="29F669F9" w14:textId="0C1A4A56" w:rsidR="00BF6592" w:rsidRPr="00134A0B" w:rsidRDefault="004663DA" w:rsidP="00BF6592">
      <w:pPr>
        <w:pStyle w:val="Odstavecseseznamem"/>
        <w:numPr>
          <w:ilvl w:val="0"/>
          <w:numId w:val="2"/>
        </w:numPr>
        <w:spacing w:before="120" w:after="120" w:line="240" w:lineRule="auto"/>
        <w:contextualSpacing w:val="0"/>
        <w:jc w:val="both"/>
        <w:rPr>
          <w:rFonts w:cstheme="minorHAnsi"/>
        </w:rPr>
      </w:pPr>
      <w:r w:rsidRPr="0084497A">
        <w:rPr>
          <w:rFonts w:ascii="Calibri" w:hAnsi="Calibri" w:cs="Calibri"/>
        </w:rPr>
        <w:t xml:space="preserve">Dodavatel </w:t>
      </w:r>
      <w:r w:rsidRPr="004663DA">
        <w:rPr>
          <w:rStyle w:val="normaltextrun"/>
          <w:rFonts w:ascii="Calibri" w:hAnsi="Calibri" w:cs="Calibri"/>
          <w:color w:val="000000"/>
        </w:rPr>
        <w:t>je povinen se při realizaci předmětu Smlouvy řídit zásadami významně nepoškozovat (dále jen „</w:t>
      </w:r>
      <w:r w:rsidRPr="00C836FB">
        <w:rPr>
          <w:rStyle w:val="normaltextrun"/>
          <w:rFonts w:ascii="Calibri" w:hAnsi="Calibri" w:cs="Calibri"/>
          <w:b/>
          <w:bCs/>
          <w:i/>
          <w:iCs/>
          <w:color w:val="000000"/>
        </w:rPr>
        <w:t>DNSH</w:t>
      </w:r>
      <w:r w:rsidRPr="004663DA">
        <w:rPr>
          <w:rStyle w:val="normaltextrun"/>
          <w:rFonts w:ascii="Calibri" w:hAnsi="Calibri" w:cs="Calibri"/>
          <w:color w:val="000000"/>
        </w:rPr>
        <w:t xml:space="preserve">“) v souladu s podmínkami projektu, ze kterého je předmět Smlouvy financován, a je povinen poskytnout </w:t>
      </w:r>
      <w:r>
        <w:rPr>
          <w:rStyle w:val="normaltextrun"/>
          <w:rFonts w:ascii="Calibri" w:hAnsi="Calibri" w:cs="Calibri"/>
          <w:color w:val="000000"/>
        </w:rPr>
        <w:t>Objednateli</w:t>
      </w:r>
      <w:r w:rsidRPr="004663DA">
        <w:rPr>
          <w:rStyle w:val="normaltextrun"/>
          <w:rFonts w:ascii="Calibri" w:hAnsi="Calibri" w:cs="Calibri"/>
          <w:color w:val="000000"/>
        </w:rPr>
        <w:t xml:space="preserve"> plnou součinnost včetně doložení všech dokumentů, certifikátů nebo jiných obdobných relevantních dokladů poskytovateli dotace</w:t>
      </w:r>
      <w:r w:rsidR="00BF6592" w:rsidRPr="004663DA">
        <w:rPr>
          <w:rFonts w:ascii="Calibri" w:hAnsi="Calibri" w:cs="Calibri"/>
        </w:rPr>
        <w:t>.</w:t>
      </w:r>
    </w:p>
    <w:p w14:paraId="5EE3CA58" w14:textId="153761B6" w:rsidR="00134A0B" w:rsidRPr="00367580" w:rsidRDefault="00FB3357" w:rsidP="00BF6592">
      <w:pPr>
        <w:pStyle w:val="Odstavecseseznamem"/>
        <w:numPr>
          <w:ilvl w:val="0"/>
          <w:numId w:val="2"/>
        </w:numPr>
        <w:spacing w:before="120" w:after="120" w:line="240" w:lineRule="auto"/>
        <w:contextualSpacing w:val="0"/>
        <w:jc w:val="both"/>
        <w:rPr>
          <w:rFonts w:cstheme="minorHAnsi"/>
        </w:rPr>
      </w:pPr>
      <w:r w:rsidRPr="0084497A">
        <w:rPr>
          <w:rFonts w:ascii="Calibri" w:hAnsi="Calibri" w:cs="Calibri"/>
        </w:rPr>
        <w:t xml:space="preserve">Dodavatel </w:t>
      </w:r>
      <w:r w:rsidR="00D00571" w:rsidRPr="005B403C">
        <w:rPr>
          <w:rFonts w:ascii="Calibri" w:hAnsi="Calibri"/>
        </w:rPr>
        <w:t xml:space="preserve">podpisem </w:t>
      </w:r>
      <w:r w:rsidR="00D00571">
        <w:rPr>
          <w:rFonts w:ascii="Calibri" w:hAnsi="Calibri"/>
        </w:rPr>
        <w:t>S</w:t>
      </w:r>
      <w:r w:rsidR="00D00571" w:rsidRPr="005B403C">
        <w:rPr>
          <w:rFonts w:ascii="Calibri" w:hAnsi="Calibri"/>
        </w:rPr>
        <w:t>mlouvy potvrzuje a prohlašuje neexistenci střetu zájmů v</w:t>
      </w:r>
      <w:r w:rsidR="00D00571">
        <w:rPr>
          <w:rFonts w:ascii="Calibri" w:hAnsi="Calibri"/>
        </w:rPr>
        <w:t> </w:t>
      </w:r>
      <w:r w:rsidR="00D00571" w:rsidRPr="005B403C">
        <w:rPr>
          <w:rFonts w:ascii="Calibri" w:hAnsi="Calibri"/>
        </w:rPr>
        <w:t>souladu s § 4b zákona č. 159/</w:t>
      </w:r>
      <w:r w:rsidR="00D00571" w:rsidRPr="00741CA6">
        <w:rPr>
          <w:rFonts w:ascii="Calibri" w:hAnsi="Calibri"/>
        </w:rPr>
        <w:t>2006</w:t>
      </w:r>
      <w:r w:rsidR="00D00571" w:rsidRPr="005B403C">
        <w:rPr>
          <w:rFonts w:ascii="Calibri" w:hAnsi="Calibri"/>
        </w:rPr>
        <w:t xml:space="preserve"> Sb., o střetu zájmů, ve znění pozdějších předpisů (dále jen „</w:t>
      </w:r>
      <w:r w:rsidR="00D00571">
        <w:rPr>
          <w:rFonts w:ascii="Calibri" w:hAnsi="Calibri"/>
          <w:b/>
          <w:bCs/>
        </w:rPr>
        <w:t>Z</w:t>
      </w:r>
      <w:r w:rsidR="00D00571" w:rsidRPr="009539C9">
        <w:rPr>
          <w:rFonts w:ascii="Calibri" w:hAnsi="Calibri"/>
          <w:b/>
          <w:bCs/>
        </w:rPr>
        <w:t>ákon o střetu zájmů“</w:t>
      </w:r>
      <w:r w:rsidR="00D00571" w:rsidRPr="005B403C">
        <w:rPr>
          <w:rFonts w:ascii="Calibri" w:hAnsi="Calibri"/>
        </w:rPr>
        <w:t xml:space="preserve">) a tedy, že (i) není obchodní společností, ve které veřejný funkcionář uvedený v § 2 odst. 1 písm. c) </w:t>
      </w:r>
      <w:r w:rsidR="00D00571">
        <w:rPr>
          <w:rFonts w:ascii="Calibri" w:hAnsi="Calibri"/>
        </w:rPr>
        <w:t>Z</w:t>
      </w:r>
      <w:r w:rsidR="00D00571" w:rsidRPr="005B403C">
        <w:rPr>
          <w:rFonts w:ascii="Calibri" w:hAnsi="Calibri"/>
        </w:rPr>
        <w:t>ákona o střetu zájmů (člen vlády nebo vedoucí jiného ústředního správního úřadu, v</w:t>
      </w:r>
      <w:r w:rsidR="00D00571">
        <w:rPr>
          <w:rFonts w:ascii="Calibri" w:hAnsi="Calibri"/>
        </w:rPr>
        <w:t> </w:t>
      </w:r>
      <w:r w:rsidR="00D00571"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D00571">
        <w:rPr>
          <w:rFonts w:ascii="Calibri" w:hAnsi="Calibri"/>
        </w:rPr>
        <w:t>Z</w:t>
      </w:r>
      <w:r w:rsidR="00D00571" w:rsidRPr="005B403C">
        <w:rPr>
          <w:rFonts w:ascii="Calibri" w:hAnsi="Calibri"/>
        </w:rPr>
        <w:t>ákona o střetu zájmů (člen vlády nebo vedoucí jiného ústředního správního úřadu, v</w:t>
      </w:r>
      <w:r w:rsidR="00D00571">
        <w:rPr>
          <w:rFonts w:ascii="Calibri" w:hAnsi="Calibri"/>
        </w:rPr>
        <w:t> </w:t>
      </w:r>
      <w:r w:rsidR="00D00571" w:rsidRPr="005B403C">
        <w:rPr>
          <w:rFonts w:ascii="Calibri" w:hAnsi="Calibri"/>
        </w:rPr>
        <w:t>jehož čele není člen vlády), nebo jím ovládaná osoba, vlastní podíl představující alespoň 25 % účasti společníka v</w:t>
      </w:r>
      <w:r w:rsidR="00D00571">
        <w:rPr>
          <w:rFonts w:ascii="Calibri" w:hAnsi="Calibri"/>
        </w:rPr>
        <w:t> </w:t>
      </w:r>
      <w:r w:rsidR="00D00571" w:rsidRPr="005B403C">
        <w:rPr>
          <w:rFonts w:ascii="Calibri" w:hAnsi="Calibri"/>
        </w:rPr>
        <w:t xml:space="preserve">obchodní společnosti. </w:t>
      </w:r>
      <w:r w:rsidR="008B1E14">
        <w:rPr>
          <w:rFonts w:ascii="Calibri" w:hAnsi="Calibri"/>
        </w:rPr>
        <w:t>Dodavatel</w:t>
      </w:r>
      <w:r w:rsidR="00D00571" w:rsidRPr="005B403C">
        <w:rPr>
          <w:rFonts w:ascii="Calibri" w:hAnsi="Calibri"/>
        </w:rPr>
        <w:t xml:space="preserve"> se zavazuje bezodkladně písemně informovat </w:t>
      </w:r>
      <w:r w:rsidR="008B1E14">
        <w:rPr>
          <w:rFonts w:ascii="Calibri" w:hAnsi="Calibri"/>
        </w:rPr>
        <w:t>Objednatele</w:t>
      </w:r>
      <w:r w:rsidR="00D00571" w:rsidRPr="005B403C">
        <w:rPr>
          <w:rFonts w:ascii="Calibri" w:hAnsi="Calibri"/>
        </w:rPr>
        <w:t xml:space="preserve"> o jakékoliv změně týkající se výše uvedených prohlášení o neexistenci střetu zájmů. Nedodržení této povinnosti se považuje za podstatné porušení </w:t>
      </w:r>
      <w:r w:rsidR="00D00571">
        <w:rPr>
          <w:rFonts w:ascii="Calibri" w:hAnsi="Calibri"/>
        </w:rPr>
        <w:lastRenderedPageBreak/>
        <w:t>S</w:t>
      </w:r>
      <w:r w:rsidR="00D00571" w:rsidRPr="005B403C">
        <w:rPr>
          <w:rFonts w:ascii="Calibri" w:hAnsi="Calibri"/>
        </w:rPr>
        <w:t>mlouvy, v</w:t>
      </w:r>
      <w:r w:rsidR="00D00571">
        <w:rPr>
          <w:rFonts w:ascii="Calibri" w:hAnsi="Calibri"/>
        </w:rPr>
        <w:t> </w:t>
      </w:r>
      <w:r w:rsidR="00D00571" w:rsidRPr="005B403C">
        <w:rPr>
          <w:rFonts w:ascii="Calibri" w:hAnsi="Calibri"/>
        </w:rPr>
        <w:t xml:space="preserve">takovém případě je </w:t>
      </w:r>
      <w:r w:rsidR="008B1E14">
        <w:rPr>
          <w:rFonts w:ascii="Calibri" w:hAnsi="Calibri"/>
        </w:rPr>
        <w:t>Objednatel</w:t>
      </w:r>
      <w:r w:rsidR="00D00571" w:rsidRPr="005B403C">
        <w:rPr>
          <w:rFonts w:ascii="Calibri" w:hAnsi="Calibri"/>
        </w:rPr>
        <w:t xml:space="preserve"> oprávněn účtovat </w:t>
      </w:r>
      <w:r w:rsidR="008B1E14">
        <w:rPr>
          <w:rFonts w:ascii="Calibri" w:hAnsi="Calibri"/>
        </w:rPr>
        <w:t>Dodavateli</w:t>
      </w:r>
      <w:r w:rsidR="00D00571" w:rsidRPr="005B403C">
        <w:rPr>
          <w:rFonts w:ascii="Calibri" w:hAnsi="Calibri"/>
        </w:rPr>
        <w:t xml:space="preserve"> smluvní pokutu ve </w:t>
      </w:r>
      <w:r w:rsidR="00D00571" w:rsidRPr="005F75F0">
        <w:rPr>
          <w:rFonts w:ascii="Calibri" w:hAnsi="Calibri"/>
        </w:rPr>
        <w:t xml:space="preserve">výši 25 % </w:t>
      </w:r>
      <w:r w:rsidR="008B1E14" w:rsidRPr="005F75F0">
        <w:rPr>
          <w:rFonts w:ascii="Calibri" w:hAnsi="Calibri"/>
        </w:rPr>
        <w:t xml:space="preserve">finančního limitu </w:t>
      </w:r>
      <w:r w:rsidR="005F75F0" w:rsidRPr="005F75F0">
        <w:rPr>
          <w:rFonts w:ascii="Calibri" w:hAnsi="Calibri"/>
        </w:rPr>
        <w:t xml:space="preserve">uvedené v čl. II., odst. </w:t>
      </w:r>
      <w:r w:rsidR="000250AA">
        <w:rPr>
          <w:rFonts w:ascii="Calibri" w:hAnsi="Calibri"/>
        </w:rPr>
        <w:t>5</w:t>
      </w:r>
      <w:r w:rsidR="005F75F0" w:rsidRPr="005F75F0">
        <w:rPr>
          <w:rFonts w:ascii="Calibri" w:hAnsi="Calibri"/>
        </w:rPr>
        <w:t xml:space="preserve"> Smlouvy</w:t>
      </w:r>
      <w:r w:rsidR="00D00571" w:rsidRPr="005F75F0">
        <w:rPr>
          <w:rFonts w:ascii="Calibri" w:hAnsi="Calibri"/>
        </w:rPr>
        <w:t>. Úhrad</w:t>
      </w:r>
      <w:r w:rsidR="00D00571" w:rsidRPr="005B403C">
        <w:rPr>
          <w:rFonts w:ascii="Calibri" w:hAnsi="Calibri"/>
        </w:rPr>
        <w:t xml:space="preserve">ou smluvní pokuty zůstávají nedotčena práva </w:t>
      </w:r>
      <w:r w:rsidR="005F75F0">
        <w:rPr>
          <w:rFonts w:ascii="Calibri" w:hAnsi="Calibri"/>
        </w:rPr>
        <w:t>Objednatele</w:t>
      </w:r>
      <w:r w:rsidR="00D00571" w:rsidRPr="005B403C">
        <w:rPr>
          <w:rFonts w:ascii="Calibri" w:hAnsi="Calibri"/>
        </w:rPr>
        <w:t xml:space="preserve"> na náhradu škody v plné výši</w:t>
      </w:r>
      <w:r w:rsidR="00D00571" w:rsidRPr="007104C3">
        <w:rPr>
          <w:rFonts w:cstheme="minorHAnsi"/>
        </w:rPr>
        <w:t xml:space="preserve"> </w:t>
      </w:r>
      <w:r w:rsidR="00D00571">
        <w:rPr>
          <w:rFonts w:cstheme="minorHAnsi"/>
        </w:rPr>
        <w:t xml:space="preserve">a právo </w:t>
      </w:r>
      <w:r w:rsidR="005F75F0">
        <w:rPr>
          <w:rFonts w:cstheme="minorHAnsi"/>
        </w:rPr>
        <w:t>Objednatele</w:t>
      </w:r>
      <w:r w:rsidR="00D00571">
        <w:rPr>
          <w:rFonts w:cstheme="minorHAnsi"/>
        </w:rPr>
        <w:t xml:space="preserve"> </w:t>
      </w:r>
      <w:r w:rsidR="00D00571">
        <w:rPr>
          <w:rFonts w:eastAsia="Calibri" w:cstheme="minorHAnsi"/>
        </w:rPr>
        <w:t xml:space="preserve">ukončit tuto Smlouvu doručením písemného odstoupení od Smlouvy </w:t>
      </w:r>
      <w:r w:rsidR="005F75F0">
        <w:rPr>
          <w:rFonts w:eastAsia="Calibri" w:cstheme="minorHAnsi"/>
        </w:rPr>
        <w:t>Dodavateli</w:t>
      </w:r>
      <w:r w:rsidR="00D00571">
        <w:rPr>
          <w:rFonts w:eastAsia="Calibri" w:cstheme="minorHAnsi"/>
        </w:rPr>
        <w:t xml:space="preserve">, a to s účinností ke dni doručení odstoupení </w:t>
      </w:r>
      <w:r w:rsidR="00367580">
        <w:rPr>
          <w:rFonts w:eastAsia="Calibri" w:cstheme="minorHAnsi"/>
        </w:rPr>
        <w:t>Dodavateli.</w:t>
      </w:r>
    </w:p>
    <w:p w14:paraId="3DCC15E4" w14:textId="5263AF21" w:rsidR="00367580" w:rsidRPr="00630085" w:rsidRDefault="00630085" w:rsidP="00BF6592">
      <w:pPr>
        <w:pStyle w:val="Odstavecseseznamem"/>
        <w:numPr>
          <w:ilvl w:val="0"/>
          <w:numId w:val="2"/>
        </w:numPr>
        <w:spacing w:before="120" w:after="120" w:line="240" w:lineRule="auto"/>
        <w:contextualSpacing w:val="0"/>
        <w:jc w:val="both"/>
        <w:rPr>
          <w:rFonts w:cstheme="minorHAnsi"/>
        </w:rPr>
      </w:pPr>
      <w:r w:rsidRPr="0084497A">
        <w:rPr>
          <w:rFonts w:ascii="Calibri" w:hAnsi="Calibri" w:cs="Calibri"/>
        </w:rPr>
        <w:t xml:space="preserve">Dodavatel </w:t>
      </w:r>
      <w:r w:rsidRPr="00146C94">
        <w:rPr>
          <w:rFonts w:ascii="Calibri" w:hAnsi="Calibri"/>
        </w:rPr>
        <w:t xml:space="preserve">podpisem </w:t>
      </w:r>
      <w:r>
        <w:rPr>
          <w:rFonts w:ascii="Calibri" w:hAnsi="Calibri"/>
        </w:rPr>
        <w:t>S</w:t>
      </w:r>
      <w:r w:rsidRPr="00146C94">
        <w:rPr>
          <w:rFonts w:ascii="Calibri" w:hAnsi="Calibri"/>
        </w:rPr>
        <w:t xml:space="preserve">mlouvy potvrzuje a prohlašuje, pro potřeby naplňování požadavků na ochranu finančních zájmů EU ve smyslu čl. 22 Nařízení Evropského parlamentu a Rady (EU) č. 2021/241, konkrétně za účelem předcházení riziku střetu zájmů, že je u </w:t>
      </w:r>
      <w:r>
        <w:rPr>
          <w:rFonts w:ascii="Calibri" w:hAnsi="Calibri"/>
        </w:rPr>
        <w:t>něj</w:t>
      </w:r>
      <w:r w:rsidRPr="00146C94">
        <w:rPr>
          <w:rFonts w:ascii="Calibri" w:hAnsi="Calibri"/>
        </w:rPr>
        <w:t xml:space="preserve"> a </w:t>
      </w:r>
      <w:r>
        <w:rPr>
          <w:rFonts w:ascii="Calibri" w:hAnsi="Calibri"/>
        </w:rPr>
        <w:t>jeho</w:t>
      </w:r>
      <w:r w:rsidRPr="00146C94">
        <w:rPr>
          <w:rFonts w:ascii="Calibri" w:hAnsi="Calibri"/>
        </w:rPr>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Pr>
          <w:rFonts w:ascii="Calibri" w:hAnsi="Calibri"/>
        </w:rPr>
        <w:t xml:space="preserve"> Objednateli </w:t>
      </w:r>
      <w:r w:rsidRPr="00146C94">
        <w:rPr>
          <w:rFonts w:ascii="Calibri" w:hAnsi="Calibri"/>
        </w:rPr>
        <w:t xml:space="preserve">a jeho zaměstnancům a u dotčených subjektů, které jsou </w:t>
      </w:r>
      <w:r w:rsidRPr="0084497A">
        <w:rPr>
          <w:rFonts w:ascii="Calibri" w:hAnsi="Calibri" w:cs="Calibri"/>
        </w:rPr>
        <w:t>Dodavatel</w:t>
      </w:r>
      <w:r>
        <w:rPr>
          <w:rFonts w:ascii="Calibri" w:hAnsi="Calibri" w:cs="Calibri"/>
        </w:rPr>
        <w:t>i</w:t>
      </w:r>
      <w:r w:rsidRPr="0084497A">
        <w:rPr>
          <w:rFonts w:ascii="Calibri" w:hAnsi="Calibri" w:cs="Calibri"/>
        </w:rPr>
        <w:t xml:space="preserve"> </w:t>
      </w:r>
      <w:r w:rsidRPr="00146C94">
        <w:rPr>
          <w:rFonts w:ascii="Calibri" w:hAnsi="Calibri"/>
        </w:rPr>
        <w:t xml:space="preserve">ke dni podpisu </w:t>
      </w:r>
      <w:r>
        <w:rPr>
          <w:rFonts w:ascii="Calibri" w:hAnsi="Calibri"/>
        </w:rPr>
        <w:t>S</w:t>
      </w:r>
      <w:r w:rsidRPr="00146C94">
        <w:rPr>
          <w:rFonts w:ascii="Calibri" w:hAnsi="Calibri"/>
        </w:rPr>
        <w:t xml:space="preserve">mlouvy známy. </w:t>
      </w:r>
      <w:r>
        <w:rPr>
          <w:rFonts w:ascii="Calibri" w:hAnsi="Calibri"/>
        </w:rPr>
        <w:t>Dodavatel</w:t>
      </w:r>
      <w:r w:rsidRPr="005B403C">
        <w:rPr>
          <w:rFonts w:ascii="Calibri" w:hAnsi="Calibri"/>
        </w:rPr>
        <w:t xml:space="preserve"> se zavazuje bezodkladně písemně informovat </w:t>
      </w:r>
      <w:r>
        <w:rPr>
          <w:rFonts w:ascii="Calibri" w:hAnsi="Calibri"/>
        </w:rPr>
        <w:t>Objednatele</w:t>
      </w:r>
      <w:r w:rsidRPr="005B403C">
        <w:rPr>
          <w:rFonts w:ascii="Calibri" w:hAnsi="Calibri"/>
        </w:rPr>
        <w:t xml:space="preserve"> o jakékoliv změně týkající se výše uvedených prohlášení o neexistenci střetu zájmů. Nedodržení této povinnosti se považuje za podstatné porušení </w:t>
      </w:r>
      <w:r>
        <w:rPr>
          <w:rFonts w:ascii="Calibri" w:hAnsi="Calibri"/>
        </w:rPr>
        <w:t>S</w:t>
      </w:r>
      <w:r w:rsidRPr="005B403C">
        <w:rPr>
          <w:rFonts w:ascii="Calibri" w:hAnsi="Calibri"/>
        </w:rPr>
        <w:t>mlouvy, v</w:t>
      </w:r>
      <w:r>
        <w:rPr>
          <w:rFonts w:ascii="Calibri" w:hAnsi="Calibri"/>
        </w:rPr>
        <w:t> </w:t>
      </w:r>
      <w:r w:rsidRPr="005B403C">
        <w:rPr>
          <w:rFonts w:ascii="Calibri" w:hAnsi="Calibri"/>
        </w:rPr>
        <w:t xml:space="preserve">takovém případě je </w:t>
      </w:r>
      <w:r>
        <w:rPr>
          <w:rFonts w:ascii="Calibri" w:hAnsi="Calibri"/>
        </w:rPr>
        <w:t>Objednatel</w:t>
      </w:r>
      <w:r w:rsidRPr="005B403C">
        <w:rPr>
          <w:rFonts w:ascii="Calibri" w:hAnsi="Calibri"/>
        </w:rPr>
        <w:t xml:space="preserve"> oprávněn účtovat </w:t>
      </w:r>
      <w:r>
        <w:rPr>
          <w:rFonts w:ascii="Calibri" w:hAnsi="Calibri"/>
        </w:rPr>
        <w:t>Dodavateli</w:t>
      </w:r>
      <w:r w:rsidRPr="005B403C">
        <w:rPr>
          <w:rFonts w:ascii="Calibri" w:hAnsi="Calibri"/>
        </w:rPr>
        <w:t xml:space="preserve"> smluvní pokutu ve </w:t>
      </w:r>
      <w:r w:rsidRPr="005F75F0">
        <w:rPr>
          <w:rFonts w:ascii="Calibri" w:hAnsi="Calibri"/>
        </w:rPr>
        <w:t xml:space="preserve">výši 25 % finančního limitu uvedené v čl. II., odst. </w:t>
      </w:r>
      <w:r w:rsidR="000250AA">
        <w:rPr>
          <w:rFonts w:ascii="Calibri" w:hAnsi="Calibri"/>
        </w:rPr>
        <w:t>5</w:t>
      </w:r>
      <w:r w:rsidRPr="005F75F0">
        <w:rPr>
          <w:rFonts w:ascii="Calibri" w:hAnsi="Calibri"/>
        </w:rPr>
        <w:t xml:space="preserve"> Smlouvy. Úhrad</w:t>
      </w:r>
      <w:r w:rsidRPr="005B403C">
        <w:rPr>
          <w:rFonts w:ascii="Calibri" w:hAnsi="Calibri"/>
        </w:rPr>
        <w:t xml:space="preserve">ou smluvní pokuty zůstávají nedotčena práva </w:t>
      </w:r>
      <w:r>
        <w:rPr>
          <w:rFonts w:ascii="Calibri" w:hAnsi="Calibri"/>
        </w:rPr>
        <w:t>Objednatele</w:t>
      </w:r>
      <w:r w:rsidRPr="005B403C">
        <w:rPr>
          <w:rFonts w:ascii="Calibri" w:hAnsi="Calibri"/>
        </w:rPr>
        <w:t xml:space="preserve"> na náhradu škody v plné výši</w:t>
      </w:r>
      <w:r w:rsidRPr="007104C3">
        <w:rPr>
          <w:rFonts w:cstheme="minorHAnsi"/>
        </w:rPr>
        <w:t xml:space="preserve"> </w:t>
      </w:r>
      <w:r>
        <w:rPr>
          <w:rFonts w:cstheme="minorHAnsi"/>
        </w:rPr>
        <w:t xml:space="preserve">a právo Objednatele </w:t>
      </w:r>
      <w:r>
        <w:rPr>
          <w:rFonts w:eastAsia="Calibri" w:cstheme="minorHAnsi"/>
        </w:rPr>
        <w:t>ukončit tuto Smlouvu doručením písemného odstoupení od Smlouvy Dodavateli, a to s účinností ke dni doručení odstoupení Dodavateli.</w:t>
      </w:r>
    </w:p>
    <w:p w14:paraId="571443A1" w14:textId="715BD8BB" w:rsidR="00630085" w:rsidRPr="008D3098" w:rsidRDefault="008D3098" w:rsidP="00BF6592">
      <w:pPr>
        <w:pStyle w:val="Odstavecseseznamem"/>
        <w:numPr>
          <w:ilvl w:val="0"/>
          <w:numId w:val="2"/>
        </w:numPr>
        <w:spacing w:before="120" w:after="120" w:line="240" w:lineRule="auto"/>
        <w:contextualSpacing w:val="0"/>
        <w:jc w:val="both"/>
        <w:rPr>
          <w:rFonts w:cstheme="minorHAnsi"/>
        </w:rPr>
      </w:pPr>
      <w:r w:rsidRPr="0084497A">
        <w:rPr>
          <w:rFonts w:ascii="Calibri" w:hAnsi="Calibri" w:cs="Calibri"/>
        </w:rPr>
        <w:t xml:space="preserve">Dodavatel </w:t>
      </w:r>
      <w:r w:rsidRPr="00C33D6F">
        <w:rPr>
          <w:rFonts w:ascii="Calibri" w:hAnsi="Calibri"/>
          <w:color w:val="000000"/>
        </w:rPr>
        <w:t xml:space="preserve">podpisem </w:t>
      </w:r>
      <w:r>
        <w:rPr>
          <w:rFonts w:ascii="Calibri" w:hAnsi="Calibri"/>
          <w:color w:val="000000"/>
        </w:rPr>
        <w:t>S</w:t>
      </w:r>
      <w:r w:rsidRPr="00C33D6F">
        <w:rPr>
          <w:rFonts w:ascii="Calibri" w:hAnsi="Calibri"/>
          <w:color w:val="000000"/>
        </w:rPr>
        <w:t xml:space="preserve">mlouvy prohlašuje, že </w:t>
      </w:r>
      <w:r>
        <w:rPr>
          <w:rFonts w:ascii="Calibri" w:hAnsi="Calibri"/>
          <w:color w:val="000000"/>
        </w:rPr>
        <w:t>je</w:t>
      </w:r>
      <w:r w:rsidRPr="00C33D6F">
        <w:rPr>
          <w:rFonts w:ascii="Calibri" w:hAnsi="Calibri"/>
          <w:color w:val="000000"/>
        </w:rPr>
        <w:t xml:space="preserve"> informován o povinnostech spadajících na povinné osoby vyplývající ze zákona č. 253/2008 Sb., o některých opatřeních proti legalizaci výnosů z trestné činnosti, ve znění pozdějších předpisů (dále jen „</w:t>
      </w:r>
      <w:r w:rsidRPr="009539C9">
        <w:rPr>
          <w:rFonts w:ascii="Calibri" w:hAnsi="Calibri"/>
          <w:b/>
          <w:bCs/>
          <w:color w:val="000000"/>
        </w:rPr>
        <w:t>AML zákon</w:t>
      </w:r>
      <w:r w:rsidRPr="00C33D6F">
        <w:rPr>
          <w:rFonts w:ascii="Calibri" w:hAnsi="Calibri"/>
          <w:color w:val="000000"/>
        </w:rPr>
        <w:t xml:space="preserve">“) a potvrzuje, že není politicky exponovanou osobu ve smyslu § 4 odst. 5 AML zákona, a že vůči </w:t>
      </w:r>
      <w:r>
        <w:rPr>
          <w:rFonts w:ascii="Calibri" w:hAnsi="Calibri"/>
          <w:color w:val="000000"/>
        </w:rPr>
        <w:t>němu</w:t>
      </w:r>
      <w:r w:rsidRPr="00C33D6F">
        <w:rPr>
          <w:rFonts w:ascii="Calibri" w:hAnsi="Calibri"/>
          <w:color w:val="000000"/>
        </w:rPr>
        <w:t xml:space="preserve"> Česká republika neuplatňuje mezinárodní sankce podle zákona č. 69/2006 Sb., o provádění mezinárodních sankcí, ve znění pozdějších předpisů. </w:t>
      </w:r>
      <w:r w:rsidRPr="0084497A">
        <w:rPr>
          <w:rFonts w:ascii="Calibri" w:hAnsi="Calibri" w:cs="Calibri"/>
        </w:rPr>
        <w:t xml:space="preserve">Dodavatel </w:t>
      </w:r>
      <w:r w:rsidRPr="00C33D6F">
        <w:rPr>
          <w:rFonts w:ascii="Calibri" w:hAnsi="Calibri"/>
          <w:color w:val="000000"/>
        </w:rPr>
        <w:t xml:space="preserve">prohlašuje, že ustanovení předchozí věty platí i pro všechny jeho poddodavatele. </w:t>
      </w:r>
      <w:r>
        <w:rPr>
          <w:rFonts w:ascii="Calibri" w:hAnsi="Calibri"/>
        </w:rPr>
        <w:t>Dodavatel</w:t>
      </w:r>
      <w:r w:rsidRPr="005B403C">
        <w:rPr>
          <w:rFonts w:ascii="Calibri" w:hAnsi="Calibri"/>
        </w:rPr>
        <w:t xml:space="preserve"> se zavazuje bezodkladně písemně informovat </w:t>
      </w:r>
      <w:r>
        <w:rPr>
          <w:rFonts w:ascii="Calibri" w:hAnsi="Calibri"/>
        </w:rPr>
        <w:t>Objednatele</w:t>
      </w:r>
      <w:r w:rsidRPr="005B403C">
        <w:rPr>
          <w:rFonts w:ascii="Calibri" w:hAnsi="Calibri"/>
        </w:rPr>
        <w:t xml:space="preserve"> o jakékoliv změně týkající se výše uvedených prohlášení</w:t>
      </w:r>
      <w:r w:rsidRPr="00C33D6F">
        <w:rPr>
          <w:rFonts w:ascii="Calibri" w:hAnsi="Calibri"/>
          <w:color w:val="000000"/>
        </w:rPr>
        <w:t xml:space="preserve">. </w:t>
      </w:r>
      <w:r w:rsidRPr="005B403C">
        <w:rPr>
          <w:rFonts w:ascii="Calibri" w:hAnsi="Calibri"/>
        </w:rPr>
        <w:t xml:space="preserve">Nedodržení této povinnosti se považuje za podstatné porušení </w:t>
      </w:r>
      <w:r>
        <w:rPr>
          <w:rFonts w:ascii="Calibri" w:hAnsi="Calibri"/>
        </w:rPr>
        <w:t>S</w:t>
      </w:r>
      <w:r w:rsidRPr="005B403C">
        <w:rPr>
          <w:rFonts w:ascii="Calibri" w:hAnsi="Calibri"/>
        </w:rPr>
        <w:t>mlouvy, v</w:t>
      </w:r>
      <w:r>
        <w:rPr>
          <w:rFonts w:ascii="Calibri" w:hAnsi="Calibri"/>
        </w:rPr>
        <w:t> </w:t>
      </w:r>
      <w:r w:rsidRPr="005B403C">
        <w:rPr>
          <w:rFonts w:ascii="Calibri" w:hAnsi="Calibri"/>
        </w:rPr>
        <w:t xml:space="preserve">takovém případě je </w:t>
      </w:r>
      <w:r>
        <w:rPr>
          <w:rFonts w:ascii="Calibri" w:hAnsi="Calibri"/>
        </w:rPr>
        <w:t>Objednatel</w:t>
      </w:r>
      <w:r w:rsidRPr="005B403C">
        <w:rPr>
          <w:rFonts w:ascii="Calibri" w:hAnsi="Calibri"/>
        </w:rPr>
        <w:t xml:space="preserve"> oprávněn účtovat </w:t>
      </w:r>
      <w:r>
        <w:rPr>
          <w:rFonts w:ascii="Calibri" w:hAnsi="Calibri"/>
        </w:rPr>
        <w:t>Dodavateli</w:t>
      </w:r>
      <w:r w:rsidRPr="005B403C">
        <w:rPr>
          <w:rFonts w:ascii="Calibri" w:hAnsi="Calibri"/>
        </w:rPr>
        <w:t xml:space="preserve"> smluvní pokutu ve </w:t>
      </w:r>
      <w:r w:rsidRPr="005F75F0">
        <w:rPr>
          <w:rFonts w:ascii="Calibri" w:hAnsi="Calibri"/>
        </w:rPr>
        <w:t xml:space="preserve">výši 25 % finančního limitu uvedené v čl. II., odst. </w:t>
      </w:r>
      <w:r w:rsidR="000250AA">
        <w:rPr>
          <w:rFonts w:ascii="Calibri" w:hAnsi="Calibri"/>
        </w:rPr>
        <w:t>5</w:t>
      </w:r>
      <w:r w:rsidRPr="005F75F0">
        <w:rPr>
          <w:rFonts w:ascii="Calibri" w:hAnsi="Calibri"/>
        </w:rPr>
        <w:t xml:space="preserve"> Smlouvy. Úhrad</w:t>
      </w:r>
      <w:r w:rsidRPr="005B403C">
        <w:rPr>
          <w:rFonts w:ascii="Calibri" w:hAnsi="Calibri"/>
        </w:rPr>
        <w:t xml:space="preserve">ou smluvní pokuty zůstávají nedotčena práva </w:t>
      </w:r>
      <w:r>
        <w:rPr>
          <w:rFonts w:ascii="Calibri" w:hAnsi="Calibri"/>
        </w:rPr>
        <w:t>Objednatele</w:t>
      </w:r>
      <w:r w:rsidRPr="005B403C">
        <w:rPr>
          <w:rFonts w:ascii="Calibri" w:hAnsi="Calibri"/>
        </w:rPr>
        <w:t xml:space="preserve"> na náhradu škody v plné výši</w:t>
      </w:r>
      <w:r w:rsidRPr="007104C3">
        <w:rPr>
          <w:rFonts w:cstheme="minorHAnsi"/>
        </w:rPr>
        <w:t xml:space="preserve"> </w:t>
      </w:r>
      <w:r>
        <w:rPr>
          <w:rFonts w:cstheme="minorHAnsi"/>
        </w:rPr>
        <w:t xml:space="preserve">a právo Objednatele </w:t>
      </w:r>
      <w:r>
        <w:rPr>
          <w:rFonts w:eastAsia="Calibri" w:cstheme="minorHAnsi"/>
        </w:rPr>
        <w:t>ukončit tuto Smlouvu doručením písemného odstoupení od Smlouvy Dodavateli, a to s účinností ke dni doručení odstoupení Dodavateli.</w:t>
      </w:r>
    </w:p>
    <w:p w14:paraId="1EE1CF00" w14:textId="3A1DA774" w:rsidR="008D3098" w:rsidRPr="00BC7719" w:rsidRDefault="00CC4682" w:rsidP="0002749F">
      <w:pPr>
        <w:pStyle w:val="Odstavecseseznamem"/>
        <w:numPr>
          <w:ilvl w:val="0"/>
          <w:numId w:val="2"/>
        </w:numPr>
        <w:spacing w:before="120" w:after="0" w:line="240" w:lineRule="auto"/>
        <w:ind w:left="357" w:hanging="357"/>
        <w:contextualSpacing w:val="0"/>
        <w:jc w:val="both"/>
        <w:rPr>
          <w:rFonts w:cstheme="minorHAnsi"/>
        </w:rPr>
      </w:pPr>
      <w:r w:rsidRPr="0084497A">
        <w:rPr>
          <w:rFonts w:ascii="Calibri" w:hAnsi="Calibri" w:cs="Calibri"/>
        </w:rPr>
        <w:t xml:space="preserve">Dodavatel </w:t>
      </w:r>
      <w:r w:rsidR="00BC7719" w:rsidRPr="00C33D6F">
        <w:rPr>
          <w:rFonts w:ascii="Calibri" w:hAnsi="Calibri"/>
          <w:color w:val="000000"/>
        </w:rPr>
        <w:t xml:space="preserve">podpisem </w:t>
      </w:r>
      <w:r w:rsidR="00BC7719">
        <w:rPr>
          <w:rFonts w:ascii="Calibri" w:hAnsi="Calibri"/>
          <w:color w:val="000000"/>
        </w:rPr>
        <w:t>S</w:t>
      </w:r>
      <w:r w:rsidR="00BC7719" w:rsidRPr="00C33D6F">
        <w:rPr>
          <w:rFonts w:ascii="Calibri" w:hAnsi="Calibri"/>
          <w:color w:val="000000"/>
        </w:rPr>
        <w:t>mlouvy prohlašuje, že splňuje podmínky dle sankčního nařízení Rady EU č. 2022/576, kterým se mění předchozí nařízení o omezujících opatřeních přijatých vzhledem k činnostem Ruska destabilizujícím situaci na Ukrajině, tedy že není</w:t>
      </w:r>
      <w:r w:rsidR="00BC7719">
        <w:rPr>
          <w:rFonts w:ascii="Calibri" w:hAnsi="Calibri"/>
          <w:color w:val="000000"/>
        </w:rPr>
        <w:t>:</w:t>
      </w:r>
    </w:p>
    <w:p w14:paraId="00287CA7" w14:textId="6C62FB43" w:rsidR="00CC4682" w:rsidRPr="00CC4682" w:rsidRDefault="00CC4682" w:rsidP="00CC4682">
      <w:pPr>
        <w:pStyle w:val="Odstavecseseznamem"/>
        <w:numPr>
          <w:ilvl w:val="7"/>
          <w:numId w:val="45"/>
        </w:numPr>
        <w:spacing w:before="120" w:after="120" w:line="240" w:lineRule="auto"/>
        <w:ind w:left="851"/>
        <w:jc w:val="both"/>
        <w:rPr>
          <w:rFonts w:cstheme="minorHAnsi"/>
        </w:rPr>
      </w:pPr>
      <w:r w:rsidRPr="00CC4682">
        <w:rPr>
          <w:rFonts w:cstheme="minorHAnsi"/>
        </w:rPr>
        <w:t>ruským státním příslušníkem, fyzickou či právnickou osobou, subjektem či orgánem se sídlem v Rusku,</w:t>
      </w:r>
    </w:p>
    <w:p w14:paraId="2C42B5BC" w14:textId="2C4E29BC" w:rsidR="00CC4682" w:rsidRPr="00CC4682" w:rsidRDefault="00CC4682" w:rsidP="00CC4682">
      <w:pPr>
        <w:pStyle w:val="Odstavecseseznamem"/>
        <w:numPr>
          <w:ilvl w:val="7"/>
          <w:numId w:val="45"/>
        </w:numPr>
        <w:spacing w:before="120" w:after="120" w:line="240" w:lineRule="auto"/>
        <w:ind w:left="851"/>
        <w:jc w:val="both"/>
        <w:rPr>
          <w:rFonts w:cstheme="minorHAnsi"/>
        </w:rPr>
      </w:pPr>
      <w:r w:rsidRPr="00CC4682">
        <w:rPr>
          <w:rFonts w:cstheme="minorHAnsi"/>
        </w:rPr>
        <w:t>právnickou osobou, subjektem nebo orgánem, které jsou z více než 50 % přímo či nepřímo vlastněny některým ze subjektů uvedených v písmenu a), nebo</w:t>
      </w:r>
    </w:p>
    <w:p w14:paraId="1642C771" w14:textId="4DA3D675" w:rsidR="00CC4682" w:rsidRPr="00CC4682" w:rsidRDefault="00CC4682" w:rsidP="00CC4682">
      <w:pPr>
        <w:pStyle w:val="Odstavecseseznamem"/>
        <w:numPr>
          <w:ilvl w:val="7"/>
          <w:numId w:val="45"/>
        </w:numPr>
        <w:spacing w:before="120" w:after="120" w:line="240" w:lineRule="auto"/>
        <w:ind w:left="851"/>
        <w:jc w:val="both"/>
        <w:rPr>
          <w:rFonts w:cstheme="minorHAnsi"/>
        </w:rPr>
      </w:pPr>
      <w:r w:rsidRPr="00CC4682">
        <w:rPr>
          <w:rFonts w:cstheme="minorHAnsi"/>
        </w:rPr>
        <w:t>dodavatelem jednajícím jménem nebo na pokyn některého ze subjektů uvedených v písmenu a) nebo b).</w:t>
      </w:r>
    </w:p>
    <w:p w14:paraId="7DB5C93F" w14:textId="40676CA3" w:rsidR="00CB718F" w:rsidRPr="00CB718F" w:rsidRDefault="00CB718F" w:rsidP="00CB718F">
      <w:pPr>
        <w:pStyle w:val="Odstavecseseznamem"/>
        <w:spacing w:before="120" w:after="120" w:line="240" w:lineRule="auto"/>
        <w:ind w:left="360"/>
        <w:jc w:val="both"/>
        <w:rPr>
          <w:rFonts w:cstheme="minorHAnsi"/>
        </w:rPr>
      </w:pPr>
      <w:r w:rsidRPr="0084497A">
        <w:rPr>
          <w:rFonts w:ascii="Calibri" w:hAnsi="Calibri" w:cs="Calibri"/>
        </w:rPr>
        <w:t>Dodavatel</w:t>
      </w:r>
      <w:r w:rsidRPr="00CB718F">
        <w:rPr>
          <w:rFonts w:cstheme="minorHAnsi"/>
        </w:rPr>
        <w:t xml:space="preserve"> dále prohlašuje, že splňuje všechny povinnosti a podmínky vyplývající z nařízení Rady EU č. 269/2014 o omezujících opatřeních vzhledem k činnostem narušujícím nebo ohrožujícím územní celistvost, svrchovanost a nezávislost Ukrajiny, dále z nařízení Rady EU č. 208/2014 o omezujících opatřeních vůči některým osobám, subjektům a orgánům vzhledem k situaci na Ukrajině v rozsahu všech prováděcích opatření, dále z nařízení Rady ES č. 765/2006 o omezujících opatřeních vůči prezidentu Lukašenkovi a některým představitelům Běloruska. </w:t>
      </w:r>
    </w:p>
    <w:p w14:paraId="765BEB13" w14:textId="7228DA2F" w:rsidR="00BC7719" w:rsidRDefault="00CC4682" w:rsidP="00CC4682">
      <w:pPr>
        <w:pStyle w:val="Odstavecseseznamem"/>
        <w:spacing w:before="120" w:after="120" w:line="240" w:lineRule="auto"/>
        <w:ind w:left="360"/>
        <w:contextualSpacing w:val="0"/>
        <w:jc w:val="both"/>
        <w:rPr>
          <w:rFonts w:eastAsia="Calibri" w:cstheme="minorHAnsi"/>
        </w:rPr>
      </w:pPr>
      <w:r w:rsidRPr="0084497A">
        <w:rPr>
          <w:rFonts w:ascii="Calibri" w:hAnsi="Calibri" w:cs="Calibri"/>
        </w:rPr>
        <w:t xml:space="preserve">Dodavatel </w:t>
      </w:r>
      <w:r w:rsidRPr="00CC4682">
        <w:rPr>
          <w:rFonts w:cstheme="minorHAnsi"/>
        </w:rPr>
        <w:t xml:space="preserve">prohlašuje, že uvedené podmínky dle nařízení Rady EU č. 2022/576 splňují i (i) poddodavatelé; a (ii) dodavatelé nebo subjekty, jejichž způsobilost je využívána ve smyslu zákona č. 134/2016 Sb., o zadávání veřejných zakázek, ve znění pozdějších předpisů. </w:t>
      </w:r>
      <w:r>
        <w:rPr>
          <w:rFonts w:ascii="Calibri" w:hAnsi="Calibri"/>
        </w:rPr>
        <w:t>Dodavatel</w:t>
      </w:r>
      <w:r w:rsidRPr="005B403C">
        <w:rPr>
          <w:rFonts w:ascii="Calibri" w:hAnsi="Calibri"/>
        </w:rPr>
        <w:t xml:space="preserve"> se zavazuje </w:t>
      </w:r>
      <w:r w:rsidRPr="005B403C">
        <w:rPr>
          <w:rFonts w:ascii="Calibri" w:hAnsi="Calibri"/>
        </w:rPr>
        <w:lastRenderedPageBreak/>
        <w:t xml:space="preserve">bezodkladně písemně informovat </w:t>
      </w:r>
      <w:r>
        <w:rPr>
          <w:rFonts w:ascii="Calibri" w:hAnsi="Calibri"/>
        </w:rPr>
        <w:t>Objednatele</w:t>
      </w:r>
      <w:r w:rsidRPr="005B403C">
        <w:rPr>
          <w:rFonts w:ascii="Calibri" w:hAnsi="Calibri"/>
        </w:rPr>
        <w:t xml:space="preserve"> o jakékoliv změně týkající se výše uvedených prohlášení</w:t>
      </w:r>
      <w:r w:rsidRPr="00C33D6F">
        <w:rPr>
          <w:rFonts w:ascii="Calibri" w:hAnsi="Calibri"/>
          <w:color w:val="000000"/>
        </w:rPr>
        <w:t xml:space="preserve">. </w:t>
      </w:r>
      <w:r w:rsidRPr="005B403C">
        <w:rPr>
          <w:rFonts w:ascii="Calibri" w:hAnsi="Calibri"/>
        </w:rPr>
        <w:t xml:space="preserve">Nedodržení této povinnosti se považuje za podstatné porušení </w:t>
      </w:r>
      <w:r>
        <w:rPr>
          <w:rFonts w:ascii="Calibri" w:hAnsi="Calibri"/>
        </w:rPr>
        <w:t>S</w:t>
      </w:r>
      <w:r w:rsidRPr="005B403C">
        <w:rPr>
          <w:rFonts w:ascii="Calibri" w:hAnsi="Calibri"/>
        </w:rPr>
        <w:t>mlouvy, v</w:t>
      </w:r>
      <w:r>
        <w:rPr>
          <w:rFonts w:ascii="Calibri" w:hAnsi="Calibri"/>
        </w:rPr>
        <w:t> </w:t>
      </w:r>
      <w:r w:rsidRPr="005B403C">
        <w:rPr>
          <w:rFonts w:ascii="Calibri" w:hAnsi="Calibri"/>
        </w:rPr>
        <w:t xml:space="preserve">takovém případě je </w:t>
      </w:r>
      <w:r>
        <w:rPr>
          <w:rFonts w:ascii="Calibri" w:hAnsi="Calibri"/>
        </w:rPr>
        <w:t>Objednatel</w:t>
      </w:r>
      <w:r w:rsidRPr="005B403C">
        <w:rPr>
          <w:rFonts w:ascii="Calibri" w:hAnsi="Calibri"/>
        </w:rPr>
        <w:t xml:space="preserve"> oprávněn účtovat </w:t>
      </w:r>
      <w:r>
        <w:rPr>
          <w:rFonts w:ascii="Calibri" w:hAnsi="Calibri"/>
        </w:rPr>
        <w:t>Dodavateli</w:t>
      </w:r>
      <w:r w:rsidRPr="005B403C">
        <w:rPr>
          <w:rFonts w:ascii="Calibri" w:hAnsi="Calibri"/>
        </w:rPr>
        <w:t xml:space="preserve"> smluvní pokutu ve </w:t>
      </w:r>
      <w:r w:rsidRPr="005F75F0">
        <w:rPr>
          <w:rFonts w:ascii="Calibri" w:hAnsi="Calibri"/>
        </w:rPr>
        <w:t xml:space="preserve">výši 25 % finančního limitu uvedené v čl. II., odst. </w:t>
      </w:r>
      <w:r w:rsidR="000250AA">
        <w:rPr>
          <w:rFonts w:ascii="Calibri" w:hAnsi="Calibri"/>
        </w:rPr>
        <w:t>5</w:t>
      </w:r>
      <w:r w:rsidRPr="005F75F0">
        <w:rPr>
          <w:rFonts w:ascii="Calibri" w:hAnsi="Calibri"/>
        </w:rPr>
        <w:t xml:space="preserve"> Smlouvy. Úhrad</w:t>
      </w:r>
      <w:r w:rsidRPr="005B403C">
        <w:rPr>
          <w:rFonts w:ascii="Calibri" w:hAnsi="Calibri"/>
        </w:rPr>
        <w:t xml:space="preserve">ou smluvní pokuty zůstávají nedotčena práva </w:t>
      </w:r>
      <w:r>
        <w:rPr>
          <w:rFonts w:ascii="Calibri" w:hAnsi="Calibri"/>
        </w:rPr>
        <w:t>Objednatele</w:t>
      </w:r>
      <w:r w:rsidRPr="005B403C">
        <w:rPr>
          <w:rFonts w:ascii="Calibri" w:hAnsi="Calibri"/>
        </w:rPr>
        <w:t xml:space="preserve"> na náhradu škody v plné výši</w:t>
      </w:r>
      <w:r w:rsidRPr="007104C3">
        <w:rPr>
          <w:rFonts w:cstheme="minorHAnsi"/>
        </w:rPr>
        <w:t xml:space="preserve"> </w:t>
      </w:r>
      <w:r>
        <w:rPr>
          <w:rFonts w:cstheme="minorHAnsi"/>
        </w:rPr>
        <w:t xml:space="preserve">a právo Objednatele </w:t>
      </w:r>
      <w:r>
        <w:rPr>
          <w:rFonts w:eastAsia="Calibri" w:cstheme="minorHAnsi"/>
        </w:rPr>
        <w:t>ukončit tuto Smlouvu doručením písemného odstoupení od Smlouvy Dodavateli, a to s účinností ke dni doručení odstoupení Dodavateli.</w:t>
      </w:r>
    </w:p>
    <w:p w14:paraId="532CF3BD" w14:textId="77777777" w:rsidR="008158AB" w:rsidRPr="008D00B0" w:rsidRDefault="00987CD5" w:rsidP="008158AB">
      <w:pPr>
        <w:spacing w:after="0" w:line="240" w:lineRule="auto"/>
        <w:jc w:val="center"/>
        <w:rPr>
          <w:rFonts w:eastAsia="Times New Roman" w:cstheme="minorHAnsi"/>
          <w:b/>
          <w:lang w:eastAsia="cs-CZ"/>
        </w:rPr>
      </w:pPr>
      <w:r w:rsidRPr="008D00B0">
        <w:rPr>
          <w:rFonts w:eastAsia="Times New Roman" w:cstheme="minorHAnsi"/>
          <w:b/>
          <w:color w:val="000000"/>
          <w:lang w:eastAsia="cs-CZ"/>
        </w:rPr>
        <w:t>IV</w:t>
      </w:r>
      <w:r w:rsidR="008158AB" w:rsidRPr="008D00B0">
        <w:rPr>
          <w:rFonts w:eastAsia="Times New Roman" w:cstheme="minorHAnsi"/>
          <w:b/>
          <w:color w:val="000000"/>
          <w:lang w:eastAsia="cs-CZ"/>
        </w:rPr>
        <w:t>.</w:t>
      </w:r>
    </w:p>
    <w:p w14:paraId="7E8F6F26" w14:textId="7777777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Povinnosti a práva </w:t>
      </w:r>
      <w:r w:rsidR="00D45251" w:rsidRPr="008D00B0">
        <w:rPr>
          <w:rFonts w:eastAsia="Times New Roman" w:cstheme="minorHAnsi"/>
          <w:b/>
          <w:smallCaps/>
          <w:lang w:eastAsia="cs-CZ"/>
        </w:rPr>
        <w:t>Objed</w:t>
      </w:r>
      <w:r w:rsidRPr="008D00B0">
        <w:rPr>
          <w:rFonts w:eastAsia="Times New Roman" w:cstheme="minorHAnsi"/>
          <w:b/>
          <w:smallCaps/>
          <w:lang w:eastAsia="cs-CZ"/>
        </w:rPr>
        <w:t>natele</w:t>
      </w:r>
    </w:p>
    <w:p w14:paraId="4D47BEB7" w14:textId="76BA85A5" w:rsidR="008158AB" w:rsidRPr="00BF6592" w:rsidRDefault="00D45251"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Objed</w:t>
      </w:r>
      <w:r w:rsidR="008158AB" w:rsidRPr="00BF6592">
        <w:rPr>
          <w:rFonts w:cstheme="minorHAnsi"/>
        </w:rPr>
        <w:t xml:space="preserve">natel je povinen poskytnout </w:t>
      </w:r>
      <w:r w:rsidR="00E3705F" w:rsidRPr="00BF6592">
        <w:rPr>
          <w:rFonts w:cstheme="minorHAnsi"/>
        </w:rPr>
        <w:t>Dod</w:t>
      </w:r>
      <w:r w:rsidRPr="00BF6592">
        <w:rPr>
          <w:rFonts w:cstheme="minorHAnsi"/>
        </w:rPr>
        <w:t>av</w:t>
      </w:r>
      <w:r w:rsidR="008158AB" w:rsidRPr="00BF6592">
        <w:rPr>
          <w:rFonts w:cstheme="minorHAnsi"/>
        </w:rPr>
        <w:t>ateli nezbytnou součinnost.</w:t>
      </w:r>
    </w:p>
    <w:p w14:paraId="3A6EA597" w14:textId="560B7DF4" w:rsidR="004604AB" w:rsidRPr="00BF6592" w:rsidRDefault="00B340CF" w:rsidP="000679F8">
      <w:pPr>
        <w:pStyle w:val="Odstavecseseznamem"/>
        <w:numPr>
          <w:ilvl w:val="0"/>
          <w:numId w:val="18"/>
        </w:numPr>
        <w:spacing w:before="120" w:after="120" w:line="240" w:lineRule="auto"/>
        <w:contextualSpacing w:val="0"/>
        <w:jc w:val="both"/>
        <w:rPr>
          <w:rFonts w:cstheme="minorHAnsi"/>
        </w:rPr>
      </w:pPr>
      <w:r>
        <w:rPr>
          <w:rFonts w:cstheme="minorHAnsi"/>
        </w:rPr>
        <w:t>Kurzy</w:t>
      </w:r>
      <w:r w:rsidR="00FD0B1C" w:rsidRPr="00BF6592">
        <w:rPr>
          <w:rFonts w:cstheme="minorHAnsi"/>
        </w:rPr>
        <w:t xml:space="preserve"> poskytované </w:t>
      </w:r>
      <w:r w:rsidR="00A41769" w:rsidRPr="00BF6592">
        <w:rPr>
          <w:rFonts w:cstheme="minorHAnsi"/>
        </w:rPr>
        <w:t>O</w:t>
      </w:r>
      <w:r w:rsidR="006E5DA4" w:rsidRPr="00BF6592">
        <w:rPr>
          <w:rFonts w:cstheme="minorHAnsi"/>
        </w:rPr>
        <w:t>bjednateli</w:t>
      </w:r>
      <w:r w:rsidR="00AE5453" w:rsidRPr="00BF6592">
        <w:rPr>
          <w:rFonts w:cstheme="minorHAnsi"/>
        </w:rPr>
        <w:t xml:space="preserve"> </w:t>
      </w:r>
      <w:r w:rsidR="00FD0B1C" w:rsidRPr="00BF6592">
        <w:rPr>
          <w:rFonts w:cstheme="minorHAnsi"/>
        </w:rPr>
        <w:t>jsou p</w:t>
      </w:r>
      <w:r w:rsidR="004604AB" w:rsidRPr="00BF6592">
        <w:rPr>
          <w:rFonts w:cstheme="minorHAnsi"/>
        </w:rPr>
        <w:t>ovažován</w:t>
      </w:r>
      <w:r w:rsidR="00FD0B1C" w:rsidRPr="00BF6592">
        <w:rPr>
          <w:rFonts w:cstheme="minorHAnsi"/>
        </w:rPr>
        <w:t>y</w:t>
      </w:r>
      <w:r w:rsidR="004604AB" w:rsidRPr="00BF6592">
        <w:rPr>
          <w:rFonts w:cstheme="minorHAnsi"/>
        </w:rPr>
        <w:t xml:space="preserve"> za řádně proveden</w:t>
      </w:r>
      <w:r w:rsidR="00AE5453" w:rsidRPr="00BF6592">
        <w:rPr>
          <w:rFonts w:cstheme="minorHAnsi"/>
        </w:rPr>
        <w:t>é</w:t>
      </w:r>
      <w:r w:rsidR="004604AB" w:rsidRPr="00BF6592">
        <w:rPr>
          <w:rFonts w:cstheme="minorHAnsi"/>
        </w:rPr>
        <w:t xml:space="preserve">, pokud </w:t>
      </w:r>
      <w:r w:rsidR="00FD0B1C" w:rsidRPr="00BF6592">
        <w:rPr>
          <w:rFonts w:cstheme="minorHAnsi"/>
        </w:rPr>
        <w:t>jsou provedeny</w:t>
      </w:r>
      <w:r w:rsidR="004604AB" w:rsidRPr="00BF6592">
        <w:rPr>
          <w:rFonts w:cstheme="minorHAnsi"/>
        </w:rPr>
        <w:t xml:space="preserve"> v rozsahu a v termín</w:t>
      </w:r>
      <w:r w:rsidR="00803BC6" w:rsidRPr="00BF6592">
        <w:rPr>
          <w:rFonts w:cstheme="minorHAnsi"/>
        </w:rPr>
        <w:t>u</w:t>
      </w:r>
      <w:r w:rsidR="004604AB" w:rsidRPr="00BF6592">
        <w:rPr>
          <w:rFonts w:cstheme="minorHAnsi"/>
        </w:rPr>
        <w:t xml:space="preserve"> stanoven</w:t>
      </w:r>
      <w:r w:rsidR="00803BC6" w:rsidRPr="00BF6592">
        <w:rPr>
          <w:rFonts w:cstheme="minorHAnsi"/>
        </w:rPr>
        <w:t>ém</w:t>
      </w:r>
      <w:r w:rsidR="004604AB" w:rsidRPr="00BF6592">
        <w:rPr>
          <w:rFonts w:cstheme="minorHAnsi"/>
        </w:rPr>
        <w:t xml:space="preserve"> </w:t>
      </w:r>
      <w:r w:rsidR="0057551D" w:rsidRPr="00BF6592">
        <w:rPr>
          <w:rFonts w:cstheme="minorHAnsi"/>
        </w:rPr>
        <w:t>S</w:t>
      </w:r>
      <w:r w:rsidR="004604AB" w:rsidRPr="00BF6592">
        <w:rPr>
          <w:rFonts w:cstheme="minorHAnsi"/>
        </w:rPr>
        <w:t>mlouvou</w:t>
      </w:r>
      <w:r w:rsidR="00D773C0" w:rsidRPr="00BF6592">
        <w:rPr>
          <w:rFonts w:cstheme="minorHAnsi"/>
        </w:rPr>
        <w:t xml:space="preserve"> či </w:t>
      </w:r>
      <w:r w:rsidR="008670B6" w:rsidRPr="00BF6592">
        <w:rPr>
          <w:rFonts w:cstheme="minorHAnsi"/>
        </w:rPr>
        <w:t xml:space="preserve">písemných </w:t>
      </w:r>
      <w:r w:rsidR="00D773C0" w:rsidRPr="00BF6592">
        <w:rPr>
          <w:rFonts w:cstheme="minorHAnsi"/>
        </w:rPr>
        <w:t>pokyn</w:t>
      </w:r>
      <w:r w:rsidR="008670B6" w:rsidRPr="00BF6592">
        <w:rPr>
          <w:rFonts w:cstheme="minorHAnsi"/>
        </w:rPr>
        <w:t>ech</w:t>
      </w:r>
      <w:r w:rsidR="00D773C0" w:rsidRPr="00BF6592">
        <w:rPr>
          <w:rFonts w:cstheme="minorHAnsi"/>
        </w:rPr>
        <w:t xml:space="preserve"> </w:t>
      </w:r>
      <w:r w:rsidR="0057551D" w:rsidRPr="00BF6592">
        <w:rPr>
          <w:rFonts w:cstheme="minorHAnsi"/>
        </w:rPr>
        <w:t>O</w:t>
      </w:r>
      <w:r w:rsidR="008670B6" w:rsidRPr="00BF6592">
        <w:rPr>
          <w:rFonts w:cstheme="minorHAnsi"/>
        </w:rPr>
        <w:t>bjednatele</w:t>
      </w:r>
      <w:r w:rsidR="00957DD8" w:rsidRPr="00BF6592">
        <w:rPr>
          <w:rFonts w:cstheme="minorHAnsi"/>
        </w:rPr>
        <w:t>.</w:t>
      </w:r>
    </w:p>
    <w:p w14:paraId="41D36DA5" w14:textId="038B9434"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Smluvní strany </w:t>
      </w:r>
      <w:r w:rsidR="005254A6" w:rsidRPr="00BF6592">
        <w:rPr>
          <w:rFonts w:cstheme="minorHAnsi"/>
        </w:rPr>
        <w:t>vyhotoví</w:t>
      </w:r>
      <w:r w:rsidRPr="00BF6592">
        <w:rPr>
          <w:rFonts w:cstheme="minorHAnsi"/>
        </w:rPr>
        <w:t xml:space="preserve"> po provedení </w:t>
      </w:r>
      <w:r w:rsidR="00044501">
        <w:rPr>
          <w:rFonts w:cstheme="minorHAnsi"/>
        </w:rPr>
        <w:t>každého Kurzu</w:t>
      </w:r>
      <w:r w:rsidRPr="00BF6592">
        <w:rPr>
          <w:rFonts w:cstheme="minorHAnsi"/>
        </w:rPr>
        <w:t xml:space="preserve"> </w:t>
      </w:r>
      <w:r w:rsidR="0057551D" w:rsidRPr="00BF6592">
        <w:rPr>
          <w:rFonts w:cstheme="minorHAnsi"/>
        </w:rPr>
        <w:t xml:space="preserve">písemný </w:t>
      </w:r>
      <w:r w:rsidRPr="00BF6592">
        <w:rPr>
          <w:rFonts w:cstheme="minorHAnsi"/>
        </w:rPr>
        <w:t>protokol, ve kterém bu</w:t>
      </w:r>
      <w:r w:rsidR="00CA7B7A">
        <w:rPr>
          <w:rFonts w:cstheme="minorHAnsi"/>
        </w:rPr>
        <w:t>dou uvedeny informace o proved</w:t>
      </w:r>
      <w:r w:rsidR="00EB0148">
        <w:rPr>
          <w:rFonts w:cstheme="minorHAnsi"/>
        </w:rPr>
        <w:t>eném Kurzu</w:t>
      </w:r>
      <w:r w:rsidR="00174318">
        <w:rPr>
          <w:rFonts w:cstheme="minorHAnsi"/>
        </w:rPr>
        <w:t xml:space="preserve"> a počtu zúčastněných osob na Kurzu. </w:t>
      </w:r>
      <w:r w:rsidRPr="00BF6592">
        <w:rPr>
          <w:rFonts w:cstheme="minorHAnsi"/>
        </w:rPr>
        <w:t xml:space="preserve">Protokol bude podepsán pověřenými osobami obou </w:t>
      </w:r>
      <w:r w:rsidR="00170237" w:rsidRPr="00BF6592">
        <w:rPr>
          <w:rFonts w:cstheme="minorHAnsi"/>
        </w:rPr>
        <w:t>S</w:t>
      </w:r>
      <w:r w:rsidRPr="00BF6592">
        <w:rPr>
          <w:rFonts w:cstheme="minorHAnsi"/>
        </w:rPr>
        <w:t xml:space="preserve">mluvních stran. </w:t>
      </w:r>
      <w:r w:rsidR="00F871CA">
        <w:rPr>
          <w:rFonts w:cstheme="minorHAnsi"/>
        </w:rPr>
        <w:t>Nedílnou součástí protokolu bude prezenční listina.</w:t>
      </w:r>
    </w:p>
    <w:p w14:paraId="672219F9" w14:textId="11EBCBD7"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V případě, že </w:t>
      </w:r>
      <w:r w:rsidR="00B340CF">
        <w:rPr>
          <w:rFonts w:cstheme="minorHAnsi"/>
        </w:rPr>
        <w:t>Kurzy</w:t>
      </w:r>
      <w:r w:rsidRPr="00BF6592">
        <w:rPr>
          <w:rFonts w:cstheme="minorHAnsi"/>
        </w:rPr>
        <w:t xml:space="preserve"> </w:t>
      </w:r>
      <w:r w:rsidR="00E3705F" w:rsidRPr="00BF6592">
        <w:rPr>
          <w:rFonts w:cstheme="minorHAnsi"/>
        </w:rPr>
        <w:t>Dod</w:t>
      </w:r>
      <w:r w:rsidR="005254A6" w:rsidRPr="00BF6592">
        <w:rPr>
          <w:rFonts w:cstheme="minorHAnsi"/>
        </w:rPr>
        <w:t xml:space="preserve">avatele </w:t>
      </w:r>
      <w:r w:rsidRPr="00BF6592">
        <w:rPr>
          <w:rFonts w:cstheme="minorHAnsi"/>
        </w:rPr>
        <w:t>bud</w:t>
      </w:r>
      <w:r w:rsidR="005254A6" w:rsidRPr="00BF6592">
        <w:rPr>
          <w:rFonts w:cstheme="minorHAnsi"/>
        </w:rPr>
        <w:t>e</w:t>
      </w:r>
      <w:r w:rsidRPr="00BF6592">
        <w:rPr>
          <w:rFonts w:cstheme="minorHAnsi"/>
        </w:rPr>
        <w:t xml:space="preserve"> vykazovat nedodělky a vady, resp. </w:t>
      </w:r>
      <w:r w:rsidR="00170237" w:rsidRPr="00BF6592">
        <w:rPr>
          <w:rFonts w:cstheme="minorHAnsi"/>
        </w:rPr>
        <w:t>O</w:t>
      </w:r>
      <w:r w:rsidRPr="00BF6592">
        <w:rPr>
          <w:rFonts w:cstheme="minorHAnsi"/>
        </w:rPr>
        <w:t>bjednatel k</w:t>
      </w:r>
      <w:r w:rsidR="007A2D47" w:rsidRPr="00BF6592">
        <w:rPr>
          <w:rFonts w:cstheme="minorHAnsi"/>
        </w:rPr>
        <w:t> </w:t>
      </w:r>
      <w:r w:rsidRPr="00BF6592">
        <w:rPr>
          <w:rFonts w:cstheme="minorHAnsi"/>
        </w:rPr>
        <w:t xml:space="preserve">nim bude mít výhrady, je </w:t>
      </w:r>
      <w:r w:rsidR="00E3705F" w:rsidRPr="00BF6592">
        <w:rPr>
          <w:rFonts w:cstheme="minorHAnsi"/>
        </w:rPr>
        <w:t>Dod</w:t>
      </w:r>
      <w:r w:rsidRPr="00BF6592">
        <w:rPr>
          <w:rFonts w:cstheme="minorHAnsi"/>
        </w:rPr>
        <w:t>avatel povinen v</w:t>
      </w:r>
      <w:r w:rsidR="006E5DA4" w:rsidRPr="00BF6592">
        <w:rPr>
          <w:rFonts w:cstheme="minorHAnsi"/>
        </w:rPr>
        <w:t> </w:t>
      </w:r>
      <w:r w:rsidRPr="00BF6592">
        <w:rPr>
          <w:rFonts w:cstheme="minorHAnsi"/>
        </w:rPr>
        <w:t>přiměřené lhůtě stanovené</w:t>
      </w:r>
      <w:r w:rsidR="007A2D47" w:rsidRPr="00BF6592">
        <w:rPr>
          <w:rFonts w:cstheme="minorHAnsi"/>
        </w:rPr>
        <w:t xml:space="preserve"> </w:t>
      </w:r>
      <w:r w:rsidR="00446E56" w:rsidRPr="00BF6592">
        <w:rPr>
          <w:rFonts w:cstheme="minorHAnsi"/>
        </w:rPr>
        <w:t>O</w:t>
      </w:r>
      <w:r w:rsidRPr="00BF6592">
        <w:rPr>
          <w:rFonts w:cstheme="minorHAnsi"/>
        </w:rPr>
        <w:t xml:space="preserve">bjednatelem vytýkané nedostatky </w:t>
      </w:r>
      <w:r w:rsidR="005254A6" w:rsidRPr="00BF6592">
        <w:rPr>
          <w:rFonts w:cstheme="minorHAnsi"/>
        </w:rPr>
        <w:t xml:space="preserve">nebo vady </w:t>
      </w:r>
      <w:r w:rsidRPr="00BF6592">
        <w:rPr>
          <w:rFonts w:cstheme="minorHAnsi"/>
        </w:rPr>
        <w:t>odstranit</w:t>
      </w:r>
      <w:r w:rsidR="0081085C">
        <w:rPr>
          <w:rFonts w:cstheme="minorHAnsi"/>
        </w:rPr>
        <w:t>.</w:t>
      </w:r>
    </w:p>
    <w:p w14:paraId="3ECBF971" w14:textId="60510F80" w:rsidR="008158AB" w:rsidRPr="00BF6592" w:rsidRDefault="00D45251" w:rsidP="000679F8">
      <w:pPr>
        <w:pStyle w:val="Odstavecseseznamem"/>
        <w:numPr>
          <w:ilvl w:val="0"/>
          <w:numId w:val="18"/>
        </w:numPr>
        <w:spacing w:after="0" w:line="240" w:lineRule="auto"/>
        <w:jc w:val="both"/>
        <w:rPr>
          <w:rFonts w:cstheme="minorHAnsi"/>
        </w:rPr>
      </w:pPr>
      <w:r w:rsidRPr="00BF6592">
        <w:rPr>
          <w:rFonts w:cstheme="minorHAnsi"/>
        </w:rPr>
        <w:t>Objed</w:t>
      </w:r>
      <w:r w:rsidR="008158AB" w:rsidRPr="00BF6592">
        <w:rPr>
          <w:rFonts w:cstheme="minorHAnsi"/>
        </w:rPr>
        <w:t>natel je oprávněn prov</w:t>
      </w:r>
      <w:r w:rsidR="006C658F" w:rsidRPr="00BF6592">
        <w:rPr>
          <w:rFonts w:cstheme="minorHAnsi"/>
        </w:rPr>
        <w:t>ádě</w:t>
      </w:r>
      <w:r w:rsidR="008158AB" w:rsidRPr="00BF6592">
        <w:rPr>
          <w:rFonts w:cstheme="minorHAnsi"/>
        </w:rPr>
        <w:t xml:space="preserve">t kontrolu prováděných činností </w:t>
      </w:r>
      <w:r w:rsidR="00020423" w:rsidRPr="00BF6592">
        <w:rPr>
          <w:rFonts w:cstheme="minorHAnsi"/>
        </w:rPr>
        <w:t xml:space="preserve">v rámci </w:t>
      </w:r>
      <w:r w:rsidR="00B340CF">
        <w:rPr>
          <w:rFonts w:cstheme="minorHAnsi"/>
        </w:rPr>
        <w:t>Kurzu</w:t>
      </w:r>
      <w:r w:rsidR="00020423" w:rsidRPr="00BF6592">
        <w:rPr>
          <w:rFonts w:cstheme="minorHAnsi"/>
        </w:rPr>
        <w:t xml:space="preserve"> </w:t>
      </w:r>
      <w:r w:rsidR="008158AB" w:rsidRPr="00BF6592">
        <w:rPr>
          <w:rFonts w:cstheme="minorHAnsi"/>
        </w:rPr>
        <w:t xml:space="preserve">dle </w:t>
      </w:r>
      <w:r w:rsidR="00446E56" w:rsidRPr="00BF6592">
        <w:rPr>
          <w:rFonts w:cstheme="minorHAnsi"/>
        </w:rPr>
        <w:t>S</w:t>
      </w:r>
      <w:r w:rsidR="00AC73A7" w:rsidRPr="00BF6592">
        <w:rPr>
          <w:rFonts w:cstheme="minorHAnsi"/>
        </w:rPr>
        <w:t>mlouv</w:t>
      </w:r>
      <w:r w:rsidR="008158AB" w:rsidRPr="00BF6592">
        <w:rPr>
          <w:rFonts w:cstheme="minorHAnsi"/>
        </w:rPr>
        <w:t xml:space="preserve">y. </w:t>
      </w:r>
    </w:p>
    <w:p w14:paraId="768314C8" w14:textId="1DC13272" w:rsidR="00F85E8F" w:rsidRPr="008D00B0" w:rsidRDefault="00F85E8F" w:rsidP="00F85E8F">
      <w:pPr>
        <w:pStyle w:val="Odstavecseseznamem"/>
        <w:spacing w:after="0" w:line="240" w:lineRule="auto"/>
        <w:ind w:left="360"/>
        <w:jc w:val="both"/>
        <w:rPr>
          <w:rFonts w:cstheme="minorHAnsi"/>
        </w:rPr>
      </w:pPr>
    </w:p>
    <w:p w14:paraId="25C6502F" w14:textId="77777777" w:rsidR="008158AB" w:rsidRPr="00C77F57" w:rsidRDefault="008158AB" w:rsidP="008158AB">
      <w:pPr>
        <w:spacing w:after="0" w:line="240" w:lineRule="auto"/>
        <w:jc w:val="center"/>
        <w:rPr>
          <w:rFonts w:eastAsia="Times New Roman" w:cstheme="minorHAnsi"/>
          <w:b/>
          <w:lang w:eastAsia="cs-CZ"/>
        </w:rPr>
      </w:pPr>
      <w:r w:rsidRPr="00C77F57">
        <w:rPr>
          <w:rFonts w:eastAsia="Times New Roman" w:cstheme="minorHAnsi"/>
          <w:b/>
          <w:color w:val="000000"/>
          <w:lang w:eastAsia="cs-CZ"/>
        </w:rPr>
        <w:t>V.</w:t>
      </w:r>
    </w:p>
    <w:p w14:paraId="43FEEFD1" w14:textId="1A2BAEAA" w:rsidR="008158AB" w:rsidRPr="00C77F57" w:rsidRDefault="008158AB" w:rsidP="008158AB">
      <w:pPr>
        <w:spacing w:after="0" w:line="240" w:lineRule="auto"/>
        <w:jc w:val="center"/>
        <w:rPr>
          <w:rFonts w:eastAsia="Times New Roman" w:cstheme="minorHAnsi"/>
          <w:b/>
          <w:smallCaps/>
          <w:lang w:eastAsia="cs-CZ"/>
        </w:rPr>
      </w:pPr>
      <w:r w:rsidRPr="00E90ED2">
        <w:rPr>
          <w:rFonts w:eastAsia="Times New Roman" w:cstheme="minorHAnsi"/>
          <w:b/>
          <w:smallCaps/>
          <w:lang w:eastAsia="cs-CZ"/>
        </w:rPr>
        <w:t>Doba a místo plnění</w:t>
      </w:r>
    </w:p>
    <w:p w14:paraId="72510E6A" w14:textId="3FCB273E" w:rsidR="00105F00" w:rsidRPr="00BF1ABE" w:rsidRDefault="00E3705F" w:rsidP="004E1F0D">
      <w:pPr>
        <w:pStyle w:val="Odstavecseseznamem"/>
        <w:numPr>
          <w:ilvl w:val="0"/>
          <w:numId w:val="3"/>
        </w:numPr>
        <w:spacing w:before="120" w:after="120" w:line="240" w:lineRule="auto"/>
        <w:ind w:left="357" w:hanging="357"/>
        <w:contextualSpacing w:val="0"/>
        <w:jc w:val="both"/>
        <w:rPr>
          <w:rFonts w:cstheme="minorHAnsi"/>
        </w:rPr>
      </w:pPr>
      <w:r w:rsidRPr="00425A68">
        <w:rPr>
          <w:rFonts w:cstheme="minorHAnsi"/>
        </w:rPr>
        <w:t>Dod</w:t>
      </w:r>
      <w:r w:rsidR="00787A51" w:rsidRPr="00425A68">
        <w:rPr>
          <w:rFonts w:cstheme="minorHAnsi"/>
        </w:rPr>
        <w:t xml:space="preserve">avatel se zavazuje </w:t>
      </w:r>
      <w:r w:rsidR="00242408" w:rsidRPr="00425A68">
        <w:rPr>
          <w:rFonts w:cstheme="minorHAnsi"/>
        </w:rPr>
        <w:t xml:space="preserve">poskytnout </w:t>
      </w:r>
      <w:r w:rsidR="00832197">
        <w:rPr>
          <w:rFonts w:cstheme="minorHAnsi"/>
        </w:rPr>
        <w:t>Kurzy</w:t>
      </w:r>
      <w:r w:rsidR="00787A51" w:rsidRPr="00425A68">
        <w:rPr>
          <w:rFonts w:cstheme="minorHAnsi"/>
        </w:rPr>
        <w:t xml:space="preserve"> </w:t>
      </w:r>
      <w:r w:rsidR="00003227" w:rsidRPr="00425A68">
        <w:rPr>
          <w:rFonts w:cstheme="minorHAnsi"/>
        </w:rPr>
        <w:t>specifikované v</w:t>
      </w:r>
      <w:r w:rsidR="00242408" w:rsidRPr="00425A68">
        <w:rPr>
          <w:rFonts w:cstheme="minorHAnsi"/>
        </w:rPr>
        <w:t> této Smlouvě a jejích přílohách</w:t>
      </w:r>
      <w:r w:rsidR="00003227" w:rsidRPr="00425A68">
        <w:rPr>
          <w:rFonts w:cstheme="minorHAnsi"/>
        </w:rPr>
        <w:t xml:space="preserve"> </w:t>
      </w:r>
      <w:r w:rsidR="00594B15">
        <w:rPr>
          <w:rFonts w:cstheme="minorHAnsi"/>
        </w:rPr>
        <w:t>nejpozději do 31.12.2028</w:t>
      </w:r>
      <w:r w:rsidR="00490806">
        <w:rPr>
          <w:rFonts w:cstheme="minorHAnsi"/>
        </w:rPr>
        <w:t xml:space="preserve"> nebo do vyčerpání částky </w:t>
      </w:r>
      <w:r w:rsidR="00490806" w:rsidRPr="00BF1ABE">
        <w:rPr>
          <w:rFonts w:cstheme="minorHAnsi"/>
        </w:rPr>
        <w:t>uvedené v</w:t>
      </w:r>
      <w:r w:rsidR="0095577E">
        <w:rPr>
          <w:rFonts w:cstheme="minorHAnsi"/>
        </w:rPr>
        <w:t> čl. II</w:t>
      </w:r>
      <w:r w:rsidR="00B00639">
        <w:rPr>
          <w:rFonts w:cstheme="minorHAnsi"/>
        </w:rPr>
        <w:t xml:space="preserve">. </w:t>
      </w:r>
      <w:r w:rsidR="002F3966" w:rsidRPr="00B816E5">
        <w:rPr>
          <w:rFonts w:cstheme="minorHAnsi"/>
        </w:rPr>
        <w:t xml:space="preserve">odst. 5 </w:t>
      </w:r>
      <w:r w:rsidR="00BF1ABE" w:rsidRPr="00B816E5">
        <w:rPr>
          <w:rFonts w:cstheme="minorHAnsi"/>
        </w:rPr>
        <w:t>Smlouvy</w:t>
      </w:r>
      <w:r w:rsidR="00490806" w:rsidRPr="00BF1ABE">
        <w:rPr>
          <w:rFonts w:cstheme="minorHAnsi"/>
        </w:rPr>
        <w:t xml:space="preserve"> podle toho, která z uvedených skutečností nastane dříve.</w:t>
      </w:r>
    </w:p>
    <w:p w14:paraId="70E2FC19" w14:textId="103C41DF" w:rsidR="00105F00" w:rsidRPr="008D00B0" w:rsidRDefault="00105F00" w:rsidP="004E1F0D">
      <w:pPr>
        <w:pStyle w:val="Odstavecseseznamem"/>
        <w:numPr>
          <w:ilvl w:val="0"/>
          <w:numId w:val="3"/>
        </w:numPr>
        <w:spacing w:after="120" w:line="240" w:lineRule="auto"/>
        <w:contextualSpacing w:val="0"/>
        <w:jc w:val="both"/>
        <w:rPr>
          <w:rFonts w:cstheme="minorHAnsi"/>
        </w:rPr>
      </w:pPr>
      <w:r w:rsidRPr="008D00B0">
        <w:rPr>
          <w:rFonts w:cstheme="minorHAnsi"/>
        </w:rPr>
        <w:t xml:space="preserve">Místem plnění budou dle jejich povahy prostory určené </w:t>
      </w:r>
      <w:r w:rsidR="0004359B">
        <w:rPr>
          <w:rFonts w:cstheme="minorHAnsi"/>
        </w:rPr>
        <w:t>O</w:t>
      </w:r>
      <w:r w:rsidRPr="008D00B0">
        <w:rPr>
          <w:rFonts w:cstheme="minorHAnsi"/>
        </w:rPr>
        <w:t xml:space="preserve">bjednatelem </w:t>
      </w:r>
      <w:r w:rsidR="0004359B">
        <w:rPr>
          <w:rFonts w:cstheme="minorHAnsi"/>
        </w:rPr>
        <w:t xml:space="preserve">zejména </w:t>
      </w:r>
      <w:r w:rsidRPr="008D00B0">
        <w:rPr>
          <w:rFonts w:cstheme="minorHAnsi"/>
        </w:rPr>
        <w:t>v místě jeho sídla, popř. v</w:t>
      </w:r>
      <w:r w:rsidR="006E5DA4">
        <w:rPr>
          <w:rFonts w:cstheme="minorHAnsi"/>
        </w:rPr>
        <w:t> </w:t>
      </w:r>
      <w:r w:rsidRPr="00C77F57">
        <w:rPr>
          <w:rFonts w:cstheme="minorHAnsi"/>
        </w:rPr>
        <w:t>místě</w:t>
      </w:r>
      <w:r w:rsidRPr="008D00B0">
        <w:rPr>
          <w:rFonts w:cstheme="minorHAnsi"/>
        </w:rPr>
        <w:t xml:space="preserve"> jiných pracovišť </w:t>
      </w:r>
      <w:r w:rsidR="003416B2">
        <w:rPr>
          <w:rFonts w:cstheme="minorHAnsi"/>
        </w:rPr>
        <w:t>O</w:t>
      </w:r>
      <w:r w:rsidRPr="008D00B0">
        <w:rPr>
          <w:rFonts w:cstheme="minorHAnsi"/>
        </w:rPr>
        <w:t>bjednatele</w:t>
      </w:r>
      <w:r w:rsidR="00A0559E">
        <w:rPr>
          <w:rFonts w:cstheme="minorHAnsi"/>
        </w:rPr>
        <w:t>, nebo</w:t>
      </w:r>
      <w:r w:rsidRPr="008D00B0">
        <w:rPr>
          <w:rFonts w:cstheme="minorHAnsi"/>
        </w:rPr>
        <w:t xml:space="preserve"> </w:t>
      </w:r>
      <w:r w:rsidR="00A0559E">
        <w:rPr>
          <w:rFonts w:cstheme="minorHAnsi"/>
        </w:rPr>
        <w:t xml:space="preserve">dle výslovné předchozí </w:t>
      </w:r>
      <w:r w:rsidR="003416B2">
        <w:rPr>
          <w:rFonts w:cstheme="minorHAnsi"/>
        </w:rPr>
        <w:t xml:space="preserve">písemné </w:t>
      </w:r>
      <w:r w:rsidR="00A0559E">
        <w:rPr>
          <w:rFonts w:cstheme="minorHAnsi"/>
        </w:rPr>
        <w:t xml:space="preserve">dohody </w:t>
      </w:r>
      <w:r w:rsidRPr="008D00B0">
        <w:rPr>
          <w:rFonts w:cstheme="minorHAnsi"/>
        </w:rPr>
        <w:t xml:space="preserve">sídlo </w:t>
      </w:r>
      <w:r w:rsidR="00E3705F">
        <w:rPr>
          <w:rFonts w:cstheme="minorHAnsi"/>
        </w:rPr>
        <w:t>Dod</w:t>
      </w:r>
      <w:r w:rsidRPr="008D00B0">
        <w:rPr>
          <w:rFonts w:cstheme="minorHAnsi"/>
        </w:rPr>
        <w:t xml:space="preserve">avatele, popř. prostory jím určené v místech pracovišť </w:t>
      </w:r>
      <w:r w:rsidR="00E3705F">
        <w:rPr>
          <w:rFonts w:cstheme="minorHAnsi"/>
        </w:rPr>
        <w:t>Dod</w:t>
      </w:r>
      <w:r w:rsidRPr="008D00B0">
        <w:rPr>
          <w:rFonts w:cstheme="minorHAnsi"/>
        </w:rPr>
        <w:t>avatele.</w:t>
      </w:r>
      <w:r w:rsidR="00245F74" w:rsidRPr="00245F74">
        <w:t xml:space="preserve"> </w:t>
      </w:r>
    </w:p>
    <w:p w14:paraId="26430F7A" w14:textId="765D4447" w:rsidR="008158AB" w:rsidRPr="008D00B0" w:rsidRDefault="008158AB" w:rsidP="00D313EB">
      <w:pPr>
        <w:pStyle w:val="Odstavecseseznamem"/>
        <w:numPr>
          <w:ilvl w:val="0"/>
          <w:numId w:val="3"/>
        </w:numPr>
        <w:spacing w:before="120" w:after="120" w:line="240" w:lineRule="auto"/>
        <w:contextualSpacing w:val="0"/>
        <w:jc w:val="both"/>
        <w:rPr>
          <w:rFonts w:cstheme="minorHAnsi"/>
        </w:rPr>
      </w:pPr>
      <w:r w:rsidRPr="008D00B0">
        <w:rPr>
          <w:rFonts w:cstheme="minorHAnsi"/>
        </w:rPr>
        <w:t xml:space="preserve">Plnění bude zahájeno bez zbytečného odkladu po nabytí účinnosti </w:t>
      </w:r>
      <w:r w:rsidR="003416B2">
        <w:rPr>
          <w:rFonts w:cstheme="minorHAnsi"/>
        </w:rPr>
        <w:t>S</w:t>
      </w:r>
      <w:r w:rsidR="00AC73A7" w:rsidRPr="008D00B0">
        <w:rPr>
          <w:rFonts w:cstheme="minorHAnsi"/>
        </w:rPr>
        <w:t>mlouv</w:t>
      </w:r>
      <w:r w:rsidRPr="008D00B0">
        <w:rPr>
          <w:rFonts w:cstheme="minorHAnsi"/>
        </w:rPr>
        <w:t xml:space="preserve">y. Na počátku plnění dojde k úvodnímu setkání zástupců obou </w:t>
      </w:r>
      <w:r w:rsidR="003416B2">
        <w:rPr>
          <w:rFonts w:cstheme="minorHAnsi"/>
        </w:rPr>
        <w:t>S</w:t>
      </w:r>
      <w:r w:rsidRPr="008D00B0">
        <w:rPr>
          <w:rFonts w:cstheme="minorHAnsi"/>
        </w:rPr>
        <w:t xml:space="preserve">mluvních stran v prostorách určených </w:t>
      </w:r>
      <w:r w:rsidR="00F17AFD">
        <w:rPr>
          <w:rFonts w:cstheme="minorHAnsi"/>
        </w:rPr>
        <w:t>O</w:t>
      </w:r>
      <w:r w:rsidR="00D45251" w:rsidRPr="008D00B0">
        <w:rPr>
          <w:rFonts w:cstheme="minorHAnsi"/>
        </w:rPr>
        <w:t>bjed</w:t>
      </w:r>
      <w:r w:rsidRPr="008D00B0">
        <w:rPr>
          <w:rFonts w:cstheme="minorHAnsi"/>
        </w:rPr>
        <w:t>natelem</w:t>
      </w:r>
      <w:r w:rsidR="00E90ED2">
        <w:rPr>
          <w:rFonts w:cstheme="minorHAnsi"/>
        </w:rPr>
        <w:t xml:space="preserve"> (příp. formou</w:t>
      </w:r>
      <w:r w:rsidR="00E90ED2" w:rsidRPr="008171C1">
        <w:rPr>
          <w:rFonts w:cstheme="minorHAnsi"/>
        </w:rPr>
        <w:t xml:space="preserve"> online schůzky např. přes MS Teams</w:t>
      </w:r>
      <w:r w:rsidR="00E90ED2">
        <w:rPr>
          <w:rFonts w:cstheme="minorHAnsi"/>
        </w:rPr>
        <w:t>)</w:t>
      </w:r>
      <w:r w:rsidRPr="008D00B0">
        <w:rPr>
          <w:rFonts w:cstheme="minorHAnsi"/>
        </w:rPr>
        <w:t>, na</w:t>
      </w:r>
      <w:r w:rsidR="00510852">
        <w:rPr>
          <w:rFonts w:cstheme="minorHAnsi"/>
        </w:rPr>
        <w:t> </w:t>
      </w:r>
      <w:r w:rsidRPr="008D00B0">
        <w:rPr>
          <w:rFonts w:cstheme="minorHAnsi"/>
        </w:rPr>
        <w:t>kterém bude</w:t>
      </w:r>
      <w:r w:rsidR="008133BF" w:rsidRPr="008D00B0">
        <w:rPr>
          <w:rFonts w:cstheme="minorHAnsi"/>
        </w:rPr>
        <w:t xml:space="preserve"> dohodnuta forma </w:t>
      </w:r>
      <w:r w:rsidR="00960F74" w:rsidRPr="008D00B0">
        <w:rPr>
          <w:rFonts w:cstheme="minorHAnsi"/>
        </w:rPr>
        <w:t xml:space="preserve">a další postup </w:t>
      </w:r>
      <w:r w:rsidR="001A14C3" w:rsidRPr="008D00B0">
        <w:rPr>
          <w:rFonts w:cstheme="minorHAnsi"/>
        </w:rPr>
        <w:t xml:space="preserve">součinnosti </w:t>
      </w:r>
      <w:r w:rsidR="00F17AFD">
        <w:rPr>
          <w:rFonts w:cstheme="minorHAnsi"/>
        </w:rPr>
        <w:t>S</w:t>
      </w:r>
      <w:r w:rsidR="001A14C3" w:rsidRPr="008D00B0">
        <w:rPr>
          <w:rFonts w:cstheme="minorHAnsi"/>
        </w:rPr>
        <w:t xml:space="preserve">mluvních stran na předmětu plnění této </w:t>
      </w:r>
      <w:r w:rsidR="00F17AFD">
        <w:rPr>
          <w:rFonts w:cstheme="minorHAnsi"/>
        </w:rPr>
        <w:t>S</w:t>
      </w:r>
      <w:r w:rsidR="001A14C3" w:rsidRPr="008D00B0">
        <w:rPr>
          <w:rFonts w:cstheme="minorHAnsi"/>
        </w:rPr>
        <w:t>mlouvy</w:t>
      </w:r>
      <w:r w:rsidRPr="008D00B0">
        <w:rPr>
          <w:rFonts w:cstheme="minorHAnsi"/>
        </w:rPr>
        <w:t xml:space="preserve">. </w:t>
      </w:r>
    </w:p>
    <w:p w14:paraId="1A4A4B93" w14:textId="77777777" w:rsidR="008158AB" w:rsidRPr="008D00B0" w:rsidRDefault="008158AB" w:rsidP="00950857">
      <w:pPr>
        <w:keepNext/>
        <w:keepLines/>
        <w:spacing w:after="0" w:line="240" w:lineRule="auto"/>
        <w:jc w:val="center"/>
        <w:rPr>
          <w:rFonts w:eastAsia="Times New Roman" w:cstheme="minorHAnsi"/>
          <w:b/>
          <w:lang w:eastAsia="cs-CZ"/>
        </w:rPr>
      </w:pPr>
      <w:r w:rsidRPr="008D00B0">
        <w:rPr>
          <w:rFonts w:eastAsia="Times New Roman" w:cstheme="minorHAnsi"/>
          <w:b/>
          <w:color w:val="000000"/>
          <w:lang w:eastAsia="cs-CZ"/>
        </w:rPr>
        <w:t>V</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F420545" w14:textId="622EF8CC" w:rsidR="008158AB" w:rsidRPr="008D00B0" w:rsidRDefault="008158AB" w:rsidP="00950857">
      <w:pPr>
        <w:keepNext/>
        <w:keepLines/>
        <w:spacing w:after="0" w:line="240" w:lineRule="auto"/>
        <w:jc w:val="center"/>
        <w:rPr>
          <w:rFonts w:eastAsia="Times New Roman" w:cstheme="minorHAnsi"/>
          <w:b/>
          <w:smallCaps/>
          <w:lang w:eastAsia="cs-CZ"/>
        </w:rPr>
      </w:pPr>
      <w:r w:rsidRPr="008D00B0">
        <w:rPr>
          <w:rFonts w:eastAsia="Times New Roman" w:cstheme="minorHAnsi"/>
          <w:b/>
          <w:smallCaps/>
          <w:lang w:eastAsia="cs-CZ"/>
        </w:rPr>
        <w:t>Cena a platební podmínky</w:t>
      </w:r>
    </w:p>
    <w:p w14:paraId="1CF793BD" w14:textId="2AFCB74F" w:rsidR="00363D07" w:rsidRDefault="00D45251" w:rsidP="0040011C">
      <w:pPr>
        <w:pStyle w:val="Odstavecseseznamem"/>
        <w:keepNext/>
        <w:keepLines/>
        <w:numPr>
          <w:ilvl w:val="0"/>
          <w:numId w:val="22"/>
        </w:numPr>
        <w:spacing w:before="120" w:after="120" w:line="240" w:lineRule="auto"/>
        <w:contextualSpacing w:val="0"/>
        <w:jc w:val="both"/>
        <w:rPr>
          <w:rFonts w:cstheme="minorHAnsi"/>
        </w:rPr>
      </w:pPr>
      <w:r w:rsidRPr="00C11159">
        <w:rPr>
          <w:rFonts w:cstheme="minorHAnsi"/>
        </w:rPr>
        <w:t>Objed</w:t>
      </w:r>
      <w:r w:rsidR="008158AB" w:rsidRPr="00C11159">
        <w:rPr>
          <w:rFonts w:cstheme="minorHAnsi"/>
        </w:rPr>
        <w:t xml:space="preserve">natel se zavazuje zaplatit </w:t>
      </w:r>
      <w:r w:rsidR="00E3705F">
        <w:rPr>
          <w:rFonts w:cstheme="minorHAnsi"/>
        </w:rPr>
        <w:t>Dod</w:t>
      </w:r>
      <w:r w:rsidRPr="00C11159">
        <w:rPr>
          <w:rFonts w:cstheme="minorHAnsi"/>
        </w:rPr>
        <w:t>av</w:t>
      </w:r>
      <w:r w:rsidR="008158AB" w:rsidRPr="00C11159">
        <w:rPr>
          <w:rFonts w:cstheme="minorHAnsi"/>
        </w:rPr>
        <w:t>ateli</w:t>
      </w:r>
      <w:r w:rsidR="0030375E" w:rsidRPr="00C11159">
        <w:rPr>
          <w:rFonts w:cstheme="minorHAnsi"/>
        </w:rPr>
        <w:t xml:space="preserve"> </w:t>
      </w:r>
      <w:r w:rsidR="008158AB" w:rsidRPr="00C11159">
        <w:rPr>
          <w:rFonts w:cstheme="minorHAnsi"/>
        </w:rPr>
        <w:t xml:space="preserve">za </w:t>
      </w:r>
      <w:r w:rsidR="00F17AFD">
        <w:rPr>
          <w:rFonts w:cstheme="minorHAnsi"/>
        </w:rPr>
        <w:t xml:space="preserve">řádně a včas </w:t>
      </w:r>
      <w:r w:rsidR="009E1CF0">
        <w:rPr>
          <w:rFonts w:cstheme="minorHAnsi"/>
        </w:rPr>
        <w:t xml:space="preserve">provedené a akceptované </w:t>
      </w:r>
      <w:r w:rsidR="007B177D">
        <w:rPr>
          <w:rFonts w:cstheme="minorHAnsi"/>
        </w:rPr>
        <w:t>Kurzy</w:t>
      </w:r>
      <w:r w:rsidR="00020423" w:rsidRPr="00C11159">
        <w:rPr>
          <w:rFonts w:cstheme="minorHAnsi"/>
        </w:rPr>
        <w:t xml:space="preserve"> </w:t>
      </w:r>
      <w:r w:rsidR="008158AB" w:rsidRPr="00C11159">
        <w:rPr>
          <w:rFonts w:cstheme="minorHAnsi"/>
        </w:rPr>
        <w:t xml:space="preserve">dle </w:t>
      </w:r>
      <w:r w:rsidR="00020423" w:rsidRPr="00C11159">
        <w:rPr>
          <w:rFonts w:cstheme="minorHAnsi"/>
        </w:rPr>
        <w:t>této</w:t>
      </w:r>
      <w:r w:rsidR="008158AB" w:rsidRPr="00C11159">
        <w:rPr>
          <w:rFonts w:cstheme="minorHAnsi"/>
        </w:rPr>
        <w:t xml:space="preserve"> </w:t>
      </w:r>
      <w:r w:rsidR="00F17AFD">
        <w:rPr>
          <w:rFonts w:cstheme="minorHAnsi"/>
        </w:rPr>
        <w:t>S</w:t>
      </w:r>
      <w:r w:rsidR="00AC73A7" w:rsidRPr="00C11159">
        <w:rPr>
          <w:rFonts w:cstheme="minorHAnsi"/>
        </w:rPr>
        <w:t>mlouv</w:t>
      </w:r>
      <w:r w:rsidR="008158AB" w:rsidRPr="00C11159">
        <w:rPr>
          <w:rFonts w:cstheme="minorHAnsi"/>
        </w:rPr>
        <w:t xml:space="preserve">y </w:t>
      </w:r>
      <w:r w:rsidR="005878B7">
        <w:rPr>
          <w:rFonts w:cstheme="minorHAnsi"/>
        </w:rPr>
        <w:t>částku uvedenou</w:t>
      </w:r>
      <w:r w:rsidR="0066403C">
        <w:rPr>
          <w:rFonts w:cstheme="minorHAnsi"/>
        </w:rPr>
        <w:t xml:space="preserve"> </w:t>
      </w:r>
      <w:r w:rsidR="005878B7">
        <w:rPr>
          <w:rFonts w:cstheme="minorHAnsi"/>
        </w:rPr>
        <w:t xml:space="preserve">v kalkulačním modelu, který je přílohou </w:t>
      </w:r>
      <w:r w:rsidR="0066403C">
        <w:rPr>
          <w:rFonts w:cstheme="minorHAnsi"/>
        </w:rPr>
        <w:t xml:space="preserve">č. </w:t>
      </w:r>
      <w:r w:rsidR="00A9442F">
        <w:rPr>
          <w:rFonts w:cstheme="minorHAnsi"/>
        </w:rPr>
        <w:t>1</w:t>
      </w:r>
      <w:r w:rsidR="0066403C">
        <w:rPr>
          <w:rFonts w:cstheme="minorHAnsi"/>
        </w:rPr>
        <w:t xml:space="preserve"> </w:t>
      </w:r>
      <w:r w:rsidR="005878B7">
        <w:rPr>
          <w:rFonts w:cstheme="minorHAnsi"/>
        </w:rPr>
        <w:t xml:space="preserve">této </w:t>
      </w:r>
      <w:r w:rsidR="00C956C1">
        <w:rPr>
          <w:rFonts w:cstheme="minorHAnsi"/>
        </w:rPr>
        <w:t>S</w:t>
      </w:r>
      <w:r w:rsidR="0066403C">
        <w:rPr>
          <w:rFonts w:cstheme="minorHAnsi"/>
        </w:rPr>
        <w:t>mlouvy</w:t>
      </w:r>
      <w:r w:rsidR="00363D07" w:rsidRPr="00F11D18">
        <w:rPr>
          <w:rFonts w:cstheme="minorHAnsi"/>
        </w:rPr>
        <w:t>.</w:t>
      </w:r>
    </w:p>
    <w:p w14:paraId="0E0F4175" w14:textId="54717D49" w:rsidR="0066403C" w:rsidRPr="00F11D18" w:rsidRDefault="00C66D87" w:rsidP="0040011C">
      <w:pPr>
        <w:pStyle w:val="Odstavecseseznamem"/>
        <w:numPr>
          <w:ilvl w:val="0"/>
          <w:numId w:val="22"/>
        </w:numPr>
        <w:spacing w:before="120" w:after="120" w:line="240" w:lineRule="auto"/>
        <w:contextualSpacing w:val="0"/>
        <w:jc w:val="both"/>
        <w:rPr>
          <w:rFonts w:cstheme="minorHAnsi"/>
        </w:rPr>
      </w:pPr>
      <w:r>
        <w:rPr>
          <w:rFonts w:cstheme="minorHAnsi"/>
        </w:rPr>
        <w:t>DPH bude stanovena a odvedena dle platných právních předpisů ke dni uskutečnění zdanitelného plnění.</w:t>
      </w:r>
      <w:r w:rsidR="00915359" w:rsidRPr="00915359">
        <w:rPr>
          <w:rFonts w:ascii="Calibri" w:eastAsia="Calibri" w:hAnsi="Calibri" w:cs="Calibri"/>
        </w:rPr>
        <w:t xml:space="preserve"> </w:t>
      </w:r>
      <w:r w:rsidR="00915359" w:rsidRPr="00514225">
        <w:rPr>
          <w:rFonts w:ascii="Calibri" w:eastAsia="Calibri" w:hAnsi="Calibri" w:cs="Calibri"/>
        </w:rPr>
        <w:t xml:space="preserve">Pokud </w:t>
      </w:r>
      <w:r w:rsidR="00915359">
        <w:rPr>
          <w:rFonts w:ascii="Calibri" w:eastAsia="Calibri" w:hAnsi="Calibri" w:cs="Calibri"/>
        </w:rPr>
        <w:t>Dodavatel</w:t>
      </w:r>
      <w:r w:rsidR="00915359" w:rsidRPr="00514225">
        <w:rPr>
          <w:rFonts w:ascii="Calibri" w:eastAsia="Calibri" w:hAnsi="Calibri" w:cs="Calibri"/>
        </w:rPr>
        <w:t xml:space="preserve"> není plátcem DPH, k ujednání</w:t>
      </w:r>
      <w:r w:rsidR="002278B4">
        <w:rPr>
          <w:rFonts w:ascii="Calibri" w:eastAsia="Calibri" w:hAnsi="Calibri" w:cs="Calibri"/>
        </w:rPr>
        <w:t>m</w:t>
      </w:r>
      <w:r w:rsidR="00915359" w:rsidRPr="00514225">
        <w:rPr>
          <w:rFonts w:ascii="Calibri" w:eastAsia="Calibri" w:hAnsi="Calibri" w:cs="Calibri"/>
        </w:rPr>
        <w:t xml:space="preserve"> o DPH </w:t>
      </w:r>
      <w:r w:rsidR="00915359">
        <w:t>uvedený</w:t>
      </w:r>
      <w:r w:rsidR="00BD68F9">
        <w:t>m</w:t>
      </w:r>
      <w:r w:rsidR="00915359">
        <w:t xml:space="preserve"> ve Smlouvě </w:t>
      </w:r>
      <w:r w:rsidR="00915359" w:rsidRPr="00514225">
        <w:rPr>
          <w:rFonts w:ascii="Calibri" w:eastAsia="Calibri" w:hAnsi="Calibri" w:cs="Calibri"/>
        </w:rPr>
        <w:t>se nepřihlíží.</w:t>
      </w:r>
    </w:p>
    <w:p w14:paraId="2607366F" w14:textId="75846F8F" w:rsidR="00B549D7" w:rsidRDefault="00B549D7" w:rsidP="0040011C">
      <w:pPr>
        <w:pStyle w:val="Odstavecseseznamem"/>
        <w:numPr>
          <w:ilvl w:val="0"/>
          <w:numId w:val="22"/>
        </w:numPr>
        <w:spacing w:before="120" w:after="120" w:line="240" w:lineRule="auto"/>
        <w:contextualSpacing w:val="0"/>
        <w:jc w:val="both"/>
        <w:rPr>
          <w:rFonts w:cstheme="minorHAnsi"/>
        </w:rPr>
      </w:pPr>
      <w:r w:rsidRPr="008D00B0">
        <w:rPr>
          <w:rFonts w:cstheme="minorHAnsi"/>
        </w:rPr>
        <w:t>Cen</w:t>
      </w:r>
      <w:r w:rsidR="00C11159">
        <w:rPr>
          <w:rFonts w:cstheme="minorHAnsi"/>
        </w:rPr>
        <w:t>a</w:t>
      </w:r>
      <w:r w:rsidRPr="008D00B0">
        <w:rPr>
          <w:rFonts w:cstheme="minorHAnsi"/>
        </w:rPr>
        <w:t xml:space="preserve"> dle odst. 1 tohoto článku </w:t>
      </w:r>
      <w:r w:rsidR="00D80C12">
        <w:rPr>
          <w:rFonts w:cstheme="minorHAnsi"/>
        </w:rPr>
        <w:t>S</w:t>
      </w:r>
      <w:r w:rsidRPr="008D00B0">
        <w:rPr>
          <w:rFonts w:cstheme="minorHAnsi"/>
        </w:rPr>
        <w:t xml:space="preserve">mlouvy </w:t>
      </w:r>
      <w:r>
        <w:rPr>
          <w:rFonts w:cstheme="minorHAnsi"/>
        </w:rPr>
        <w:t>j</w:t>
      </w:r>
      <w:r w:rsidR="00C11159">
        <w:rPr>
          <w:rFonts w:cstheme="minorHAnsi"/>
        </w:rPr>
        <w:t>e</w:t>
      </w:r>
      <w:r>
        <w:rPr>
          <w:rFonts w:cstheme="minorHAnsi"/>
        </w:rPr>
        <w:t xml:space="preserve"> stanoven</w:t>
      </w:r>
      <w:r w:rsidR="00F82779">
        <w:rPr>
          <w:rFonts w:cstheme="minorHAnsi"/>
        </w:rPr>
        <w:t>a</w:t>
      </w:r>
      <w:r w:rsidRPr="008D00B0">
        <w:rPr>
          <w:rFonts w:cstheme="minorHAnsi"/>
        </w:rPr>
        <w:t xml:space="preserve"> jako cen</w:t>
      </w:r>
      <w:r w:rsidR="009E1CF0">
        <w:rPr>
          <w:rFonts w:cstheme="minorHAnsi"/>
        </w:rPr>
        <w:t>a</w:t>
      </w:r>
      <w:r w:rsidRPr="008D00B0">
        <w:rPr>
          <w:rFonts w:cstheme="minorHAnsi"/>
        </w:rPr>
        <w:t xml:space="preserve"> nepřekročiteln</w:t>
      </w:r>
      <w:r w:rsidR="00C11159">
        <w:rPr>
          <w:rFonts w:cstheme="minorHAnsi"/>
        </w:rPr>
        <w:t>á</w:t>
      </w:r>
      <w:r w:rsidRPr="008D00B0">
        <w:rPr>
          <w:rFonts w:cstheme="minorHAnsi"/>
        </w:rPr>
        <w:t xml:space="preserve"> a konečn</w:t>
      </w:r>
      <w:r w:rsidR="00C11159">
        <w:rPr>
          <w:rFonts w:cstheme="minorHAnsi"/>
        </w:rPr>
        <w:t>á</w:t>
      </w:r>
      <w:r w:rsidRPr="008D00B0">
        <w:rPr>
          <w:rFonts w:cstheme="minorHAnsi"/>
        </w:rPr>
        <w:t xml:space="preserve"> a zahrnuj</w:t>
      </w:r>
      <w:r w:rsidR="009E1CF0">
        <w:rPr>
          <w:rFonts w:cstheme="minorHAnsi"/>
        </w:rPr>
        <w:t>e</w:t>
      </w:r>
      <w:r w:rsidRPr="008D00B0">
        <w:rPr>
          <w:rFonts w:cstheme="minorHAnsi"/>
        </w:rPr>
        <w:t xml:space="preserve"> veškeré náklady </w:t>
      </w:r>
      <w:r w:rsidR="00E3705F">
        <w:rPr>
          <w:rFonts w:cstheme="minorHAnsi"/>
        </w:rPr>
        <w:t>Dod</w:t>
      </w:r>
      <w:r w:rsidRPr="008D00B0">
        <w:rPr>
          <w:rFonts w:cstheme="minorHAnsi"/>
        </w:rPr>
        <w:t>avatel</w:t>
      </w:r>
      <w:r w:rsidR="00A74BE0">
        <w:rPr>
          <w:rFonts w:cstheme="minorHAnsi"/>
        </w:rPr>
        <w:t>e</w:t>
      </w:r>
      <w:r w:rsidRPr="008D00B0">
        <w:rPr>
          <w:rFonts w:cstheme="minorHAnsi"/>
        </w:rPr>
        <w:t xml:space="preserve"> </w:t>
      </w:r>
      <w:r w:rsidR="00C0432C">
        <w:rPr>
          <w:rFonts w:cstheme="minorHAnsi"/>
        </w:rPr>
        <w:t>vynaložené</w:t>
      </w:r>
      <w:r w:rsidR="00C0432C" w:rsidRPr="008D00B0">
        <w:rPr>
          <w:rFonts w:cstheme="minorHAnsi"/>
        </w:rPr>
        <w:t xml:space="preserve"> </w:t>
      </w:r>
      <w:r w:rsidRPr="008D00B0">
        <w:rPr>
          <w:rFonts w:cstheme="minorHAnsi"/>
        </w:rPr>
        <w:t>k</w:t>
      </w:r>
      <w:r w:rsidR="00C0432C">
        <w:rPr>
          <w:rFonts w:cstheme="minorHAnsi"/>
        </w:rPr>
        <w:t> </w:t>
      </w:r>
      <w:r w:rsidRPr="008D00B0">
        <w:rPr>
          <w:rFonts w:cstheme="minorHAnsi"/>
        </w:rPr>
        <w:t>řádnému</w:t>
      </w:r>
      <w:r w:rsidR="00C0432C">
        <w:rPr>
          <w:rFonts w:cstheme="minorHAnsi"/>
        </w:rPr>
        <w:t>, včasnému</w:t>
      </w:r>
      <w:r w:rsidRPr="008D00B0">
        <w:rPr>
          <w:rFonts w:cstheme="minorHAnsi"/>
        </w:rPr>
        <w:t xml:space="preserve"> a kompletnímu </w:t>
      </w:r>
      <w:r w:rsidR="00C0432C">
        <w:rPr>
          <w:rFonts w:cstheme="minorHAnsi"/>
        </w:rPr>
        <w:t xml:space="preserve">poskytnutí </w:t>
      </w:r>
      <w:r w:rsidR="0040011F">
        <w:rPr>
          <w:rFonts w:cstheme="minorHAnsi"/>
        </w:rPr>
        <w:t xml:space="preserve">Kurzů </w:t>
      </w:r>
      <w:r w:rsidRPr="008D00B0">
        <w:rPr>
          <w:rFonts w:cstheme="minorHAnsi"/>
        </w:rPr>
        <w:t xml:space="preserve">dle </w:t>
      </w:r>
      <w:r w:rsidR="00D80C12">
        <w:rPr>
          <w:rFonts w:cstheme="minorHAnsi"/>
        </w:rPr>
        <w:t>S</w:t>
      </w:r>
      <w:r w:rsidRPr="008D00B0">
        <w:rPr>
          <w:rFonts w:cstheme="minorHAnsi"/>
        </w:rPr>
        <w:t xml:space="preserve">mlouvy, a to zejména náklady na </w:t>
      </w:r>
      <w:r w:rsidR="00C0432C">
        <w:rPr>
          <w:rFonts w:cstheme="minorHAnsi"/>
        </w:rPr>
        <w:t>veškeré odměny pracovníků a</w:t>
      </w:r>
      <w:r w:rsidR="008042CA">
        <w:rPr>
          <w:rFonts w:cstheme="minorHAnsi"/>
        </w:rPr>
        <w:t xml:space="preserve"> </w:t>
      </w:r>
      <w:r w:rsidR="00C0432C">
        <w:rPr>
          <w:rFonts w:cstheme="minorHAnsi"/>
        </w:rPr>
        <w:t xml:space="preserve">poddodavatelů </w:t>
      </w:r>
      <w:r w:rsidR="00E3705F">
        <w:rPr>
          <w:rFonts w:cstheme="minorHAnsi"/>
        </w:rPr>
        <w:t>Dod</w:t>
      </w:r>
      <w:r w:rsidR="00C0432C">
        <w:rPr>
          <w:rFonts w:cstheme="minorHAnsi"/>
        </w:rPr>
        <w:t xml:space="preserve">avatele, </w:t>
      </w:r>
      <w:r w:rsidRPr="008D00B0">
        <w:rPr>
          <w:rFonts w:cstheme="minorHAnsi"/>
        </w:rPr>
        <w:t>administrativní práce, na telekomunikace</w:t>
      </w:r>
      <w:r w:rsidR="00C0432C">
        <w:rPr>
          <w:rFonts w:cstheme="minorHAnsi"/>
        </w:rPr>
        <w:t>, veškeré poplatky</w:t>
      </w:r>
      <w:r w:rsidRPr="008D00B0">
        <w:rPr>
          <w:rFonts w:cstheme="minorHAnsi"/>
        </w:rPr>
        <w:t xml:space="preserve"> a čas strávený na cestě za účelem konzultací při zpracování předmětu </w:t>
      </w:r>
      <w:r w:rsidR="00D80C12">
        <w:rPr>
          <w:rFonts w:cstheme="minorHAnsi"/>
        </w:rPr>
        <w:t>S</w:t>
      </w:r>
      <w:r w:rsidRPr="008D00B0">
        <w:rPr>
          <w:rFonts w:cstheme="minorHAnsi"/>
        </w:rPr>
        <w:t>mlouvy</w:t>
      </w:r>
      <w:r w:rsidR="00C0432C">
        <w:rPr>
          <w:rFonts w:cstheme="minorHAnsi"/>
        </w:rPr>
        <w:t xml:space="preserve"> apod</w:t>
      </w:r>
      <w:r w:rsidRPr="008D00B0">
        <w:rPr>
          <w:rFonts w:cstheme="minorHAnsi"/>
        </w:rPr>
        <w:t>.</w:t>
      </w:r>
    </w:p>
    <w:p w14:paraId="161BC260" w14:textId="6BE2C8DA" w:rsidR="00653816" w:rsidRDefault="00A32AB2" w:rsidP="0002749F">
      <w:pPr>
        <w:pStyle w:val="Odstavecseseznamem"/>
        <w:numPr>
          <w:ilvl w:val="0"/>
          <w:numId w:val="22"/>
        </w:numPr>
        <w:spacing w:before="120" w:after="0" w:line="240" w:lineRule="auto"/>
        <w:ind w:left="357" w:hanging="357"/>
        <w:contextualSpacing w:val="0"/>
        <w:jc w:val="both"/>
        <w:rPr>
          <w:rFonts w:cstheme="minorHAnsi"/>
        </w:rPr>
      </w:pPr>
      <w:r>
        <w:rPr>
          <w:rFonts w:cstheme="minorHAnsi"/>
        </w:rPr>
        <w:t>Dodavatel</w:t>
      </w:r>
      <w:r w:rsidRPr="00482526">
        <w:rPr>
          <w:rFonts w:cstheme="minorHAnsi"/>
        </w:rPr>
        <w:t xml:space="preserve"> podpisem </w:t>
      </w:r>
      <w:r>
        <w:rPr>
          <w:rFonts w:cstheme="minorHAnsi"/>
        </w:rPr>
        <w:t>S</w:t>
      </w:r>
      <w:r w:rsidRPr="00482526">
        <w:rPr>
          <w:rFonts w:cstheme="minorHAnsi"/>
        </w:rPr>
        <w:t>mlouvy prohlašuje, že je plně seznámen s rozsahem a povahou předmětu plnění</w:t>
      </w:r>
      <w:r>
        <w:rPr>
          <w:rFonts w:cstheme="minorHAnsi"/>
        </w:rPr>
        <w:t>,</w:t>
      </w:r>
      <w:r w:rsidRPr="00482526">
        <w:rPr>
          <w:rFonts w:cstheme="minorHAnsi"/>
        </w:rPr>
        <w:t xml:space="preserve"> a že správně vyhodnotil a ocenil veškeré </w:t>
      </w:r>
      <w:r w:rsidR="006126C2">
        <w:rPr>
          <w:rFonts w:cstheme="minorHAnsi"/>
        </w:rPr>
        <w:t>Kurzy</w:t>
      </w:r>
      <w:r w:rsidRPr="00482526">
        <w:rPr>
          <w:rFonts w:cstheme="minorHAnsi"/>
        </w:rPr>
        <w:t>, jejichž provedení je pro řádné splnění závazku vyplývajícího z</w:t>
      </w:r>
      <w:r>
        <w:rPr>
          <w:rFonts w:cstheme="minorHAnsi"/>
        </w:rPr>
        <w:t>e</w:t>
      </w:r>
      <w:r w:rsidRPr="00482526">
        <w:rPr>
          <w:rFonts w:cstheme="minorHAnsi"/>
        </w:rPr>
        <w:t xml:space="preserve"> </w:t>
      </w:r>
      <w:r>
        <w:rPr>
          <w:rFonts w:cstheme="minorHAnsi"/>
        </w:rPr>
        <w:t>S</w:t>
      </w:r>
      <w:r w:rsidRPr="00482526">
        <w:rPr>
          <w:rFonts w:cstheme="minorHAnsi"/>
        </w:rPr>
        <w:t>mlouvy nezbytné, a že při stanovení ceny</w:t>
      </w:r>
      <w:r w:rsidR="00806D61" w:rsidRPr="00806D61">
        <w:rPr>
          <w:rFonts w:cstheme="minorHAnsi"/>
        </w:rPr>
        <w:t xml:space="preserve"> </w:t>
      </w:r>
      <w:r w:rsidR="00806D61" w:rsidRPr="008D00B0">
        <w:rPr>
          <w:rFonts w:cstheme="minorHAnsi"/>
        </w:rPr>
        <w:t xml:space="preserve">dle odst. 1 tohoto článku </w:t>
      </w:r>
      <w:r w:rsidR="00806D61">
        <w:rPr>
          <w:rFonts w:cstheme="minorHAnsi"/>
        </w:rPr>
        <w:t>S</w:t>
      </w:r>
      <w:r w:rsidR="00806D61" w:rsidRPr="008D00B0">
        <w:rPr>
          <w:rFonts w:cstheme="minorHAnsi"/>
        </w:rPr>
        <w:t>mlouvy</w:t>
      </w:r>
      <w:r w:rsidR="00806D61">
        <w:rPr>
          <w:rFonts w:cstheme="minorHAnsi"/>
        </w:rPr>
        <w:t>:</w:t>
      </w:r>
    </w:p>
    <w:p w14:paraId="0896FBC5" w14:textId="41F5E28F" w:rsidR="00806D61" w:rsidRPr="002B0EFE" w:rsidRDefault="002B0EFE" w:rsidP="0002749F">
      <w:pPr>
        <w:pStyle w:val="Odstavecseseznamem"/>
        <w:numPr>
          <w:ilvl w:val="1"/>
          <w:numId w:val="22"/>
        </w:numPr>
        <w:spacing w:after="0" w:line="240" w:lineRule="auto"/>
        <w:ind w:left="714" w:hanging="357"/>
        <w:contextualSpacing w:val="0"/>
        <w:jc w:val="both"/>
        <w:rPr>
          <w:rFonts w:cstheme="minorHAnsi"/>
        </w:rPr>
      </w:pPr>
      <w:r w:rsidRPr="00716B84">
        <w:t>řádně zjistil předmět plnění Smlouvy</w:t>
      </w:r>
      <w:r>
        <w:t>,</w:t>
      </w:r>
    </w:p>
    <w:p w14:paraId="7F44BAB4" w14:textId="576CE0E1" w:rsidR="002B0EFE" w:rsidRPr="00F86F35" w:rsidRDefault="00F86F35" w:rsidP="0002749F">
      <w:pPr>
        <w:pStyle w:val="Odstavecseseznamem"/>
        <w:numPr>
          <w:ilvl w:val="1"/>
          <w:numId w:val="22"/>
        </w:numPr>
        <w:spacing w:after="0" w:line="240" w:lineRule="auto"/>
        <w:ind w:left="714" w:hanging="357"/>
        <w:contextualSpacing w:val="0"/>
        <w:jc w:val="both"/>
        <w:rPr>
          <w:rFonts w:cstheme="minorHAnsi"/>
        </w:rPr>
      </w:pPr>
      <w:r w:rsidRPr="00716B84">
        <w:lastRenderedPageBreak/>
        <w:t>prověřil místní podmínky pro provedení předmětu plnění Smlouvy</w:t>
      </w:r>
      <w:r>
        <w:t>,</w:t>
      </w:r>
    </w:p>
    <w:p w14:paraId="0A8F2B05" w14:textId="2E475BBA" w:rsidR="00F86F35" w:rsidRDefault="0002749F" w:rsidP="0002749F">
      <w:pPr>
        <w:pStyle w:val="Odstavecseseznamem"/>
        <w:numPr>
          <w:ilvl w:val="1"/>
          <w:numId w:val="22"/>
        </w:numPr>
        <w:spacing w:after="120" w:line="240" w:lineRule="auto"/>
        <w:ind w:left="714" w:hanging="357"/>
        <w:contextualSpacing w:val="0"/>
        <w:jc w:val="both"/>
        <w:rPr>
          <w:rFonts w:cstheme="minorHAnsi"/>
        </w:rPr>
      </w:pPr>
      <w:r w:rsidRPr="00716B84">
        <w:t>při kalkulaci ceny</w:t>
      </w:r>
      <w:r w:rsidRPr="0002749F">
        <w:rPr>
          <w:rFonts w:cstheme="minorHAnsi"/>
        </w:rPr>
        <w:t xml:space="preserve"> </w:t>
      </w:r>
      <w:r w:rsidRPr="008D00B0">
        <w:rPr>
          <w:rFonts w:cstheme="minorHAnsi"/>
        </w:rPr>
        <w:t xml:space="preserve">dle odst. 1 tohoto článku </w:t>
      </w:r>
      <w:r>
        <w:rPr>
          <w:rFonts w:cstheme="minorHAnsi"/>
        </w:rPr>
        <w:t>S</w:t>
      </w:r>
      <w:r w:rsidRPr="008D00B0">
        <w:rPr>
          <w:rFonts w:cstheme="minorHAnsi"/>
        </w:rPr>
        <w:t>mlouvy</w:t>
      </w:r>
      <w:r w:rsidRPr="00716B84">
        <w:t xml:space="preserve"> zohlednil veškeré technické a obchodní podmínky uvedené ve Smlouvě a jejích přílohách</w:t>
      </w:r>
      <w:r>
        <w:t>.</w:t>
      </w:r>
    </w:p>
    <w:p w14:paraId="34B27818" w14:textId="5A4847AE" w:rsidR="00B549D7" w:rsidRPr="00E50252" w:rsidRDefault="00363D07" w:rsidP="0040011C">
      <w:pPr>
        <w:pStyle w:val="Odstavecseseznamem"/>
        <w:numPr>
          <w:ilvl w:val="0"/>
          <w:numId w:val="22"/>
        </w:numPr>
        <w:spacing w:before="120" w:after="120" w:line="240" w:lineRule="auto"/>
        <w:contextualSpacing w:val="0"/>
        <w:jc w:val="both"/>
        <w:rPr>
          <w:rFonts w:cstheme="minorHAnsi"/>
        </w:rPr>
      </w:pPr>
      <w:r w:rsidRPr="00844ED2">
        <w:rPr>
          <w:rFonts w:cstheme="minorHAnsi"/>
        </w:rPr>
        <w:t xml:space="preserve">Cena poskytnutých </w:t>
      </w:r>
      <w:r w:rsidR="00A44787">
        <w:rPr>
          <w:rFonts w:cstheme="minorHAnsi"/>
        </w:rPr>
        <w:t>Kurzů</w:t>
      </w:r>
      <w:r w:rsidRPr="00844ED2">
        <w:rPr>
          <w:rFonts w:cstheme="minorHAnsi"/>
        </w:rPr>
        <w:t xml:space="preserve"> bude stanov</w:t>
      </w:r>
      <w:r w:rsidR="00D132FF">
        <w:rPr>
          <w:rFonts w:cstheme="minorHAnsi"/>
        </w:rPr>
        <w:t>e</w:t>
      </w:r>
      <w:r w:rsidRPr="00844ED2">
        <w:rPr>
          <w:rFonts w:cstheme="minorHAnsi"/>
        </w:rPr>
        <w:t xml:space="preserve">na podle skutečně provedených a akceptovaných </w:t>
      </w:r>
      <w:r w:rsidR="00A44787">
        <w:rPr>
          <w:rFonts w:cstheme="minorHAnsi"/>
        </w:rPr>
        <w:t>Kurzů</w:t>
      </w:r>
      <w:r w:rsidRPr="00844ED2">
        <w:rPr>
          <w:rFonts w:cstheme="minorHAnsi"/>
        </w:rPr>
        <w:t xml:space="preserve"> ze strany </w:t>
      </w:r>
      <w:r w:rsidR="00D50686">
        <w:rPr>
          <w:rFonts w:cstheme="minorHAnsi"/>
        </w:rPr>
        <w:t>O</w:t>
      </w:r>
      <w:r w:rsidRPr="00844ED2">
        <w:rPr>
          <w:rFonts w:cstheme="minorHAnsi"/>
        </w:rPr>
        <w:t>bjednatele, a to</w:t>
      </w:r>
      <w:r w:rsidR="00C24ED2">
        <w:rPr>
          <w:rFonts w:cstheme="minorHAnsi"/>
        </w:rPr>
        <w:t xml:space="preserve"> na základě písemného protokolu dle</w:t>
      </w:r>
      <w:r w:rsidR="001F68D2">
        <w:rPr>
          <w:rFonts w:cstheme="minorHAnsi"/>
        </w:rPr>
        <w:t xml:space="preserve"> odst. 3 čl. IV. Smlouvy</w:t>
      </w:r>
      <w:r w:rsidR="000F26CB" w:rsidRPr="008171C1">
        <w:rPr>
          <w:rFonts w:cstheme="minorHAnsi"/>
        </w:rPr>
        <w:t>.</w:t>
      </w:r>
      <w:r w:rsidR="000F26CB" w:rsidRPr="00E50252">
        <w:rPr>
          <w:rFonts w:cstheme="minorHAnsi"/>
        </w:rPr>
        <w:t xml:space="preserve"> </w:t>
      </w:r>
    </w:p>
    <w:p w14:paraId="0CEFED62" w14:textId="037E36BD" w:rsidR="006A3153" w:rsidRPr="00E50252" w:rsidRDefault="006A3153" w:rsidP="0040011C">
      <w:pPr>
        <w:pStyle w:val="Odstavecseseznamem"/>
        <w:numPr>
          <w:ilvl w:val="0"/>
          <w:numId w:val="22"/>
        </w:numPr>
        <w:spacing w:before="120" w:after="120" w:line="240" w:lineRule="auto"/>
        <w:contextualSpacing w:val="0"/>
        <w:jc w:val="both"/>
        <w:rPr>
          <w:rFonts w:cstheme="minorHAnsi"/>
        </w:rPr>
      </w:pPr>
      <w:r w:rsidRPr="00E50252">
        <w:rPr>
          <w:rFonts w:cstheme="minorHAnsi"/>
        </w:rPr>
        <w:t xml:space="preserve">Objednatel nebude poskytovat </w:t>
      </w:r>
      <w:r w:rsidR="00E3705F" w:rsidRPr="00E50252">
        <w:rPr>
          <w:rFonts w:cstheme="minorHAnsi"/>
        </w:rPr>
        <w:t>Dod</w:t>
      </w:r>
      <w:r w:rsidR="000D267D" w:rsidRPr="00E50252">
        <w:rPr>
          <w:rFonts w:cstheme="minorHAnsi"/>
        </w:rPr>
        <w:t xml:space="preserve">avateli </w:t>
      </w:r>
      <w:r w:rsidRPr="00E50252">
        <w:rPr>
          <w:rFonts w:cstheme="minorHAnsi"/>
        </w:rPr>
        <w:t>žádné zálohy, kauce</w:t>
      </w:r>
      <w:r w:rsidR="003E19CA" w:rsidRPr="00E50252">
        <w:rPr>
          <w:rFonts w:cstheme="minorHAnsi"/>
        </w:rPr>
        <w:t>, závdavk</w:t>
      </w:r>
      <w:r w:rsidR="00D113B2" w:rsidRPr="00E50252">
        <w:rPr>
          <w:rFonts w:cstheme="minorHAnsi"/>
        </w:rPr>
        <w:t>y</w:t>
      </w:r>
      <w:r w:rsidRPr="00E50252">
        <w:rPr>
          <w:rFonts w:cstheme="minorHAnsi"/>
        </w:rPr>
        <w:t xml:space="preserve"> apod.</w:t>
      </w:r>
    </w:p>
    <w:p w14:paraId="3A5DECB5" w14:textId="6A162B54" w:rsidR="00B549D7" w:rsidRPr="007B2349" w:rsidRDefault="00E3705F" w:rsidP="0040011C">
      <w:pPr>
        <w:pStyle w:val="Odstavecseseznamem"/>
        <w:numPr>
          <w:ilvl w:val="0"/>
          <w:numId w:val="22"/>
        </w:numPr>
        <w:spacing w:before="120" w:after="120" w:line="240" w:lineRule="auto"/>
        <w:contextualSpacing w:val="0"/>
        <w:jc w:val="both"/>
        <w:rPr>
          <w:rFonts w:cstheme="minorHAnsi"/>
        </w:rPr>
      </w:pPr>
      <w:r>
        <w:rPr>
          <w:rFonts w:cstheme="minorHAnsi"/>
        </w:rPr>
        <w:t>Dod</w:t>
      </w:r>
      <w:r w:rsidR="000964D7" w:rsidRPr="007B2349">
        <w:rPr>
          <w:rFonts w:cstheme="minorHAnsi"/>
        </w:rPr>
        <w:t>avatel je oprávněn vystavit daňový doklad (fakturu)</w:t>
      </w:r>
      <w:r w:rsidR="00251089" w:rsidRPr="007B2349">
        <w:rPr>
          <w:rFonts w:cstheme="minorHAnsi"/>
        </w:rPr>
        <w:t xml:space="preserve"> </w:t>
      </w:r>
      <w:r w:rsidR="00400A00" w:rsidRPr="007B2349">
        <w:rPr>
          <w:rFonts w:cstheme="minorHAnsi"/>
        </w:rPr>
        <w:t xml:space="preserve">po </w:t>
      </w:r>
      <w:r w:rsidR="009479FD" w:rsidRPr="007B2349">
        <w:rPr>
          <w:rFonts w:cstheme="minorHAnsi"/>
        </w:rPr>
        <w:t>poskyt</w:t>
      </w:r>
      <w:r w:rsidR="001F68D2">
        <w:rPr>
          <w:rFonts w:cstheme="minorHAnsi"/>
        </w:rPr>
        <w:t xml:space="preserve">nutí </w:t>
      </w:r>
      <w:r w:rsidR="007B084F">
        <w:rPr>
          <w:rFonts w:cstheme="minorHAnsi"/>
        </w:rPr>
        <w:t>Kurzu</w:t>
      </w:r>
      <w:r w:rsidR="001F68D2">
        <w:rPr>
          <w:rFonts w:cstheme="minorHAnsi"/>
        </w:rPr>
        <w:t xml:space="preserve"> </w:t>
      </w:r>
      <w:r w:rsidR="00903AC1">
        <w:rPr>
          <w:rFonts w:cstheme="minorHAnsi"/>
        </w:rPr>
        <w:t xml:space="preserve">a vždy v souladu </w:t>
      </w:r>
      <w:r w:rsidR="0036526E">
        <w:rPr>
          <w:rFonts w:cstheme="minorHAnsi"/>
        </w:rPr>
        <w:t>s písemným</w:t>
      </w:r>
      <w:r w:rsidR="001F68D2">
        <w:rPr>
          <w:rFonts w:cstheme="minorHAnsi"/>
        </w:rPr>
        <w:t xml:space="preserve"> protokol</w:t>
      </w:r>
      <w:r w:rsidR="00903AC1">
        <w:rPr>
          <w:rFonts w:cstheme="minorHAnsi"/>
        </w:rPr>
        <w:t>em</w:t>
      </w:r>
      <w:r w:rsidR="001F68D2">
        <w:rPr>
          <w:rFonts w:cstheme="minorHAnsi"/>
        </w:rPr>
        <w:t xml:space="preserve"> dle </w:t>
      </w:r>
      <w:r w:rsidR="00B00639">
        <w:rPr>
          <w:rFonts w:cstheme="minorHAnsi"/>
        </w:rPr>
        <w:t xml:space="preserve">čl. IV. </w:t>
      </w:r>
      <w:r w:rsidR="001F68D2">
        <w:rPr>
          <w:rFonts w:cstheme="minorHAnsi"/>
        </w:rPr>
        <w:t xml:space="preserve">odst. </w:t>
      </w:r>
      <w:r w:rsidR="0036526E">
        <w:rPr>
          <w:rFonts w:cstheme="minorHAnsi"/>
        </w:rPr>
        <w:t>3 Smlouvy</w:t>
      </w:r>
      <w:r w:rsidR="003F370D" w:rsidRPr="007B2349">
        <w:rPr>
          <w:rFonts w:cstheme="minorHAnsi"/>
        </w:rPr>
        <w:t>.</w:t>
      </w:r>
    </w:p>
    <w:p w14:paraId="00514770" w14:textId="5E4B65B6" w:rsidR="004B3122" w:rsidRPr="008D00B0" w:rsidRDefault="004B3122" w:rsidP="0040011C">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Neoprávněně vystavená faktura nemá za následek vznik platební povinnosti </w:t>
      </w:r>
      <w:r w:rsidR="003F0489">
        <w:rPr>
          <w:rFonts w:cstheme="minorHAnsi"/>
        </w:rPr>
        <w:t>O</w:t>
      </w:r>
      <w:r w:rsidRPr="008D00B0">
        <w:rPr>
          <w:rFonts w:cstheme="minorHAnsi"/>
        </w:rPr>
        <w:t>bjednatele.</w:t>
      </w:r>
    </w:p>
    <w:p w14:paraId="0816A295" w14:textId="6719A4C6" w:rsidR="00BF6592" w:rsidRPr="00803F32" w:rsidRDefault="00BD5CB3" w:rsidP="001426DE">
      <w:pPr>
        <w:pStyle w:val="Odstavecseseznamem"/>
        <w:numPr>
          <w:ilvl w:val="0"/>
          <w:numId w:val="22"/>
        </w:numPr>
        <w:spacing w:before="120" w:after="120" w:line="240" w:lineRule="auto"/>
        <w:contextualSpacing w:val="0"/>
        <w:jc w:val="both"/>
        <w:rPr>
          <w:rFonts w:cstheme="minorHAnsi"/>
        </w:rPr>
      </w:pPr>
      <w:r>
        <w:t>Každý daňový doklad – faktura musí obsahovat všechny náležitosti řádného účetního a daňového dokladu ve smyslu příslušných právních předpisů, zejména zákona č. 235/2004 Sb., o dani z přidané hodnoty, ve znění pozdějších předpisů (dále jen „</w:t>
      </w:r>
      <w:r w:rsidRPr="00BD51B4">
        <w:rPr>
          <w:b/>
          <w:bCs/>
          <w:i/>
          <w:iCs/>
        </w:rPr>
        <w:t>Zákon o DPH</w:t>
      </w:r>
      <w:r w:rsidR="00BD51B4" w:rsidRPr="00BD51B4">
        <w:t>“)</w:t>
      </w:r>
      <w:r w:rsidR="00F507A2" w:rsidRPr="004B6516">
        <w:t>.</w:t>
      </w:r>
      <w:r w:rsidR="004B6516" w:rsidRPr="004B6516">
        <w:t xml:space="preserve"> Daňový doklad – faktura musí dále obsahovat označení projektu, z něhož je poskytování </w:t>
      </w:r>
      <w:r w:rsidR="00BB5CA4">
        <w:t>Kurzů</w:t>
      </w:r>
      <w:r w:rsidR="00BB5CA4" w:rsidRPr="004B6516">
        <w:t xml:space="preserve"> </w:t>
      </w:r>
      <w:r w:rsidR="004B6516" w:rsidRPr="004B6516">
        <w:t>financováno. Pro potřeby plnění Smlouvy se jedná o projekt s názvem</w:t>
      </w:r>
      <w:r w:rsidR="004B6516" w:rsidRPr="00803F32">
        <w:t>:</w:t>
      </w:r>
      <w:r w:rsidR="00BF6592" w:rsidRPr="00803F32">
        <w:rPr>
          <w:rFonts w:cstheme="minorHAnsi"/>
        </w:rPr>
        <w:t xml:space="preserve"> </w:t>
      </w:r>
      <w:r w:rsidR="00CD7447" w:rsidRPr="00CD7447">
        <w:rPr>
          <w:rFonts w:cstheme="minorHAnsi"/>
          <w:b/>
          <w:bCs/>
        </w:rPr>
        <w:t>„</w:t>
      </w:r>
      <w:r w:rsidR="00224438">
        <w:rPr>
          <w:rFonts w:cstheme="minorHAnsi"/>
          <w:b/>
          <w:bCs/>
        </w:rPr>
        <w:t xml:space="preserve">Zvýšení </w:t>
      </w:r>
      <w:r w:rsidR="00397931">
        <w:rPr>
          <w:rFonts w:cstheme="minorHAnsi"/>
          <w:b/>
          <w:bCs/>
        </w:rPr>
        <w:t>kvality a účinnosti vzdělávacího procesu a strategického řízení na ČZU v Prze</w:t>
      </w:r>
      <w:r w:rsidR="00944432">
        <w:rPr>
          <w:rFonts w:cstheme="minorHAnsi"/>
          <w:b/>
          <w:bCs/>
        </w:rPr>
        <w:t>“</w:t>
      </w:r>
      <w:r w:rsidR="004E79FB">
        <w:rPr>
          <w:rFonts w:cstheme="minorHAnsi"/>
          <w:b/>
          <w:bCs/>
        </w:rPr>
        <w:t>, reg. č. CZ.02.02.XX/00/23_022/00</w:t>
      </w:r>
      <w:r w:rsidR="00725552">
        <w:rPr>
          <w:rFonts w:cstheme="minorHAnsi"/>
          <w:b/>
          <w:bCs/>
        </w:rPr>
        <w:t>09069</w:t>
      </w:r>
      <w:r w:rsidR="004B6516" w:rsidRPr="00803F32">
        <w:rPr>
          <w:rFonts w:cstheme="minorHAnsi"/>
        </w:rPr>
        <w:t>.</w:t>
      </w:r>
    </w:p>
    <w:p w14:paraId="60ED35E8" w14:textId="5D909C20" w:rsidR="00FE27C3" w:rsidRPr="008D00B0" w:rsidRDefault="00FE27C3" w:rsidP="00B5289D">
      <w:pPr>
        <w:pStyle w:val="Odstavecseseznamem"/>
        <w:numPr>
          <w:ilvl w:val="0"/>
          <w:numId w:val="22"/>
        </w:numPr>
        <w:spacing w:before="120" w:after="120" w:line="240" w:lineRule="auto"/>
        <w:ind w:left="357" w:hanging="357"/>
        <w:contextualSpacing w:val="0"/>
        <w:jc w:val="both"/>
        <w:rPr>
          <w:rFonts w:cstheme="minorHAnsi"/>
        </w:rPr>
      </w:pPr>
      <w:r w:rsidRPr="004E6F49">
        <w:rPr>
          <w:rFonts w:cstheme="minorHAnsi"/>
        </w:rPr>
        <w:t>Nedílnou</w:t>
      </w:r>
      <w:r>
        <w:t xml:space="preserve"> součástí faktury </w:t>
      </w:r>
      <w:r w:rsidR="00BD51B4">
        <w:t>musí být</w:t>
      </w:r>
      <w:r>
        <w:t xml:space="preserve"> </w:t>
      </w:r>
      <w:r w:rsidR="002B63F9">
        <w:t>písemný protokol</w:t>
      </w:r>
      <w:r w:rsidR="009A16F7">
        <w:t xml:space="preserve"> dle </w:t>
      </w:r>
      <w:r w:rsidR="00F871CA">
        <w:t xml:space="preserve">čl. IV </w:t>
      </w:r>
      <w:r w:rsidR="009A16F7">
        <w:t>odst. 3 Smlouvy</w:t>
      </w:r>
      <w:r w:rsidR="00F871CA">
        <w:t xml:space="preserve"> včetně prezenční listiny</w:t>
      </w:r>
      <w:r w:rsidR="009A16F7">
        <w:t>.</w:t>
      </w:r>
    </w:p>
    <w:p w14:paraId="41432EDC" w14:textId="1C43A670" w:rsidR="004B3122" w:rsidRPr="008D00B0" w:rsidRDefault="004B3122" w:rsidP="0040011C">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V případě, že faktura nebude mít odpovídající náležitosti, je </w:t>
      </w:r>
      <w:r w:rsidR="00985AAD">
        <w:rPr>
          <w:rFonts w:cstheme="minorHAnsi"/>
        </w:rPr>
        <w:t>O</w:t>
      </w:r>
      <w:r w:rsidRPr="008D00B0">
        <w:rPr>
          <w:rFonts w:cstheme="minorHAnsi"/>
        </w:rPr>
        <w:t xml:space="preserve">bjednatel oprávněn ji vrátit ve lhůtě splatnosti zpět </w:t>
      </w:r>
      <w:r w:rsidR="00E3705F">
        <w:rPr>
          <w:rFonts w:cstheme="minorHAnsi"/>
        </w:rPr>
        <w:t>Dod</w:t>
      </w:r>
      <w:r w:rsidRPr="008D00B0">
        <w:rPr>
          <w:rFonts w:cstheme="minorHAnsi"/>
        </w:rPr>
        <w:t>avateli k</w:t>
      </w:r>
      <w:r w:rsidR="00605264">
        <w:rPr>
          <w:rFonts w:cstheme="minorHAnsi"/>
        </w:rPr>
        <w:t> </w:t>
      </w:r>
      <w:r w:rsidR="00A541F0">
        <w:rPr>
          <w:rFonts w:cstheme="minorHAnsi"/>
        </w:rPr>
        <w:t>opravě</w:t>
      </w:r>
      <w:r w:rsidR="00605264">
        <w:rPr>
          <w:rFonts w:cstheme="minorHAnsi"/>
        </w:rPr>
        <w:t xml:space="preserve"> či </w:t>
      </w:r>
      <w:r w:rsidRPr="008D00B0">
        <w:rPr>
          <w:rFonts w:cstheme="minorHAnsi"/>
        </w:rPr>
        <w:t xml:space="preserve">doplnění, aniž se tak dostane do prodlení se splatností. Lhůta splatnosti počíná běžet znovu od opětovného doručení náležitě doplněné či opravené faktury </w:t>
      </w:r>
      <w:r w:rsidR="00985AAD">
        <w:rPr>
          <w:rFonts w:cstheme="minorHAnsi"/>
        </w:rPr>
        <w:t>O</w:t>
      </w:r>
      <w:r w:rsidRPr="008D00B0">
        <w:rPr>
          <w:rFonts w:cstheme="minorHAnsi"/>
        </w:rPr>
        <w:t>bjednateli.</w:t>
      </w:r>
    </w:p>
    <w:p w14:paraId="49698B95" w14:textId="778E790C" w:rsidR="004B3122" w:rsidRPr="008D00B0" w:rsidRDefault="004B3122" w:rsidP="0040011C">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Splatnost daňového dokladu (faktury) je 30 dnů </w:t>
      </w:r>
      <w:r w:rsidRPr="00D35762">
        <w:rPr>
          <w:rFonts w:cstheme="minorHAnsi"/>
        </w:rPr>
        <w:t xml:space="preserve">ode dne jeho doručení </w:t>
      </w:r>
      <w:r w:rsidR="00985AAD">
        <w:rPr>
          <w:rFonts w:cstheme="minorHAnsi"/>
        </w:rPr>
        <w:t>O</w:t>
      </w:r>
      <w:r w:rsidRPr="00D35762">
        <w:rPr>
          <w:rFonts w:cstheme="minorHAnsi"/>
        </w:rPr>
        <w:t xml:space="preserve">bjednateli. Fakturu je </w:t>
      </w:r>
      <w:r w:rsidR="00E3705F">
        <w:rPr>
          <w:rFonts w:cstheme="minorHAnsi"/>
        </w:rPr>
        <w:t>Dod</w:t>
      </w:r>
      <w:r w:rsidRPr="00D35762">
        <w:rPr>
          <w:rFonts w:cstheme="minorHAnsi"/>
        </w:rPr>
        <w:t xml:space="preserve">avatel povinen </w:t>
      </w:r>
      <w:r w:rsidRPr="00803F32">
        <w:rPr>
          <w:rFonts w:cstheme="minorHAnsi"/>
        </w:rPr>
        <w:t xml:space="preserve">doručit </w:t>
      </w:r>
      <w:r w:rsidR="00241469" w:rsidRPr="00803F32">
        <w:rPr>
          <w:rFonts w:cstheme="minorHAnsi"/>
        </w:rPr>
        <w:t xml:space="preserve">v elektronické podobě na e-mail </w:t>
      </w:r>
      <w:hyperlink r:id="rId11" w:history="1">
        <w:r w:rsidR="00193A6F" w:rsidRPr="00394FD4">
          <w:rPr>
            <w:rStyle w:val="Hypertextovodkaz"/>
            <w:rFonts w:cstheme="minorHAnsi"/>
          </w:rPr>
          <w:t>bezpecnost@czu.cz</w:t>
        </w:r>
      </w:hyperlink>
      <w:r w:rsidR="00193A6F">
        <w:rPr>
          <w:rFonts w:cstheme="minorHAnsi"/>
        </w:rPr>
        <w:t xml:space="preserve"> a zároveň</w:t>
      </w:r>
      <w:r w:rsidR="00626754">
        <w:t xml:space="preserve"> XXXXX</w:t>
      </w:r>
      <w:r w:rsidR="000924F1" w:rsidRPr="00CB71AF">
        <w:rPr>
          <w:rFonts w:cstheme="minorHAnsi"/>
        </w:rPr>
        <w:t>.</w:t>
      </w:r>
      <w:r w:rsidR="000924F1">
        <w:rPr>
          <w:rFonts w:cstheme="minorHAnsi"/>
        </w:rPr>
        <w:t xml:space="preserve"> </w:t>
      </w:r>
      <w:r w:rsidRPr="00803F32">
        <w:rPr>
          <w:rFonts w:cstheme="minorHAnsi"/>
        </w:rPr>
        <w:t>Jiné doručení nebude považováno za</w:t>
      </w:r>
      <w:r w:rsidR="00510852" w:rsidRPr="00803F32">
        <w:rPr>
          <w:rFonts w:cstheme="minorHAnsi"/>
        </w:rPr>
        <w:t> </w:t>
      </w:r>
      <w:r w:rsidRPr="00803F32">
        <w:rPr>
          <w:rFonts w:cstheme="minorHAnsi"/>
        </w:rPr>
        <w:t xml:space="preserve">řádné s tím, že </w:t>
      </w:r>
      <w:r w:rsidR="00BE555A" w:rsidRPr="00803F32">
        <w:rPr>
          <w:rFonts w:cstheme="minorHAnsi"/>
        </w:rPr>
        <w:t>O</w:t>
      </w:r>
      <w:r w:rsidRPr="00803F32">
        <w:rPr>
          <w:rFonts w:cstheme="minorHAnsi"/>
        </w:rPr>
        <w:t>bjednateli nevznikne povinnost fakturu</w:t>
      </w:r>
      <w:r w:rsidRPr="00D35762">
        <w:rPr>
          <w:rFonts w:cstheme="minorHAnsi"/>
        </w:rPr>
        <w:t xml:space="preserve"> doručenou jiným</w:t>
      </w:r>
      <w:r w:rsidRPr="008D00B0">
        <w:rPr>
          <w:rFonts w:cstheme="minorHAnsi"/>
        </w:rPr>
        <w:t xml:space="preserve"> způsobem uhradit.</w:t>
      </w:r>
    </w:p>
    <w:p w14:paraId="05C9009C" w14:textId="773EE2E6" w:rsidR="004466FB" w:rsidRDefault="004466FB" w:rsidP="0040011C">
      <w:pPr>
        <w:pStyle w:val="Odstavecseseznamem"/>
        <w:numPr>
          <w:ilvl w:val="0"/>
          <w:numId w:val="22"/>
        </w:numPr>
        <w:spacing w:before="120" w:after="120" w:line="240" w:lineRule="auto"/>
        <w:contextualSpacing w:val="0"/>
        <w:jc w:val="both"/>
        <w:rPr>
          <w:rFonts w:cstheme="minorHAnsi"/>
        </w:rPr>
      </w:pPr>
      <w:r>
        <w:t>Za den platby se považuje den odepsání fakturované částky z bankovního účtu Objednatele ve prospěch bankovního účtu Dodavatele.</w:t>
      </w:r>
    </w:p>
    <w:p w14:paraId="711CAEEA" w14:textId="2B53618C" w:rsidR="004B3122" w:rsidRDefault="004B3122" w:rsidP="0040011C">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Cena nebo její část bude </w:t>
      </w:r>
      <w:r w:rsidR="00E3705F">
        <w:rPr>
          <w:rFonts w:cstheme="minorHAnsi"/>
        </w:rPr>
        <w:t>Dod</w:t>
      </w:r>
      <w:r w:rsidRPr="008D00B0">
        <w:rPr>
          <w:rFonts w:cstheme="minorHAnsi"/>
        </w:rPr>
        <w:t>avateli</w:t>
      </w:r>
      <w:r w:rsidR="00524524">
        <w:rPr>
          <w:rFonts w:cstheme="minorHAnsi"/>
        </w:rPr>
        <w:t>,</w:t>
      </w:r>
      <w:r w:rsidR="00524524" w:rsidRPr="00524524">
        <w:t xml:space="preserve"> </w:t>
      </w:r>
      <w:r w:rsidR="00524524">
        <w:t>na kterého dopadá povinnost podat přihlášku k registraci dle Zákona o DPH,</w:t>
      </w:r>
      <w:r w:rsidRPr="008D00B0">
        <w:rPr>
          <w:rFonts w:cstheme="minorHAnsi"/>
        </w:rPr>
        <w:t xml:space="preserve"> převedena na jeho účet zveřejněný správcem daně podle § 98 </w:t>
      </w:r>
      <w:r w:rsidR="00D113B2">
        <w:rPr>
          <w:rFonts w:cstheme="minorHAnsi"/>
        </w:rPr>
        <w:t>ZDPH</w:t>
      </w:r>
      <w:r w:rsidRPr="008D00B0">
        <w:rPr>
          <w:rFonts w:cstheme="minorHAnsi"/>
        </w:rPr>
        <w:t xml:space="preserve">, a to i v případě, že na faktuře bude uveden jiný bankovní účet. Pokud </w:t>
      </w:r>
      <w:r w:rsidR="00E3705F">
        <w:rPr>
          <w:rFonts w:cstheme="minorHAnsi"/>
        </w:rPr>
        <w:t>Dod</w:t>
      </w:r>
      <w:r w:rsidRPr="008D00B0">
        <w:rPr>
          <w:rFonts w:cstheme="minorHAnsi"/>
        </w:rPr>
        <w:t xml:space="preserve">avatel nebude mít bankovní účet zveřejněný podle § 98 </w:t>
      </w:r>
      <w:r w:rsidR="00D113B2">
        <w:rPr>
          <w:rFonts w:cstheme="minorHAnsi"/>
        </w:rPr>
        <w:t>ZDPH</w:t>
      </w:r>
      <w:r w:rsidRPr="008D00B0">
        <w:rPr>
          <w:rFonts w:cstheme="minorHAnsi"/>
        </w:rPr>
        <w:t xml:space="preserve">, správcem daně, provede </w:t>
      </w:r>
      <w:r w:rsidR="00BE555A">
        <w:rPr>
          <w:rFonts w:cstheme="minorHAnsi"/>
        </w:rPr>
        <w:t>O</w:t>
      </w:r>
      <w:r w:rsidRPr="008D00B0">
        <w:rPr>
          <w:rFonts w:cstheme="minorHAnsi"/>
        </w:rPr>
        <w:t>bjednatel úhradu na</w:t>
      </w:r>
      <w:r w:rsidR="00510852">
        <w:rPr>
          <w:rFonts w:cstheme="minorHAnsi"/>
        </w:rPr>
        <w:t> </w:t>
      </w:r>
      <w:r w:rsidRPr="008D00B0">
        <w:rPr>
          <w:rFonts w:cstheme="minorHAnsi"/>
        </w:rPr>
        <w:t xml:space="preserve">bankovní účet až po jeho zveřejnění správcem daně, aniž by </w:t>
      </w:r>
      <w:r w:rsidR="00A541F0">
        <w:rPr>
          <w:rFonts w:cstheme="minorHAnsi"/>
        </w:rPr>
        <w:t>se</w:t>
      </w:r>
      <w:r w:rsidR="00A541F0" w:rsidRPr="008D00B0">
        <w:rPr>
          <w:rFonts w:cstheme="minorHAnsi"/>
        </w:rPr>
        <w:t xml:space="preserve"> </w:t>
      </w:r>
      <w:r w:rsidR="00F71936">
        <w:rPr>
          <w:rFonts w:cstheme="minorHAnsi"/>
        </w:rPr>
        <w:t>O</w:t>
      </w:r>
      <w:r w:rsidRPr="008D00B0">
        <w:rPr>
          <w:rFonts w:cstheme="minorHAnsi"/>
        </w:rPr>
        <w:t xml:space="preserve">bjednatel </w:t>
      </w:r>
      <w:r w:rsidR="00A541F0">
        <w:rPr>
          <w:rFonts w:cstheme="minorHAnsi"/>
        </w:rPr>
        <w:t>dostal do</w:t>
      </w:r>
      <w:r w:rsidRPr="008D00B0">
        <w:rPr>
          <w:rFonts w:cstheme="minorHAnsi"/>
        </w:rPr>
        <w:t xml:space="preserve"> prodlení s</w:t>
      </w:r>
      <w:r w:rsidR="00215146">
        <w:rPr>
          <w:rFonts w:cstheme="minorHAnsi"/>
        </w:rPr>
        <w:t> </w:t>
      </w:r>
      <w:r w:rsidRPr="008D00B0">
        <w:rPr>
          <w:rFonts w:cstheme="minorHAnsi"/>
        </w:rPr>
        <w:t xml:space="preserve">úhradou. Zveřejnění bankovního účtu správcem daně oznámí </w:t>
      </w:r>
      <w:r w:rsidR="00E3705F">
        <w:rPr>
          <w:rFonts w:cstheme="minorHAnsi"/>
        </w:rPr>
        <w:t>Dod</w:t>
      </w:r>
      <w:r w:rsidRPr="008D00B0">
        <w:rPr>
          <w:rFonts w:cstheme="minorHAnsi"/>
        </w:rPr>
        <w:t xml:space="preserve">avatel bezodkladně </w:t>
      </w:r>
      <w:r w:rsidR="00F71936">
        <w:rPr>
          <w:rFonts w:cstheme="minorHAnsi"/>
        </w:rPr>
        <w:t>O</w:t>
      </w:r>
      <w:r w:rsidRPr="008D00B0">
        <w:rPr>
          <w:rFonts w:cstheme="minorHAnsi"/>
        </w:rPr>
        <w:t>bjednateli.</w:t>
      </w:r>
    </w:p>
    <w:p w14:paraId="44164BDC" w14:textId="613A2003" w:rsidR="00C201C7" w:rsidRDefault="00C201C7" w:rsidP="0040011C">
      <w:pPr>
        <w:pStyle w:val="Odstavecseseznamem"/>
        <w:numPr>
          <w:ilvl w:val="0"/>
          <w:numId w:val="22"/>
        </w:numPr>
        <w:spacing w:before="120" w:after="120" w:line="240" w:lineRule="auto"/>
        <w:contextualSpacing w:val="0"/>
        <w:jc w:val="both"/>
        <w:rPr>
          <w:rFonts w:cstheme="minorHAnsi"/>
        </w:rPr>
      </w:pPr>
      <w:r w:rsidRPr="00C201C7">
        <w:rPr>
          <w:rFonts w:cstheme="minorHAnsi"/>
        </w:rPr>
        <w:t xml:space="preserve">Pokud bude do okamžiku uskutečnění zdanitelného plnění o </w:t>
      </w:r>
      <w:r w:rsidR="00E3705F">
        <w:rPr>
          <w:rFonts w:cstheme="minorHAnsi"/>
        </w:rPr>
        <w:t>Dod</w:t>
      </w:r>
      <w:r>
        <w:rPr>
          <w:rFonts w:cstheme="minorHAnsi"/>
        </w:rPr>
        <w:t>avateli</w:t>
      </w:r>
      <w:r w:rsidRPr="00C201C7">
        <w:rPr>
          <w:rFonts w:cstheme="minorHAnsi"/>
        </w:rPr>
        <w:t xml:space="preserve"> zveřejněna příslušným správcem daně informace, že je nespolehlivým plátcem DPH, vyhrazuje si Objednatel, jakožto ručitel, právo snížit </w:t>
      </w:r>
      <w:r w:rsidR="00F91FE6">
        <w:rPr>
          <w:rFonts w:cstheme="minorHAnsi"/>
        </w:rPr>
        <w:t>c</w:t>
      </w:r>
      <w:r w:rsidRPr="00C201C7">
        <w:rPr>
          <w:rFonts w:cstheme="minorHAnsi"/>
        </w:rPr>
        <w:t xml:space="preserve">enu </w:t>
      </w:r>
      <w:r w:rsidR="00F91FE6">
        <w:rPr>
          <w:rFonts w:cstheme="minorHAnsi"/>
        </w:rPr>
        <w:t>za poskytnuté plnění</w:t>
      </w:r>
      <w:r w:rsidRPr="00C201C7">
        <w:rPr>
          <w:rFonts w:cstheme="minorHAnsi"/>
        </w:rPr>
        <w:t xml:space="preserve"> včetně DPH, která má být hrazena </w:t>
      </w:r>
      <w:r w:rsidR="00E3705F">
        <w:rPr>
          <w:rFonts w:cstheme="minorHAnsi"/>
        </w:rPr>
        <w:t>Dod</w:t>
      </w:r>
      <w:r w:rsidR="00F91FE6">
        <w:rPr>
          <w:rFonts w:cstheme="minorHAnsi"/>
        </w:rPr>
        <w:t>avateli</w:t>
      </w:r>
      <w:r w:rsidRPr="00C201C7">
        <w:rPr>
          <w:rFonts w:cstheme="minorHAnsi"/>
        </w:rPr>
        <w:t xml:space="preserve">, o částku odpovídající výši DPH. Tuto skutečnost Objednatel oznámí </w:t>
      </w:r>
      <w:r w:rsidR="00E3705F">
        <w:rPr>
          <w:rFonts w:cstheme="minorHAnsi"/>
        </w:rPr>
        <w:t>Dod</w:t>
      </w:r>
      <w:r w:rsidR="00F91FE6">
        <w:rPr>
          <w:rFonts w:cstheme="minorHAnsi"/>
        </w:rPr>
        <w:t>avateli</w:t>
      </w:r>
      <w:r w:rsidRPr="00C201C7">
        <w:rPr>
          <w:rFonts w:cstheme="minorHAnsi"/>
        </w:rPr>
        <w:t xml:space="preserve">. Uplatněním tohoto postupu dojde ke snížení pohledávky </w:t>
      </w:r>
      <w:r w:rsidR="00E3705F">
        <w:rPr>
          <w:rFonts w:cstheme="minorHAnsi"/>
        </w:rPr>
        <w:t>Dod</w:t>
      </w:r>
      <w:r w:rsidR="00F91FE6">
        <w:rPr>
          <w:rFonts w:cstheme="minorHAnsi"/>
        </w:rPr>
        <w:t>avatele</w:t>
      </w:r>
      <w:r w:rsidR="00F91FE6" w:rsidRPr="00C201C7">
        <w:rPr>
          <w:rFonts w:cstheme="minorHAnsi"/>
        </w:rPr>
        <w:t xml:space="preserve"> </w:t>
      </w:r>
      <w:r w:rsidRPr="00C201C7">
        <w:rPr>
          <w:rFonts w:cstheme="minorHAnsi"/>
        </w:rPr>
        <w:t xml:space="preserve">za Objednatelem o příslušnou částku DPH a </w:t>
      </w:r>
      <w:r w:rsidR="00E3705F">
        <w:rPr>
          <w:rFonts w:cstheme="minorHAnsi"/>
        </w:rPr>
        <w:t>Dod</w:t>
      </w:r>
      <w:r w:rsidR="00F91FE6">
        <w:rPr>
          <w:rFonts w:cstheme="minorHAnsi"/>
        </w:rPr>
        <w:t>avatel</w:t>
      </w:r>
      <w:r w:rsidR="00F91FE6" w:rsidRPr="00C201C7">
        <w:rPr>
          <w:rFonts w:cstheme="minorHAnsi"/>
        </w:rPr>
        <w:t xml:space="preserve"> </w:t>
      </w:r>
      <w:r w:rsidRPr="00C201C7">
        <w:rPr>
          <w:rFonts w:cstheme="minorHAnsi"/>
        </w:rPr>
        <w:t>se vzdává práva po Objednateli uhrazení částky odpovídající výši DPH jakkoliv vymáhat.</w:t>
      </w:r>
    </w:p>
    <w:p w14:paraId="4CC1CB06" w14:textId="77777777" w:rsidR="008158AB" w:rsidRPr="008D00B0" w:rsidRDefault="008158AB" w:rsidP="008158AB">
      <w:pPr>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41969426" w14:textId="7EFC6B2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Povinnost mlčenlivosti a ochrana osobních údajů</w:t>
      </w:r>
    </w:p>
    <w:p w14:paraId="48BE5005" w14:textId="4A78E00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se zavazuje, že bude zachovávat mlčenlivost ohledně všech informací předaných v jakékoliv podobě v souvislosti se</w:t>
      </w:r>
      <w:r w:rsidR="00215146">
        <w:rPr>
          <w:rFonts w:cstheme="minorHAnsi"/>
        </w:rPr>
        <w:t xml:space="preserve"> </w:t>
      </w:r>
      <w:r w:rsidR="00161054">
        <w:rPr>
          <w:rFonts w:cstheme="minorHAnsi"/>
        </w:rPr>
        <w:t>S</w:t>
      </w:r>
      <w:r w:rsidR="00AC73A7" w:rsidRPr="008D00B0">
        <w:rPr>
          <w:rFonts w:cstheme="minorHAnsi"/>
        </w:rPr>
        <w:t>mlouv</w:t>
      </w:r>
      <w:r w:rsidR="008158AB" w:rsidRPr="008D00B0">
        <w:rPr>
          <w:rFonts w:cstheme="minorHAnsi"/>
        </w:rPr>
        <w:t xml:space="preserve">ou a jejím plněním, a to po dobu trvání </w:t>
      </w:r>
      <w:r w:rsidR="00124D1E">
        <w:rPr>
          <w:rFonts w:cstheme="minorHAnsi"/>
        </w:rPr>
        <w:t>S</w:t>
      </w:r>
      <w:r w:rsidR="00AC73A7" w:rsidRPr="008D00B0">
        <w:rPr>
          <w:rFonts w:cstheme="minorHAnsi"/>
        </w:rPr>
        <w:t>mlouv</w:t>
      </w:r>
      <w:r w:rsidR="008158AB" w:rsidRPr="008D00B0">
        <w:rPr>
          <w:rFonts w:cstheme="minorHAnsi"/>
        </w:rPr>
        <w:t>y i</w:t>
      </w:r>
      <w:r w:rsidR="00510852">
        <w:rPr>
          <w:rFonts w:cstheme="minorHAnsi"/>
        </w:rPr>
        <w:t> </w:t>
      </w:r>
      <w:r w:rsidR="008158AB" w:rsidRPr="008D00B0">
        <w:rPr>
          <w:rFonts w:cstheme="minorHAnsi"/>
        </w:rPr>
        <w:t>po</w:t>
      </w:r>
      <w:r w:rsidR="00510852">
        <w:rPr>
          <w:rFonts w:cstheme="minorHAnsi"/>
        </w:rPr>
        <w:t> </w:t>
      </w:r>
      <w:r w:rsidR="008158AB" w:rsidRPr="008D00B0">
        <w:rPr>
          <w:rFonts w:cstheme="minorHAnsi"/>
        </w:rPr>
        <w:t xml:space="preserve">jejím skončení. Takto získané informace nesmí být bez předchozího písemného souhlasu </w:t>
      </w:r>
      <w:r w:rsidR="00124D1E">
        <w:rPr>
          <w:rFonts w:cstheme="minorHAnsi"/>
        </w:rPr>
        <w:t>O</w:t>
      </w:r>
      <w:r w:rsidR="00D45251" w:rsidRPr="008D00B0">
        <w:rPr>
          <w:rFonts w:cstheme="minorHAnsi"/>
        </w:rPr>
        <w:t>bjed</w:t>
      </w:r>
      <w:r w:rsidR="008158AB" w:rsidRPr="008D00B0">
        <w:rPr>
          <w:rFonts w:cstheme="minorHAnsi"/>
        </w:rPr>
        <w:t>natele poskytnuty třetím osobám.</w:t>
      </w:r>
    </w:p>
    <w:p w14:paraId="48109DF7" w14:textId="7CACE2CA"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je povinen zavázat povinnost</w:t>
      </w:r>
      <w:r w:rsidR="00D113B2">
        <w:rPr>
          <w:rFonts w:cstheme="minorHAnsi"/>
        </w:rPr>
        <w:t>í</w:t>
      </w:r>
      <w:r w:rsidR="008158AB" w:rsidRPr="008D00B0">
        <w:rPr>
          <w:rFonts w:cstheme="minorHAnsi"/>
        </w:rPr>
        <w:t xml:space="preserve"> mlčenlivosti i zaměstnance, popř. další spolupracující osoby</w:t>
      </w:r>
      <w:r w:rsidR="00D113B2">
        <w:rPr>
          <w:rFonts w:cstheme="minorHAnsi"/>
        </w:rPr>
        <w:t xml:space="preserve"> </w:t>
      </w:r>
      <w:r>
        <w:rPr>
          <w:rFonts w:cstheme="minorHAnsi"/>
        </w:rPr>
        <w:t>Dod</w:t>
      </w:r>
      <w:r w:rsidR="00D113B2">
        <w:rPr>
          <w:rFonts w:cstheme="minorHAnsi"/>
        </w:rPr>
        <w:t>avatele</w:t>
      </w:r>
      <w:r w:rsidR="008158AB" w:rsidRPr="008D00B0">
        <w:rPr>
          <w:rFonts w:cstheme="minorHAnsi"/>
        </w:rPr>
        <w:t xml:space="preserve">, které budou tvořit jeho </w:t>
      </w:r>
      <w:r w:rsidR="00E2714C" w:rsidRPr="008D00B0">
        <w:rPr>
          <w:rFonts w:cstheme="minorHAnsi"/>
        </w:rPr>
        <w:t>realizační</w:t>
      </w:r>
      <w:r w:rsidR="008158AB" w:rsidRPr="008D00B0">
        <w:rPr>
          <w:rFonts w:cstheme="minorHAnsi"/>
        </w:rPr>
        <w:t xml:space="preserve"> tým (</w:t>
      </w:r>
      <w:r w:rsidR="004B3122" w:rsidRPr="008D00B0">
        <w:rPr>
          <w:rFonts w:cstheme="minorHAnsi"/>
        </w:rPr>
        <w:t>pop</w:t>
      </w:r>
      <w:r w:rsidR="008158AB" w:rsidRPr="008D00B0">
        <w:rPr>
          <w:rFonts w:cstheme="minorHAnsi"/>
        </w:rPr>
        <w:t>ř. pod</w:t>
      </w:r>
      <w:r w:rsidR="00AC73A7" w:rsidRPr="008D00B0">
        <w:rPr>
          <w:rFonts w:cstheme="minorHAnsi"/>
        </w:rPr>
        <w:t>d</w:t>
      </w:r>
      <w:r w:rsidR="00D45251" w:rsidRPr="008D00B0">
        <w:rPr>
          <w:rFonts w:cstheme="minorHAnsi"/>
        </w:rPr>
        <w:t>odav</w:t>
      </w:r>
      <w:r w:rsidR="008158AB" w:rsidRPr="008D00B0">
        <w:rPr>
          <w:rFonts w:cstheme="minorHAnsi"/>
        </w:rPr>
        <w:t>atele)</w:t>
      </w:r>
      <w:r w:rsidR="0090451D">
        <w:rPr>
          <w:rFonts w:cstheme="minorHAnsi"/>
        </w:rPr>
        <w:t xml:space="preserve"> popř. budou </w:t>
      </w:r>
      <w:r>
        <w:rPr>
          <w:rFonts w:cstheme="minorHAnsi"/>
        </w:rPr>
        <w:lastRenderedPageBreak/>
        <w:t>Dod</w:t>
      </w:r>
      <w:r w:rsidR="00386891">
        <w:rPr>
          <w:rFonts w:cstheme="minorHAnsi"/>
        </w:rPr>
        <w:t xml:space="preserve">avatelem </w:t>
      </w:r>
      <w:r w:rsidR="0090451D">
        <w:rPr>
          <w:rFonts w:cstheme="minorHAnsi"/>
        </w:rPr>
        <w:t xml:space="preserve">jinak seznámeny s informacemi předanými </w:t>
      </w:r>
      <w:r>
        <w:rPr>
          <w:rFonts w:cstheme="minorHAnsi"/>
        </w:rPr>
        <w:t>Dod</w:t>
      </w:r>
      <w:r w:rsidR="0090451D">
        <w:rPr>
          <w:rFonts w:cstheme="minorHAnsi"/>
        </w:rPr>
        <w:t xml:space="preserve">avateli </w:t>
      </w:r>
      <w:r w:rsidR="00386891">
        <w:rPr>
          <w:rFonts w:cstheme="minorHAnsi"/>
        </w:rPr>
        <w:t xml:space="preserve">v souvislosti s touto </w:t>
      </w:r>
      <w:r w:rsidR="00501FEA">
        <w:rPr>
          <w:rFonts w:cstheme="minorHAnsi"/>
        </w:rPr>
        <w:t>S</w:t>
      </w:r>
      <w:r w:rsidR="00386891">
        <w:rPr>
          <w:rFonts w:cstheme="minorHAnsi"/>
        </w:rPr>
        <w:t>mlouvou</w:t>
      </w:r>
      <w:r w:rsidR="008158AB" w:rsidRPr="008D00B0">
        <w:rPr>
          <w:rFonts w:cstheme="minorHAnsi"/>
        </w:rPr>
        <w:t xml:space="preserve">. </w:t>
      </w:r>
    </w:p>
    <w:p w14:paraId="4088F7E1" w14:textId="483C0593"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se zavazuje použít informace získané od </w:t>
      </w:r>
      <w:r w:rsidR="009D4EE4">
        <w:rPr>
          <w:rFonts w:cstheme="minorHAnsi"/>
        </w:rPr>
        <w:t>O</w:t>
      </w:r>
      <w:r w:rsidR="00D45251" w:rsidRPr="008D00B0">
        <w:rPr>
          <w:rFonts w:cstheme="minorHAnsi"/>
        </w:rPr>
        <w:t>bjed</w:t>
      </w:r>
      <w:r w:rsidR="008158AB" w:rsidRPr="008D00B0">
        <w:rPr>
          <w:rFonts w:cstheme="minorHAnsi"/>
        </w:rPr>
        <w:t xml:space="preserve">natele jen k účelu plnění </w:t>
      </w:r>
      <w:r w:rsidR="00386891">
        <w:rPr>
          <w:rFonts w:cstheme="minorHAnsi"/>
        </w:rPr>
        <w:t xml:space="preserve">této </w:t>
      </w:r>
      <w:r w:rsidR="009D4EE4">
        <w:rPr>
          <w:rFonts w:cstheme="minorHAnsi"/>
        </w:rPr>
        <w:t>S</w:t>
      </w:r>
      <w:r w:rsidR="00AC73A7" w:rsidRPr="008D00B0">
        <w:rPr>
          <w:rFonts w:cstheme="minorHAnsi"/>
        </w:rPr>
        <w:t>mlouv</w:t>
      </w:r>
      <w:r w:rsidR="008158AB" w:rsidRPr="008D00B0">
        <w:rPr>
          <w:rFonts w:cstheme="minorHAnsi"/>
        </w:rPr>
        <w:t xml:space="preserve">y a nesmí je zneužít ku prospěchu svému či ku prospěchu třetí osoby či je využít v neprospěch </w:t>
      </w:r>
      <w:r w:rsidR="00D607BE">
        <w:rPr>
          <w:rFonts w:cstheme="minorHAnsi"/>
        </w:rPr>
        <w:t>O</w:t>
      </w:r>
      <w:r w:rsidR="00D45251" w:rsidRPr="008D00B0">
        <w:rPr>
          <w:rFonts w:cstheme="minorHAnsi"/>
        </w:rPr>
        <w:t>bjed</w:t>
      </w:r>
      <w:r w:rsidR="008158AB" w:rsidRPr="008D00B0">
        <w:rPr>
          <w:rFonts w:cstheme="minorHAnsi"/>
        </w:rPr>
        <w:t>natele či jeho dobrého jména nebo pověsti.</w:t>
      </w:r>
    </w:p>
    <w:p w14:paraId="619A42D6" w14:textId="4B832877"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má právo použít výstupy vzniklé v rámci plnění </w:t>
      </w:r>
      <w:r w:rsidR="00943631">
        <w:rPr>
          <w:rFonts w:cstheme="minorHAnsi"/>
        </w:rPr>
        <w:t xml:space="preserve">Kurzů </w:t>
      </w:r>
      <w:r w:rsidR="00A541F0">
        <w:rPr>
          <w:rFonts w:cstheme="minorHAnsi"/>
        </w:rPr>
        <w:t xml:space="preserve">dle této </w:t>
      </w:r>
      <w:r w:rsidR="00FD01DA">
        <w:rPr>
          <w:rFonts w:cstheme="minorHAnsi"/>
        </w:rPr>
        <w:t>S</w:t>
      </w:r>
      <w:r w:rsidR="00AC73A7" w:rsidRPr="008D00B0">
        <w:rPr>
          <w:rFonts w:cstheme="minorHAnsi"/>
        </w:rPr>
        <w:t>mlouv</w:t>
      </w:r>
      <w:r w:rsidR="008158AB" w:rsidRPr="008D00B0">
        <w:rPr>
          <w:rFonts w:cstheme="minorHAnsi"/>
        </w:rPr>
        <w:t>y převzaté od</w:t>
      </w:r>
      <w:r w:rsidR="00510852">
        <w:rPr>
          <w:rFonts w:cstheme="minorHAnsi"/>
        </w:rPr>
        <w:t> </w:t>
      </w:r>
      <w:r w:rsidR="00E3705F">
        <w:rPr>
          <w:rFonts w:cstheme="minorHAnsi"/>
        </w:rPr>
        <w:t>Dod</w:t>
      </w:r>
      <w:r w:rsidRPr="008D00B0">
        <w:rPr>
          <w:rFonts w:cstheme="minorHAnsi"/>
        </w:rPr>
        <w:t>av</w:t>
      </w:r>
      <w:r w:rsidR="008158AB" w:rsidRPr="008D00B0">
        <w:rPr>
          <w:rFonts w:cstheme="minorHAnsi"/>
        </w:rPr>
        <w:t>atele bez jakéhokoliv omezení.</w:t>
      </w:r>
    </w:p>
    <w:p w14:paraId="7602EC3F" w14:textId="00098CC9"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tímto zmocňuje </w:t>
      </w:r>
      <w:r w:rsidR="00E3705F">
        <w:rPr>
          <w:rFonts w:cstheme="minorHAnsi"/>
        </w:rPr>
        <w:t>Dod</w:t>
      </w:r>
      <w:r w:rsidRPr="008D00B0">
        <w:rPr>
          <w:rFonts w:cstheme="minorHAnsi"/>
        </w:rPr>
        <w:t>av</w:t>
      </w:r>
      <w:r w:rsidR="008158AB" w:rsidRPr="008D00B0">
        <w:rPr>
          <w:rFonts w:cstheme="minorHAnsi"/>
        </w:rPr>
        <w:t xml:space="preserve">atele ke zpracování osobních údajů potřebných k provedení předmětu </w:t>
      </w:r>
      <w:r w:rsidR="00FD01DA">
        <w:rPr>
          <w:rFonts w:cstheme="minorHAnsi"/>
        </w:rPr>
        <w:t>S</w:t>
      </w:r>
      <w:r w:rsidR="00AC73A7" w:rsidRPr="008D00B0">
        <w:rPr>
          <w:rFonts w:cstheme="minorHAnsi"/>
        </w:rPr>
        <w:t>mlouv</w:t>
      </w:r>
      <w:r w:rsidR="008158AB" w:rsidRPr="008D00B0">
        <w:rPr>
          <w:rFonts w:cstheme="minorHAnsi"/>
        </w:rPr>
        <w:t xml:space="preserve">y, jejichž správcem je </w:t>
      </w:r>
      <w:r w:rsidR="00FD01DA">
        <w:rPr>
          <w:rFonts w:cstheme="minorHAnsi"/>
        </w:rPr>
        <w:t>O</w:t>
      </w:r>
      <w:r w:rsidRPr="008D00B0">
        <w:rPr>
          <w:rFonts w:cstheme="minorHAnsi"/>
        </w:rPr>
        <w:t>bjed</w:t>
      </w:r>
      <w:r w:rsidR="008158AB" w:rsidRPr="008D00B0">
        <w:rPr>
          <w:rFonts w:cstheme="minorHAnsi"/>
        </w:rPr>
        <w:t xml:space="preserve">natel, a to po dobu plnění </w:t>
      </w:r>
      <w:r w:rsidR="00FD01DA">
        <w:rPr>
          <w:rFonts w:cstheme="minorHAnsi"/>
        </w:rPr>
        <w:t>S</w:t>
      </w:r>
      <w:r w:rsidR="00AC73A7" w:rsidRPr="008D00B0">
        <w:rPr>
          <w:rFonts w:cstheme="minorHAnsi"/>
        </w:rPr>
        <w:t>mlouv</w:t>
      </w:r>
      <w:r w:rsidR="008158AB" w:rsidRPr="008D00B0">
        <w:rPr>
          <w:rFonts w:cstheme="minorHAnsi"/>
        </w:rPr>
        <w:t xml:space="preserve">y, přijde-li s nimi </w:t>
      </w:r>
      <w:r w:rsidR="00717FF6">
        <w:rPr>
          <w:rFonts w:cstheme="minorHAnsi"/>
        </w:rPr>
        <w:t>Dodavatel</w:t>
      </w:r>
      <w:r w:rsidR="008158AB" w:rsidRPr="008D00B0">
        <w:rPr>
          <w:rFonts w:cstheme="minorHAnsi"/>
        </w:rPr>
        <w:t xml:space="preserve"> do styku.</w:t>
      </w:r>
    </w:p>
    <w:p w14:paraId="692E2B4A" w14:textId="294B573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jako zpracovatel osobních údajů je povinen zajistit ochranu osobních údajů dle příslušných právních předpisů. Zejména není oprávněn pořizovat kopie dat v elektronické a listinné podobě jinak než pro účel plnění </w:t>
      </w:r>
      <w:r w:rsidR="00FD01DA">
        <w:rPr>
          <w:rFonts w:cstheme="minorHAnsi"/>
        </w:rPr>
        <w:t>S</w:t>
      </w:r>
      <w:r w:rsidR="00AC73A7" w:rsidRPr="008D00B0">
        <w:rPr>
          <w:rFonts w:cstheme="minorHAnsi"/>
        </w:rPr>
        <w:t>mlouv</w:t>
      </w:r>
      <w:r w:rsidR="008158AB" w:rsidRPr="008D00B0">
        <w:rPr>
          <w:rFonts w:cstheme="minorHAnsi"/>
        </w:rPr>
        <w:t xml:space="preserve">y. </w:t>
      </w:r>
      <w:r>
        <w:rPr>
          <w:rFonts w:cstheme="minorHAnsi"/>
        </w:rPr>
        <w:t>Dod</w:t>
      </w:r>
      <w:r w:rsidR="00D45251" w:rsidRPr="008D00B0">
        <w:rPr>
          <w:rFonts w:cstheme="minorHAnsi"/>
        </w:rPr>
        <w:t>av</w:t>
      </w:r>
      <w:r w:rsidR="008158AB" w:rsidRPr="008D00B0">
        <w:rPr>
          <w:rFonts w:cstheme="minorHAnsi"/>
        </w:rPr>
        <w:t>atel je povinen osobní údaje uložené na</w:t>
      </w:r>
      <w:r w:rsidR="000C34A9">
        <w:rPr>
          <w:rFonts w:cstheme="minorHAnsi"/>
        </w:rPr>
        <w:t> </w:t>
      </w:r>
      <w:r w:rsidR="008158AB" w:rsidRPr="008D00B0">
        <w:rPr>
          <w:rFonts w:cstheme="minorHAnsi"/>
        </w:rPr>
        <w:t xml:space="preserve">přenosných médiích nebo v listinné podobě uchovávat v uzamykatelných schránkách. V případě uložení dat v elektronické formě na technickém zařízení připojeném k síti </w:t>
      </w:r>
      <w:r>
        <w:rPr>
          <w:rFonts w:cstheme="minorHAnsi"/>
        </w:rPr>
        <w:t>Dod</w:t>
      </w:r>
      <w:r w:rsidR="00D45251" w:rsidRPr="008D00B0">
        <w:rPr>
          <w:rFonts w:cstheme="minorHAnsi"/>
        </w:rPr>
        <w:t>av</w:t>
      </w:r>
      <w:r w:rsidR="008158AB" w:rsidRPr="008D00B0">
        <w:rPr>
          <w:rFonts w:cstheme="minorHAnsi"/>
        </w:rPr>
        <w:t xml:space="preserve">atele je povinen zabezpečit přístup k těmto údajům heslem.  </w:t>
      </w:r>
    </w:p>
    <w:p w14:paraId="2B3FA035" w14:textId="30953C50" w:rsidR="008158AB" w:rsidRDefault="00E3705F" w:rsidP="00B5289D">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je povinen seznámit s povinnostmi dle tohoto </w:t>
      </w:r>
      <w:r w:rsidR="006538D6">
        <w:rPr>
          <w:rFonts w:cstheme="minorHAnsi"/>
        </w:rPr>
        <w:t>č</w:t>
      </w:r>
      <w:r w:rsidR="008158AB" w:rsidRPr="008D00B0">
        <w:rPr>
          <w:rFonts w:cstheme="minorHAnsi"/>
        </w:rPr>
        <w:t>lánku i své zaměstnance, popř. další spolupracující osoby, které budou tvořit jeho pracovní tým (</w:t>
      </w:r>
      <w:r w:rsidR="004B3122" w:rsidRPr="008D00B0">
        <w:rPr>
          <w:rFonts w:cstheme="minorHAnsi"/>
        </w:rPr>
        <w:t>popř</w:t>
      </w:r>
      <w:r w:rsidR="008158AB" w:rsidRPr="008D00B0">
        <w:rPr>
          <w:rFonts w:cstheme="minorHAnsi"/>
        </w:rPr>
        <w:t>. pod</w:t>
      </w:r>
      <w:r w:rsidR="00AC73A7" w:rsidRPr="008D00B0">
        <w:rPr>
          <w:rFonts w:cstheme="minorHAnsi"/>
        </w:rPr>
        <w:t>d</w:t>
      </w:r>
      <w:r w:rsidR="00D45251" w:rsidRPr="008D00B0">
        <w:rPr>
          <w:rFonts w:cstheme="minorHAnsi"/>
        </w:rPr>
        <w:t>odav</w:t>
      </w:r>
      <w:r w:rsidR="008158AB" w:rsidRPr="008D00B0">
        <w:rPr>
          <w:rFonts w:cstheme="minorHAnsi"/>
        </w:rPr>
        <w:t xml:space="preserve">atele), a k této povinnosti je zavázat. </w:t>
      </w:r>
      <w:r>
        <w:rPr>
          <w:rFonts w:cstheme="minorHAnsi"/>
        </w:rPr>
        <w:t>Dod</w:t>
      </w:r>
      <w:r w:rsidR="00D45251" w:rsidRPr="008D00B0">
        <w:rPr>
          <w:rFonts w:cstheme="minorHAnsi"/>
        </w:rPr>
        <w:t>av</w:t>
      </w:r>
      <w:r w:rsidR="008158AB" w:rsidRPr="008D00B0">
        <w:rPr>
          <w:rFonts w:cstheme="minorHAnsi"/>
        </w:rPr>
        <w:t>atel zajistí, aby jeho zaměstnanci a další spolupracující osoby byli poučeni o možných následcích ve smyslu příslušných právních předpisů o</w:t>
      </w:r>
      <w:r w:rsidR="00BF4250" w:rsidRPr="008D00B0">
        <w:rPr>
          <w:rFonts w:cstheme="minorHAnsi"/>
        </w:rPr>
        <w:t> </w:t>
      </w:r>
      <w:r w:rsidR="008158AB" w:rsidRPr="008D00B0">
        <w:rPr>
          <w:rFonts w:cstheme="minorHAnsi"/>
        </w:rPr>
        <w:t>ochraně osobních údajů pro případ porušení jejich povinnosti.</w:t>
      </w:r>
    </w:p>
    <w:p w14:paraId="3526B8BB" w14:textId="6A61F4DE" w:rsidR="00B02C03" w:rsidRDefault="001B3915" w:rsidP="009976FB">
      <w:pPr>
        <w:pStyle w:val="Odstavecseseznamem"/>
        <w:numPr>
          <w:ilvl w:val="0"/>
          <w:numId w:val="4"/>
        </w:numPr>
        <w:spacing w:before="120" w:after="120" w:line="240" w:lineRule="auto"/>
        <w:contextualSpacing w:val="0"/>
        <w:jc w:val="both"/>
        <w:rPr>
          <w:rFonts w:cstheme="minorHAnsi"/>
        </w:rPr>
      </w:pPr>
      <w:r w:rsidRPr="00672924">
        <w:rPr>
          <w:rFonts w:cstheme="minorHAnsi"/>
        </w:rPr>
        <w:t xml:space="preserve">V případě, že jakákoli součást předmětu </w:t>
      </w:r>
      <w:r w:rsidR="003F562B">
        <w:rPr>
          <w:rFonts w:cstheme="minorHAnsi"/>
        </w:rPr>
        <w:t>S</w:t>
      </w:r>
      <w:r w:rsidRPr="00672924">
        <w:rPr>
          <w:rFonts w:cstheme="minorHAnsi"/>
        </w:rPr>
        <w:t>mlouvy naplní znaky autorského díla ve smyslu zákona č.</w:t>
      </w:r>
      <w:r w:rsidR="0025712D" w:rsidRPr="00672924">
        <w:rPr>
          <w:rFonts w:cstheme="minorHAnsi"/>
        </w:rPr>
        <w:t> </w:t>
      </w:r>
      <w:r w:rsidRPr="00672924">
        <w:rPr>
          <w:rFonts w:cstheme="minorHAnsi"/>
        </w:rPr>
        <w:t>121/2000 Sb., o právu autorském, o právech souvisejících s právem autorským a o změně některých zákonů (autorský zákon), ve znění pozdějších předpisů (dále jen „</w:t>
      </w:r>
      <w:r w:rsidR="003F562B" w:rsidRPr="004826B1">
        <w:rPr>
          <w:rFonts w:cstheme="minorHAnsi"/>
          <w:b/>
          <w:bCs/>
          <w:i/>
          <w:iCs/>
        </w:rPr>
        <w:t>A</w:t>
      </w:r>
      <w:r w:rsidRPr="004826B1">
        <w:rPr>
          <w:rFonts w:cstheme="minorHAnsi"/>
          <w:b/>
          <w:bCs/>
          <w:i/>
          <w:iCs/>
        </w:rPr>
        <w:t>utorský zákon</w:t>
      </w:r>
      <w:r w:rsidRPr="00672924">
        <w:rPr>
          <w:rFonts w:cstheme="minorHAnsi"/>
        </w:rPr>
        <w:t xml:space="preserve">“), je </w:t>
      </w:r>
      <w:r w:rsidR="004B40EA" w:rsidRPr="00672924">
        <w:rPr>
          <w:rFonts w:cstheme="minorHAnsi"/>
        </w:rPr>
        <w:t xml:space="preserve">vlastníkem takového díla </w:t>
      </w:r>
      <w:r w:rsidR="00871ABD">
        <w:rPr>
          <w:rFonts w:cstheme="minorHAnsi"/>
        </w:rPr>
        <w:t>od počátku Objednatel</w:t>
      </w:r>
      <w:r w:rsidR="004E0D9E">
        <w:rPr>
          <w:rFonts w:cstheme="minorHAnsi"/>
        </w:rPr>
        <w:t xml:space="preserve">, včetně všech majetkových </w:t>
      </w:r>
      <w:r w:rsidR="006C1532">
        <w:rPr>
          <w:rFonts w:cstheme="minorHAnsi"/>
        </w:rPr>
        <w:t>práv a práv souvisejících</w:t>
      </w:r>
      <w:r w:rsidR="004B40EA" w:rsidRPr="00672924">
        <w:rPr>
          <w:rFonts w:cstheme="minorHAnsi"/>
        </w:rPr>
        <w:t>.</w:t>
      </w:r>
    </w:p>
    <w:p w14:paraId="075CCDCA" w14:textId="2F007E30" w:rsidR="00B02C03" w:rsidRPr="00B02C03" w:rsidRDefault="00B02C03" w:rsidP="009976FB">
      <w:pPr>
        <w:pStyle w:val="Odstavecseseznamem"/>
        <w:numPr>
          <w:ilvl w:val="0"/>
          <w:numId w:val="4"/>
        </w:numPr>
        <w:spacing w:before="120" w:after="120" w:line="240" w:lineRule="auto"/>
        <w:contextualSpacing w:val="0"/>
        <w:jc w:val="both"/>
        <w:rPr>
          <w:rFonts w:cstheme="minorHAnsi"/>
        </w:rPr>
      </w:pPr>
      <w:r>
        <w:rPr>
          <w:rFonts w:cstheme="minorHAnsi"/>
        </w:rPr>
        <w:t>Dodavatel</w:t>
      </w:r>
      <w:r w:rsidRPr="00B02C03">
        <w:rPr>
          <w:rFonts w:cstheme="minorHAnsi"/>
        </w:rPr>
        <w:t xml:space="preserve"> </w:t>
      </w:r>
      <w:r w:rsidR="006C1532">
        <w:rPr>
          <w:rFonts w:cstheme="minorHAnsi"/>
        </w:rPr>
        <w:t xml:space="preserve">v případě, že to bude k užívání </w:t>
      </w:r>
      <w:r w:rsidR="009C1D46">
        <w:rPr>
          <w:rFonts w:cstheme="minorHAnsi"/>
        </w:rPr>
        <w:t>předaného plnění nezbytné</w:t>
      </w:r>
      <w:r w:rsidR="00F65DEC">
        <w:rPr>
          <w:rFonts w:cstheme="minorHAnsi"/>
        </w:rPr>
        <w:t>,</w:t>
      </w:r>
      <w:r w:rsidRPr="00B02C03">
        <w:rPr>
          <w:rFonts w:cstheme="minorHAnsi"/>
        </w:rPr>
        <w:t xml:space="preserve"> poskytuje </w:t>
      </w:r>
      <w:r w:rsidR="00F65DEC">
        <w:rPr>
          <w:rFonts w:cstheme="minorHAnsi"/>
        </w:rPr>
        <w:t xml:space="preserve">rovněž </w:t>
      </w:r>
      <w:r w:rsidRPr="00B02C03">
        <w:rPr>
          <w:rFonts w:cstheme="minorHAnsi"/>
        </w:rPr>
        <w:t xml:space="preserve">Objednateli </w:t>
      </w:r>
      <w:r w:rsidR="00F65DEC">
        <w:rPr>
          <w:rFonts w:cstheme="minorHAnsi"/>
        </w:rPr>
        <w:t>výhradní licenci k autorskému dílu, a to</w:t>
      </w:r>
      <w:r w:rsidRPr="00B02C03">
        <w:rPr>
          <w:rFonts w:cstheme="minorHAnsi"/>
        </w:rPr>
        <w:t xml:space="preserve"> ke všem způsobům užití </w:t>
      </w:r>
      <w:r w:rsidR="00F63D75">
        <w:rPr>
          <w:rFonts w:cstheme="minorHAnsi"/>
        </w:rPr>
        <w:t>takového d</w:t>
      </w:r>
      <w:r w:rsidRPr="00B02C03">
        <w:rPr>
          <w:rFonts w:cstheme="minorHAnsi"/>
        </w:rPr>
        <w:t xml:space="preserve">íla zhotoveného dle Smlouvy jakožto autorského díla ve smyslu výše </w:t>
      </w:r>
      <w:r w:rsidR="00F63D75">
        <w:rPr>
          <w:rFonts w:cstheme="minorHAnsi"/>
        </w:rPr>
        <w:t>A</w:t>
      </w:r>
      <w:r w:rsidRPr="00B02C03">
        <w:rPr>
          <w:rFonts w:cstheme="minorHAnsi"/>
        </w:rPr>
        <w:t xml:space="preserve">utorského zákona, a to v neomezeném rozsahu, včetně práva </w:t>
      </w:r>
      <w:r w:rsidR="00F63D75">
        <w:rPr>
          <w:rFonts w:cstheme="minorHAnsi"/>
        </w:rPr>
        <w:t xml:space="preserve">takové </w:t>
      </w:r>
      <w:r w:rsidRPr="00B02C03">
        <w:rPr>
          <w:rFonts w:cstheme="minorHAnsi"/>
        </w:rPr>
        <w:t>autorského dílo neomezeně upravit, a to i prostřednictvím jiného subjektu dle volby Objednatele (možnost udělit podlicenci). Objednatel (nabyvatel licence) není povinen licenci využít. Odměna za poskytnutí licence podle tohoto ujednání je zahrnuta v</w:t>
      </w:r>
      <w:r w:rsidR="00F63D75">
        <w:rPr>
          <w:rFonts w:cstheme="minorHAnsi"/>
        </w:rPr>
        <w:t xml:space="preserve"> ceně </w:t>
      </w:r>
      <w:r w:rsidR="00BF53BF">
        <w:rPr>
          <w:rFonts w:cstheme="minorHAnsi"/>
        </w:rPr>
        <w:t>za plnění dle této Smlouvy</w:t>
      </w:r>
      <w:r w:rsidRPr="00B02C03">
        <w:rPr>
          <w:rFonts w:cstheme="minorHAnsi"/>
        </w:rPr>
        <w:t xml:space="preserve">. Za účelem odstranění jakýchkoli pochybností se autorským dílem pro účely Smlouvy rozumí jakýkoli jedinečný výsledek či výsledky tvůrčí činnosti </w:t>
      </w:r>
      <w:r w:rsidR="00BF53BF">
        <w:rPr>
          <w:rFonts w:cstheme="minorHAnsi"/>
        </w:rPr>
        <w:t>Dodavatele</w:t>
      </w:r>
      <w:r w:rsidRPr="00B02C03">
        <w:rPr>
          <w:rFonts w:cstheme="minorHAnsi"/>
        </w:rPr>
        <w:t xml:space="preserve">, které </w:t>
      </w:r>
      <w:r w:rsidR="00BF53BF">
        <w:rPr>
          <w:rFonts w:cstheme="minorHAnsi"/>
        </w:rPr>
        <w:t>Dodavatel</w:t>
      </w:r>
      <w:r w:rsidRPr="00B02C03">
        <w:rPr>
          <w:rFonts w:cstheme="minorHAnsi"/>
        </w:rPr>
        <w:t xml:space="preserve"> provede na základě Smlouvy a které budou vyjádřeny v objektivně vnímatelné podobě, včetně podoby elektronické. </w:t>
      </w:r>
      <w:r w:rsidR="00396198">
        <w:rPr>
          <w:rFonts w:cstheme="minorHAnsi"/>
        </w:rPr>
        <w:t>Dodavatel</w:t>
      </w:r>
      <w:r w:rsidRPr="00B02C03">
        <w:rPr>
          <w:rFonts w:cstheme="minorHAnsi"/>
        </w:rPr>
        <w:t xml:space="preserve"> poskytuje Objednateli licenci na dobu trvání majetkových práv </w:t>
      </w:r>
      <w:r w:rsidR="00396198">
        <w:rPr>
          <w:rFonts w:cstheme="minorHAnsi"/>
        </w:rPr>
        <w:t>Dodavatele</w:t>
      </w:r>
      <w:r w:rsidRPr="00B02C03">
        <w:rPr>
          <w:rFonts w:cstheme="minorHAnsi"/>
        </w:rPr>
        <w:t xml:space="preserve"> k autorskému dílu. </w:t>
      </w:r>
    </w:p>
    <w:p w14:paraId="46D0F7D9" w14:textId="4AFBE135" w:rsidR="00672924" w:rsidRPr="00B02C03" w:rsidRDefault="00396198" w:rsidP="009976FB">
      <w:pPr>
        <w:pStyle w:val="Odstavecseseznamem"/>
        <w:numPr>
          <w:ilvl w:val="0"/>
          <w:numId w:val="4"/>
        </w:numPr>
        <w:spacing w:before="120" w:afterLines="120" w:after="288" w:line="240" w:lineRule="auto"/>
        <w:jc w:val="both"/>
        <w:rPr>
          <w:rFonts w:cstheme="minorHAnsi"/>
        </w:rPr>
      </w:pPr>
      <w:r>
        <w:rPr>
          <w:rFonts w:cstheme="minorHAnsi"/>
        </w:rPr>
        <w:t>Dodavatel</w:t>
      </w:r>
      <w:r w:rsidR="00B02C03" w:rsidRPr="00B02C03">
        <w:rPr>
          <w:rFonts w:cstheme="minorHAnsi"/>
        </w:rPr>
        <w:t xml:space="preserve"> souhlasí s tím, že je Objednatel (nabyvatel licence)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ve Smlouvě. </w:t>
      </w:r>
    </w:p>
    <w:p w14:paraId="4DC37ED2" w14:textId="77777777" w:rsidR="008158AB" w:rsidRPr="008D00B0" w:rsidRDefault="008158AB" w:rsidP="00B5289D">
      <w:pPr>
        <w:keepNext/>
        <w:keepLines/>
        <w:spacing w:after="0" w:line="240" w:lineRule="auto"/>
        <w:jc w:val="center"/>
        <w:rPr>
          <w:rFonts w:eastAsia="Times New Roman" w:cstheme="minorHAnsi"/>
          <w:b/>
          <w:lang w:eastAsia="cs-CZ"/>
        </w:rPr>
      </w:pPr>
      <w:r w:rsidRPr="008D00B0">
        <w:rPr>
          <w:rFonts w:eastAsia="Times New Roman" w:cstheme="minorHAnsi"/>
          <w:b/>
          <w:color w:val="000000"/>
          <w:lang w:eastAsia="cs-CZ"/>
        </w:rPr>
        <w:lastRenderedPageBreak/>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I.</w:t>
      </w:r>
    </w:p>
    <w:p w14:paraId="5FE528E9" w14:textId="0C010454" w:rsidR="008158AB" w:rsidRPr="008D00B0" w:rsidRDefault="008158AB" w:rsidP="00B5289D">
      <w:pPr>
        <w:keepNext/>
        <w:keepLines/>
        <w:spacing w:after="0" w:line="240" w:lineRule="auto"/>
        <w:jc w:val="center"/>
        <w:rPr>
          <w:rFonts w:eastAsia="Times New Roman" w:cstheme="minorHAnsi"/>
          <w:b/>
          <w:smallCaps/>
          <w:lang w:eastAsia="cs-CZ"/>
        </w:rPr>
      </w:pPr>
      <w:r w:rsidRPr="008D00B0">
        <w:rPr>
          <w:rFonts w:eastAsia="Times New Roman" w:cstheme="minorHAnsi"/>
          <w:b/>
          <w:smallCaps/>
          <w:lang w:eastAsia="cs-CZ"/>
        </w:rPr>
        <w:t>Sankce</w:t>
      </w:r>
    </w:p>
    <w:p w14:paraId="4C43A19D" w14:textId="79AE9F56" w:rsidR="008D00B0" w:rsidRPr="00E50252" w:rsidRDefault="00E3705F" w:rsidP="00B5289D">
      <w:pPr>
        <w:pStyle w:val="Odstavecseseznamem"/>
        <w:keepNext/>
        <w:keepLines/>
        <w:numPr>
          <w:ilvl w:val="0"/>
          <w:numId w:val="12"/>
        </w:numPr>
        <w:spacing w:before="120" w:after="120" w:line="240" w:lineRule="auto"/>
        <w:contextualSpacing w:val="0"/>
        <w:jc w:val="both"/>
        <w:rPr>
          <w:rFonts w:cstheme="minorHAnsi"/>
        </w:rPr>
      </w:pPr>
      <w:r>
        <w:rPr>
          <w:rFonts w:cstheme="minorHAnsi"/>
        </w:rPr>
        <w:t>Dod</w:t>
      </w:r>
      <w:r w:rsidR="008D00B0" w:rsidRPr="008D00B0">
        <w:rPr>
          <w:rFonts w:cstheme="minorHAnsi"/>
        </w:rPr>
        <w:t xml:space="preserve">avatel je povinen </w:t>
      </w:r>
      <w:r w:rsidR="00B40E04">
        <w:rPr>
          <w:rFonts w:cstheme="minorHAnsi"/>
        </w:rPr>
        <w:t>O</w:t>
      </w:r>
      <w:r w:rsidR="008D00B0" w:rsidRPr="008D00B0">
        <w:rPr>
          <w:rFonts w:cstheme="minorHAnsi"/>
        </w:rPr>
        <w:t xml:space="preserve">bjednateli uhradit smluvní pokutu ve </w:t>
      </w:r>
      <w:r w:rsidR="008D00B0" w:rsidRPr="00E50252">
        <w:rPr>
          <w:rFonts w:cstheme="minorHAnsi"/>
        </w:rPr>
        <w:t xml:space="preserve">výši </w:t>
      </w:r>
      <w:r w:rsidR="00F56034" w:rsidRPr="008171C1">
        <w:rPr>
          <w:rFonts w:cstheme="minorHAnsi"/>
        </w:rPr>
        <w:t>2</w:t>
      </w:r>
      <w:r w:rsidR="007C7826" w:rsidRPr="008171C1">
        <w:rPr>
          <w:rFonts w:cstheme="minorHAnsi"/>
        </w:rPr>
        <w:t>.</w:t>
      </w:r>
      <w:r w:rsidR="00F56034" w:rsidRPr="008171C1">
        <w:rPr>
          <w:rFonts w:cstheme="minorHAnsi"/>
        </w:rPr>
        <w:t>000</w:t>
      </w:r>
      <w:r w:rsidR="007C7826" w:rsidRPr="008171C1">
        <w:rPr>
          <w:rFonts w:cstheme="minorHAnsi"/>
        </w:rPr>
        <w:t xml:space="preserve"> Kč</w:t>
      </w:r>
      <w:r w:rsidR="007C7826" w:rsidRPr="00E50252">
        <w:rPr>
          <w:rFonts w:cstheme="minorHAnsi"/>
        </w:rPr>
        <w:t xml:space="preserve"> </w:t>
      </w:r>
      <w:r w:rsidR="008D00B0" w:rsidRPr="00E50252">
        <w:rPr>
          <w:rFonts w:cstheme="minorHAnsi"/>
        </w:rPr>
        <w:t>za každý započatý den prodlení s dokončením a předáním</w:t>
      </w:r>
      <w:r w:rsidR="00266396" w:rsidRPr="00E50252">
        <w:rPr>
          <w:rFonts w:cstheme="minorHAnsi"/>
        </w:rPr>
        <w:t xml:space="preserve"> </w:t>
      </w:r>
      <w:r w:rsidR="0078606D" w:rsidRPr="00E50252">
        <w:rPr>
          <w:rFonts w:cstheme="minorHAnsi"/>
        </w:rPr>
        <w:t xml:space="preserve">plnění </w:t>
      </w:r>
      <w:r w:rsidR="00A55A20" w:rsidRPr="00E50252">
        <w:rPr>
          <w:rFonts w:cstheme="minorHAnsi"/>
        </w:rPr>
        <w:t xml:space="preserve">z poskytnutých </w:t>
      </w:r>
      <w:r w:rsidR="00EC45C5">
        <w:rPr>
          <w:rFonts w:cstheme="minorHAnsi"/>
        </w:rPr>
        <w:t>Kurzů</w:t>
      </w:r>
      <w:r w:rsidR="00EC45C5" w:rsidRPr="00E50252">
        <w:rPr>
          <w:rFonts w:cstheme="minorHAnsi"/>
        </w:rPr>
        <w:t xml:space="preserve"> </w:t>
      </w:r>
      <w:r w:rsidR="008D00B0" w:rsidRPr="00E50252">
        <w:rPr>
          <w:rFonts w:cstheme="minorHAnsi"/>
        </w:rPr>
        <w:t xml:space="preserve">v termínu sjednaném v této Smlouvě. </w:t>
      </w:r>
      <w:bookmarkStart w:id="1" w:name="_Hlk64550215"/>
      <w:r w:rsidR="00423FFD" w:rsidRPr="00E50252">
        <w:rPr>
          <w:rFonts w:cstheme="minorHAnsi"/>
        </w:rPr>
        <w:t xml:space="preserve">Plnění dle této </w:t>
      </w:r>
      <w:r w:rsidR="0078606D" w:rsidRPr="00E50252">
        <w:rPr>
          <w:rFonts w:cstheme="minorHAnsi"/>
        </w:rPr>
        <w:t>S</w:t>
      </w:r>
      <w:r w:rsidR="00423FFD" w:rsidRPr="00E50252">
        <w:rPr>
          <w:rFonts w:cstheme="minorHAnsi"/>
        </w:rPr>
        <w:t xml:space="preserve">mlouvy </w:t>
      </w:r>
      <w:bookmarkEnd w:id="1"/>
      <w:r w:rsidR="008D00B0" w:rsidRPr="00E50252">
        <w:rPr>
          <w:rFonts w:cstheme="minorHAnsi"/>
        </w:rPr>
        <w:t>se považuje za dokončen</w:t>
      </w:r>
      <w:r w:rsidR="00423FFD" w:rsidRPr="00E50252">
        <w:rPr>
          <w:rFonts w:cstheme="minorHAnsi"/>
        </w:rPr>
        <w:t>é</w:t>
      </w:r>
      <w:r w:rsidR="008D00B0" w:rsidRPr="00E50252">
        <w:rPr>
          <w:rFonts w:cstheme="minorHAnsi"/>
        </w:rPr>
        <w:t xml:space="preserve"> a předan</w:t>
      </w:r>
      <w:r w:rsidR="00423FFD" w:rsidRPr="00E50252">
        <w:rPr>
          <w:rFonts w:cstheme="minorHAnsi"/>
        </w:rPr>
        <w:t>é</w:t>
      </w:r>
      <w:r w:rsidR="008D00B0" w:rsidRPr="00E50252">
        <w:rPr>
          <w:rFonts w:cstheme="minorHAnsi"/>
        </w:rPr>
        <w:t xml:space="preserve"> podpisem protokolu o</w:t>
      </w:r>
      <w:r w:rsidR="00510852" w:rsidRPr="00E50252">
        <w:rPr>
          <w:rFonts w:cstheme="minorHAnsi"/>
        </w:rPr>
        <w:t> </w:t>
      </w:r>
      <w:r w:rsidR="008D00B0" w:rsidRPr="00E50252">
        <w:rPr>
          <w:rFonts w:cstheme="minorHAnsi"/>
        </w:rPr>
        <w:t xml:space="preserve">předání a převzetí oprávněnými zástupci obou </w:t>
      </w:r>
      <w:r w:rsidR="0078606D" w:rsidRPr="00E50252">
        <w:rPr>
          <w:rFonts w:cstheme="minorHAnsi"/>
        </w:rPr>
        <w:t>S</w:t>
      </w:r>
      <w:r w:rsidR="008D00B0" w:rsidRPr="00E50252">
        <w:rPr>
          <w:rFonts w:cstheme="minorHAnsi"/>
        </w:rPr>
        <w:t>mluvních stran</w:t>
      </w:r>
      <w:r w:rsidR="000C077C" w:rsidRPr="00E50252">
        <w:rPr>
          <w:rFonts w:cstheme="minorHAnsi"/>
        </w:rPr>
        <w:t xml:space="preserve">, kterým </w:t>
      </w:r>
      <w:r w:rsidR="0078606D" w:rsidRPr="00E50252">
        <w:rPr>
          <w:rFonts w:cstheme="minorHAnsi"/>
        </w:rPr>
        <w:t>O</w:t>
      </w:r>
      <w:r w:rsidR="000C077C" w:rsidRPr="00E50252">
        <w:rPr>
          <w:rFonts w:cstheme="minorHAnsi"/>
        </w:rPr>
        <w:t xml:space="preserve">bjednatel převezme </w:t>
      </w:r>
      <w:r w:rsidR="00017C92" w:rsidRPr="00E50252">
        <w:rPr>
          <w:rFonts w:cstheme="minorHAnsi"/>
        </w:rPr>
        <w:t>plnění</w:t>
      </w:r>
      <w:r w:rsidR="000C077C" w:rsidRPr="00E50252">
        <w:rPr>
          <w:rFonts w:cstheme="minorHAnsi"/>
        </w:rPr>
        <w:t xml:space="preserve"> bez výhrad</w:t>
      </w:r>
      <w:r w:rsidR="008D00B0" w:rsidRPr="00E50252">
        <w:rPr>
          <w:rFonts w:cstheme="minorHAnsi"/>
        </w:rPr>
        <w:t>.</w:t>
      </w:r>
    </w:p>
    <w:p w14:paraId="599BD7BB" w14:textId="22AB5BDD" w:rsidR="008D00B0" w:rsidRPr="00E50252" w:rsidRDefault="00E3705F" w:rsidP="000679F8">
      <w:pPr>
        <w:pStyle w:val="Odstavecseseznamem"/>
        <w:numPr>
          <w:ilvl w:val="0"/>
          <w:numId w:val="12"/>
        </w:numPr>
        <w:spacing w:before="120" w:after="120" w:line="240" w:lineRule="auto"/>
        <w:contextualSpacing w:val="0"/>
        <w:jc w:val="both"/>
        <w:rPr>
          <w:rFonts w:cstheme="minorHAnsi"/>
        </w:rPr>
      </w:pPr>
      <w:r w:rsidRPr="00E50252">
        <w:rPr>
          <w:rFonts w:cstheme="minorHAnsi"/>
        </w:rPr>
        <w:t>Dod</w:t>
      </w:r>
      <w:r w:rsidR="008D00B0" w:rsidRPr="00E50252">
        <w:rPr>
          <w:rFonts w:cstheme="minorHAnsi"/>
        </w:rPr>
        <w:t xml:space="preserve">avatel je povinen </w:t>
      </w:r>
      <w:r w:rsidR="00017C92" w:rsidRPr="00E50252">
        <w:rPr>
          <w:rFonts w:cstheme="minorHAnsi"/>
        </w:rPr>
        <w:t>O</w:t>
      </w:r>
      <w:r w:rsidR="008D00B0" w:rsidRPr="00E50252">
        <w:rPr>
          <w:rFonts w:cstheme="minorHAnsi"/>
        </w:rPr>
        <w:t xml:space="preserve">bjednateli uhradit smluvní pokutu ve výši </w:t>
      </w:r>
      <w:r w:rsidR="007C7826" w:rsidRPr="008171C1">
        <w:rPr>
          <w:rFonts w:cstheme="minorHAnsi"/>
        </w:rPr>
        <w:t>1.000 Kč</w:t>
      </w:r>
      <w:r w:rsidR="008D00B0" w:rsidRPr="00E50252">
        <w:rPr>
          <w:rFonts w:cstheme="minorHAnsi"/>
        </w:rPr>
        <w:t xml:space="preserve"> za každý započatý den prodlení s odstraněním vad </w:t>
      </w:r>
      <w:r w:rsidR="000C077C" w:rsidRPr="00E50252">
        <w:rPr>
          <w:rFonts w:cstheme="minorHAnsi"/>
        </w:rPr>
        <w:t>nebo</w:t>
      </w:r>
      <w:r w:rsidR="008D00B0" w:rsidRPr="00E50252">
        <w:rPr>
          <w:rFonts w:cstheme="minorHAnsi"/>
        </w:rPr>
        <w:t xml:space="preserve"> nedodělků zjištěných v předávacím řízení ve sjednané lhůtě.</w:t>
      </w:r>
    </w:p>
    <w:p w14:paraId="5B9636B7" w14:textId="3A7B6081" w:rsidR="008D00B0" w:rsidRPr="00E50252" w:rsidRDefault="008D00B0" w:rsidP="000679F8">
      <w:pPr>
        <w:pStyle w:val="Odstavecseseznamem"/>
        <w:numPr>
          <w:ilvl w:val="0"/>
          <w:numId w:val="12"/>
        </w:numPr>
        <w:spacing w:before="120" w:after="120" w:line="240" w:lineRule="auto"/>
        <w:contextualSpacing w:val="0"/>
        <w:jc w:val="both"/>
        <w:rPr>
          <w:rFonts w:cstheme="minorHAnsi"/>
        </w:rPr>
      </w:pPr>
      <w:r w:rsidRPr="00E50252">
        <w:rPr>
          <w:rFonts w:cstheme="minorHAnsi"/>
        </w:rPr>
        <w:t xml:space="preserve">V případě prodlení </w:t>
      </w:r>
      <w:r w:rsidR="00017C92" w:rsidRPr="00E50252">
        <w:rPr>
          <w:rFonts w:cstheme="minorHAnsi"/>
        </w:rPr>
        <w:t>O</w:t>
      </w:r>
      <w:r w:rsidRPr="00E50252">
        <w:rPr>
          <w:rFonts w:cstheme="minorHAnsi"/>
        </w:rPr>
        <w:t xml:space="preserve">bjednatele s úhradou faktury je </w:t>
      </w:r>
      <w:r w:rsidR="00E3705F" w:rsidRPr="00E50252">
        <w:rPr>
          <w:rFonts w:cstheme="minorHAnsi"/>
        </w:rPr>
        <w:t>Dod</w:t>
      </w:r>
      <w:r w:rsidRPr="00E50252">
        <w:rPr>
          <w:rFonts w:cstheme="minorHAnsi"/>
        </w:rPr>
        <w:t xml:space="preserve">avatel oprávněn uplatnit vůči </w:t>
      </w:r>
      <w:r w:rsidR="00017C92" w:rsidRPr="00E50252">
        <w:rPr>
          <w:rFonts w:cstheme="minorHAnsi"/>
        </w:rPr>
        <w:t>O</w:t>
      </w:r>
      <w:r w:rsidRPr="00E50252">
        <w:rPr>
          <w:rFonts w:cstheme="minorHAnsi"/>
        </w:rPr>
        <w:t xml:space="preserve">bjednateli smluvní úrok z prodlení ve výši </w:t>
      </w:r>
      <w:r w:rsidRPr="008171C1">
        <w:rPr>
          <w:rFonts w:cstheme="minorHAnsi"/>
        </w:rPr>
        <w:t>0,05</w:t>
      </w:r>
      <w:r w:rsidRPr="00E50252">
        <w:rPr>
          <w:rFonts w:cstheme="minorHAnsi"/>
        </w:rPr>
        <w:t xml:space="preserve"> % z dlužné částky za každý den prodlení s úhradou </w:t>
      </w:r>
      <w:r w:rsidR="00017C92" w:rsidRPr="00E50252">
        <w:rPr>
          <w:rFonts w:cstheme="minorHAnsi"/>
        </w:rPr>
        <w:t>dlužné částky</w:t>
      </w:r>
      <w:r w:rsidRPr="00E50252">
        <w:rPr>
          <w:rFonts w:cstheme="minorHAnsi"/>
        </w:rPr>
        <w:t>.</w:t>
      </w:r>
    </w:p>
    <w:p w14:paraId="2CBDE05A" w14:textId="3AA7E35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E50252">
        <w:rPr>
          <w:rFonts w:cstheme="minorHAnsi"/>
        </w:rPr>
        <w:t>Objednatel je oprávněn jakoukoli smluvní pokutu jednostranně započítat proti jakékoli pohledávce</w:t>
      </w:r>
      <w:r w:rsidRPr="008D00B0">
        <w:rPr>
          <w:rFonts w:cstheme="minorHAnsi"/>
        </w:rPr>
        <w:t xml:space="preserve"> </w:t>
      </w:r>
      <w:r w:rsidR="00E3705F">
        <w:rPr>
          <w:rFonts w:cstheme="minorHAnsi"/>
        </w:rPr>
        <w:t>Dod</w:t>
      </w:r>
      <w:r w:rsidRPr="008D00B0">
        <w:rPr>
          <w:rFonts w:cstheme="minorHAnsi"/>
        </w:rPr>
        <w:t xml:space="preserve">avatele za </w:t>
      </w:r>
      <w:r w:rsidR="00823AF9">
        <w:rPr>
          <w:rFonts w:cstheme="minorHAnsi"/>
        </w:rPr>
        <w:t>O</w:t>
      </w:r>
      <w:r w:rsidRPr="008D00B0">
        <w:rPr>
          <w:rFonts w:cstheme="minorHAnsi"/>
        </w:rPr>
        <w:t xml:space="preserve">bjednatelem (včetně pohledávky </w:t>
      </w:r>
      <w:r w:rsidR="00E3705F">
        <w:rPr>
          <w:rFonts w:cstheme="minorHAnsi"/>
        </w:rPr>
        <w:t>Dod</w:t>
      </w:r>
      <w:r w:rsidRPr="008D00B0">
        <w:rPr>
          <w:rFonts w:cstheme="minorHAnsi"/>
        </w:rPr>
        <w:t>avatele na zaplacení ceny).</w:t>
      </w:r>
    </w:p>
    <w:p w14:paraId="0B549652" w14:textId="55CA822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Úhradou smluvní pokuty zůstávají nedotčena práva </w:t>
      </w:r>
      <w:r w:rsidR="000E5A6A">
        <w:rPr>
          <w:rFonts w:cstheme="minorHAnsi"/>
        </w:rPr>
        <w:t>O</w:t>
      </w:r>
      <w:r w:rsidRPr="008D00B0">
        <w:rPr>
          <w:rFonts w:cstheme="minorHAnsi"/>
        </w:rPr>
        <w:t>bjednatele na náhradu škody v plné výši.</w:t>
      </w:r>
    </w:p>
    <w:p w14:paraId="1F8E7D4D" w14:textId="77777777" w:rsidR="00311003" w:rsidRPr="00311003" w:rsidRDefault="00311003" w:rsidP="004A7036">
      <w:pPr>
        <w:spacing w:after="0" w:line="240" w:lineRule="auto"/>
        <w:jc w:val="center"/>
        <w:rPr>
          <w:rFonts w:cstheme="minorHAnsi"/>
        </w:rPr>
      </w:pPr>
    </w:p>
    <w:p w14:paraId="7B77F5A0" w14:textId="77777777" w:rsidR="00E078C1" w:rsidRPr="008D00B0" w:rsidRDefault="00987CD5" w:rsidP="00022EC9">
      <w:pPr>
        <w:keepNext/>
        <w:keepLines/>
        <w:spacing w:after="0" w:line="240" w:lineRule="auto"/>
        <w:jc w:val="center"/>
        <w:outlineLvl w:val="3"/>
        <w:rPr>
          <w:rFonts w:eastAsia="Times New Roman" w:cstheme="minorHAnsi"/>
          <w:b/>
          <w:color w:val="000000"/>
          <w:lang w:eastAsia="cs-CZ"/>
        </w:rPr>
      </w:pPr>
      <w:r w:rsidRPr="008D00B0">
        <w:rPr>
          <w:rFonts w:eastAsia="Times New Roman" w:cstheme="minorHAnsi"/>
          <w:b/>
          <w:color w:val="000000"/>
          <w:lang w:eastAsia="cs-CZ"/>
        </w:rPr>
        <w:t>IX</w:t>
      </w:r>
      <w:r w:rsidR="00E078C1" w:rsidRPr="008D00B0">
        <w:rPr>
          <w:rFonts w:eastAsia="Times New Roman" w:cstheme="minorHAnsi"/>
          <w:b/>
          <w:color w:val="000000"/>
          <w:lang w:eastAsia="cs-CZ"/>
        </w:rPr>
        <w:t xml:space="preserve">. </w:t>
      </w:r>
    </w:p>
    <w:p w14:paraId="4416FB1A" w14:textId="19C569B5" w:rsidR="00E078C1" w:rsidRPr="008D00B0" w:rsidRDefault="00E078C1" w:rsidP="00022EC9">
      <w:pPr>
        <w:keepNext/>
        <w:keepLines/>
        <w:autoSpaceDE w:val="0"/>
        <w:autoSpaceDN w:val="0"/>
        <w:adjustRightInd w:val="0"/>
        <w:spacing w:after="0" w:line="240" w:lineRule="exact"/>
        <w:jc w:val="center"/>
        <w:rPr>
          <w:rFonts w:cstheme="minorHAnsi"/>
          <w:b/>
          <w:smallCaps/>
        </w:rPr>
      </w:pPr>
      <w:r w:rsidRPr="008D00B0">
        <w:rPr>
          <w:rFonts w:cstheme="minorHAnsi"/>
          <w:b/>
          <w:smallCaps/>
        </w:rPr>
        <w:t>Kontaktní osoby, doručování mezi smluvními stranami</w:t>
      </w:r>
    </w:p>
    <w:p w14:paraId="32D11B6C" w14:textId="77777777" w:rsidR="00D42F7C" w:rsidRDefault="00E078C1" w:rsidP="00D42F7C">
      <w:pPr>
        <w:pStyle w:val="CZodstavec"/>
        <w:keepNext/>
        <w:keepLines/>
        <w:numPr>
          <w:ilvl w:val="0"/>
          <w:numId w:val="7"/>
        </w:numPr>
        <w:autoSpaceDE w:val="0"/>
        <w:autoSpaceDN w:val="0"/>
        <w:adjustRightInd w:val="0"/>
        <w:spacing w:before="120" w:after="0" w:line="240" w:lineRule="auto"/>
        <w:ind w:left="351" w:hanging="357"/>
        <w:rPr>
          <w:rFonts w:asciiTheme="minorHAnsi" w:hAnsiTheme="minorHAnsi" w:cstheme="minorHAnsi"/>
          <w:b/>
          <w:color w:val="000000" w:themeColor="text1"/>
          <w:sz w:val="22"/>
          <w:szCs w:val="22"/>
        </w:rPr>
      </w:pPr>
      <w:r w:rsidRPr="008D00B0">
        <w:rPr>
          <w:rFonts w:asciiTheme="minorHAnsi" w:hAnsiTheme="minorHAnsi" w:cstheme="minorHAnsi"/>
          <w:sz w:val="22"/>
          <w:szCs w:val="22"/>
        </w:rPr>
        <w:t>Kontaktní a pověřenou osobou ve věcech plnění t</w:t>
      </w:r>
      <w:r w:rsidR="00891EE7" w:rsidRPr="008D00B0">
        <w:rPr>
          <w:rFonts w:asciiTheme="minorHAnsi" w:hAnsiTheme="minorHAnsi" w:cstheme="minorHAnsi"/>
          <w:sz w:val="22"/>
          <w:szCs w:val="22"/>
        </w:rPr>
        <w:t>é</w:t>
      </w:r>
      <w:r w:rsidRPr="008D00B0">
        <w:rPr>
          <w:rFonts w:asciiTheme="minorHAnsi" w:hAnsiTheme="minorHAnsi" w:cstheme="minorHAnsi"/>
          <w:sz w:val="22"/>
          <w:szCs w:val="22"/>
        </w:rPr>
        <w:t xml:space="preserve">to Smlouvy </w:t>
      </w:r>
      <w:r w:rsidRPr="008D00B0">
        <w:rPr>
          <w:rFonts w:asciiTheme="minorHAnsi" w:hAnsiTheme="minorHAnsi" w:cstheme="minorHAnsi"/>
          <w:color w:val="000000" w:themeColor="text1"/>
          <w:sz w:val="22"/>
          <w:szCs w:val="22"/>
        </w:rPr>
        <w:t xml:space="preserve">je za </w:t>
      </w:r>
      <w:r w:rsidRPr="00C55590">
        <w:rPr>
          <w:rFonts w:asciiTheme="minorHAnsi" w:hAnsiTheme="minorHAnsi" w:cstheme="minorHAnsi"/>
          <w:color w:val="000000" w:themeColor="text1"/>
          <w:sz w:val="22"/>
          <w:szCs w:val="22"/>
        </w:rPr>
        <w:t>Objednatele</w:t>
      </w:r>
      <w:r w:rsidR="00DF4B24" w:rsidRPr="00C55590">
        <w:rPr>
          <w:rFonts w:asciiTheme="minorHAnsi" w:hAnsiTheme="minorHAnsi" w:cstheme="minorHAnsi"/>
          <w:color w:val="000000" w:themeColor="text1"/>
          <w:sz w:val="22"/>
          <w:szCs w:val="22"/>
        </w:rPr>
        <w:t>:</w:t>
      </w:r>
      <w:r w:rsidR="008655C9">
        <w:rPr>
          <w:rFonts w:asciiTheme="minorHAnsi" w:hAnsiTheme="minorHAnsi" w:cstheme="minorHAnsi"/>
          <w:color w:val="000000" w:themeColor="text1"/>
          <w:sz w:val="22"/>
          <w:szCs w:val="22"/>
        </w:rPr>
        <w:t xml:space="preserve"> </w:t>
      </w:r>
    </w:p>
    <w:p w14:paraId="3DD64950" w14:textId="77777777" w:rsidR="00626754" w:rsidRPr="00626754" w:rsidRDefault="00626754" w:rsidP="00B816E5">
      <w:pPr>
        <w:pStyle w:val="CZodstavec"/>
        <w:keepNext/>
        <w:keepLines/>
        <w:numPr>
          <w:ilvl w:val="0"/>
          <w:numId w:val="46"/>
        </w:numPr>
        <w:autoSpaceDE w:val="0"/>
        <w:autoSpaceDN w:val="0"/>
        <w:adjustRightInd w:val="0"/>
        <w:spacing w:before="120" w:after="0" w:line="240" w:lineRule="auto"/>
        <w:rPr>
          <w:rFonts w:asciiTheme="minorHAnsi" w:hAnsiTheme="minorHAnsi" w:cstheme="minorHAnsi"/>
          <w:b/>
          <w:color w:val="000000" w:themeColor="text1"/>
          <w:sz w:val="22"/>
          <w:szCs w:val="22"/>
        </w:rPr>
      </w:pPr>
      <w:r>
        <w:t>XXXXX</w:t>
      </w:r>
      <w:r>
        <w:rPr>
          <w:rFonts w:asciiTheme="minorHAnsi" w:hAnsiTheme="minorHAnsi" w:cstheme="minorHAnsi"/>
          <w:color w:val="000000" w:themeColor="text1"/>
          <w:sz w:val="22"/>
          <w:szCs w:val="22"/>
        </w:rPr>
        <w:t xml:space="preserve"> </w:t>
      </w:r>
    </w:p>
    <w:p w14:paraId="40ABF793" w14:textId="3FDA363A" w:rsidR="00E078C1" w:rsidRPr="009B2DB1" w:rsidRDefault="00626754" w:rsidP="00B816E5">
      <w:pPr>
        <w:pStyle w:val="CZodstavec"/>
        <w:keepNext/>
        <w:keepLines/>
        <w:numPr>
          <w:ilvl w:val="0"/>
          <w:numId w:val="46"/>
        </w:numPr>
        <w:autoSpaceDE w:val="0"/>
        <w:autoSpaceDN w:val="0"/>
        <w:adjustRightInd w:val="0"/>
        <w:spacing w:before="120" w:after="0" w:line="240" w:lineRule="auto"/>
        <w:rPr>
          <w:rFonts w:asciiTheme="minorHAnsi" w:hAnsiTheme="minorHAnsi" w:cstheme="minorHAnsi"/>
          <w:b/>
          <w:color w:val="000000" w:themeColor="text1"/>
          <w:sz w:val="22"/>
          <w:szCs w:val="22"/>
        </w:rPr>
      </w:pPr>
      <w:r>
        <w:t>XXXXX</w:t>
      </w:r>
    </w:p>
    <w:p w14:paraId="2045A828" w14:textId="3E7BF200" w:rsidR="00E078C1" w:rsidRPr="00FE3E45" w:rsidRDefault="00E078C1" w:rsidP="5EB9BFC2">
      <w:pPr>
        <w:pStyle w:val="CZodstavec"/>
        <w:numPr>
          <w:ilvl w:val="0"/>
          <w:numId w:val="7"/>
        </w:numPr>
        <w:autoSpaceDE w:val="0"/>
        <w:autoSpaceDN w:val="0"/>
        <w:adjustRightInd w:val="0"/>
        <w:spacing w:before="120" w:after="0" w:line="240" w:lineRule="auto"/>
        <w:ind w:left="357" w:hanging="357"/>
        <w:rPr>
          <w:rFonts w:ascii="Calibri" w:hAnsi="Calibri" w:cs="Calibri"/>
          <w:b/>
          <w:bCs/>
          <w:sz w:val="22"/>
          <w:szCs w:val="22"/>
        </w:rPr>
      </w:pPr>
      <w:r w:rsidRPr="00FE3E45">
        <w:rPr>
          <w:rFonts w:ascii="Calibri" w:hAnsi="Calibri" w:cs="Calibri"/>
          <w:color w:val="000000" w:themeColor="text1"/>
          <w:sz w:val="22"/>
          <w:szCs w:val="22"/>
        </w:rPr>
        <w:t>Kontaktní a pověřenou osobou ve věcech plnění této Smlouvy je za Dodavatele</w:t>
      </w:r>
      <w:r w:rsidRPr="00FE3E45">
        <w:rPr>
          <w:rFonts w:ascii="Calibri" w:hAnsi="Calibri" w:cs="Calibri"/>
          <w:sz w:val="22"/>
          <w:szCs w:val="22"/>
        </w:rPr>
        <w:t>:</w:t>
      </w:r>
      <w:r w:rsidR="004522E4">
        <w:rPr>
          <w:rFonts w:ascii="Calibri" w:hAnsi="Calibri" w:cs="Calibri"/>
          <w:sz w:val="22"/>
          <w:szCs w:val="22"/>
        </w:rPr>
        <w:t xml:space="preserve"> Petr Bárta</w:t>
      </w:r>
      <w:r w:rsidR="00DC0F42" w:rsidRPr="00FE3E45">
        <w:rPr>
          <w:rFonts w:ascii="Calibri" w:hAnsi="Calibri" w:cs="Calibri"/>
          <w:b/>
          <w:bCs/>
          <w:sz w:val="22"/>
          <w:szCs w:val="22"/>
        </w:rPr>
        <w:t>,</w:t>
      </w:r>
      <w:r w:rsidRPr="00FE3E45">
        <w:rPr>
          <w:rFonts w:ascii="Calibri" w:hAnsi="Calibri" w:cs="Calibri"/>
          <w:sz w:val="22"/>
          <w:szCs w:val="22"/>
        </w:rPr>
        <w:t xml:space="preserve"> tel.:</w:t>
      </w:r>
      <w:r w:rsidR="00077E4C" w:rsidRPr="00FE3E45">
        <w:rPr>
          <w:rFonts w:ascii="Calibri" w:hAnsi="Calibri" w:cs="Calibri"/>
          <w:sz w:val="22"/>
          <w:szCs w:val="22"/>
        </w:rPr>
        <w:t xml:space="preserve"> </w:t>
      </w:r>
      <w:r w:rsidR="004522E4">
        <w:rPr>
          <w:rFonts w:ascii="Calibri" w:hAnsi="Calibri" w:cs="Calibri"/>
          <w:sz w:val="22"/>
          <w:szCs w:val="22"/>
        </w:rPr>
        <w:t>+420 777 953 618</w:t>
      </w:r>
      <w:r w:rsidR="00DC0F42" w:rsidRPr="00FE3E45">
        <w:rPr>
          <w:rFonts w:ascii="Calibri" w:hAnsi="Calibri" w:cs="Calibri"/>
          <w:b/>
          <w:bCs/>
          <w:sz w:val="22"/>
          <w:szCs w:val="22"/>
        </w:rPr>
        <w:t>,</w:t>
      </w:r>
      <w:r w:rsidRPr="00FE3E45">
        <w:rPr>
          <w:rFonts w:ascii="Calibri" w:hAnsi="Calibri" w:cs="Calibri"/>
          <w:sz w:val="22"/>
          <w:szCs w:val="22"/>
        </w:rPr>
        <w:t xml:space="preserve"> </w:t>
      </w:r>
      <w:r w:rsidR="00DC0F42" w:rsidRPr="00FE3E45">
        <w:rPr>
          <w:rFonts w:ascii="Calibri" w:hAnsi="Calibri" w:cs="Calibri"/>
          <w:sz w:val="22"/>
          <w:szCs w:val="22"/>
        </w:rPr>
        <w:t>e-mail:</w:t>
      </w:r>
      <w:r w:rsidR="00626754" w:rsidRPr="00626754">
        <w:t xml:space="preserve"> </w:t>
      </w:r>
      <w:r w:rsidR="00626754">
        <w:t>XXXXX</w:t>
      </w:r>
      <w:r w:rsidR="00DC0F42" w:rsidRPr="00FE3E45">
        <w:rPr>
          <w:rFonts w:ascii="Calibri" w:hAnsi="Calibri" w:cs="Calibri"/>
          <w:b/>
          <w:bCs/>
          <w:sz w:val="22"/>
          <w:szCs w:val="22"/>
        </w:rPr>
        <w:t>.</w:t>
      </w:r>
    </w:p>
    <w:p w14:paraId="2B50D3A2" w14:textId="1A05286D" w:rsidR="00E078C1" w:rsidRPr="008D00B0" w:rsidRDefault="00E078C1" w:rsidP="000679F8">
      <w:pPr>
        <w:pStyle w:val="CZodstavec"/>
        <w:numPr>
          <w:ilvl w:val="0"/>
          <w:numId w:val="8"/>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Pověřené osoby dle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jsou oprávněny jednat ve všech věcech plnění této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mlouvy za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mluvní strany. Změnu kontaktní a pověřené osoby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lze provést jednostranným písemným oznámením </w:t>
      </w:r>
      <w:r w:rsidR="00D346C6">
        <w:rPr>
          <w:rFonts w:asciiTheme="minorHAnsi" w:hAnsiTheme="minorHAnsi" w:cstheme="minorHAnsi"/>
          <w:sz w:val="22"/>
          <w:szCs w:val="22"/>
        </w:rPr>
        <w:t xml:space="preserve">zaslaným </w:t>
      </w:r>
      <w:r w:rsidRPr="008D00B0">
        <w:rPr>
          <w:rFonts w:asciiTheme="minorHAnsi" w:hAnsiTheme="minorHAnsi" w:cstheme="minorHAnsi"/>
          <w:sz w:val="22"/>
          <w:szCs w:val="22"/>
        </w:rPr>
        <w:t xml:space="preserve">dané </w:t>
      </w:r>
      <w:r w:rsidR="00056451">
        <w:rPr>
          <w:rFonts w:asciiTheme="minorHAnsi" w:hAnsiTheme="minorHAnsi" w:cstheme="minorHAnsi"/>
          <w:sz w:val="22"/>
          <w:szCs w:val="22"/>
        </w:rPr>
        <w:t>S</w:t>
      </w:r>
      <w:r w:rsidRPr="008D00B0">
        <w:rPr>
          <w:rFonts w:asciiTheme="minorHAnsi" w:hAnsiTheme="minorHAnsi" w:cstheme="minorHAnsi"/>
          <w:sz w:val="22"/>
          <w:szCs w:val="22"/>
        </w:rPr>
        <w:t>mluvní stran</w:t>
      </w:r>
      <w:r w:rsidR="001D5B78" w:rsidRPr="008D00B0">
        <w:rPr>
          <w:rFonts w:asciiTheme="minorHAnsi" w:hAnsiTheme="minorHAnsi" w:cstheme="minorHAnsi"/>
          <w:sz w:val="22"/>
          <w:szCs w:val="22"/>
        </w:rPr>
        <w:t>ě</w:t>
      </w:r>
      <w:r w:rsidRPr="008D00B0">
        <w:rPr>
          <w:rFonts w:asciiTheme="minorHAnsi" w:hAnsiTheme="minorHAnsi" w:cstheme="minorHAnsi"/>
          <w:sz w:val="22"/>
          <w:szCs w:val="22"/>
        </w:rPr>
        <w:t xml:space="preserve">, a to minimálně pět pracovních dnů před předpokládanou změnou; pokud se však jedná o změnu dle odst. 2 tohoto </w:t>
      </w:r>
      <w:r w:rsidR="0084123C">
        <w:rPr>
          <w:rFonts w:asciiTheme="minorHAnsi" w:hAnsiTheme="minorHAnsi" w:cstheme="minorHAnsi"/>
          <w:sz w:val="22"/>
          <w:szCs w:val="22"/>
        </w:rPr>
        <w:t>č</w:t>
      </w:r>
      <w:r w:rsidRPr="008D00B0">
        <w:rPr>
          <w:rFonts w:asciiTheme="minorHAnsi" w:hAnsiTheme="minorHAnsi" w:cstheme="minorHAnsi"/>
          <w:sz w:val="22"/>
          <w:szCs w:val="22"/>
        </w:rPr>
        <w:t xml:space="preserve">lánku, musí s návrhem této změny vyslovit souhlas </w:t>
      </w:r>
      <w:r w:rsidR="00D346C6">
        <w:rPr>
          <w:rFonts w:asciiTheme="minorHAnsi" w:hAnsiTheme="minorHAnsi" w:cstheme="minorHAnsi"/>
          <w:sz w:val="22"/>
          <w:szCs w:val="22"/>
        </w:rPr>
        <w:t>O</w:t>
      </w:r>
      <w:r w:rsidRPr="008D00B0">
        <w:rPr>
          <w:rFonts w:asciiTheme="minorHAnsi" w:hAnsiTheme="minorHAnsi" w:cstheme="minorHAnsi"/>
          <w:sz w:val="22"/>
          <w:szCs w:val="22"/>
        </w:rPr>
        <w:t>bjednatel</w:t>
      </w:r>
      <w:r w:rsidR="00D346C6">
        <w:rPr>
          <w:rFonts w:asciiTheme="minorHAnsi" w:hAnsiTheme="minorHAnsi" w:cstheme="minorHAnsi"/>
          <w:sz w:val="22"/>
          <w:szCs w:val="22"/>
        </w:rPr>
        <w:t>, jinak se má zato, že změna není Objednatelem akceptována</w:t>
      </w:r>
      <w:r w:rsidRPr="008D00B0">
        <w:rPr>
          <w:rFonts w:asciiTheme="minorHAnsi" w:hAnsiTheme="minorHAnsi" w:cstheme="minorHAnsi"/>
          <w:sz w:val="22"/>
          <w:szCs w:val="22"/>
        </w:rPr>
        <w:t>.</w:t>
      </w:r>
    </w:p>
    <w:p w14:paraId="4432B087" w14:textId="10ED8F4C" w:rsidR="00E078C1" w:rsidRPr="00061A98" w:rsidRDefault="009F7285" w:rsidP="00061A98">
      <w:pPr>
        <w:pStyle w:val="CZodstavec"/>
        <w:numPr>
          <w:ilvl w:val="0"/>
          <w:numId w:val="8"/>
        </w:numPr>
        <w:spacing w:before="120" w:after="0" w:line="240" w:lineRule="auto"/>
        <w:rPr>
          <w:rFonts w:ascii="Calibri" w:hAnsi="Calibri" w:cs="Calibri"/>
          <w:sz w:val="22"/>
          <w:szCs w:val="22"/>
        </w:rPr>
      </w:pPr>
      <w:r w:rsidRPr="00061A98">
        <w:rPr>
          <w:rFonts w:ascii="Calibri" w:hAnsi="Calibri" w:cs="Calibri"/>
          <w:sz w:val="22"/>
          <w:szCs w:val="22"/>
        </w:rPr>
        <w:t>Veškerá korespondence, pokyny, oznámení, žádosti, záznamy a jiné dokumenty či písemnosti vzniklé na základě Smlouvy mezi Smluvními stranami nebo v souvislosti s ní budou vyhotoveny v písemné formě v českém jazyce a doručují se buď osobně, doporučenou poštou nebo e-mailem, k rukám oprávněných osob a na doručovací adresy</w:t>
      </w:r>
      <w:r w:rsidR="00061A98" w:rsidRPr="00061A98">
        <w:rPr>
          <w:rFonts w:ascii="Calibri" w:hAnsi="Calibri" w:cs="Calibri"/>
          <w:sz w:val="22"/>
          <w:szCs w:val="22"/>
        </w:rPr>
        <w:t xml:space="preserve"> Smluvních stran uvedené v čl. I.</w:t>
      </w:r>
      <w:r w:rsidRPr="00061A98">
        <w:rPr>
          <w:rFonts w:ascii="Calibri" w:hAnsi="Calibri" w:cs="Calibri"/>
          <w:sz w:val="22"/>
          <w:szCs w:val="22"/>
        </w:rPr>
        <w:t xml:space="preserve"> Smlouvy</w:t>
      </w:r>
      <w:r w:rsidR="00061A98" w:rsidRPr="00061A98">
        <w:rPr>
          <w:rFonts w:ascii="Calibri" w:hAnsi="Calibri" w:cs="Calibri"/>
          <w:sz w:val="22"/>
          <w:szCs w:val="22"/>
        </w:rPr>
        <w:t xml:space="preserve">. </w:t>
      </w:r>
      <w:r w:rsidR="00E078C1" w:rsidRPr="00061A98">
        <w:rPr>
          <w:rFonts w:ascii="Calibri" w:hAnsi="Calibri" w:cs="Calibri"/>
          <w:sz w:val="22"/>
          <w:szCs w:val="22"/>
        </w:rPr>
        <w:t xml:space="preserve">Případné doručování prostřednictvím datové schránky </w:t>
      </w:r>
      <w:r w:rsidR="00D5421A" w:rsidRPr="00061A98">
        <w:rPr>
          <w:rFonts w:ascii="Calibri" w:hAnsi="Calibri" w:cs="Calibri"/>
          <w:sz w:val="22"/>
          <w:szCs w:val="22"/>
        </w:rPr>
        <w:t>S</w:t>
      </w:r>
      <w:r w:rsidR="00235A47" w:rsidRPr="00061A98">
        <w:rPr>
          <w:rFonts w:ascii="Calibri" w:hAnsi="Calibri" w:cs="Calibri"/>
          <w:sz w:val="22"/>
          <w:szCs w:val="22"/>
        </w:rPr>
        <w:t xml:space="preserve">mluvních stran </w:t>
      </w:r>
      <w:r w:rsidR="00E078C1" w:rsidRPr="00061A98">
        <w:rPr>
          <w:rFonts w:ascii="Calibri" w:hAnsi="Calibri" w:cs="Calibri"/>
          <w:sz w:val="22"/>
          <w:szCs w:val="22"/>
        </w:rPr>
        <w:t>není tímto ustanovením dotčeno.</w:t>
      </w:r>
    </w:p>
    <w:p w14:paraId="6AE71145" w14:textId="5A16B638" w:rsidR="008158AB" w:rsidRPr="008D00B0" w:rsidRDefault="00E078C1" w:rsidP="00AB2927">
      <w:pPr>
        <w:spacing w:after="0" w:line="259" w:lineRule="auto"/>
        <w:jc w:val="center"/>
        <w:rPr>
          <w:rFonts w:eastAsia="Times New Roman" w:cstheme="minorHAnsi"/>
          <w:b/>
          <w:color w:val="000000"/>
          <w:lang w:eastAsia="cs-CZ"/>
        </w:rPr>
      </w:pPr>
      <w:r w:rsidRPr="008D00B0">
        <w:rPr>
          <w:rFonts w:eastAsia="Times New Roman" w:cstheme="minorHAnsi"/>
          <w:b/>
          <w:color w:val="000000"/>
          <w:lang w:eastAsia="cs-CZ"/>
        </w:rPr>
        <w:t>X</w:t>
      </w:r>
      <w:r w:rsidR="008158AB" w:rsidRPr="008D00B0">
        <w:rPr>
          <w:rFonts w:eastAsia="Times New Roman" w:cstheme="minorHAnsi"/>
          <w:b/>
          <w:color w:val="000000"/>
          <w:lang w:eastAsia="cs-CZ"/>
        </w:rPr>
        <w:t>.</w:t>
      </w:r>
    </w:p>
    <w:p w14:paraId="3D8E6E8A" w14:textId="68678C16" w:rsidR="008158AB" w:rsidRPr="008D00B0" w:rsidRDefault="008158AB" w:rsidP="00A97629">
      <w:pPr>
        <w:autoSpaceDE w:val="0"/>
        <w:autoSpaceDN w:val="0"/>
        <w:adjustRightInd w:val="0"/>
        <w:spacing w:after="120" w:line="240" w:lineRule="exact"/>
        <w:jc w:val="center"/>
        <w:rPr>
          <w:rFonts w:cstheme="minorHAnsi"/>
          <w:b/>
          <w:smallCaps/>
        </w:rPr>
      </w:pPr>
      <w:r w:rsidRPr="008D00B0">
        <w:rPr>
          <w:rFonts w:cstheme="minorHAnsi"/>
          <w:b/>
          <w:smallCaps/>
        </w:rPr>
        <w:t xml:space="preserve">Odstoupení od </w:t>
      </w:r>
      <w:r w:rsidR="00AC73A7" w:rsidRPr="008D00B0">
        <w:rPr>
          <w:rFonts w:cstheme="minorHAnsi"/>
          <w:b/>
          <w:smallCaps/>
        </w:rPr>
        <w:t>Smlouv</w:t>
      </w:r>
      <w:r w:rsidRPr="008D00B0">
        <w:rPr>
          <w:rFonts w:cstheme="minorHAnsi"/>
          <w:b/>
          <w:smallCaps/>
        </w:rPr>
        <w:t>y</w:t>
      </w:r>
    </w:p>
    <w:p w14:paraId="01C66A20" w14:textId="66BA5D38" w:rsidR="00BF4250" w:rsidRPr="008D00B0" w:rsidRDefault="00160CBE" w:rsidP="000679F8">
      <w:pPr>
        <w:pStyle w:val="Odstavecseseznamem"/>
        <w:numPr>
          <w:ilvl w:val="0"/>
          <w:numId w:val="14"/>
        </w:numPr>
        <w:jc w:val="both"/>
        <w:rPr>
          <w:rFonts w:eastAsia="Calibri" w:cstheme="minorHAnsi"/>
          <w:lang w:eastAsia="cs-CZ"/>
        </w:rPr>
      </w:pPr>
      <w:r w:rsidRPr="008D00B0">
        <w:rPr>
          <w:rFonts w:cstheme="minorHAnsi"/>
        </w:rPr>
        <w:t xml:space="preserve">Smlouvu je možné ukončit písemnou dohodou </w:t>
      </w:r>
      <w:r w:rsidR="00D5421A">
        <w:rPr>
          <w:rFonts w:cstheme="minorHAnsi"/>
        </w:rPr>
        <w:t>S</w:t>
      </w:r>
      <w:r w:rsidRPr="008D00B0">
        <w:rPr>
          <w:rFonts w:cstheme="minorHAnsi"/>
        </w:rPr>
        <w:t>mluvních stran.</w:t>
      </w:r>
      <w:r w:rsidR="00BF4250" w:rsidRPr="008D00B0">
        <w:rPr>
          <w:rFonts w:cstheme="minorHAnsi"/>
        </w:rPr>
        <w:t xml:space="preserve"> </w:t>
      </w:r>
      <w:r w:rsidR="00BF4250" w:rsidRPr="008D00B0">
        <w:rPr>
          <w:rFonts w:eastAsia="Calibri" w:cstheme="minorHAnsi"/>
          <w:lang w:eastAsia="cs-CZ"/>
        </w:rPr>
        <w:t xml:space="preserve">Písemná dohoda o ukončení </w:t>
      </w:r>
      <w:r w:rsidR="00D5421A">
        <w:rPr>
          <w:rFonts w:eastAsia="Calibri" w:cstheme="minorHAnsi"/>
          <w:lang w:eastAsia="cs-CZ"/>
        </w:rPr>
        <w:t>S</w:t>
      </w:r>
      <w:r w:rsidR="00BF4250" w:rsidRPr="008D00B0">
        <w:rPr>
          <w:rFonts w:eastAsia="Calibri" w:cstheme="minorHAnsi"/>
          <w:lang w:eastAsia="cs-CZ"/>
        </w:rPr>
        <w:t xml:space="preserve">mlouvy musí obsahovat zejména rozsah požadovaných a </w:t>
      </w:r>
      <w:r w:rsidR="00E3705F">
        <w:rPr>
          <w:rFonts w:eastAsia="Calibri" w:cstheme="minorHAnsi"/>
          <w:lang w:eastAsia="cs-CZ"/>
        </w:rPr>
        <w:t>Dod</w:t>
      </w:r>
      <w:r w:rsidR="00BF4250" w:rsidRPr="008D00B0">
        <w:rPr>
          <w:rFonts w:eastAsia="Calibri" w:cstheme="minorHAnsi"/>
          <w:lang w:eastAsia="cs-CZ"/>
        </w:rPr>
        <w:t xml:space="preserve">avatelem provedených prací ke dni ukončení účinnosti </w:t>
      </w:r>
      <w:r w:rsidR="00ED5605">
        <w:rPr>
          <w:rFonts w:eastAsia="Calibri" w:cstheme="minorHAnsi"/>
          <w:lang w:eastAsia="cs-CZ"/>
        </w:rPr>
        <w:t>S</w:t>
      </w:r>
      <w:r w:rsidR="00BF4250" w:rsidRPr="008D00B0">
        <w:rPr>
          <w:rFonts w:eastAsia="Calibri" w:cstheme="minorHAnsi"/>
          <w:lang w:eastAsia="cs-CZ"/>
        </w:rPr>
        <w:t xml:space="preserve">mlouvy a způsob jejich převzetí. </w:t>
      </w:r>
    </w:p>
    <w:p w14:paraId="7F1B43A0" w14:textId="3BB35F78"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Odstoupit od </w:t>
      </w:r>
      <w:r w:rsidR="00ED5605">
        <w:rPr>
          <w:rFonts w:asciiTheme="minorHAnsi" w:hAnsiTheme="minorHAnsi" w:cstheme="minorHAnsi"/>
          <w:sz w:val="22"/>
          <w:szCs w:val="22"/>
        </w:rPr>
        <w:t>S</w:t>
      </w:r>
      <w:r w:rsidRPr="008D00B0">
        <w:rPr>
          <w:rFonts w:asciiTheme="minorHAnsi" w:hAnsiTheme="minorHAnsi" w:cstheme="minorHAnsi"/>
          <w:sz w:val="22"/>
          <w:szCs w:val="22"/>
        </w:rPr>
        <w:t xml:space="preserve">mlouvy lze pouze z důvodů stanovených ve </w:t>
      </w:r>
      <w:r w:rsidR="00496E2A">
        <w:rPr>
          <w:rFonts w:asciiTheme="minorHAnsi" w:hAnsiTheme="minorHAnsi" w:cstheme="minorHAnsi"/>
          <w:sz w:val="22"/>
          <w:szCs w:val="22"/>
        </w:rPr>
        <w:t>S</w:t>
      </w:r>
      <w:r w:rsidRPr="008D00B0">
        <w:rPr>
          <w:rFonts w:asciiTheme="minorHAnsi" w:hAnsiTheme="minorHAnsi" w:cstheme="minorHAnsi"/>
          <w:sz w:val="22"/>
          <w:szCs w:val="22"/>
        </w:rPr>
        <w:t>mlouvě nebo zákonem.</w:t>
      </w:r>
    </w:p>
    <w:p w14:paraId="53FE4809" w14:textId="6B625CC7"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Objednatel je oprávněn odstoupit bez jakýchkoli sankcí od </w:t>
      </w:r>
      <w:r w:rsidR="00496E2A">
        <w:rPr>
          <w:rFonts w:asciiTheme="minorHAnsi" w:hAnsiTheme="minorHAnsi" w:cstheme="minorHAnsi"/>
          <w:sz w:val="22"/>
          <w:szCs w:val="22"/>
        </w:rPr>
        <w:t>S</w:t>
      </w:r>
      <w:r w:rsidRPr="008D00B0">
        <w:rPr>
          <w:rFonts w:asciiTheme="minorHAnsi" w:hAnsiTheme="minorHAnsi" w:cstheme="minorHAnsi"/>
          <w:sz w:val="22"/>
          <w:szCs w:val="22"/>
        </w:rPr>
        <w:t>mlouvy zejména v případech, kdy:</w:t>
      </w:r>
    </w:p>
    <w:p w14:paraId="542CCEBF" w14:textId="7F6AA040"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bude </w:t>
      </w:r>
      <w:r w:rsidR="00E3705F">
        <w:rPr>
          <w:rFonts w:asciiTheme="minorHAnsi" w:hAnsiTheme="minorHAnsi" w:cstheme="minorHAnsi"/>
          <w:sz w:val="22"/>
          <w:szCs w:val="22"/>
        </w:rPr>
        <w:t>Dod</w:t>
      </w:r>
      <w:r w:rsidRPr="003E57AB">
        <w:rPr>
          <w:rFonts w:asciiTheme="minorHAnsi" w:hAnsiTheme="minorHAnsi" w:cstheme="minorHAnsi"/>
          <w:sz w:val="22"/>
          <w:szCs w:val="22"/>
        </w:rPr>
        <w:t>avatel v prodlení s</w:t>
      </w:r>
      <w:r w:rsidR="008B245B">
        <w:rPr>
          <w:rFonts w:asciiTheme="minorHAnsi" w:hAnsiTheme="minorHAnsi" w:cstheme="minorHAnsi"/>
          <w:sz w:val="22"/>
          <w:szCs w:val="22"/>
        </w:rPr>
        <w:t xml:space="preserve"> poskytováním </w:t>
      </w:r>
      <w:r w:rsidR="00DE1E48">
        <w:rPr>
          <w:rFonts w:asciiTheme="minorHAnsi" w:hAnsiTheme="minorHAnsi" w:cstheme="minorHAnsi"/>
          <w:sz w:val="22"/>
          <w:szCs w:val="22"/>
        </w:rPr>
        <w:t>Kurzů</w:t>
      </w:r>
      <w:r w:rsidR="00DE1E48" w:rsidRPr="003E57AB">
        <w:rPr>
          <w:rFonts w:asciiTheme="minorHAnsi" w:hAnsiTheme="minorHAnsi" w:cstheme="minorHAnsi"/>
          <w:sz w:val="22"/>
          <w:szCs w:val="22"/>
        </w:rPr>
        <w:t xml:space="preserve"> </w:t>
      </w:r>
      <w:r w:rsidRPr="003E57AB">
        <w:rPr>
          <w:rFonts w:asciiTheme="minorHAnsi" w:hAnsiTheme="minorHAnsi" w:cstheme="minorHAnsi"/>
          <w:sz w:val="22"/>
          <w:szCs w:val="22"/>
        </w:rPr>
        <w:t xml:space="preserve">oproti dohodnutému termínu, </w:t>
      </w:r>
    </w:p>
    <w:p w14:paraId="5604639B" w14:textId="7BB4E458"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nebude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avatelem </w:t>
      </w:r>
      <w:r w:rsidR="008B245B">
        <w:rPr>
          <w:rFonts w:asciiTheme="minorHAnsi" w:hAnsiTheme="minorHAnsi" w:cstheme="minorHAnsi"/>
          <w:sz w:val="22"/>
          <w:szCs w:val="22"/>
        </w:rPr>
        <w:t>poskytnuta</w:t>
      </w:r>
      <w:r w:rsidRPr="003E57AB">
        <w:rPr>
          <w:rFonts w:asciiTheme="minorHAnsi" w:hAnsiTheme="minorHAnsi" w:cstheme="minorHAnsi"/>
          <w:sz w:val="22"/>
          <w:szCs w:val="22"/>
        </w:rPr>
        <w:t xml:space="preserve"> i </w:t>
      </w:r>
      <w:r w:rsidR="00266396">
        <w:rPr>
          <w:rFonts w:asciiTheme="minorHAnsi" w:hAnsiTheme="minorHAnsi" w:cstheme="minorHAnsi"/>
          <w:sz w:val="22"/>
          <w:szCs w:val="22"/>
        </w:rPr>
        <w:t xml:space="preserve">jen </w:t>
      </w:r>
      <w:r w:rsidRPr="003E57AB">
        <w:rPr>
          <w:rFonts w:asciiTheme="minorHAnsi" w:hAnsiTheme="minorHAnsi" w:cstheme="minorHAnsi"/>
          <w:sz w:val="22"/>
          <w:szCs w:val="22"/>
        </w:rPr>
        <w:t xml:space="preserve">část </w:t>
      </w:r>
      <w:r w:rsidR="00DE1E48">
        <w:rPr>
          <w:rFonts w:asciiTheme="minorHAnsi" w:hAnsiTheme="minorHAnsi" w:cstheme="minorHAnsi"/>
          <w:sz w:val="22"/>
          <w:szCs w:val="22"/>
        </w:rPr>
        <w:t>Kurzů</w:t>
      </w:r>
      <w:r w:rsidR="0036526E">
        <w:rPr>
          <w:rFonts w:asciiTheme="minorHAnsi" w:hAnsiTheme="minorHAnsi" w:cstheme="minorHAnsi"/>
          <w:sz w:val="22"/>
          <w:szCs w:val="22"/>
        </w:rPr>
        <w:t xml:space="preserve"> </w:t>
      </w:r>
      <w:r w:rsidRPr="003E57AB">
        <w:rPr>
          <w:rFonts w:asciiTheme="minorHAnsi" w:hAnsiTheme="minorHAnsi" w:cstheme="minorHAnsi"/>
          <w:sz w:val="22"/>
          <w:szCs w:val="22"/>
        </w:rPr>
        <w:t xml:space="preserve">v </w:t>
      </w:r>
      <w:r w:rsidR="00342AA4">
        <w:rPr>
          <w:rFonts w:asciiTheme="minorHAnsi" w:hAnsiTheme="minorHAnsi" w:cstheme="minorHAnsi"/>
          <w:sz w:val="22"/>
          <w:szCs w:val="22"/>
        </w:rPr>
        <w:t>dohodnuté</w:t>
      </w:r>
      <w:r w:rsidR="00342AA4" w:rsidRPr="003E57AB">
        <w:rPr>
          <w:rFonts w:asciiTheme="minorHAnsi" w:hAnsiTheme="minorHAnsi" w:cstheme="minorHAnsi"/>
          <w:sz w:val="22"/>
          <w:szCs w:val="22"/>
        </w:rPr>
        <w:t xml:space="preserve"> </w:t>
      </w:r>
      <w:r w:rsidRPr="003E57AB">
        <w:rPr>
          <w:rFonts w:asciiTheme="minorHAnsi" w:hAnsiTheme="minorHAnsi" w:cstheme="minorHAnsi"/>
          <w:sz w:val="22"/>
          <w:szCs w:val="22"/>
        </w:rPr>
        <w:t>kvalitě</w:t>
      </w:r>
      <w:r w:rsidR="00787A95">
        <w:rPr>
          <w:rFonts w:asciiTheme="minorHAnsi" w:hAnsiTheme="minorHAnsi" w:cstheme="minorHAnsi"/>
          <w:sz w:val="22"/>
          <w:szCs w:val="22"/>
        </w:rPr>
        <w:t>,</w:t>
      </w:r>
    </w:p>
    <w:p w14:paraId="016E1292" w14:textId="41DBF9B7"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postupuje-li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při </w:t>
      </w:r>
      <w:r w:rsidR="008B245B">
        <w:rPr>
          <w:rFonts w:asciiTheme="minorHAnsi" w:hAnsiTheme="minorHAnsi" w:cstheme="minorHAnsi"/>
          <w:sz w:val="22"/>
          <w:szCs w:val="22"/>
        </w:rPr>
        <w:t xml:space="preserve">poskytování </w:t>
      </w:r>
      <w:r w:rsidR="008C10ED">
        <w:rPr>
          <w:rFonts w:asciiTheme="minorHAnsi" w:hAnsiTheme="minorHAnsi" w:cstheme="minorHAnsi"/>
          <w:sz w:val="22"/>
          <w:szCs w:val="22"/>
        </w:rPr>
        <w:t>Kurzů</w:t>
      </w:r>
      <w:r w:rsidR="008C10ED" w:rsidRPr="003E57AB">
        <w:rPr>
          <w:rFonts w:asciiTheme="minorHAnsi" w:hAnsiTheme="minorHAnsi" w:cstheme="minorHAnsi"/>
          <w:sz w:val="22"/>
          <w:szCs w:val="22"/>
        </w:rPr>
        <w:t xml:space="preserve"> </w:t>
      </w:r>
      <w:r w:rsidRPr="003E57AB">
        <w:rPr>
          <w:rFonts w:asciiTheme="minorHAnsi" w:hAnsiTheme="minorHAnsi" w:cstheme="minorHAnsi"/>
          <w:sz w:val="22"/>
          <w:szCs w:val="22"/>
        </w:rPr>
        <w:t xml:space="preserve">v rozporu s ujednáními této </w:t>
      </w:r>
      <w:r w:rsidR="00496E2A">
        <w:rPr>
          <w:rFonts w:asciiTheme="minorHAnsi" w:hAnsiTheme="minorHAnsi" w:cstheme="minorHAnsi"/>
          <w:sz w:val="22"/>
          <w:szCs w:val="22"/>
        </w:rPr>
        <w:t>S</w:t>
      </w:r>
      <w:r w:rsidRPr="003E57AB">
        <w:rPr>
          <w:rFonts w:asciiTheme="minorHAnsi" w:hAnsiTheme="minorHAnsi" w:cstheme="minorHAnsi"/>
          <w:sz w:val="22"/>
          <w:szCs w:val="22"/>
        </w:rPr>
        <w:t xml:space="preserve">mlouvy, s pokyny oprávněného zástupce </w:t>
      </w:r>
      <w:r w:rsidR="00117688">
        <w:rPr>
          <w:rFonts w:asciiTheme="minorHAnsi" w:hAnsiTheme="minorHAnsi" w:cstheme="minorHAnsi"/>
          <w:sz w:val="22"/>
          <w:szCs w:val="22"/>
        </w:rPr>
        <w:t>O</w:t>
      </w:r>
      <w:r w:rsidRPr="003E57AB">
        <w:rPr>
          <w:rFonts w:asciiTheme="minorHAnsi" w:hAnsiTheme="minorHAnsi" w:cstheme="minorHAnsi"/>
          <w:sz w:val="22"/>
          <w:szCs w:val="22"/>
        </w:rPr>
        <w:t xml:space="preserve">bjednatele </w:t>
      </w:r>
      <w:r w:rsidR="00235A47">
        <w:rPr>
          <w:rFonts w:asciiTheme="minorHAnsi" w:hAnsiTheme="minorHAnsi" w:cstheme="minorHAnsi"/>
          <w:sz w:val="22"/>
          <w:szCs w:val="22"/>
        </w:rPr>
        <w:t>nebo</w:t>
      </w:r>
      <w:r w:rsidRPr="003E57AB">
        <w:rPr>
          <w:rFonts w:asciiTheme="minorHAnsi" w:hAnsiTheme="minorHAnsi" w:cstheme="minorHAnsi"/>
          <w:sz w:val="22"/>
          <w:szCs w:val="22"/>
        </w:rPr>
        <w:t xml:space="preserve"> s právními předpisy.</w:t>
      </w:r>
    </w:p>
    <w:p w14:paraId="07917ECD" w14:textId="708E4D3D" w:rsidR="00160CBE" w:rsidRPr="000679F8"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lastRenderedPageBreak/>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podle údajů uvedených v registru plátců DPH se </w:t>
      </w:r>
      <w:r w:rsidR="00E3705F">
        <w:rPr>
          <w:rFonts w:asciiTheme="minorHAnsi" w:hAnsiTheme="minorHAnsi" w:cstheme="minorHAnsi"/>
          <w:sz w:val="22"/>
          <w:szCs w:val="22"/>
        </w:rPr>
        <w:t>Dod</w:t>
      </w:r>
      <w:r w:rsidR="001D5B78" w:rsidRPr="000679F8">
        <w:rPr>
          <w:rFonts w:asciiTheme="minorHAnsi" w:hAnsiTheme="minorHAnsi" w:cstheme="minorHAnsi"/>
          <w:sz w:val="22"/>
          <w:szCs w:val="22"/>
        </w:rPr>
        <w:t xml:space="preserve">avatel </w:t>
      </w:r>
      <w:r w:rsidRPr="000679F8">
        <w:rPr>
          <w:rFonts w:asciiTheme="minorHAnsi" w:hAnsiTheme="minorHAnsi" w:cstheme="minorHAnsi"/>
          <w:sz w:val="22"/>
          <w:szCs w:val="22"/>
        </w:rPr>
        <w:t>stane nespolehlivým plátcem DPH.</w:t>
      </w:r>
    </w:p>
    <w:p w14:paraId="78EC8263" w14:textId="03DF0D59" w:rsidR="002F74DD" w:rsidRPr="000679F8" w:rsidRDefault="002F74DD"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w:t>
      </w:r>
      <w:r w:rsidR="00E3705F">
        <w:rPr>
          <w:rFonts w:asciiTheme="minorHAnsi" w:hAnsiTheme="minorHAnsi" w:cstheme="minorHAnsi"/>
          <w:sz w:val="22"/>
          <w:szCs w:val="22"/>
        </w:rPr>
        <w:t>Dod</w:t>
      </w:r>
      <w:r w:rsidRPr="000679F8">
        <w:rPr>
          <w:rFonts w:asciiTheme="minorHAnsi" w:hAnsiTheme="minorHAnsi" w:cstheme="minorHAnsi"/>
          <w:sz w:val="22"/>
          <w:szCs w:val="22"/>
        </w:rPr>
        <w:t>avatel na sebe podá insolvenční návrh dle zákona č. 182/2006 Sb., o úpadku a způsobech jeho řešení (insolvenční zákon) nebo v</w:t>
      </w:r>
      <w:r w:rsidR="00797CD4">
        <w:rPr>
          <w:rFonts w:asciiTheme="minorHAnsi" w:hAnsiTheme="minorHAnsi" w:cstheme="minorHAnsi"/>
          <w:sz w:val="22"/>
          <w:szCs w:val="22"/>
        </w:rPr>
        <w:t> </w:t>
      </w:r>
      <w:r w:rsidRPr="000679F8">
        <w:rPr>
          <w:rFonts w:asciiTheme="minorHAnsi" w:hAnsiTheme="minorHAnsi" w:cstheme="minorHAnsi"/>
          <w:sz w:val="22"/>
          <w:szCs w:val="22"/>
        </w:rPr>
        <w:t xml:space="preserve">insolvenčním řízení vůči majetku </w:t>
      </w:r>
      <w:r w:rsidR="00E3705F">
        <w:rPr>
          <w:rFonts w:asciiTheme="minorHAnsi" w:hAnsiTheme="minorHAnsi" w:cstheme="minorHAnsi"/>
          <w:sz w:val="22"/>
          <w:szCs w:val="22"/>
        </w:rPr>
        <w:t>Dod</w:t>
      </w:r>
      <w:r w:rsidR="005E4118" w:rsidRPr="000679F8">
        <w:rPr>
          <w:rFonts w:asciiTheme="minorHAnsi" w:hAnsiTheme="minorHAnsi" w:cstheme="minorHAnsi"/>
          <w:sz w:val="22"/>
          <w:szCs w:val="22"/>
        </w:rPr>
        <w:t>avatele</w:t>
      </w:r>
      <w:r w:rsidRPr="000679F8">
        <w:rPr>
          <w:rFonts w:asciiTheme="minorHAnsi" w:hAnsiTheme="minorHAnsi" w:cstheme="minorHAnsi"/>
          <w:sz w:val="22"/>
          <w:szCs w:val="22"/>
        </w:rPr>
        <w:t xml:space="preserve"> zahájeném na návrh věřitele bylo vydáno rozhodnutí o úpadku, nebo byl insolvenční návrh zamítnut proto, že majetek nepostačuje k úhradě nákladů insolvenčního řízení, nebo byla zavedena nucená správa </w:t>
      </w:r>
      <w:r w:rsidR="00117688">
        <w:rPr>
          <w:rFonts w:asciiTheme="minorHAnsi" w:hAnsiTheme="minorHAnsi" w:cstheme="minorHAnsi"/>
          <w:sz w:val="22"/>
          <w:szCs w:val="22"/>
        </w:rPr>
        <w:t>Dodavatele</w:t>
      </w:r>
      <w:r w:rsidR="00117688" w:rsidRPr="000679F8">
        <w:rPr>
          <w:rFonts w:asciiTheme="minorHAnsi" w:hAnsiTheme="minorHAnsi" w:cstheme="minorHAnsi"/>
          <w:sz w:val="22"/>
          <w:szCs w:val="22"/>
        </w:rPr>
        <w:t xml:space="preserve"> </w:t>
      </w:r>
      <w:r w:rsidRPr="000679F8">
        <w:rPr>
          <w:rFonts w:asciiTheme="minorHAnsi" w:hAnsiTheme="minorHAnsi" w:cstheme="minorHAnsi"/>
          <w:sz w:val="22"/>
          <w:szCs w:val="22"/>
        </w:rPr>
        <w:t>podle zvláštních právních předpisů</w:t>
      </w:r>
      <w:r w:rsidR="00235E2A" w:rsidRPr="000679F8">
        <w:rPr>
          <w:rFonts w:asciiTheme="minorHAnsi" w:hAnsiTheme="minorHAnsi" w:cstheme="minorHAnsi"/>
          <w:sz w:val="22"/>
          <w:szCs w:val="22"/>
        </w:rPr>
        <w:t>.</w:t>
      </w:r>
    </w:p>
    <w:p w14:paraId="73BA3EAF" w14:textId="43DD1675" w:rsidR="00160CBE" w:rsidRPr="008D00B0" w:rsidRDefault="00E3705F" w:rsidP="000679F8">
      <w:pPr>
        <w:pStyle w:val="CZodstavec"/>
        <w:numPr>
          <w:ilvl w:val="0"/>
          <w:numId w:val="14"/>
        </w:numPr>
        <w:spacing w:before="120" w:after="0" w:line="240" w:lineRule="auto"/>
        <w:rPr>
          <w:rFonts w:asciiTheme="minorHAnsi" w:hAnsiTheme="minorHAnsi" w:cstheme="minorHAnsi"/>
          <w:sz w:val="22"/>
          <w:szCs w:val="22"/>
        </w:rPr>
      </w:pPr>
      <w:r>
        <w:rPr>
          <w:rFonts w:asciiTheme="minorHAnsi" w:hAnsiTheme="minorHAnsi" w:cstheme="minorHAnsi"/>
          <w:sz w:val="22"/>
          <w:szCs w:val="22"/>
        </w:rPr>
        <w:t>Dod</w:t>
      </w:r>
      <w:r w:rsidR="00160CBE" w:rsidRPr="008D00B0">
        <w:rPr>
          <w:rFonts w:asciiTheme="minorHAnsi" w:hAnsiTheme="minorHAnsi" w:cstheme="minorHAnsi"/>
          <w:sz w:val="22"/>
          <w:szCs w:val="22"/>
        </w:rPr>
        <w:t>av</w:t>
      </w:r>
      <w:r w:rsidR="001D5B78" w:rsidRPr="008D00B0">
        <w:rPr>
          <w:rFonts w:asciiTheme="minorHAnsi" w:hAnsiTheme="minorHAnsi" w:cstheme="minorHAnsi"/>
          <w:sz w:val="22"/>
          <w:szCs w:val="22"/>
        </w:rPr>
        <w:t>a</w:t>
      </w:r>
      <w:r w:rsidR="00160CBE" w:rsidRPr="008D00B0">
        <w:rPr>
          <w:rFonts w:asciiTheme="minorHAnsi" w:hAnsiTheme="minorHAnsi" w:cstheme="minorHAnsi"/>
          <w:sz w:val="22"/>
          <w:szCs w:val="22"/>
        </w:rPr>
        <w:t xml:space="preserve">tel je oprávněn odstoupit od této </w:t>
      </w:r>
      <w:r w:rsidR="00943BC1">
        <w:rPr>
          <w:rFonts w:asciiTheme="minorHAnsi" w:hAnsiTheme="minorHAnsi" w:cstheme="minorHAnsi"/>
          <w:sz w:val="22"/>
          <w:szCs w:val="22"/>
        </w:rPr>
        <w:t>S</w:t>
      </w:r>
      <w:r w:rsidR="00160CBE" w:rsidRPr="008D00B0">
        <w:rPr>
          <w:rFonts w:asciiTheme="minorHAnsi" w:hAnsiTheme="minorHAnsi" w:cstheme="minorHAnsi"/>
          <w:sz w:val="22"/>
          <w:szCs w:val="22"/>
        </w:rPr>
        <w:t xml:space="preserve">mlouvy v případě, že </w:t>
      </w:r>
      <w:r w:rsidR="00943BC1">
        <w:rPr>
          <w:rFonts w:asciiTheme="minorHAnsi" w:hAnsiTheme="minorHAnsi" w:cstheme="minorHAnsi"/>
          <w:sz w:val="22"/>
          <w:szCs w:val="22"/>
        </w:rPr>
        <w:t>O</w:t>
      </w:r>
      <w:r w:rsidR="00160CBE" w:rsidRPr="008D00B0">
        <w:rPr>
          <w:rFonts w:asciiTheme="minorHAnsi" w:hAnsiTheme="minorHAnsi" w:cstheme="minorHAnsi"/>
          <w:sz w:val="22"/>
          <w:szCs w:val="22"/>
        </w:rPr>
        <w:t>bjednatel je v prodlení s platbou faktury o více jak 30 dnů od data splatnosti faktury</w:t>
      </w:r>
      <w:r w:rsidR="003A4DCA">
        <w:rPr>
          <w:rFonts w:asciiTheme="minorHAnsi" w:hAnsiTheme="minorHAnsi" w:cstheme="minorHAnsi"/>
          <w:sz w:val="22"/>
          <w:szCs w:val="22"/>
        </w:rPr>
        <w:t xml:space="preserve"> a Objednatel</w:t>
      </w:r>
      <w:r w:rsidR="003A4DCA" w:rsidRPr="003A4DCA">
        <w:rPr>
          <w:rFonts w:asciiTheme="minorHAnsi" w:hAnsiTheme="minorHAnsi" w:cstheme="minorHAnsi"/>
          <w:sz w:val="22"/>
          <w:szCs w:val="22"/>
        </w:rPr>
        <w:t xml:space="preserve"> nezjedná nápravu ani v dodatečné lhůtě 15 dní po doručení písemné výzvy </w:t>
      </w:r>
      <w:r w:rsidR="003A4DCA">
        <w:rPr>
          <w:rFonts w:asciiTheme="minorHAnsi" w:hAnsiTheme="minorHAnsi" w:cstheme="minorHAnsi"/>
          <w:sz w:val="22"/>
          <w:szCs w:val="22"/>
        </w:rPr>
        <w:t>Dodavatele</w:t>
      </w:r>
      <w:r w:rsidR="003A4DCA" w:rsidRPr="003A4DCA">
        <w:rPr>
          <w:rFonts w:asciiTheme="minorHAnsi" w:hAnsiTheme="minorHAnsi" w:cstheme="minorHAnsi"/>
          <w:sz w:val="22"/>
          <w:szCs w:val="22"/>
        </w:rPr>
        <w:t xml:space="preserve"> </w:t>
      </w:r>
      <w:r w:rsidR="003A4DCA">
        <w:rPr>
          <w:rFonts w:asciiTheme="minorHAnsi" w:hAnsiTheme="minorHAnsi" w:cstheme="minorHAnsi"/>
          <w:sz w:val="22"/>
          <w:szCs w:val="22"/>
        </w:rPr>
        <w:t>Objednateli</w:t>
      </w:r>
      <w:r w:rsidR="00160CBE" w:rsidRPr="008D00B0">
        <w:rPr>
          <w:rFonts w:asciiTheme="minorHAnsi" w:hAnsiTheme="minorHAnsi" w:cstheme="minorHAnsi"/>
          <w:sz w:val="22"/>
          <w:szCs w:val="22"/>
        </w:rPr>
        <w:t>.</w:t>
      </w:r>
    </w:p>
    <w:p w14:paraId="15B1B708" w14:textId="3A6F725C" w:rsidR="00644F03" w:rsidRPr="008D00B0" w:rsidRDefault="00644F03"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V případě ukončení </w:t>
      </w:r>
      <w:r w:rsidR="00F37E6D">
        <w:rPr>
          <w:rFonts w:asciiTheme="minorHAnsi" w:hAnsiTheme="minorHAnsi" w:cstheme="minorHAnsi"/>
          <w:sz w:val="22"/>
          <w:szCs w:val="22"/>
        </w:rPr>
        <w:t>S</w:t>
      </w:r>
      <w:r w:rsidRPr="008D00B0">
        <w:rPr>
          <w:rFonts w:asciiTheme="minorHAnsi" w:hAnsiTheme="minorHAnsi" w:cstheme="minorHAnsi"/>
          <w:sz w:val="22"/>
          <w:szCs w:val="22"/>
        </w:rPr>
        <w:t>mlouvy před jejím řádným splněním musí dojít k vypořádání závazků na</w:t>
      </w:r>
      <w:r w:rsidR="00510852">
        <w:rPr>
          <w:rFonts w:asciiTheme="minorHAnsi" w:hAnsiTheme="minorHAnsi" w:cstheme="minorHAnsi"/>
          <w:sz w:val="22"/>
          <w:szCs w:val="22"/>
        </w:rPr>
        <w:t> </w:t>
      </w:r>
      <w:r w:rsidRPr="008D00B0">
        <w:rPr>
          <w:rFonts w:asciiTheme="minorHAnsi" w:hAnsiTheme="minorHAnsi" w:cstheme="minorHAnsi"/>
          <w:sz w:val="22"/>
          <w:szCs w:val="22"/>
        </w:rPr>
        <w:t xml:space="preserve">základě soupisu provedených </w:t>
      </w:r>
      <w:r w:rsidR="008C10ED">
        <w:rPr>
          <w:rFonts w:asciiTheme="minorHAnsi" w:hAnsiTheme="minorHAnsi" w:cstheme="minorHAnsi"/>
          <w:sz w:val="22"/>
          <w:szCs w:val="22"/>
        </w:rPr>
        <w:t>Kurzů</w:t>
      </w:r>
      <w:r w:rsidR="008C10ED" w:rsidRPr="008D00B0">
        <w:rPr>
          <w:rFonts w:asciiTheme="minorHAnsi" w:hAnsiTheme="minorHAnsi" w:cstheme="minorHAnsi"/>
          <w:sz w:val="22"/>
          <w:szCs w:val="22"/>
        </w:rPr>
        <w:t xml:space="preserve"> </w:t>
      </w:r>
      <w:r w:rsidR="00A93C70">
        <w:rPr>
          <w:rFonts w:asciiTheme="minorHAnsi" w:hAnsiTheme="minorHAnsi" w:cstheme="minorHAnsi"/>
          <w:sz w:val="22"/>
          <w:szCs w:val="22"/>
        </w:rPr>
        <w:t>dle článku II</w:t>
      </w:r>
      <w:r w:rsidR="001438F5">
        <w:rPr>
          <w:rFonts w:asciiTheme="minorHAnsi" w:hAnsiTheme="minorHAnsi" w:cstheme="minorHAnsi"/>
          <w:sz w:val="22"/>
          <w:szCs w:val="22"/>
        </w:rPr>
        <w:t>.</w:t>
      </w:r>
      <w:r w:rsidR="00AB2927" w:rsidRPr="008D00B0">
        <w:rPr>
          <w:rFonts w:asciiTheme="minorHAnsi" w:hAnsiTheme="minorHAnsi" w:cstheme="minorHAnsi"/>
          <w:sz w:val="22"/>
          <w:szCs w:val="22"/>
        </w:rPr>
        <w:t xml:space="preserve"> </w:t>
      </w:r>
      <w:r w:rsidR="00FE3F0C">
        <w:rPr>
          <w:rFonts w:asciiTheme="minorHAnsi" w:hAnsiTheme="minorHAnsi" w:cstheme="minorHAnsi"/>
          <w:sz w:val="22"/>
          <w:szCs w:val="22"/>
        </w:rPr>
        <w:t xml:space="preserve">této </w:t>
      </w:r>
      <w:r w:rsidR="00F37E6D">
        <w:rPr>
          <w:rFonts w:asciiTheme="minorHAnsi" w:hAnsiTheme="minorHAnsi" w:cstheme="minorHAnsi"/>
          <w:sz w:val="22"/>
          <w:szCs w:val="22"/>
        </w:rPr>
        <w:t>S</w:t>
      </w:r>
      <w:r w:rsidR="00AB2927" w:rsidRPr="008D00B0">
        <w:rPr>
          <w:rFonts w:asciiTheme="minorHAnsi" w:hAnsiTheme="minorHAnsi" w:cstheme="minorHAnsi"/>
          <w:sz w:val="22"/>
          <w:szCs w:val="22"/>
        </w:rPr>
        <w:t>mlouvy.</w:t>
      </w:r>
      <w:r w:rsidRPr="008D00B0">
        <w:rPr>
          <w:rFonts w:asciiTheme="minorHAnsi" w:hAnsiTheme="minorHAnsi" w:cstheme="minorHAnsi"/>
          <w:sz w:val="22"/>
          <w:szCs w:val="22"/>
        </w:rPr>
        <w:t xml:space="preserve"> </w:t>
      </w:r>
    </w:p>
    <w:p w14:paraId="67F57D14" w14:textId="34387AEE" w:rsidR="00160CBE"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nebo jejím zánikem zanikají všechny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ze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nezanikají nároky na náhradu škody a na zaplacení smluvních pokut sjednaných pro případ porušení smluvních povinností vzniklé před skončením účinnosti této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a ty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které podle </w:t>
      </w:r>
      <w:r w:rsidR="002B31F6">
        <w:rPr>
          <w:rFonts w:asciiTheme="minorHAnsi" w:hAnsiTheme="minorHAnsi" w:cstheme="minorHAnsi"/>
          <w:sz w:val="22"/>
          <w:szCs w:val="22"/>
        </w:rPr>
        <w:t>S</w:t>
      </w:r>
      <w:r w:rsidRPr="008D00B0">
        <w:rPr>
          <w:rFonts w:asciiTheme="minorHAnsi" w:hAnsiTheme="minorHAnsi" w:cstheme="minorHAnsi"/>
          <w:sz w:val="22"/>
          <w:szCs w:val="22"/>
        </w:rPr>
        <w:t>mlouvy nebo vzhledem ke své povaze mají trvat i nadále, nebo u kterých tak stanoví zákon.</w:t>
      </w:r>
    </w:p>
    <w:p w14:paraId="296E6387" w14:textId="77777777" w:rsidR="00311003" w:rsidRPr="008D00B0" w:rsidRDefault="00311003" w:rsidP="00311003">
      <w:pPr>
        <w:pStyle w:val="CZodstavec"/>
        <w:numPr>
          <w:ilvl w:val="0"/>
          <w:numId w:val="0"/>
        </w:numPr>
        <w:spacing w:before="120" w:after="0" w:line="240" w:lineRule="auto"/>
        <w:rPr>
          <w:rFonts w:asciiTheme="minorHAnsi" w:hAnsiTheme="minorHAnsi" w:cstheme="minorHAnsi"/>
          <w:sz w:val="22"/>
          <w:szCs w:val="22"/>
        </w:rPr>
      </w:pPr>
    </w:p>
    <w:p w14:paraId="6C1EDFD0" w14:textId="702DC2A4" w:rsidR="008158AB" w:rsidRPr="008D00B0" w:rsidRDefault="008158AB"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X</w:t>
      </w:r>
      <w:r w:rsidR="00987CD5" w:rsidRPr="008D00B0">
        <w:rPr>
          <w:rFonts w:cstheme="minorHAnsi"/>
          <w:b/>
          <w:smallCaps/>
        </w:rPr>
        <w:t>I</w:t>
      </w:r>
      <w:r w:rsidRPr="008D00B0">
        <w:rPr>
          <w:rFonts w:cstheme="minorHAnsi"/>
          <w:b/>
          <w:smallCaps/>
        </w:rPr>
        <w:t>.</w:t>
      </w:r>
    </w:p>
    <w:p w14:paraId="2690EEFD" w14:textId="6A8ED589" w:rsidR="00FE4A54" w:rsidRPr="008D00B0" w:rsidRDefault="00FE4A54"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Zvláštní ustanovení</w:t>
      </w:r>
    </w:p>
    <w:p w14:paraId="6813BA11" w14:textId="174F7F48" w:rsidR="00FE27C3" w:rsidRPr="00FE27C3" w:rsidRDefault="00FE27C3" w:rsidP="00160727">
      <w:pPr>
        <w:pStyle w:val="Odstavecseseznamem"/>
        <w:keepNext/>
        <w:keepLines/>
        <w:numPr>
          <w:ilvl w:val="0"/>
          <w:numId w:val="5"/>
        </w:numPr>
        <w:spacing w:before="120" w:after="0" w:line="240" w:lineRule="auto"/>
        <w:ind w:left="357" w:hanging="357"/>
        <w:contextualSpacing w:val="0"/>
        <w:jc w:val="both"/>
        <w:rPr>
          <w:rFonts w:cstheme="minorHAnsi"/>
        </w:rPr>
      </w:pPr>
      <w:r>
        <w:t xml:space="preserve">Obecnou součinnost </w:t>
      </w:r>
      <w:r w:rsidR="002B31F6">
        <w:t>S</w:t>
      </w:r>
      <w:r>
        <w:t>mluvních stran lze shrnout v následujících bodech</w:t>
      </w:r>
      <w:r w:rsidR="00160727">
        <w:t>:</w:t>
      </w:r>
      <w:r>
        <w:t xml:space="preserve"> </w:t>
      </w:r>
    </w:p>
    <w:p w14:paraId="7BA7BD92" w14:textId="6E0107B0" w:rsidR="00FE27C3" w:rsidRPr="00586584" w:rsidRDefault="00FE27C3" w:rsidP="00160727">
      <w:pPr>
        <w:pStyle w:val="Odstavecseseznamem"/>
        <w:numPr>
          <w:ilvl w:val="1"/>
          <w:numId w:val="5"/>
        </w:numPr>
        <w:spacing w:after="0" w:line="240" w:lineRule="auto"/>
        <w:ind w:left="714" w:hanging="357"/>
        <w:contextualSpacing w:val="0"/>
        <w:jc w:val="both"/>
        <w:rPr>
          <w:rFonts w:cstheme="minorHAnsi"/>
        </w:rPr>
      </w:pPr>
      <w:r>
        <w:t xml:space="preserve">včasná realizace dohodnutých úkolů na základě jasně a včas definovaných požadavků; </w:t>
      </w:r>
    </w:p>
    <w:p w14:paraId="6C424049" w14:textId="3224C7CD" w:rsidR="00FE27C3" w:rsidRPr="00FE27C3" w:rsidRDefault="00FE27C3" w:rsidP="00160727">
      <w:pPr>
        <w:pStyle w:val="Odstavecseseznamem"/>
        <w:numPr>
          <w:ilvl w:val="1"/>
          <w:numId w:val="5"/>
        </w:numPr>
        <w:spacing w:after="0" w:line="240" w:lineRule="auto"/>
        <w:ind w:left="714" w:hanging="357"/>
        <w:contextualSpacing w:val="0"/>
        <w:jc w:val="both"/>
        <w:rPr>
          <w:rFonts w:cstheme="minorHAnsi"/>
        </w:rPr>
      </w:pPr>
      <w:r>
        <w:t xml:space="preserve">zajištění projektového vedení </w:t>
      </w:r>
      <w:r w:rsidR="002B31F6">
        <w:t xml:space="preserve">u </w:t>
      </w:r>
      <w:r>
        <w:t xml:space="preserve">obou </w:t>
      </w:r>
      <w:r w:rsidR="002B31F6">
        <w:t xml:space="preserve">Smluvních </w:t>
      </w:r>
      <w:r>
        <w:t xml:space="preserve">stran; </w:t>
      </w:r>
    </w:p>
    <w:p w14:paraId="336F0520" w14:textId="77777777" w:rsidR="00FE27C3" w:rsidRPr="00FE27C3" w:rsidRDefault="00FE27C3" w:rsidP="00160727">
      <w:pPr>
        <w:pStyle w:val="Odstavecseseznamem"/>
        <w:numPr>
          <w:ilvl w:val="1"/>
          <w:numId w:val="5"/>
        </w:numPr>
        <w:spacing w:after="0" w:line="240" w:lineRule="auto"/>
        <w:ind w:left="714" w:hanging="357"/>
        <w:contextualSpacing w:val="0"/>
        <w:jc w:val="both"/>
        <w:rPr>
          <w:rFonts w:cstheme="minorHAnsi"/>
        </w:rPr>
      </w:pPr>
      <w:r>
        <w:t xml:space="preserve">aktivní spolupráce při vytváření dokumentů; </w:t>
      </w:r>
    </w:p>
    <w:p w14:paraId="18976084" w14:textId="54B23CCD" w:rsidR="00FE27C3" w:rsidRPr="008D00B0" w:rsidRDefault="00FE27C3" w:rsidP="00160727">
      <w:pPr>
        <w:pStyle w:val="Odstavecseseznamem"/>
        <w:numPr>
          <w:ilvl w:val="1"/>
          <w:numId w:val="5"/>
        </w:numPr>
        <w:spacing w:after="120" w:line="240" w:lineRule="auto"/>
        <w:ind w:left="714" w:hanging="357"/>
        <w:contextualSpacing w:val="0"/>
        <w:jc w:val="both"/>
        <w:rPr>
          <w:rFonts w:cstheme="minorHAnsi"/>
        </w:rPr>
      </w:pPr>
      <w:r>
        <w:t>přesné a nezkreslené předávání všech požadovaných informací.</w:t>
      </w:r>
    </w:p>
    <w:p w14:paraId="69753F29" w14:textId="6F64433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Vyskytnou-li se události, které jedné nebo oběma </w:t>
      </w:r>
      <w:r w:rsidR="002B31F6">
        <w:rPr>
          <w:rFonts w:cstheme="minorHAnsi"/>
        </w:rPr>
        <w:t>S</w:t>
      </w:r>
      <w:r w:rsidRPr="008D00B0">
        <w:rPr>
          <w:rFonts w:cstheme="minorHAnsi"/>
        </w:rPr>
        <w:t xml:space="preserve">mluvním stranám částečně nebo úplně znemožní plnění jejich povinností podle této </w:t>
      </w:r>
      <w:r w:rsidR="002B31F6">
        <w:rPr>
          <w:rFonts w:cstheme="minorHAnsi"/>
        </w:rPr>
        <w:t>S</w:t>
      </w:r>
      <w:r w:rsidRPr="008D00B0">
        <w:rPr>
          <w:rFonts w:cstheme="minorHAnsi"/>
        </w:rPr>
        <w:t>mlouvy, jsou povinny se o tomto bez zbytečného odkladu informovat a společně podniknout kroky k jejich překonání.</w:t>
      </w:r>
    </w:p>
    <w:p w14:paraId="5204F25E" w14:textId="0FACB642"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Stane-li se některé ustanovení této </w:t>
      </w:r>
      <w:r w:rsidR="002B31F6">
        <w:rPr>
          <w:rFonts w:cstheme="minorHAnsi"/>
        </w:rPr>
        <w:t>S</w:t>
      </w:r>
      <w:r w:rsidRPr="008D00B0">
        <w:rPr>
          <w:rFonts w:cstheme="minorHAnsi"/>
        </w:rPr>
        <w:t xml:space="preserve">mlouvy neplatné či neúčinné, nedotýká se to ostatních ustanovení této </w:t>
      </w:r>
      <w:r w:rsidR="002B31F6">
        <w:rPr>
          <w:rFonts w:cstheme="minorHAnsi"/>
        </w:rPr>
        <w:t>S</w:t>
      </w:r>
      <w:r w:rsidRPr="008D00B0">
        <w:rPr>
          <w:rFonts w:cstheme="minorHAnsi"/>
        </w:rPr>
        <w:t>mlouvy, která zůstávají platná a účinná. Smluvní strany se v tomto případě zavazují dohodou nahradit ustanovení neplatné</w:t>
      </w:r>
      <w:r w:rsidR="00160727">
        <w:rPr>
          <w:rFonts w:cstheme="minorHAnsi"/>
        </w:rPr>
        <w:t xml:space="preserve"> </w:t>
      </w:r>
      <w:r w:rsidR="00C425C2">
        <w:rPr>
          <w:rFonts w:cstheme="minorHAnsi"/>
        </w:rPr>
        <w:t xml:space="preserve">či </w:t>
      </w:r>
      <w:r w:rsidRPr="008D00B0">
        <w:rPr>
          <w:rFonts w:cstheme="minorHAnsi"/>
        </w:rPr>
        <w:t>neúčinné novým ustanovením platným</w:t>
      </w:r>
      <w:r w:rsidR="00C425C2">
        <w:rPr>
          <w:rFonts w:cstheme="minorHAnsi"/>
        </w:rPr>
        <w:t xml:space="preserve"> či </w:t>
      </w:r>
      <w:r w:rsidRPr="008D00B0">
        <w:rPr>
          <w:rFonts w:cstheme="minorHAnsi"/>
        </w:rPr>
        <w:t>účinným, které nejlépe odpovídá původně zamýšlenému účelu ustanovení neplatného</w:t>
      </w:r>
      <w:r w:rsidR="00C425C2">
        <w:rPr>
          <w:rFonts w:cstheme="minorHAnsi"/>
        </w:rPr>
        <w:t xml:space="preserve"> či </w:t>
      </w:r>
      <w:r w:rsidRPr="008D00B0">
        <w:rPr>
          <w:rFonts w:cstheme="minorHAnsi"/>
        </w:rPr>
        <w:t xml:space="preserve">neúčinného. </w:t>
      </w:r>
    </w:p>
    <w:p w14:paraId="0DB20D8E" w14:textId="77777777" w:rsidR="009A038D" w:rsidRDefault="00706C44" w:rsidP="00846AFA">
      <w:pPr>
        <w:pStyle w:val="Odstavecseseznamem"/>
        <w:numPr>
          <w:ilvl w:val="0"/>
          <w:numId w:val="5"/>
        </w:numPr>
        <w:spacing w:before="120" w:after="120" w:line="240" w:lineRule="auto"/>
        <w:contextualSpacing w:val="0"/>
        <w:jc w:val="both"/>
        <w:rPr>
          <w:rFonts w:cstheme="minorHAnsi"/>
        </w:rPr>
      </w:pPr>
      <w:r>
        <w:rPr>
          <w:rFonts w:cstheme="minorHAnsi"/>
        </w:rPr>
        <w:t xml:space="preserve">Dodavatel je povinen dodržovat </w:t>
      </w:r>
      <w:r w:rsidR="004A4771">
        <w:rPr>
          <w:rFonts w:cstheme="minorHAnsi"/>
        </w:rPr>
        <w:t>zásady hospodárnosti, efektivnosti a účelnosti vynaložených prostředků ve smyslu §</w:t>
      </w:r>
      <w:r w:rsidR="00EC57D4">
        <w:rPr>
          <w:rFonts w:cstheme="minorHAnsi"/>
        </w:rPr>
        <w:t xml:space="preserve"> 2 zákona č. 320/2001 Sb., o finanční kontrole ve veřejné správě a o změně některých zákonů, ve znění pozdějších předpisů.</w:t>
      </w:r>
    </w:p>
    <w:p w14:paraId="20CDB586" w14:textId="66BA21DD" w:rsidR="00846AFA" w:rsidRPr="008D00B0" w:rsidRDefault="00E3705F" w:rsidP="00846AFA">
      <w:pPr>
        <w:pStyle w:val="Odstavecseseznamem"/>
        <w:numPr>
          <w:ilvl w:val="0"/>
          <w:numId w:val="5"/>
        </w:numPr>
        <w:spacing w:before="120" w:after="120" w:line="240" w:lineRule="auto"/>
        <w:contextualSpacing w:val="0"/>
        <w:jc w:val="both"/>
        <w:rPr>
          <w:rFonts w:cstheme="minorHAnsi"/>
        </w:rPr>
      </w:pPr>
      <w:r>
        <w:rPr>
          <w:rFonts w:cstheme="minorHAnsi"/>
        </w:rPr>
        <w:t>Dod</w:t>
      </w:r>
      <w:r w:rsidR="00846AFA" w:rsidRPr="008D00B0">
        <w:rPr>
          <w:rFonts w:cstheme="minorHAnsi"/>
        </w:rPr>
        <w:t>avatel je podle § 2 písm. e) zákona č. 320/2001 Sb., o finanční kontrole ve veřejné správě a o změně některých zákonů, ve znění pozdějších předpisů, osobou povinnou spolupůsobit při</w:t>
      </w:r>
      <w:r w:rsidR="00846AFA">
        <w:rPr>
          <w:rFonts w:cstheme="minorHAnsi"/>
        </w:rPr>
        <w:t> </w:t>
      </w:r>
      <w:r w:rsidR="00846AFA" w:rsidRPr="008D00B0">
        <w:rPr>
          <w:rFonts w:cstheme="minorHAnsi"/>
        </w:rPr>
        <w:t xml:space="preserve">výkonu finanční kontroly prováděné příslušnými orgány. </w:t>
      </w:r>
      <w:r>
        <w:rPr>
          <w:rFonts w:cstheme="minorHAnsi"/>
        </w:rPr>
        <w:t>Dod</w:t>
      </w:r>
      <w:r w:rsidR="00846AFA" w:rsidRPr="008D00B0">
        <w:rPr>
          <w:rFonts w:cstheme="minorHAnsi"/>
        </w:rPr>
        <w:t>avatel j</w:t>
      </w:r>
      <w:r w:rsidR="00846AFA">
        <w:rPr>
          <w:rFonts w:cstheme="minorHAnsi"/>
        </w:rPr>
        <w:t>e</w:t>
      </w:r>
      <w:r w:rsidR="00846AFA" w:rsidRPr="008D00B0">
        <w:rPr>
          <w:rFonts w:cstheme="minorHAnsi"/>
        </w:rPr>
        <w:t xml:space="preserve"> povin</w:t>
      </w:r>
      <w:r w:rsidR="00846AFA">
        <w:rPr>
          <w:rFonts w:cstheme="minorHAnsi"/>
        </w:rPr>
        <w:t>e</w:t>
      </w:r>
      <w:r w:rsidR="00846AFA" w:rsidRPr="008D00B0">
        <w:rPr>
          <w:rFonts w:cstheme="minorHAnsi"/>
        </w:rPr>
        <w:t>n poskytnout těmto orgánům součinnost při prováděných kontrolách.</w:t>
      </w:r>
      <w:r w:rsidR="00846AFA">
        <w:rPr>
          <w:rFonts w:cstheme="minorHAnsi"/>
        </w:rPr>
        <w:t xml:space="preserve"> </w:t>
      </w:r>
      <w:r>
        <w:rPr>
          <w:rFonts w:cstheme="minorHAnsi"/>
        </w:rPr>
        <w:t>Dod</w:t>
      </w:r>
      <w:r w:rsidR="00846AFA">
        <w:rPr>
          <w:rFonts w:cstheme="minorHAnsi"/>
        </w:rPr>
        <w:t>avatel je povinen zajistit splnění této povinnosti také u svých poddodavatelů.</w:t>
      </w:r>
    </w:p>
    <w:p w14:paraId="0EA56937" w14:textId="328FF7B8" w:rsidR="00FE4A54" w:rsidRPr="008D00B0" w:rsidRDefault="00E3705F" w:rsidP="000679F8">
      <w:pPr>
        <w:pStyle w:val="Odstavecseseznamem"/>
        <w:numPr>
          <w:ilvl w:val="0"/>
          <w:numId w:val="5"/>
        </w:numPr>
        <w:spacing w:before="120" w:after="120" w:line="240" w:lineRule="auto"/>
        <w:contextualSpacing w:val="0"/>
        <w:jc w:val="both"/>
        <w:rPr>
          <w:rFonts w:cstheme="minorHAnsi"/>
        </w:rPr>
      </w:pPr>
      <w:r>
        <w:rPr>
          <w:rFonts w:cstheme="minorHAnsi"/>
        </w:rPr>
        <w:t>Dod</w:t>
      </w:r>
      <w:r w:rsidR="00FE4A54" w:rsidRPr="008D00B0">
        <w:rPr>
          <w:rFonts w:cstheme="minorHAnsi"/>
        </w:rPr>
        <w:t xml:space="preserve">avatel se za podmínek stanovených </w:t>
      </w:r>
      <w:r w:rsidR="0076733C">
        <w:rPr>
          <w:rFonts w:cstheme="minorHAnsi"/>
        </w:rPr>
        <w:t>S</w:t>
      </w:r>
      <w:r w:rsidR="00FE4A54" w:rsidRPr="00D238E7">
        <w:rPr>
          <w:rFonts w:cstheme="minorHAnsi"/>
        </w:rPr>
        <w:t xml:space="preserve">mlouvou v souladu s pokyny </w:t>
      </w:r>
      <w:r w:rsidR="0076733C">
        <w:rPr>
          <w:rFonts w:cstheme="minorHAnsi"/>
        </w:rPr>
        <w:t>O</w:t>
      </w:r>
      <w:r w:rsidR="00FE4A54" w:rsidRPr="00D238E7">
        <w:rPr>
          <w:rFonts w:cstheme="minorHAnsi"/>
        </w:rPr>
        <w:t>bjednatele a při</w:t>
      </w:r>
      <w:r w:rsidR="00510852">
        <w:rPr>
          <w:rFonts w:cstheme="minorHAnsi"/>
        </w:rPr>
        <w:t> </w:t>
      </w:r>
      <w:r w:rsidR="00FE4A54" w:rsidRPr="00D238E7">
        <w:rPr>
          <w:rFonts w:cstheme="minorHAnsi"/>
        </w:rPr>
        <w:t xml:space="preserve">vynaložení veškeré potřebné odborné péče zavazuje archivovat nejméně </w:t>
      </w:r>
      <w:r w:rsidR="0039067B">
        <w:rPr>
          <w:rFonts w:cstheme="minorHAnsi"/>
        </w:rPr>
        <w:t>po dobu 10 l</w:t>
      </w:r>
      <w:r w:rsidR="009E7905">
        <w:rPr>
          <w:rFonts w:cstheme="minorHAnsi"/>
        </w:rPr>
        <w:t>e</w:t>
      </w:r>
      <w:r w:rsidR="0039067B">
        <w:rPr>
          <w:rFonts w:cstheme="minorHAnsi"/>
        </w:rPr>
        <w:t>t od ukončení realizace projektu</w:t>
      </w:r>
      <w:r w:rsidR="008716A3">
        <w:rPr>
          <w:rFonts w:cstheme="minorHAnsi"/>
        </w:rPr>
        <w:t xml:space="preserve"> </w:t>
      </w:r>
      <w:r w:rsidR="00FE4A54" w:rsidRPr="00D238E7">
        <w:rPr>
          <w:rFonts w:cstheme="minorHAnsi"/>
        </w:rPr>
        <w:t>veš</w:t>
      </w:r>
      <w:r w:rsidR="00FE4A54" w:rsidRPr="008D00B0">
        <w:rPr>
          <w:rFonts w:cstheme="minorHAnsi"/>
        </w:rPr>
        <w:t xml:space="preserve">keré písemnosti zhotovené v souvislosti s plněním </w:t>
      </w:r>
      <w:r w:rsidR="0076733C">
        <w:rPr>
          <w:rFonts w:cstheme="minorHAnsi"/>
        </w:rPr>
        <w:t>S</w:t>
      </w:r>
      <w:r w:rsidR="00FE4A54" w:rsidRPr="008D00B0">
        <w:rPr>
          <w:rFonts w:cstheme="minorHAnsi"/>
        </w:rPr>
        <w:t xml:space="preserve">mlouvy </w:t>
      </w:r>
      <w:r w:rsidR="002A3DE7">
        <w:rPr>
          <w:rFonts w:cstheme="minorHAnsi"/>
        </w:rPr>
        <w:t>včetně účetních dokladů</w:t>
      </w:r>
      <w:r w:rsidR="000E4DE8">
        <w:rPr>
          <w:rFonts w:cstheme="minorHAnsi"/>
        </w:rPr>
        <w:t xml:space="preserve"> </w:t>
      </w:r>
      <w:r w:rsidR="00FE4A54" w:rsidRPr="008D00B0">
        <w:rPr>
          <w:rFonts w:cstheme="minorHAnsi"/>
        </w:rPr>
        <w:t xml:space="preserve">a kdykoli po tuto dobu </w:t>
      </w:r>
      <w:r w:rsidR="0076733C">
        <w:rPr>
          <w:rFonts w:cstheme="minorHAnsi"/>
        </w:rPr>
        <w:t>O</w:t>
      </w:r>
      <w:r w:rsidR="00FE4A54" w:rsidRPr="008D00B0">
        <w:rPr>
          <w:rFonts w:cstheme="minorHAnsi"/>
        </w:rPr>
        <w:t>bjednateli umožnit přístup k těmto archivovaným písemnostem. Stanoví-li právní předpis u</w:t>
      </w:r>
      <w:r w:rsidR="00510852">
        <w:rPr>
          <w:rFonts w:cstheme="minorHAnsi"/>
        </w:rPr>
        <w:t> </w:t>
      </w:r>
      <w:r w:rsidR="00FE4A54" w:rsidRPr="008D00B0">
        <w:rPr>
          <w:rFonts w:cstheme="minorHAnsi"/>
        </w:rPr>
        <w:t xml:space="preserve">některého dokumentu delší dobu archivace, je </w:t>
      </w:r>
      <w:r w:rsidR="007E39C0">
        <w:rPr>
          <w:rFonts w:cstheme="minorHAnsi"/>
        </w:rPr>
        <w:t>Dodavatel</w:t>
      </w:r>
      <w:r w:rsidR="00FE4A54" w:rsidRPr="008D00B0">
        <w:rPr>
          <w:rFonts w:cstheme="minorHAnsi"/>
        </w:rPr>
        <w:t xml:space="preserve"> povinen řídit se takovým právním předpisem.</w:t>
      </w:r>
    </w:p>
    <w:p w14:paraId="2E003506" w14:textId="57A5A354" w:rsidR="002660ED" w:rsidRDefault="00917A3F" w:rsidP="000679F8">
      <w:pPr>
        <w:pStyle w:val="Odstavecseseznamem"/>
        <w:numPr>
          <w:ilvl w:val="0"/>
          <w:numId w:val="5"/>
        </w:numPr>
        <w:spacing w:before="120" w:after="120" w:line="240" w:lineRule="auto"/>
        <w:contextualSpacing w:val="0"/>
        <w:jc w:val="both"/>
        <w:rPr>
          <w:rFonts w:cstheme="minorHAnsi"/>
        </w:rPr>
      </w:pPr>
      <w:r>
        <w:rPr>
          <w:rFonts w:cstheme="minorHAnsi"/>
        </w:rPr>
        <w:lastRenderedPageBreak/>
        <w:t xml:space="preserve">Dodavatel je </w:t>
      </w:r>
      <w:r w:rsidR="003776E0">
        <w:rPr>
          <w:rFonts w:cstheme="minorHAnsi"/>
        </w:rPr>
        <w:t xml:space="preserve">povinen </w:t>
      </w:r>
      <w:r w:rsidR="00FA1F13">
        <w:rPr>
          <w:rFonts w:cstheme="minorHAnsi"/>
        </w:rPr>
        <w:t xml:space="preserve">nejméně </w:t>
      </w:r>
      <w:r w:rsidR="003D07CA">
        <w:rPr>
          <w:rFonts w:cstheme="minorHAnsi"/>
        </w:rPr>
        <w:t>po dobu 10 let od ukončení projektu</w:t>
      </w:r>
      <w:r w:rsidR="00CA3C43">
        <w:rPr>
          <w:rFonts w:cstheme="minorHAnsi"/>
        </w:rPr>
        <w:t xml:space="preserve"> </w:t>
      </w:r>
      <w:r w:rsidR="00E3392A">
        <w:rPr>
          <w:rFonts w:cstheme="minorHAnsi"/>
        </w:rPr>
        <w:t>poskytovat požadované informace a dokumentaci</w:t>
      </w:r>
      <w:r w:rsidR="00132CFE">
        <w:rPr>
          <w:rFonts w:cstheme="minorHAnsi"/>
        </w:rPr>
        <w:t xml:space="preserve"> související s realizací předmětu Smlouvy</w:t>
      </w:r>
      <w:r w:rsidR="00CD271D">
        <w:rPr>
          <w:rFonts w:cstheme="minorHAnsi"/>
        </w:rPr>
        <w:t xml:space="preserve"> zaměstnancům nebo zmocněncům pověřených orgánů (MMR, Minist</w:t>
      </w:r>
      <w:r w:rsidR="002B092A">
        <w:rPr>
          <w:rFonts w:cstheme="minorHAnsi"/>
        </w:rPr>
        <w:t>erstva průmyslu a obchodu, Ministerstva financí</w:t>
      </w:r>
      <w:r w:rsidR="00670A13">
        <w:rPr>
          <w:rFonts w:cstheme="minorHAnsi"/>
        </w:rPr>
        <w:t>, Evropské komise, Evropského účetního dvora, Nejvyššího kontrolního úřadu</w:t>
      </w:r>
      <w:r w:rsidR="00586EAA">
        <w:rPr>
          <w:rFonts w:cstheme="minorHAnsi"/>
        </w:rPr>
        <w:t xml:space="preserve">, příslušného orgánu finanční správy a dalších </w:t>
      </w:r>
      <w:r w:rsidR="00E10ABD">
        <w:rPr>
          <w:rFonts w:cstheme="minorHAnsi"/>
        </w:rPr>
        <w:t xml:space="preserve">oprávněných orgánů státní správy) a je povinen </w:t>
      </w:r>
      <w:r w:rsidR="006916FE">
        <w:rPr>
          <w:rFonts w:cstheme="minorHAnsi"/>
        </w:rPr>
        <w:t>vytvořit výše uvedeným osobám podmínky k provedení kontroly vztahující se k</w:t>
      </w:r>
      <w:r w:rsidR="00390700">
        <w:rPr>
          <w:rFonts w:cstheme="minorHAnsi"/>
        </w:rPr>
        <w:t> předmětu Smlouvy či projektu a poskytnout</w:t>
      </w:r>
      <w:r w:rsidR="002660ED">
        <w:rPr>
          <w:rFonts w:cstheme="minorHAnsi"/>
        </w:rPr>
        <w:t xml:space="preserve"> jim při provádění kontroly součinnost.</w:t>
      </w:r>
    </w:p>
    <w:p w14:paraId="7AC21148" w14:textId="2DA1A9EA" w:rsidR="00FE4A54" w:rsidRPr="008D00B0" w:rsidRDefault="006916FE" w:rsidP="000679F8">
      <w:pPr>
        <w:pStyle w:val="Odstavecseseznamem"/>
        <w:numPr>
          <w:ilvl w:val="0"/>
          <w:numId w:val="5"/>
        </w:numPr>
        <w:spacing w:before="120" w:after="120" w:line="240" w:lineRule="auto"/>
        <w:contextualSpacing w:val="0"/>
        <w:jc w:val="both"/>
        <w:rPr>
          <w:rFonts w:cstheme="minorHAnsi"/>
        </w:rPr>
      </w:pPr>
      <w:r>
        <w:rPr>
          <w:rFonts w:cstheme="minorHAnsi"/>
        </w:rPr>
        <w:t xml:space="preserve"> </w:t>
      </w:r>
      <w:r w:rsidR="00FE4A54" w:rsidRPr="008D00B0">
        <w:rPr>
          <w:rFonts w:cstheme="minorHAnsi"/>
        </w:rPr>
        <w:t>Smluvní strany se zavazují vyvinout maximální úsilí k odstranění vzájemných sporů vzniklých na</w:t>
      </w:r>
      <w:r w:rsidR="00510852">
        <w:rPr>
          <w:rFonts w:cstheme="minorHAnsi"/>
        </w:rPr>
        <w:t> </w:t>
      </w:r>
      <w:r w:rsidR="00FE4A54" w:rsidRPr="008D00B0">
        <w:rPr>
          <w:rFonts w:cstheme="minorHAnsi"/>
        </w:rPr>
        <w:t xml:space="preserve">základě této </w:t>
      </w:r>
      <w:r w:rsidR="0076733C">
        <w:rPr>
          <w:rFonts w:cstheme="minorHAnsi"/>
        </w:rPr>
        <w:t>S</w:t>
      </w:r>
      <w:r w:rsidR="00FE4A54" w:rsidRPr="008D00B0">
        <w:rPr>
          <w:rFonts w:cstheme="minorHAnsi"/>
        </w:rPr>
        <w:t xml:space="preserve">mlouvy nebo v souvislosti s touto </w:t>
      </w:r>
      <w:r w:rsidR="00062B38">
        <w:rPr>
          <w:rFonts w:cstheme="minorHAnsi"/>
        </w:rPr>
        <w:t>s</w:t>
      </w:r>
      <w:r w:rsidR="00FE4A54" w:rsidRPr="008D00B0">
        <w:rPr>
          <w:rFonts w:cstheme="minorHAnsi"/>
        </w:rPr>
        <w:t>mlouvou, včetně jejího výkladu a vynaloží úsilí k jejich vyřešení, zejména prostřednictvím jednání kontaktních osob nebo pověřených zástupců.</w:t>
      </w:r>
    </w:p>
    <w:p w14:paraId="021E011A" w14:textId="61FCDCFD"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Nestanoví-li některý právní předpis jinak, budou veškeré spory mezi </w:t>
      </w:r>
      <w:r w:rsidR="0076733C">
        <w:rPr>
          <w:rFonts w:cstheme="minorHAnsi"/>
        </w:rPr>
        <w:t>S</w:t>
      </w:r>
      <w:r w:rsidRPr="008D00B0">
        <w:rPr>
          <w:rFonts w:cstheme="minorHAnsi"/>
        </w:rPr>
        <w:t>mluvními stranami vzniklé ze</w:t>
      </w:r>
      <w:r w:rsidR="00510852">
        <w:rPr>
          <w:rFonts w:cstheme="minorHAnsi"/>
        </w:rPr>
        <w:t> </w:t>
      </w:r>
      <w:r w:rsidR="0076733C">
        <w:rPr>
          <w:rFonts w:cstheme="minorHAnsi"/>
        </w:rPr>
        <w:t>S</w:t>
      </w:r>
      <w:r w:rsidRPr="008D00B0">
        <w:rPr>
          <w:rFonts w:cstheme="minorHAnsi"/>
        </w:rPr>
        <w:t>mlouvy nebo v souvislosti s nimi řešeny věcně a místně příslušným soudem České republiky.</w:t>
      </w:r>
    </w:p>
    <w:p w14:paraId="66FBD026" w14:textId="67D8FA46" w:rsidR="002C131A" w:rsidRDefault="00E3705F" w:rsidP="002C131A">
      <w:pPr>
        <w:pStyle w:val="Odstavecseseznamem"/>
        <w:numPr>
          <w:ilvl w:val="0"/>
          <w:numId w:val="5"/>
        </w:numPr>
        <w:spacing w:before="120" w:after="120" w:line="240" w:lineRule="auto"/>
        <w:contextualSpacing w:val="0"/>
        <w:jc w:val="both"/>
        <w:rPr>
          <w:rFonts w:cstheme="minorHAnsi"/>
        </w:rPr>
      </w:pPr>
      <w:r>
        <w:rPr>
          <w:rFonts w:cstheme="minorHAnsi"/>
        </w:rPr>
        <w:t>Dod</w:t>
      </w:r>
      <w:r w:rsidR="002C131A" w:rsidRPr="008D00B0">
        <w:rPr>
          <w:rFonts w:cstheme="minorHAnsi"/>
        </w:rPr>
        <w:t xml:space="preserve">avatel bezvýhradně souhlasí se zveřejněním plného znění Smlouvy tak, aby tato </w:t>
      </w:r>
      <w:r w:rsidR="0076733C">
        <w:rPr>
          <w:rFonts w:cstheme="minorHAnsi"/>
        </w:rPr>
        <w:t>S</w:t>
      </w:r>
      <w:r w:rsidR="002C131A" w:rsidRPr="008D00B0">
        <w:rPr>
          <w:rFonts w:cstheme="minorHAnsi"/>
        </w:rPr>
        <w:t xml:space="preserve">mlouva mohla být předmětem poskytnuté informace ve smyslu zákona č. 106/1999 Sb., o svobodném přístupu k informacím, ve znění pozdějších předpisů. </w:t>
      </w:r>
      <w:r>
        <w:rPr>
          <w:rFonts w:cstheme="minorHAnsi"/>
        </w:rPr>
        <w:t>Dod</w:t>
      </w:r>
      <w:r w:rsidR="002C131A" w:rsidRPr="008D00B0">
        <w:rPr>
          <w:rFonts w:cstheme="minorHAnsi"/>
        </w:rPr>
        <w:t xml:space="preserve">avatel rovněž souhlasí s </w:t>
      </w:r>
      <w:r w:rsidR="0076733C">
        <w:rPr>
          <w:rFonts w:cstheme="minorHAnsi"/>
        </w:rPr>
        <w:t>u</w:t>
      </w:r>
      <w:r w:rsidR="002C131A" w:rsidRPr="008D00B0">
        <w:rPr>
          <w:rFonts w:cstheme="minorHAnsi"/>
        </w:rPr>
        <w:t xml:space="preserve">veřejněním plného znění </w:t>
      </w:r>
      <w:r w:rsidR="0076733C">
        <w:rPr>
          <w:rFonts w:cstheme="minorHAnsi"/>
        </w:rPr>
        <w:t>S</w:t>
      </w:r>
      <w:r w:rsidR="002C131A" w:rsidRPr="008D00B0">
        <w:rPr>
          <w:rFonts w:cstheme="minorHAnsi"/>
        </w:rPr>
        <w:t>mlouvy dle § 219 zákona č. 134/2016 Sb., o zadávání veřejných zakázek, ve znění pozdějších předpisů a zákona č. 340/2015 Sb., o zvláštních podmínkách účinnosti některých smluv, uveřejňování těchto smluv a o registru smluv (zákon o registru smluv)</w:t>
      </w:r>
      <w:r w:rsidR="002C131A">
        <w:rPr>
          <w:rFonts w:cstheme="minorHAnsi"/>
        </w:rPr>
        <w:t>,</w:t>
      </w:r>
      <w:r w:rsidR="002C131A" w:rsidRPr="00747050">
        <w:rPr>
          <w:rFonts w:cstheme="minorHAnsi"/>
        </w:rPr>
        <w:t xml:space="preserve"> </w:t>
      </w:r>
      <w:r w:rsidR="002C131A" w:rsidRPr="008D00B0">
        <w:rPr>
          <w:rFonts w:cstheme="minorHAnsi"/>
        </w:rPr>
        <w:t>ve znění pozdějších předpisů.</w:t>
      </w:r>
    </w:p>
    <w:p w14:paraId="527A1812" w14:textId="46D7C64D" w:rsidR="00F85E8F" w:rsidRPr="008D00B0" w:rsidRDefault="00F85E8F"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XII.</w:t>
      </w:r>
    </w:p>
    <w:p w14:paraId="777D1510" w14:textId="1B2521DA" w:rsidR="008158AB" w:rsidRPr="008D00B0" w:rsidRDefault="008158AB"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Závěrečná ustanovení</w:t>
      </w:r>
    </w:p>
    <w:p w14:paraId="7E72702A" w14:textId="60D1CCFC" w:rsidR="00D74BD0" w:rsidRPr="00D74BD0" w:rsidRDefault="00D74BD0" w:rsidP="00D74BD0">
      <w:pPr>
        <w:pStyle w:val="Odstavecseseznamem"/>
        <w:keepNext/>
        <w:keepLines/>
        <w:numPr>
          <w:ilvl w:val="0"/>
          <w:numId w:val="20"/>
        </w:numPr>
        <w:spacing w:before="120" w:after="120" w:line="240" w:lineRule="auto"/>
        <w:contextualSpacing w:val="0"/>
        <w:jc w:val="both"/>
        <w:rPr>
          <w:rFonts w:cstheme="minorHAnsi"/>
        </w:rPr>
      </w:pPr>
      <w:r w:rsidRPr="00D74BD0">
        <w:rPr>
          <w:rFonts w:cstheme="minorHAnsi"/>
        </w:rPr>
        <w:t xml:space="preserve">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5916742B" w14:textId="2BF6CBF2" w:rsidR="00F85E8F" w:rsidRPr="008D00B0" w:rsidRDefault="00F85E8F" w:rsidP="000679F8">
      <w:pPr>
        <w:pStyle w:val="Odstavecseseznamem"/>
        <w:keepNext/>
        <w:keepLines/>
        <w:numPr>
          <w:ilvl w:val="0"/>
          <w:numId w:val="20"/>
        </w:numPr>
        <w:spacing w:before="120" w:after="120" w:line="240" w:lineRule="auto"/>
        <w:contextualSpacing w:val="0"/>
        <w:jc w:val="both"/>
        <w:rPr>
          <w:rFonts w:cstheme="minorHAnsi"/>
        </w:rPr>
      </w:pPr>
      <w:r w:rsidRPr="008D00B0">
        <w:rPr>
          <w:rFonts w:cstheme="minorHAnsi"/>
        </w:rPr>
        <w:t xml:space="preserve">Smluvní strany výslovně prohlašují, že nepovažují skutečnosti uvedené ve </w:t>
      </w:r>
      <w:r w:rsidR="00883756">
        <w:rPr>
          <w:rFonts w:cstheme="minorHAnsi"/>
        </w:rPr>
        <w:t>S</w:t>
      </w:r>
      <w:r w:rsidRPr="008D00B0">
        <w:rPr>
          <w:rFonts w:cstheme="minorHAnsi"/>
        </w:rPr>
        <w:t xml:space="preserve">mlouvě za obchodní tajemství ve smyslu § 504 </w:t>
      </w:r>
      <w:r w:rsidR="00883756">
        <w:rPr>
          <w:rFonts w:cstheme="minorHAnsi"/>
        </w:rPr>
        <w:t>O</w:t>
      </w:r>
      <w:r w:rsidRPr="008D00B0">
        <w:rPr>
          <w:rFonts w:cstheme="minorHAnsi"/>
        </w:rPr>
        <w:t xml:space="preserve">bčanského zákoníku a udělují svolení k jejich užití a zveřejnění bez stanovení jakýchkoliv podmínek. </w:t>
      </w:r>
    </w:p>
    <w:p w14:paraId="4D736D5D" w14:textId="77DD886F"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 ohledem na § 1726 </w:t>
      </w:r>
      <w:r w:rsidR="00C730D3">
        <w:rPr>
          <w:rFonts w:cstheme="minorHAnsi"/>
        </w:rPr>
        <w:t>O</w:t>
      </w:r>
      <w:r w:rsidRPr="008D00B0">
        <w:rPr>
          <w:rFonts w:cstheme="minorHAnsi"/>
        </w:rPr>
        <w:t xml:space="preserve">bčanského zákoníku </w:t>
      </w:r>
      <w:r w:rsidR="00C730D3">
        <w:rPr>
          <w:rFonts w:cstheme="minorHAnsi"/>
        </w:rPr>
        <w:t>S</w:t>
      </w:r>
      <w:r w:rsidRPr="008D00B0">
        <w:rPr>
          <w:rFonts w:cstheme="minorHAnsi"/>
        </w:rPr>
        <w:t xml:space="preserve">mluvní strany prohlašují, že </w:t>
      </w:r>
      <w:r w:rsidR="00C730D3">
        <w:rPr>
          <w:rFonts w:cstheme="minorHAnsi"/>
        </w:rPr>
        <w:t>s</w:t>
      </w:r>
      <w:r w:rsidRPr="008D00B0">
        <w:rPr>
          <w:rFonts w:cstheme="minorHAnsi"/>
        </w:rPr>
        <w:t xml:space="preserve">mlouva obsahuje ujednání o všech náležitostech, které </w:t>
      </w:r>
      <w:r w:rsidR="00C730D3">
        <w:rPr>
          <w:rFonts w:cstheme="minorHAnsi"/>
        </w:rPr>
        <w:t>S</w:t>
      </w:r>
      <w:r w:rsidRPr="008D00B0">
        <w:rPr>
          <w:rFonts w:cstheme="minorHAnsi"/>
        </w:rPr>
        <w:t xml:space="preserve">mluvní strany měly a chtěly ve </w:t>
      </w:r>
      <w:r w:rsidR="00C730D3">
        <w:rPr>
          <w:rFonts w:cstheme="minorHAnsi"/>
        </w:rPr>
        <w:t>s</w:t>
      </w:r>
      <w:r w:rsidRPr="008D00B0">
        <w:rPr>
          <w:rFonts w:cstheme="minorHAnsi"/>
        </w:rPr>
        <w:t>mlouvě ujednat a </w:t>
      </w:r>
      <w:r w:rsidR="00C730D3">
        <w:rPr>
          <w:rFonts w:cstheme="minorHAnsi"/>
        </w:rPr>
        <w:t>s</w:t>
      </w:r>
      <w:r w:rsidRPr="008D00B0">
        <w:rPr>
          <w:rFonts w:cstheme="minorHAnsi"/>
        </w:rPr>
        <w:t xml:space="preserve">mluvní strany dospěly ke shodě ohledně všech náležitostí, které si každá ze </w:t>
      </w:r>
      <w:r w:rsidR="00C730D3">
        <w:rPr>
          <w:rFonts w:cstheme="minorHAnsi"/>
        </w:rPr>
        <w:t>S</w:t>
      </w:r>
      <w:r w:rsidRPr="008D00B0">
        <w:rPr>
          <w:rFonts w:cstheme="minorHAnsi"/>
        </w:rPr>
        <w:t xml:space="preserve">mluvních stran stanovila jako předpoklad pro uzavření </w:t>
      </w:r>
      <w:r w:rsidR="00C730D3">
        <w:rPr>
          <w:rFonts w:cstheme="minorHAnsi"/>
        </w:rPr>
        <w:t>S</w:t>
      </w:r>
      <w:r w:rsidRPr="008D00B0">
        <w:rPr>
          <w:rFonts w:cstheme="minorHAnsi"/>
        </w:rPr>
        <w:t>mlouvy.</w:t>
      </w:r>
    </w:p>
    <w:p w14:paraId="0BEE607D" w14:textId="4795165C" w:rsidR="005878B7" w:rsidRDefault="00405385" w:rsidP="00F02AEC">
      <w:pPr>
        <w:pStyle w:val="Odstavecseseznamem"/>
        <w:numPr>
          <w:ilvl w:val="0"/>
          <w:numId w:val="20"/>
        </w:numPr>
        <w:spacing w:before="120" w:after="0" w:line="240" w:lineRule="auto"/>
        <w:ind w:left="357" w:hanging="357"/>
        <w:contextualSpacing w:val="0"/>
        <w:jc w:val="both"/>
        <w:rPr>
          <w:rFonts w:cstheme="minorHAnsi"/>
        </w:rPr>
      </w:pPr>
      <w:r w:rsidRPr="5EB9BFC2">
        <w:t xml:space="preserve">Nedílnou součástí této </w:t>
      </w:r>
      <w:r w:rsidR="007F111B">
        <w:t>S</w:t>
      </w:r>
      <w:r w:rsidRPr="5EB9BFC2">
        <w:t>mlouvy j</w:t>
      </w:r>
      <w:r w:rsidR="005878B7" w:rsidRPr="5EB9BFC2">
        <w:t>sou</w:t>
      </w:r>
      <w:r w:rsidRPr="5EB9BFC2">
        <w:t xml:space="preserve"> její přílohy</w:t>
      </w:r>
      <w:r w:rsidR="005878B7" w:rsidRPr="5EB9BFC2">
        <w:t>:</w:t>
      </w:r>
    </w:p>
    <w:p w14:paraId="2D496EAF" w14:textId="318428E4" w:rsidR="005878B7" w:rsidRPr="008171C1" w:rsidRDefault="00F02AEC" w:rsidP="5EB9BFC2">
      <w:pPr>
        <w:pStyle w:val="Odstavecseseznamem"/>
        <w:numPr>
          <w:ilvl w:val="2"/>
          <w:numId w:val="20"/>
        </w:numPr>
        <w:spacing w:before="120" w:after="120" w:line="240" w:lineRule="auto"/>
        <w:jc w:val="both"/>
      </w:pPr>
      <w:r>
        <w:t xml:space="preserve">Příloha č. 1 </w:t>
      </w:r>
      <w:r w:rsidR="00754AC3">
        <w:t>–</w:t>
      </w:r>
      <w:r>
        <w:t xml:space="preserve"> </w:t>
      </w:r>
      <w:r w:rsidR="00754AC3">
        <w:t>Kalkulační model, náplň školení</w:t>
      </w:r>
    </w:p>
    <w:p w14:paraId="46179995" w14:textId="3FC15D4D"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67351E">
        <w:rPr>
          <w:rFonts w:cstheme="minorHAnsi"/>
        </w:rPr>
        <w:t>Dodavatel není oprávněn bez předchozího</w:t>
      </w:r>
      <w:r w:rsidRPr="008D00B0">
        <w:rPr>
          <w:rFonts w:cstheme="minorHAnsi"/>
        </w:rPr>
        <w:t xml:space="preserve"> písemného souhlasu </w:t>
      </w:r>
      <w:r w:rsidR="003F27DE">
        <w:rPr>
          <w:rFonts w:cstheme="minorHAnsi"/>
        </w:rPr>
        <w:t>O</w:t>
      </w:r>
      <w:r w:rsidRPr="008D00B0">
        <w:rPr>
          <w:rFonts w:cstheme="minorHAnsi"/>
        </w:rPr>
        <w:t xml:space="preserve">bjednatele převést svá práva a povinnosti vyplývající ze </w:t>
      </w:r>
      <w:r w:rsidR="003F27DE">
        <w:rPr>
          <w:rFonts w:cstheme="minorHAnsi"/>
        </w:rPr>
        <w:t>S</w:t>
      </w:r>
      <w:r w:rsidRPr="008D00B0">
        <w:rPr>
          <w:rFonts w:cstheme="minorHAnsi"/>
        </w:rPr>
        <w:t>mlouvy na třetí osobu, a to ani částečně.</w:t>
      </w:r>
    </w:p>
    <w:p w14:paraId="126BD33B" w14:textId="471DA340"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Dodavatel není oprávněn postoupit jakékoliv své pohledávky z</w:t>
      </w:r>
      <w:r w:rsidR="00E442BF">
        <w:rPr>
          <w:rFonts w:cstheme="minorHAnsi"/>
        </w:rPr>
        <w:t>a</w:t>
      </w:r>
      <w:r w:rsidRPr="008D00B0">
        <w:rPr>
          <w:rFonts w:cstheme="minorHAnsi"/>
        </w:rPr>
        <w:t xml:space="preserve"> </w:t>
      </w:r>
      <w:r w:rsidR="003F27DE">
        <w:rPr>
          <w:rFonts w:cstheme="minorHAnsi"/>
        </w:rPr>
        <w:t>O</w:t>
      </w:r>
      <w:r w:rsidR="00E442BF">
        <w:rPr>
          <w:rFonts w:cstheme="minorHAnsi"/>
        </w:rPr>
        <w:t>bjednatelem</w:t>
      </w:r>
      <w:r w:rsidR="00E442BF" w:rsidRPr="008D00B0">
        <w:rPr>
          <w:rFonts w:cstheme="minorHAnsi"/>
        </w:rPr>
        <w:t xml:space="preserve"> </w:t>
      </w:r>
      <w:r w:rsidRPr="008D00B0">
        <w:rPr>
          <w:rFonts w:cstheme="minorHAnsi"/>
        </w:rPr>
        <w:t>na třetí osobu bez</w:t>
      </w:r>
      <w:r w:rsidR="00510852">
        <w:rPr>
          <w:rFonts w:cstheme="minorHAnsi"/>
        </w:rPr>
        <w:t> </w:t>
      </w:r>
      <w:r w:rsidRPr="008D00B0">
        <w:rPr>
          <w:rFonts w:cstheme="minorHAnsi"/>
        </w:rPr>
        <w:t xml:space="preserve">předchozího písemného souhlasu </w:t>
      </w:r>
      <w:r w:rsidR="003F27DE">
        <w:rPr>
          <w:rFonts w:cstheme="minorHAnsi"/>
        </w:rPr>
        <w:t>O</w:t>
      </w:r>
      <w:r w:rsidRPr="008D00B0">
        <w:rPr>
          <w:rFonts w:cstheme="minorHAnsi"/>
        </w:rPr>
        <w:t>bjednatele, a to ani částečně.</w:t>
      </w:r>
    </w:p>
    <w:p w14:paraId="4D9339B4" w14:textId="1A06DE23"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započítat své pohledávky ze </w:t>
      </w:r>
      <w:r w:rsidR="003F27DE">
        <w:rPr>
          <w:rFonts w:cstheme="minorHAnsi"/>
        </w:rPr>
        <w:t>S</w:t>
      </w:r>
      <w:r w:rsidRPr="008D00B0">
        <w:rPr>
          <w:rFonts w:cstheme="minorHAnsi"/>
        </w:rPr>
        <w:t xml:space="preserve">mlouvy proti pohledávkám </w:t>
      </w:r>
      <w:r w:rsidR="003F27DE">
        <w:rPr>
          <w:rFonts w:cstheme="minorHAnsi"/>
        </w:rPr>
        <w:t>O</w:t>
      </w:r>
      <w:r w:rsidRPr="008D00B0">
        <w:rPr>
          <w:rFonts w:cstheme="minorHAnsi"/>
        </w:rPr>
        <w:t>bjednatele.</w:t>
      </w:r>
    </w:p>
    <w:p w14:paraId="24197BDE" w14:textId="5F23B89E" w:rsidR="00F85E8F" w:rsidRPr="0044598D" w:rsidRDefault="0044598D" w:rsidP="00B5289D">
      <w:pPr>
        <w:pStyle w:val="Odstavecseseznamem"/>
        <w:numPr>
          <w:ilvl w:val="0"/>
          <w:numId w:val="20"/>
        </w:numPr>
        <w:spacing w:before="120" w:after="120" w:line="240" w:lineRule="auto"/>
        <w:contextualSpacing w:val="0"/>
        <w:jc w:val="both"/>
        <w:rPr>
          <w:rFonts w:cstheme="minorHAnsi"/>
        </w:rPr>
      </w:pPr>
      <w:r w:rsidRPr="0044598D">
        <w:rPr>
          <w:rFonts w:cstheme="minorHAnsi"/>
        </w:rPr>
        <w:t>Veškeré změny či doplnění Smlouvy lze učinit pouze na základě písemné dohody Smluvních stran. Takové dohody musí mít podobu datovaných, číslovaných a oběma Smluvními stranami podepsaných dodatků Smlouvy.</w:t>
      </w:r>
      <w:r w:rsidR="00F85E8F" w:rsidRPr="0044598D">
        <w:rPr>
          <w:rFonts w:cstheme="minorHAnsi"/>
        </w:rPr>
        <w:t xml:space="preserve"> </w:t>
      </w:r>
    </w:p>
    <w:p w14:paraId="00B1C673" w14:textId="69CC5120"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Smlouva se vyhotovuje </w:t>
      </w:r>
      <w:r w:rsidR="00C26AB4">
        <w:rPr>
          <w:rFonts w:cstheme="minorHAnsi"/>
        </w:rPr>
        <w:t xml:space="preserve">a podepisuje </w:t>
      </w:r>
      <w:r w:rsidR="00D427C2">
        <w:rPr>
          <w:rFonts w:cstheme="minorHAnsi"/>
        </w:rPr>
        <w:t>v</w:t>
      </w:r>
      <w:r w:rsidR="00C26AB4">
        <w:rPr>
          <w:rFonts w:cstheme="minorHAnsi"/>
        </w:rPr>
        <w:t> elektronické podobě</w:t>
      </w:r>
      <w:r w:rsidR="00D427C2">
        <w:rPr>
          <w:rFonts w:cstheme="minorHAnsi"/>
        </w:rPr>
        <w:t>.</w:t>
      </w:r>
    </w:p>
    <w:p w14:paraId="3F16D23D" w14:textId="7A8278CF" w:rsidR="00F85E8F" w:rsidRPr="002C1F6B" w:rsidRDefault="002C1F6B" w:rsidP="004A7036">
      <w:pPr>
        <w:pStyle w:val="Odstavecseseznamem"/>
        <w:numPr>
          <w:ilvl w:val="0"/>
          <w:numId w:val="20"/>
        </w:numPr>
        <w:spacing w:before="120" w:after="120" w:line="240" w:lineRule="auto"/>
        <w:contextualSpacing w:val="0"/>
        <w:jc w:val="both"/>
        <w:rPr>
          <w:rFonts w:cstheme="minorHAnsi"/>
        </w:rPr>
      </w:pPr>
      <w:r w:rsidRPr="002C1F6B">
        <w:rPr>
          <w:rFonts w:cstheme="minorHAnsi"/>
        </w:rPr>
        <w:t xml:space="preserve">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p>
    <w:p w14:paraId="698C4B4C" w14:textId="72C53F1E" w:rsidR="00F85E8F" w:rsidRDefault="00F85E8F" w:rsidP="005178FD">
      <w:pPr>
        <w:pStyle w:val="Odstavecseseznamem"/>
        <w:keepNext/>
        <w:keepLines/>
        <w:numPr>
          <w:ilvl w:val="0"/>
          <w:numId w:val="20"/>
        </w:numPr>
        <w:spacing w:before="120" w:after="120" w:line="240" w:lineRule="auto"/>
        <w:contextualSpacing w:val="0"/>
        <w:jc w:val="both"/>
        <w:rPr>
          <w:rFonts w:cstheme="minorHAnsi"/>
        </w:rPr>
      </w:pPr>
      <w:r w:rsidRPr="008D00B0">
        <w:rPr>
          <w:rFonts w:cstheme="minorHAnsi"/>
        </w:rPr>
        <w:lastRenderedPageBreak/>
        <w:t xml:space="preserve">Smluvní strany prohlašují, že si </w:t>
      </w:r>
      <w:r w:rsidR="002C1F6B">
        <w:rPr>
          <w:rFonts w:cstheme="minorHAnsi"/>
        </w:rPr>
        <w:t>S</w:t>
      </w:r>
      <w:r w:rsidRPr="008D00B0">
        <w:rPr>
          <w:rFonts w:cstheme="minorHAnsi"/>
        </w:rP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D35058">
        <w:rPr>
          <w:rFonts w:cstheme="minorHAnsi"/>
        </w:rPr>
        <w:t>S</w:t>
      </w:r>
      <w:r w:rsidRPr="008D00B0">
        <w:rPr>
          <w:rFonts w:cstheme="minorHAnsi"/>
        </w:rPr>
        <w:t>mluvních stran své podpisy.</w:t>
      </w:r>
    </w:p>
    <w:p w14:paraId="1B6B01BB" w14:textId="77777777" w:rsidR="002E6385" w:rsidRDefault="002E6385" w:rsidP="005178FD">
      <w:pPr>
        <w:keepNext/>
        <w:keepLines/>
        <w:spacing w:before="120" w:after="120" w:line="240" w:lineRule="auto"/>
        <w:jc w:val="both"/>
        <w:rPr>
          <w:rFonts w:cstheme="minorHAnsi"/>
        </w:rPr>
      </w:pPr>
    </w:p>
    <w:p w14:paraId="3A954104" w14:textId="6BC89557" w:rsidR="002E6385" w:rsidRDefault="002E6385" w:rsidP="005178FD">
      <w:pPr>
        <w:keepNext/>
        <w:keepLines/>
        <w:spacing w:before="120" w:after="120" w:line="240" w:lineRule="auto"/>
        <w:jc w:val="both"/>
      </w:pPr>
      <w:r w:rsidRPr="5EB9BFC2">
        <w:t>V Praze dne</w:t>
      </w:r>
      <w:r>
        <w:tab/>
      </w:r>
      <w:r>
        <w:tab/>
      </w:r>
      <w:r>
        <w:tab/>
      </w:r>
      <w:r>
        <w:tab/>
      </w:r>
      <w:r>
        <w:tab/>
      </w:r>
      <w:r>
        <w:tab/>
      </w:r>
      <w:r w:rsidRPr="5EB9BFC2">
        <w:t>V</w:t>
      </w:r>
      <w:r w:rsidR="0086563A">
        <w:t xml:space="preserve"> Praze </w:t>
      </w:r>
      <w:r w:rsidRPr="5EB9BFC2">
        <w:t xml:space="preserve">dne </w:t>
      </w:r>
    </w:p>
    <w:p w14:paraId="18B1F95F" w14:textId="7A7D2094" w:rsidR="002E6385" w:rsidRDefault="002C1F6B" w:rsidP="005178FD">
      <w:pPr>
        <w:keepNext/>
        <w:keepLines/>
        <w:spacing w:before="120" w:after="120" w:line="240" w:lineRule="auto"/>
        <w:jc w:val="both"/>
        <w:rPr>
          <w:rFonts w:cstheme="minorHAnsi"/>
        </w:rPr>
      </w:pPr>
      <w:r>
        <w:rPr>
          <w:rFonts w:cstheme="minorHAnsi"/>
        </w:rPr>
        <w:t>Z</w:t>
      </w:r>
      <w:r w:rsidR="002E6385">
        <w:rPr>
          <w:rFonts w:cstheme="minorHAnsi"/>
        </w:rPr>
        <w:t xml:space="preserve">a </w:t>
      </w:r>
      <w:r>
        <w:rPr>
          <w:rFonts w:cstheme="minorHAnsi"/>
        </w:rPr>
        <w:t>O</w:t>
      </w:r>
      <w:r w:rsidR="002E6385">
        <w:rPr>
          <w:rFonts w:cstheme="minorHAnsi"/>
        </w:rPr>
        <w:t>bjednatele:</w:t>
      </w:r>
      <w:r w:rsidR="002E6385">
        <w:rPr>
          <w:rFonts w:cstheme="minorHAnsi"/>
        </w:rPr>
        <w:tab/>
      </w:r>
      <w:r w:rsidR="002E6385">
        <w:rPr>
          <w:rFonts w:cstheme="minorHAnsi"/>
        </w:rPr>
        <w:tab/>
      </w:r>
      <w:r w:rsidR="002E6385">
        <w:rPr>
          <w:rFonts w:cstheme="minorHAnsi"/>
        </w:rPr>
        <w:tab/>
      </w:r>
      <w:r w:rsidR="002E6385">
        <w:rPr>
          <w:rFonts w:cstheme="minorHAnsi"/>
        </w:rPr>
        <w:tab/>
      </w:r>
      <w:r w:rsidR="002E6385">
        <w:rPr>
          <w:rFonts w:cstheme="minorHAnsi"/>
        </w:rPr>
        <w:tab/>
      </w:r>
      <w:r>
        <w:rPr>
          <w:rFonts w:cstheme="minorHAnsi"/>
        </w:rPr>
        <w:t>Z</w:t>
      </w:r>
      <w:r w:rsidR="002E6385">
        <w:rPr>
          <w:rFonts w:cstheme="minorHAnsi"/>
        </w:rPr>
        <w:t xml:space="preserve">a </w:t>
      </w:r>
      <w:r w:rsidR="00E3705F">
        <w:rPr>
          <w:rFonts w:cstheme="minorHAnsi"/>
        </w:rPr>
        <w:t>Dod</w:t>
      </w:r>
      <w:r w:rsidR="002E6385">
        <w:rPr>
          <w:rFonts w:cstheme="minorHAnsi"/>
        </w:rPr>
        <w:t>avatele:</w:t>
      </w:r>
    </w:p>
    <w:p w14:paraId="1550890C" w14:textId="2B4DCD8B" w:rsidR="002E6385" w:rsidRDefault="002E6385" w:rsidP="005178FD">
      <w:pPr>
        <w:keepNext/>
        <w:keepLines/>
        <w:spacing w:before="120" w:after="120" w:line="240" w:lineRule="auto"/>
        <w:jc w:val="both"/>
      </w:pPr>
      <w:r w:rsidRPr="5EB9BFC2">
        <w:t>Česká zemědělská univerzita v Praze</w:t>
      </w:r>
      <w:r>
        <w:tab/>
      </w:r>
      <w:r>
        <w:tab/>
      </w:r>
      <w:r>
        <w:tab/>
      </w:r>
      <w:r w:rsidR="005F5971">
        <w:t>Urban Safety s.r.o.</w:t>
      </w:r>
    </w:p>
    <w:p w14:paraId="77C4A2DC" w14:textId="77777777" w:rsidR="002E6385" w:rsidRDefault="002E6385" w:rsidP="005178FD">
      <w:pPr>
        <w:keepNext/>
        <w:keepLines/>
        <w:spacing w:before="120" w:after="120" w:line="240" w:lineRule="auto"/>
        <w:jc w:val="both"/>
        <w:rPr>
          <w:rFonts w:cstheme="minorHAnsi"/>
        </w:rPr>
      </w:pPr>
    </w:p>
    <w:p w14:paraId="5E2DA2FE" w14:textId="77777777" w:rsidR="002E6385" w:rsidRDefault="002E6385" w:rsidP="005178FD">
      <w:pPr>
        <w:keepNext/>
        <w:keepLines/>
        <w:spacing w:before="120" w:after="120" w:line="240" w:lineRule="auto"/>
        <w:jc w:val="both"/>
        <w:rPr>
          <w:rFonts w:cstheme="minorHAnsi"/>
        </w:rPr>
      </w:pPr>
    </w:p>
    <w:p w14:paraId="67C82503" w14:textId="77777777" w:rsidR="00944D1E" w:rsidRDefault="00944D1E" w:rsidP="005178FD">
      <w:pPr>
        <w:keepNext/>
        <w:keepLines/>
        <w:spacing w:before="120" w:after="120" w:line="240" w:lineRule="auto"/>
        <w:jc w:val="both"/>
        <w:rPr>
          <w:rFonts w:cstheme="minorHAnsi"/>
        </w:rPr>
      </w:pPr>
    </w:p>
    <w:p w14:paraId="0D106ED2" w14:textId="72FDA7FB" w:rsidR="002E6385" w:rsidRDefault="00450AC2" w:rsidP="005178FD">
      <w:pPr>
        <w:keepNext/>
        <w:keepLines/>
        <w:spacing w:before="120" w:after="120" w:line="240" w:lineRule="auto"/>
        <w:jc w:val="both"/>
        <w:rPr>
          <w:rFonts w:eastAsia="Times New Roman" w:cstheme="minorHAnsi"/>
          <w:lang w:eastAsia="cs-CZ"/>
        </w:rPr>
      </w:pPr>
      <w:r>
        <w:rPr>
          <w:rFonts w:eastAsia="Times New Roman" w:cstheme="minorHAnsi"/>
          <w:lang w:eastAsia="cs-CZ"/>
        </w:rPr>
        <w:t>………………………………………………………</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w:t>
      </w:r>
    </w:p>
    <w:p w14:paraId="73893132" w14:textId="4CBB66D1" w:rsidR="00993D1E" w:rsidRDefault="0086563A" w:rsidP="005178FD">
      <w:pPr>
        <w:keepNext/>
        <w:keepLines/>
        <w:spacing w:line="259" w:lineRule="auto"/>
      </w:pPr>
      <w:r w:rsidRPr="005F5971">
        <w:t>Ing. Vladimír Albrecht</w:t>
      </w:r>
      <w:r w:rsidR="005F5971" w:rsidRPr="005F5971">
        <w:t>, kvestor</w:t>
      </w:r>
      <w:r w:rsidR="0036526E" w:rsidRPr="005F5971">
        <w:tab/>
      </w:r>
      <w:r w:rsidR="0036526E" w:rsidRPr="005F5971">
        <w:tab/>
      </w:r>
      <w:r w:rsidR="00450AC2" w:rsidRPr="005F5971">
        <w:tab/>
      </w:r>
      <w:r w:rsidR="00450AC2" w:rsidRPr="005F5971">
        <w:tab/>
      </w:r>
      <w:r w:rsidR="00D94A42">
        <w:t>Petr Bárta, jednatel</w:t>
      </w:r>
    </w:p>
    <w:p w14:paraId="36A305DA" w14:textId="77777777" w:rsidR="00D44043" w:rsidRDefault="00D44043" w:rsidP="005178FD">
      <w:pPr>
        <w:keepNext/>
        <w:keepLines/>
        <w:spacing w:line="259" w:lineRule="auto"/>
      </w:pPr>
    </w:p>
    <w:p w14:paraId="34DDAD48" w14:textId="77777777" w:rsidR="00D44043" w:rsidRDefault="00D44043" w:rsidP="005178FD">
      <w:pPr>
        <w:keepNext/>
        <w:keepLines/>
        <w:spacing w:line="259" w:lineRule="auto"/>
      </w:pPr>
    </w:p>
    <w:p w14:paraId="33C0E8CD" w14:textId="77777777" w:rsidR="00D44043" w:rsidRPr="005F5971" w:rsidRDefault="00D44043" w:rsidP="005178FD">
      <w:pPr>
        <w:keepNext/>
        <w:keepLines/>
        <w:spacing w:line="259" w:lineRule="auto"/>
      </w:pPr>
    </w:p>
    <w:p w14:paraId="7B3A9252" w14:textId="77777777" w:rsidR="00D94A42" w:rsidRDefault="00D94A42">
      <w:pPr>
        <w:spacing w:line="259" w:lineRule="auto"/>
        <w:rPr>
          <w:highlight w:val="red"/>
        </w:rPr>
      </w:pPr>
    </w:p>
    <w:p w14:paraId="2004F433" w14:textId="77777777" w:rsidR="00D94A42" w:rsidRDefault="00D94A42">
      <w:pPr>
        <w:spacing w:line="259" w:lineRule="auto"/>
        <w:rPr>
          <w:highlight w:val="red"/>
        </w:rPr>
      </w:pPr>
    </w:p>
    <w:p w14:paraId="791908D0" w14:textId="77777777" w:rsidR="00D94A42" w:rsidRDefault="00D94A42" w:rsidP="00D44043">
      <w:pPr>
        <w:keepNext/>
        <w:keepLines/>
        <w:spacing w:before="120" w:after="120" w:line="240" w:lineRule="auto"/>
        <w:ind w:left="4248" w:firstLine="708"/>
        <w:jc w:val="both"/>
        <w:rPr>
          <w:rFonts w:eastAsia="Times New Roman" w:cstheme="minorHAnsi"/>
          <w:lang w:eastAsia="cs-CZ"/>
        </w:rPr>
      </w:pPr>
      <w:r>
        <w:rPr>
          <w:rFonts w:eastAsia="Times New Roman" w:cstheme="minorHAnsi"/>
          <w:lang w:eastAsia="cs-CZ"/>
        </w:rPr>
        <w:t>………………………………………………………</w:t>
      </w:r>
    </w:p>
    <w:p w14:paraId="4C1568B4" w14:textId="65306CE0" w:rsidR="0034215E" w:rsidRPr="00D44043" w:rsidRDefault="00D44043" w:rsidP="00D44043">
      <w:pPr>
        <w:keepNext/>
        <w:keepLines/>
        <w:spacing w:before="120" w:after="120" w:line="240" w:lineRule="auto"/>
        <w:ind w:left="4248" w:firstLine="708"/>
        <w:jc w:val="both"/>
        <w:rPr>
          <w:rFonts w:eastAsia="Times New Roman"/>
          <w:lang w:eastAsia="cs-CZ"/>
        </w:rPr>
      </w:pPr>
      <w:r>
        <w:rPr>
          <w:rFonts w:eastAsia="Times New Roman" w:cstheme="minorHAnsi"/>
          <w:lang w:eastAsia="cs-CZ"/>
        </w:rPr>
        <w:t>Miloš Tesař, jednatel</w:t>
      </w:r>
    </w:p>
    <w:sectPr w:rsidR="0034215E" w:rsidRPr="00D44043" w:rsidSect="00B816E5">
      <w:headerReference w:type="first" r:id="rId12"/>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FFBB" w14:textId="77777777" w:rsidR="00547E97" w:rsidRDefault="00547E97" w:rsidP="008158AB">
      <w:pPr>
        <w:spacing w:after="0" w:line="240" w:lineRule="auto"/>
      </w:pPr>
      <w:r>
        <w:separator/>
      </w:r>
    </w:p>
  </w:endnote>
  <w:endnote w:type="continuationSeparator" w:id="0">
    <w:p w14:paraId="2698AC5D" w14:textId="77777777" w:rsidR="00547E97" w:rsidRDefault="00547E97" w:rsidP="008158AB">
      <w:pPr>
        <w:spacing w:after="0" w:line="240" w:lineRule="auto"/>
      </w:pPr>
      <w:r>
        <w:continuationSeparator/>
      </w:r>
    </w:p>
  </w:endnote>
  <w:endnote w:type="continuationNotice" w:id="1">
    <w:p w14:paraId="42C54882" w14:textId="77777777" w:rsidR="00547E97" w:rsidRDefault="00547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5535" w14:textId="77777777" w:rsidR="00547E97" w:rsidRDefault="00547E97" w:rsidP="008158AB">
      <w:pPr>
        <w:spacing w:after="0" w:line="240" w:lineRule="auto"/>
      </w:pPr>
      <w:r>
        <w:separator/>
      </w:r>
    </w:p>
  </w:footnote>
  <w:footnote w:type="continuationSeparator" w:id="0">
    <w:p w14:paraId="7A636A02" w14:textId="77777777" w:rsidR="00547E97" w:rsidRDefault="00547E97" w:rsidP="008158AB">
      <w:pPr>
        <w:spacing w:after="0" w:line="240" w:lineRule="auto"/>
      </w:pPr>
      <w:r>
        <w:continuationSeparator/>
      </w:r>
    </w:p>
  </w:footnote>
  <w:footnote w:type="continuationNotice" w:id="1">
    <w:p w14:paraId="7B979277" w14:textId="77777777" w:rsidR="00547E97" w:rsidRDefault="00547E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E647" w14:textId="77777777" w:rsidR="00FD3BF9" w:rsidRDefault="00FD3BF9" w:rsidP="00FD3BF9">
    <w:pPr>
      <w:jc w:val="center"/>
    </w:pPr>
    <w:r>
      <w:rPr>
        <w:noProof/>
      </w:rPr>
      <w:drawing>
        <wp:inline distT="0" distB="0" distL="0" distR="0" wp14:anchorId="00E84607" wp14:editId="69D3356F">
          <wp:extent cx="3362960" cy="483592"/>
          <wp:effectExtent l="0" t="0" r="0" b="0"/>
          <wp:docPr id="1533928248"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840" cy="500831"/>
                  </a:xfrm>
                  <a:prstGeom prst="rect">
                    <a:avLst/>
                  </a:prstGeom>
                  <a:noFill/>
                  <a:ln>
                    <a:noFill/>
                  </a:ln>
                </pic:spPr>
              </pic:pic>
            </a:graphicData>
          </a:graphic>
        </wp:inline>
      </w:drawing>
    </w:r>
  </w:p>
  <w:p w14:paraId="4BC5DE26" w14:textId="77777777" w:rsidR="00FD3BF9" w:rsidRDefault="00FD3BF9" w:rsidP="00FD3BF9">
    <w:pPr>
      <w:jc w:val="center"/>
    </w:pPr>
  </w:p>
  <w:p w14:paraId="077C2C19" w14:textId="3B520538" w:rsidR="00C57A0F" w:rsidRPr="00464400" w:rsidRDefault="00C57A0F" w:rsidP="00C57A0F">
    <w:pPr>
      <w:rPr>
        <w:sz w:val="2"/>
        <w:szCs w:val="2"/>
      </w:rPr>
    </w:pPr>
  </w:p>
  <w:p w14:paraId="7FD01214" w14:textId="67906012" w:rsidR="00F91F53" w:rsidRDefault="00944D1E" w:rsidP="00944D1E">
    <w:pPr>
      <w:pStyle w:val="Zhlav"/>
      <w:jc w:val="right"/>
    </w:pPr>
    <w:r>
      <w:tab/>
    </w:r>
    <w:r>
      <w:tab/>
    </w:r>
    <w:r w:rsidR="008A71BB">
      <w:t xml:space="preserve">PO </w:t>
    </w:r>
    <w:r w:rsidR="00E97FBD">
      <w:t>3</w:t>
    </w:r>
    <w:r w:rsidR="000927BA">
      <w:t>76</w:t>
    </w:r>
    <w:r w:rsidR="008A71BB">
      <w:t>/202</w:t>
    </w:r>
    <w:r w:rsidR="00E97FB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1AE"/>
    <w:multiLevelType w:val="multilevel"/>
    <w:tmpl w:val="D8CEFD62"/>
    <w:lvl w:ilvl="0">
      <w:start w:val="4"/>
      <w:numFmt w:val="decimal"/>
      <w:lvlText w:val="%1"/>
      <w:lvlJc w:val="left"/>
      <w:pPr>
        <w:tabs>
          <w:tab w:val="num" w:pos="360"/>
        </w:tabs>
        <w:ind w:left="360" w:hanging="360"/>
      </w:pPr>
      <w:rPr>
        <w:rFonts w:hint="default"/>
        <w:b w:val="0"/>
        <w:i w:val="0"/>
      </w:rPr>
    </w:lvl>
    <w:lvl w:ilvl="1">
      <w:start w:val="1"/>
      <w:numFmt w:val="decimal"/>
      <w:pStyle w:val="slodst"/>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A61C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8186B"/>
    <w:multiLevelType w:val="hybridMultilevel"/>
    <w:tmpl w:val="F0BC1BBE"/>
    <w:lvl w:ilvl="0" w:tplc="4C00048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F65423"/>
    <w:multiLevelType w:val="hybridMultilevel"/>
    <w:tmpl w:val="FD72C31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6B501F"/>
    <w:multiLevelType w:val="hybridMultilevel"/>
    <w:tmpl w:val="FFFFFFFF"/>
    <w:lvl w:ilvl="0" w:tplc="60DA0A3A">
      <w:start w:val="1"/>
      <w:numFmt w:val="bullet"/>
      <w:lvlText w:val=""/>
      <w:lvlJc w:val="left"/>
      <w:pPr>
        <w:ind w:left="1068" w:hanging="360"/>
      </w:pPr>
      <w:rPr>
        <w:rFonts w:ascii="Symbol" w:hAnsi="Symbol" w:hint="default"/>
      </w:rPr>
    </w:lvl>
    <w:lvl w:ilvl="1" w:tplc="B4DA98D4">
      <w:start w:val="1"/>
      <w:numFmt w:val="bullet"/>
      <w:lvlText w:val="o"/>
      <w:lvlJc w:val="left"/>
      <w:pPr>
        <w:ind w:left="1788" w:hanging="360"/>
      </w:pPr>
      <w:rPr>
        <w:rFonts w:ascii="Courier New" w:hAnsi="Courier New" w:hint="default"/>
      </w:rPr>
    </w:lvl>
    <w:lvl w:ilvl="2" w:tplc="A1E2E9BE">
      <w:start w:val="1"/>
      <w:numFmt w:val="bullet"/>
      <w:lvlText w:val=""/>
      <w:lvlJc w:val="left"/>
      <w:pPr>
        <w:ind w:left="2508" w:hanging="360"/>
      </w:pPr>
      <w:rPr>
        <w:rFonts w:ascii="Wingdings" w:hAnsi="Wingdings" w:hint="default"/>
      </w:rPr>
    </w:lvl>
    <w:lvl w:ilvl="3" w:tplc="9DBA8852">
      <w:start w:val="1"/>
      <w:numFmt w:val="bullet"/>
      <w:lvlText w:val=""/>
      <w:lvlJc w:val="left"/>
      <w:pPr>
        <w:ind w:left="3228" w:hanging="360"/>
      </w:pPr>
      <w:rPr>
        <w:rFonts w:ascii="Symbol" w:hAnsi="Symbol" w:hint="default"/>
      </w:rPr>
    </w:lvl>
    <w:lvl w:ilvl="4" w:tplc="2BC2F706">
      <w:start w:val="1"/>
      <w:numFmt w:val="bullet"/>
      <w:lvlText w:val="o"/>
      <w:lvlJc w:val="left"/>
      <w:pPr>
        <w:ind w:left="3948" w:hanging="360"/>
      </w:pPr>
      <w:rPr>
        <w:rFonts w:ascii="Courier New" w:hAnsi="Courier New" w:hint="default"/>
      </w:rPr>
    </w:lvl>
    <w:lvl w:ilvl="5" w:tplc="6A800D9A">
      <w:start w:val="1"/>
      <w:numFmt w:val="bullet"/>
      <w:lvlText w:val=""/>
      <w:lvlJc w:val="left"/>
      <w:pPr>
        <w:ind w:left="4668" w:hanging="360"/>
      </w:pPr>
      <w:rPr>
        <w:rFonts w:ascii="Wingdings" w:hAnsi="Wingdings" w:hint="default"/>
      </w:rPr>
    </w:lvl>
    <w:lvl w:ilvl="6" w:tplc="12CEA5D2">
      <w:start w:val="1"/>
      <w:numFmt w:val="bullet"/>
      <w:lvlText w:val=""/>
      <w:lvlJc w:val="left"/>
      <w:pPr>
        <w:ind w:left="5388" w:hanging="360"/>
      </w:pPr>
      <w:rPr>
        <w:rFonts w:ascii="Symbol" w:hAnsi="Symbol" w:hint="default"/>
      </w:rPr>
    </w:lvl>
    <w:lvl w:ilvl="7" w:tplc="D8F4AF34">
      <w:start w:val="1"/>
      <w:numFmt w:val="bullet"/>
      <w:lvlText w:val="o"/>
      <w:lvlJc w:val="left"/>
      <w:pPr>
        <w:ind w:left="6108" w:hanging="360"/>
      </w:pPr>
      <w:rPr>
        <w:rFonts w:ascii="Courier New" w:hAnsi="Courier New" w:hint="default"/>
      </w:rPr>
    </w:lvl>
    <w:lvl w:ilvl="8" w:tplc="F998C89E">
      <w:start w:val="1"/>
      <w:numFmt w:val="bullet"/>
      <w:lvlText w:val=""/>
      <w:lvlJc w:val="left"/>
      <w:pPr>
        <w:ind w:left="6828" w:hanging="360"/>
      </w:pPr>
      <w:rPr>
        <w:rFonts w:ascii="Wingdings" w:hAnsi="Wingdings" w:hint="default"/>
      </w:rPr>
    </w:lvl>
  </w:abstractNum>
  <w:abstractNum w:abstractNumId="5" w15:restartNumberingAfterBreak="0">
    <w:nsid w:val="13705457"/>
    <w:multiLevelType w:val="multilevel"/>
    <w:tmpl w:val="905EC832"/>
    <w:lvl w:ilvl="0">
      <w:start w:val="1"/>
      <w:numFmt w:val="decimal"/>
      <w:lvlText w:val="%1)"/>
      <w:lvlJc w:val="left"/>
      <w:pPr>
        <w:ind w:left="360" w:hanging="360"/>
      </w:pPr>
    </w:lvl>
    <w:lvl w:ilvl="1">
      <w:start w:val="1"/>
      <w:numFmt w:val="lowerRoman"/>
      <w:lvlText w:val="%2."/>
      <w:lvlJc w:val="righ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634C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AA26F9"/>
    <w:multiLevelType w:val="hybridMultilevel"/>
    <w:tmpl w:val="DF600D3E"/>
    <w:lvl w:ilvl="0" w:tplc="04090017">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7747028"/>
    <w:multiLevelType w:val="hybridMultilevel"/>
    <w:tmpl w:val="723865F0"/>
    <w:lvl w:ilvl="0" w:tplc="4066E276">
      <w:start w:val="1"/>
      <w:numFmt w:val="bullet"/>
      <w:lvlText w:val=""/>
      <w:lvlJc w:val="left"/>
      <w:pPr>
        <w:ind w:left="720" w:hanging="360"/>
      </w:pPr>
      <w:rPr>
        <w:rFonts w:ascii="Symbol" w:hAnsi="Symbol" w:hint="default"/>
      </w:rPr>
    </w:lvl>
    <w:lvl w:ilvl="1" w:tplc="56C4EF4C">
      <w:start w:val="1"/>
      <w:numFmt w:val="bullet"/>
      <w:lvlText w:val="o"/>
      <w:lvlJc w:val="left"/>
      <w:pPr>
        <w:ind w:left="1440" w:hanging="360"/>
      </w:pPr>
      <w:rPr>
        <w:rFonts w:ascii="Courier New" w:hAnsi="Courier New" w:hint="default"/>
      </w:rPr>
    </w:lvl>
    <w:lvl w:ilvl="2" w:tplc="D610A6C0">
      <w:start w:val="1"/>
      <w:numFmt w:val="bullet"/>
      <w:lvlText w:val=""/>
      <w:lvlJc w:val="left"/>
      <w:pPr>
        <w:ind w:left="2160" w:hanging="360"/>
      </w:pPr>
      <w:rPr>
        <w:rFonts w:ascii="Wingdings" w:hAnsi="Wingdings" w:hint="default"/>
      </w:rPr>
    </w:lvl>
    <w:lvl w:ilvl="3" w:tplc="BA16815E">
      <w:start w:val="1"/>
      <w:numFmt w:val="bullet"/>
      <w:lvlText w:val=""/>
      <w:lvlJc w:val="left"/>
      <w:pPr>
        <w:ind w:left="2880" w:hanging="360"/>
      </w:pPr>
      <w:rPr>
        <w:rFonts w:ascii="Symbol" w:hAnsi="Symbol" w:hint="default"/>
      </w:rPr>
    </w:lvl>
    <w:lvl w:ilvl="4" w:tplc="5010EE84">
      <w:start w:val="1"/>
      <w:numFmt w:val="bullet"/>
      <w:lvlText w:val="o"/>
      <w:lvlJc w:val="left"/>
      <w:pPr>
        <w:ind w:left="3600" w:hanging="360"/>
      </w:pPr>
      <w:rPr>
        <w:rFonts w:ascii="Courier New" w:hAnsi="Courier New" w:hint="default"/>
      </w:rPr>
    </w:lvl>
    <w:lvl w:ilvl="5" w:tplc="C9F660FC">
      <w:start w:val="1"/>
      <w:numFmt w:val="bullet"/>
      <w:lvlText w:val=""/>
      <w:lvlJc w:val="left"/>
      <w:pPr>
        <w:ind w:left="4320" w:hanging="360"/>
      </w:pPr>
      <w:rPr>
        <w:rFonts w:ascii="Wingdings" w:hAnsi="Wingdings" w:hint="default"/>
      </w:rPr>
    </w:lvl>
    <w:lvl w:ilvl="6" w:tplc="FB323CFE">
      <w:start w:val="1"/>
      <w:numFmt w:val="bullet"/>
      <w:lvlText w:val=""/>
      <w:lvlJc w:val="left"/>
      <w:pPr>
        <w:ind w:left="5040" w:hanging="360"/>
      </w:pPr>
      <w:rPr>
        <w:rFonts w:ascii="Symbol" w:hAnsi="Symbol" w:hint="default"/>
      </w:rPr>
    </w:lvl>
    <w:lvl w:ilvl="7" w:tplc="4F6679D2">
      <w:start w:val="1"/>
      <w:numFmt w:val="bullet"/>
      <w:lvlText w:val="o"/>
      <w:lvlJc w:val="left"/>
      <w:pPr>
        <w:ind w:left="5760" w:hanging="360"/>
      </w:pPr>
      <w:rPr>
        <w:rFonts w:ascii="Courier New" w:hAnsi="Courier New" w:hint="default"/>
      </w:rPr>
    </w:lvl>
    <w:lvl w:ilvl="8" w:tplc="C9D8EB7A">
      <w:start w:val="1"/>
      <w:numFmt w:val="bullet"/>
      <w:lvlText w:val=""/>
      <w:lvlJc w:val="left"/>
      <w:pPr>
        <w:ind w:left="6480" w:hanging="360"/>
      </w:pPr>
      <w:rPr>
        <w:rFonts w:ascii="Wingdings" w:hAnsi="Wingdings" w:hint="default"/>
      </w:rPr>
    </w:lvl>
  </w:abstractNum>
  <w:abstractNum w:abstractNumId="9" w15:restartNumberingAfterBreak="0">
    <w:nsid w:val="17C93763"/>
    <w:multiLevelType w:val="hybridMultilevel"/>
    <w:tmpl w:val="07188CA6"/>
    <w:lvl w:ilvl="0" w:tplc="51409C72">
      <w:start w:val="1"/>
      <w:numFmt w:val="bullet"/>
      <w:lvlText w:val=""/>
      <w:lvlJc w:val="left"/>
      <w:pPr>
        <w:ind w:left="720" w:hanging="360"/>
      </w:pPr>
      <w:rPr>
        <w:rFonts w:ascii="Symbol" w:hAnsi="Symbol" w:hint="default"/>
      </w:rPr>
    </w:lvl>
    <w:lvl w:ilvl="1" w:tplc="49D4CFD0">
      <w:start w:val="1"/>
      <w:numFmt w:val="bullet"/>
      <w:lvlText w:val="o"/>
      <w:lvlJc w:val="left"/>
      <w:pPr>
        <w:ind w:left="1440" w:hanging="360"/>
      </w:pPr>
      <w:rPr>
        <w:rFonts w:ascii="Courier New" w:hAnsi="Courier New" w:hint="default"/>
      </w:rPr>
    </w:lvl>
    <w:lvl w:ilvl="2" w:tplc="19A4FAEC">
      <w:start w:val="1"/>
      <w:numFmt w:val="bullet"/>
      <w:lvlText w:val=""/>
      <w:lvlJc w:val="left"/>
      <w:pPr>
        <w:ind w:left="2160" w:hanging="360"/>
      </w:pPr>
      <w:rPr>
        <w:rFonts w:ascii="Wingdings" w:hAnsi="Wingdings" w:hint="default"/>
      </w:rPr>
    </w:lvl>
    <w:lvl w:ilvl="3" w:tplc="DD98D1FE">
      <w:start w:val="1"/>
      <w:numFmt w:val="bullet"/>
      <w:lvlText w:val=""/>
      <w:lvlJc w:val="left"/>
      <w:pPr>
        <w:ind w:left="2880" w:hanging="360"/>
      </w:pPr>
      <w:rPr>
        <w:rFonts w:ascii="Symbol" w:hAnsi="Symbol" w:hint="default"/>
      </w:rPr>
    </w:lvl>
    <w:lvl w:ilvl="4" w:tplc="8E94573E">
      <w:start w:val="1"/>
      <w:numFmt w:val="bullet"/>
      <w:lvlText w:val="o"/>
      <w:lvlJc w:val="left"/>
      <w:pPr>
        <w:ind w:left="3600" w:hanging="360"/>
      </w:pPr>
      <w:rPr>
        <w:rFonts w:ascii="Courier New" w:hAnsi="Courier New" w:hint="default"/>
      </w:rPr>
    </w:lvl>
    <w:lvl w:ilvl="5" w:tplc="54A0CFCE">
      <w:start w:val="1"/>
      <w:numFmt w:val="bullet"/>
      <w:lvlText w:val=""/>
      <w:lvlJc w:val="left"/>
      <w:pPr>
        <w:ind w:left="4320" w:hanging="360"/>
      </w:pPr>
      <w:rPr>
        <w:rFonts w:ascii="Wingdings" w:hAnsi="Wingdings" w:hint="default"/>
      </w:rPr>
    </w:lvl>
    <w:lvl w:ilvl="6" w:tplc="B1D84884">
      <w:start w:val="1"/>
      <w:numFmt w:val="bullet"/>
      <w:lvlText w:val=""/>
      <w:lvlJc w:val="left"/>
      <w:pPr>
        <w:ind w:left="5040" w:hanging="360"/>
      </w:pPr>
      <w:rPr>
        <w:rFonts w:ascii="Symbol" w:hAnsi="Symbol" w:hint="default"/>
      </w:rPr>
    </w:lvl>
    <w:lvl w:ilvl="7" w:tplc="5C1AB42C">
      <w:start w:val="1"/>
      <w:numFmt w:val="bullet"/>
      <w:lvlText w:val="o"/>
      <w:lvlJc w:val="left"/>
      <w:pPr>
        <w:ind w:left="5760" w:hanging="360"/>
      </w:pPr>
      <w:rPr>
        <w:rFonts w:ascii="Courier New" w:hAnsi="Courier New" w:hint="default"/>
      </w:rPr>
    </w:lvl>
    <w:lvl w:ilvl="8" w:tplc="78EC52E4">
      <w:start w:val="1"/>
      <w:numFmt w:val="bullet"/>
      <w:lvlText w:val=""/>
      <w:lvlJc w:val="left"/>
      <w:pPr>
        <w:ind w:left="6480" w:hanging="360"/>
      </w:pPr>
      <w:rPr>
        <w:rFonts w:ascii="Wingdings" w:hAnsi="Wingdings" w:hint="default"/>
      </w:rPr>
    </w:lvl>
  </w:abstractNum>
  <w:abstractNum w:abstractNumId="10" w15:restartNumberingAfterBreak="0">
    <w:nsid w:val="1CC569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3A1903"/>
    <w:multiLevelType w:val="hybridMultilevel"/>
    <w:tmpl w:val="31B2FF0C"/>
    <w:lvl w:ilvl="0" w:tplc="33C699D0">
      <w:start w:val="1"/>
      <w:numFmt w:val="bullet"/>
      <w:lvlText w:val=""/>
      <w:lvlJc w:val="left"/>
      <w:pPr>
        <w:ind w:left="720" w:hanging="360"/>
      </w:pPr>
      <w:rPr>
        <w:rFonts w:ascii="Symbol" w:hAnsi="Symbol" w:hint="default"/>
      </w:rPr>
    </w:lvl>
    <w:lvl w:ilvl="1" w:tplc="6C6CF5A4">
      <w:start w:val="1"/>
      <w:numFmt w:val="bullet"/>
      <w:lvlText w:val="o"/>
      <w:lvlJc w:val="left"/>
      <w:pPr>
        <w:ind w:left="1440" w:hanging="360"/>
      </w:pPr>
      <w:rPr>
        <w:rFonts w:ascii="Courier New" w:hAnsi="Courier New" w:hint="default"/>
      </w:rPr>
    </w:lvl>
    <w:lvl w:ilvl="2" w:tplc="4A54D6F4">
      <w:start w:val="1"/>
      <w:numFmt w:val="bullet"/>
      <w:lvlText w:val=""/>
      <w:lvlJc w:val="left"/>
      <w:pPr>
        <w:ind w:left="2160" w:hanging="360"/>
      </w:pPr>
      <w:rPr>
        <w:rFonts w:ascii="Wingdings" w:hAnsi="Wingdings" w:hint="default"/>
      </w:rPr>
    </w:lvl>
    <w:lvl w:ilvl="3" w:tplc="E7F8C364">
      <w:start w:val="1"/>
      <w:numFmt w:val="bullet"/>
      <w:lvlText w:val=""/>
      <w:lvlJc w:val="left"/>
      <w:pPr>
        <w:ind w:left="2880" w:hanging="360"/>
      </w:pPr>
      <w:rPr>
        <w:rFonts w:ascii="Symbol" w:hAnsi="Symbol" w:hint="default"/>
      </w:rPr>
    </w:lvl>
    <w:lvl w:ilvl="4" w:tplc="6308B8F4">
      <w:start w:val="1"/>
      <w:numFmt w:val="bullet"/>
      <w:lvlText w:val="o"/>
      <w:lvlJc w:val="left"/>
      <w:pPr>
        <w:ind w:left="3600" w:hanging="360"/>
      </w:pPr>
      <w:rPr>
        <w:rFonts w:ascii="Courier New" w:hAnsi="Courier New" w:hint="default"/>
      </w:rPr>
    </w:lvl>
    <w:lvl w:ilvl="5" w:tplc="1EFCFE0A">
      <w:start w:val="1"/>
      <w:numFmt w:val="bullet"/>
      <w:lvlText w:val=""/>
      <w:lvlJc w:val="left"/>
      <w:pPr>
        <w:ind w:left="4320" w:hanging="360"/>
      </w:pPr>
      <w:rPr>
        <w:rFonts w:ascii="Wingdings" w:hAnsi="Wingdings" w:hint="default"/>
      </w:rPr>
    </w:lvl>
    <w:lvl w:ilvl="6" w:tplc="928ED258">
      <w:start w:val="1"/>
      <w:numFmt w:val="bullet"/>
      <w:lvlText w:val=""/>
      <w:lvlJc w:val="left"/>
      <w:pPr>
        <w:ind w:left="5040" w:hanging="360"/>
      </w:pPr>
      <w:rPr>
        <w:rFonts w:ascii="Symbol" w:hAnsi="Symbol" w:hint="default"/>
      </w:rPr>
    </w:lvl>
    <w:lvl w:ilvl="7" w:tplc="2A5C7B1A">
      <w:start w:val="1"/>
      <w:numFmt w:val="bullet"/>
      <w:lvlText w:val="o"/>
      <w:lvlJc w:val="left"/>
      <w:pPr>
        <w:ind w:left="5760" w:hanging="360"/>
      </w:pPr>
      <w:rPr>
        <w:rFonts w:ascii="Courier New" w:hAnsi="Courier New" w:hint="default"/>
      </w:rPr>
    </w:lvl>
    <w:lvl w:ilvl="8" w:tplc="38DA765C">
      <w:start w:val="1"/>
      <w:numFmt w:val="bullet"/>
      <w:lvlText w:val=""/>
      <w:lvlJc w:val="left"/>
      <w:pPr>
        <w:ind w:left="6480" w:hanging="360"/>
      </w:pPr>
      <w:rPr>
        <w:rFonts w:ascii="Wingdings" w:hAnsi="Wingdings" w:hint="default"/>
      </w:rPr>
    </w:lvl>
  </w:abstractNum>
  <w:abstractNum w:abstractNumId="12" w15:restartNumberingAfterBreak="0">
    <w:nsid w:val="30BAF2D3"/>
    <w:multiLevelType w:val="hybridMultilevel"/>
    <w:tmpl w:val="90F2FE5E"/>
    <w:lvl w:ilvl="0" w:tplc="EAEAC3BE">
      <w:start w:val="1"/>
      <w:numFmt w:val="bullet"/>
      <w:lvlText w:val=""/>
      <w:lvlJc w:val="left"/>
      <w:pPr>
        <w:ind w:left="720" w:hanging="360"/>
      </w:pPr>
      <w:rPr>
        <w:rFonts w:ascii="Symbol" w:hAnsi="Symbol" w:hint="default"/>
      </w:rPr>
    </w:lvl>
    <w:lvl w:ilvl="1" w:tplc="FBC438C6">
      <w:start w:val="1"/>
      <w:numFmt w:val="bullet"/>
      <w:lvlText w:val="o"/>
      <w:lvlJc w:val="left"/>
      <w:pPr>
        <w:ind w:left="1440" w:hanging="360"/>
      </w:pPr>
      <w:rPr>
        <w:rFonts w:ascii="Courier New" w:hAnsi="Courier New" w:hint="default"/>
      </w:rPr>
    </w:lvl>
    <w:lvl w:ilvl="2" w:tplc="83503988">
      <w:start w:val="1"/>
      <w:numFmt w:val="bullet"/>
      <w:lvlText w:val=""/>
      <w:lvlJc w:val="left"/>
      <w:pPr>
        <w:ind w:left="2160" w:hanging="360"/>
      </w:pPr>
      <w:rPr>
        <w:rFonts w:ascii="Wingdings" w:hAnsi="Wingdings" w:hint="default"/>
      </w:rPr>
    </w:lvl>
    <w:lvl w:ilvl="3" w:tplc="87B00818">
      <w:start w:val="1"/>
      <w:numFmt w:val="bullet"/>
      <w:lvlText w:val=""/>
      <w:lvlJc w:val="left"/>
      <w:pPr>
        <w:ind w:left="2880" w:hanging="360"/>
      </w:pPr>
      <w:rPr>
        <w:rFonts w:ascii="Symbol" w:hAnsi="Symbol" w:hint="default"/>
      </w:rPr>
    </w:lvl>
    <w:lvl w:ilvl="4" w:tplc="C0CABAC6">
      <w:start w:val="1"/>
      <w:numFmt w:val="bullet"/>
      <w:lvlText w:val="o"/>
      <w:lvlJc w:val="left"/>
      <w:pPr>
        <w:ind w:left="3600" w:hanging="360"/>
      </w:pPr>
      <w:rPr>
        <w:rFonts w:ascii="Courier New" w:hAnsi="Courier New" w:hint="default"/>
      </w:rPr>
    </w:lvl>
    <w:lvl w:ilvl="5" w:tplc="DDD83AD8">
      <w:start w:val="1"/>
      <w:numFmt w:val="bullet"/>
      <w:lvlText w:val=""/>
      <w:lvlJc w:val="left"/>
      <w:pPr>
        <w:ind w:left="4320" w:hanging="360"/>
      </w:pPr>
      <w:rPr>
        <w:rFonts w:ascii="Wingdings" w:hAnsi="Wingdings" w:hint="default"/>
      </w:rPr>
    </w:lvl>
    <w:lvl w:ilvl="6" w:tplc="C406D02C">
      <w:start w:val="1"/>
      <w:numFmt w:val="bullet"/>
      <w:lvlText w:val=""/>
      <w:lvlJc w:val="left"/>
      <w:pPr>
        <w:ind w:left="5040" w:hanging="360"/>
      </w:pPr>
      <w:rPr>
        <w:rFonts w:ascii="Symbol" w:hAnsi="Symbol" w:hint="default"/>
      </w:rPr>
    </w:lvl>
    <w:lvl w:ilvl="7" w:tplc="BCB619FC">
      <w:start w:val="1"/>
      <w:numFmt w:val="bullet"/>
      <w:lvlText w:val="o"/>
      <w:lvlJc w:val="left"/>
      <w:pPr>
        <w:ind w:left="5760" w:hanging="360"/>
      </w:pPr>
      <w:rPr>
        <w:rFonts w:ascii="Courier New" w:hAnsi="Courier New" w:hint="default"/>
      </w:rPr>
    </w:lvl>
    <w:lvl w:ilvl="8" w:tplc="49942D8A">
      <w:start w:val="1"/>
      <w:numFmt w:val="bullet"/>
      <w:lvlText w:val=""/>
      <w:lvlJc w:val="left"/>
      <w:pPr>
        <w:ind w:left="6480" w:hanging="360"/>
      </w:pPr>
      <w:rPr>
        <w:rFonts w:ascii="Wingdings" w:hAnsi="Wingdings" w:hint="default"/>
      </w:rPr>
    </w:lvl>
  </w:abstractNum>
  <w:abstractNum w:abstractNumId="13" w15:restartNumberingAfterBreak="0">
    <w:nsid w:val="31D5E61E"/>
    <w:multiLevelType w:val="hybridMultilevel"/>
    <w:tmpl w:val="FF9A4838"/>
    <w:lvl w:ilvl="0" w:tplc="F8FA1340">
      <w:start w:val="1"/>
      <w:numFmt w:val="bullet"/>
      <w:lvlText w:val=""/>
      <w:lvlJc w:val="left"/>
      <w:pPr>
        <w:ind w:left="720" w:hanging="360"/>
      </w:pPr>
      <w:rPr>
        <w:rFonts w:ascii="Symbol" w:hAnsi="Symbol" w:hint="default"/>
      </w:rPr>
    </w:lvl>
    <w:lvl w:ilvl="1" w:tplc="F9A83FB8">
      <w:start w:val="1"/>
      <w:numFmt w:val="bullet"/>
      <w:lvlText w:val="o"/>
      <w:lvlJc w:val="left"/>
      <w:pPr>
        <w:ind w:left="1440" w:hanging="360"/>
      </w:pPr>
      <w:rPr>
        <w:rFonts w:ascii="Courier New" w:hAnsi="Courier New" w:hint="default"/>
      </w:rPr>
    </w:lvl>
    <w:lvl w:ilvl="2" w:tplc="F6FA8406">
      <w:start w:val="1"/>
      <w:numFmt w:val="bullet"/>
      <w:lvlText w:val=""/>
      <w:lvlJc w:val="left"/>
      <w:pPr>
        <w:ind w:left="2160" w:hanging="360"/>
      </w:pPr>
      <w:rPr>
        <w:rFonts w:ascii="Wingdings" w:hAnsi="Wingdings" w:hint="default"/>
      </w:rPr>
    </w:lvl>
    <w:lvl w:ilvl="3" w:tplc="5798BD34">
      <w:start w:val="1"/>
      <w:numFmt w:val="bullet"/>
      <w:lvlText w:val=""/>
      <w:lvlJc w:val="left"/>
      <w:pPr>
        <w:ind w:left="2880" w:hanging="360"/>
      </w:pPr>
      <w:rPr>
        <w:rFonts w:ascii="Symbol" w:hAnsi="Symbol" w:hint="default"/>
      </w:rPr>
    </w:lvl>
    <w:lvl w:ilvl="4" w:tplc="EEDE51C2">
      <w:start w:val="1"/>
      <w:numFmt w:val="bullet"/>
      <w:lvlText w:val="o"/>
      <w:lvlJc w:val="left"/>
      <w:pPr>
        <w:ind w:left="3600" w:hanging="360"/>
      </w:pPr>
      <w:rPr>
        <w:rFonts w:ascii="Courier New" w:hAnsi="Courier New" w:hint="default"/>
      </w:rPr>
    </w:lvl>
    <w:lvl w:ilvl="5" w:tplc="F3640C38">
      <w:start w:val="1"/>
      <w:numFmt w:val="bullet"/>
      <w:lvlText w:val=""/>
      <w:lvlJc w:val="left"/>
      <w:pPr>
        <w:ind w:left="4320" w:hanging="360"/>
      </w:pPr>
      <w:rPr>
        <w:rFonts w:ascii="Wingdings" w:hAnsi="Wingdings" w:hint="default"/>
      </w:rPr>
    </w:lvl>
    <w:lvl w:ilvl="6" w:tplc="2EE44FE6">
      <w:start w:val="1"/>
      <w:numFmt w:val="bullet"/>
      <w:lvlText w:val=""/>
      <w:lvlJc w:val="left"/>
      <w:pPr>
        <w:ind w:left="5040" w:hanging="360"/>
      </w:pPr>
      <w:rPr>
        <w:rFonts w:ascii="Symbol" w:hAnsi="Symbol" w:hint="default"/>
      </w:rPr>
    </w:lvl>
    <w:lvl w:ilvl="7" w:tplc="AE86F604">
      <w:start w:val="1"/>
      <w:numFmt w:val="bullet"/>
      <w:lvlText w:val="o"/>
      <w:lvlJc w:val="left"/>
      <w:pPr>
        <w:ind w:left="5760" w:hanging="360"/>
      </w:pPr>
      <w:rPr>
        <w:rFonts w:ascii="Courier New" w:hAnsi="Courier New" w:hint="default"/>
      </w:rPr>
    </w:lvl>
    <w:lvl w:ilvl="8" w:tplc="B24A2DEE">
      <w:start w:val="1"/>
      <w:numFmt w:val="bullet"/>
      <w:lvlText w:val=""/>
      <w:lvlJc w:val="left"/>
      <w:pPr>
        <w:ind w:left="6480" w:hanging="360"/>
      </w:pPr>
      <w:rPr>
        <w:rFonts w:ascii="Wingdings" w:hAnsi="Wingdings" w:hint="default"/>
      </w:rPr>
    </w:lvl>
  </w:abstractNum>
  <w:abstractNum w:abstractNumId="14" w15:restartNumberingAfterBreak="0">
    <w:nsid w:val="33FE5F49"/>
    <w:multiLevelType w:val="hybridMultilevel"/>
    <w:tmpl w:val="B8225F94"/>
    <w:lvl w:ilvl="0" w:tplc="6C743E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AC6E78"/>
    <w:multiLevelType w:val="multilevel"/>
    <w:tmpl w:val="78D4E2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C9D97B"/>
    <w:multiLevelType w:val="hybridMultilevel"/>
    <w:tmpl w:val="A9FCAEE0"/>
    <w:lvl w:ilvl="0" w:tplc="65468CA4">
      <w:start w:val="1"/>
      <w:numFmt w:val="bullet"/>
      <w:lvlText w:val=""/>
      <w:lvlJc w:val="left"/>
      <w:pPr>
        <w:ind w:left="720" w:hanging="360"/>
      </w:pPr>
      <w:rPr>
        <w:rFonts w:ascii="Symbol" w:hAnsi="Symbol" w:hint="default"/>
      </w:rPr>
    </w:lvl>
    <w:lvl w:ilvl="1" w:tplc="FCE2EE28">
      <w:start w:val="1"/>
      <w:numFmt w:val="bullet"/>
      <w:lvlText w:val="o"/>
      <w:lvlJc w:val="left"/>
      <w:pPr>
        <w:ind w:left="1440" w:hanging="360"/>
      </w:pPr>
      <w:rPr>
        <w:rFonts w:ascii="Courier New" w:hAnsi="Courier New" w:hint="default"/>
      </w:rPr>
    </w:lvl>
    <w:lvl w:ilvl="2" w:tplc="FB2425E4">
      <w:start w:val="1"/>
      <w:numFmt w:val="bullet"/>
      <w:lvlText w:val=""/>
      <w:lvlJc w:val="left"/>
      <w:pPr>
        <w:ind w:left="2160" w:hanging="360"/>
      </w:pPr>
      <w:rPr>
        <w:rFonts w:ascii="Wingdings" w:hAnsi="Wingdings" w:hint="default"/>
      </w:rPr>
    </w:lvl>
    <w:lvl w:ilvl="3" w:tplc="0532D20A">
      <w:start w:val="1"/>
      <w:numFmt w:val="bullet"/>
      <w:lvlText w:val=""/>
      <w:lvlJc w:val="left"/>
      <w:pPr>
        <w:ind w:left="2880" w:hanging="360"/>
      </w:pPr>
      <w:rPr>
        <w:rFonts w:ascii="Symbol" w:hAnsi="Symbol" w:hint="default"/>
      </w:rPr>
    </w:lvl>
    <w:lvl w:ilvl="4" w:tplc="6B7AA6EC">
      <w:start w:val="1"/>
      <w:numFmt w:val="bullet"/>
      <w:lvlText w:val="o"/>
      <w:lvlJc w:val="left"/>
      <w:pPr>
        <w:ind w:left="3600" w:hanging="360"/>
      </w:pPr>
      <w:rPr>
        <w:rFonts w:ascii="Courier New" w:hAnsi="Courier New" w:hint="default"/>
      </w:rPr>
    </w:lvl>
    <w:lvl w:ilvl="5" w:tplc="360E3E12">
      <w:start w:val="1"/>
      <w:numFmt w:val="bullet"/>
      <w:lvlText w:val=""/>
      <w:lvlJc w:val="left"/>
      <w:pPr>
        <w:ind w:left="4320" w:hanging="360"/>
      </w:pPr>
      <w:rPr>
        <w:rFonts w:ascii="Wingdings" w:hAnsi="Wingdings" w:hint="default"/>
      </w:rPr>
    </w:lvl>
    <w:lvl w:ilvl="6" w:tplc="A37A2440">
      <w:start w:val="1"/>
      <w:numFmt w:val="bullet"/>
      <w:lvlText w:val=""/>
      <w:lvlJc w:val="left"/>
      <w:pPr>
        <w:ind w:left="5040" w:hanging="360"/>
      </w:pPr>
      <w:rPr>
        <w:rFonts w:ascii="Symbol" w:hAnsi="Symbol" w:hint="default"/>
      </w:rPr>
    </w:lvl>
    <w:lvl w:ilvl="7" w:tplc="34D8B342">
      <w:start w:val="1"/>
      <w:numFmt w:val="bullet"/>
      <w:lvlText w:val="o"/>
      <w:lvlJc w:val="left"/>
      <w:pPr>
        <w:ind w:left="5760" w:hanging="360"/>
      </w:pPr>
      <w:rPr>
        <w:rFonts w:ascii="Courier New" w:hAnsi="Courier New" w:hint="default"/>
      </w:rPr>
    </w:lvl>
    <w:lvl w:ilvl="8" w:tplc="7D92AE94">
      <w:start w:val="1"/>
      <w:numFmt w:val="bullet"/>
      <w:lvlText w:val=""/>
      <w:lvlJc w:val="left"/>
      <w:pPr>
        <w:ind w:left="6480" w:hanging="360"/>
      </w:pPr>
      <w:rPr>
        <w:rFonts w:ascii="Wingdings" w:hAnsi="Wingdings" w:hint="default"/>
      </w:rPr>
    </w:lvl>
  </w:abstractNum>
  <w:abstractNum w:abstractNumId="17"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18EC15"/>
    <w:multiLevelType w:val="hybridMultilevel"/>
    <w:tmpl w:val="4C5A8D92"/>
    <w:lvl w:ilvl="0" w:tplc="B768B39E">
      <w:start w:val="1"/>
      <w:numFmt w:val="bullet"/>
      <w:lvlText w:val=""/>
      <w:lvlJc w:val="left"/>
      <w:pPr>
        <w:ind w:left="720" w:hanging="360"/>
      </w:pPr>
      <w:rPr>
        <w:rFonts w:ascii="Symbol" w:hAnsi="Symbol" w:hint="default"/>
      </w:rPr>
    </w:lvl>
    <w:lvl w:ilvl="1" w:tplc="3DCAD176">
      <w:start w:val="1"/>
      <w:numFmt w:val="bullet"/>
      <w:lvlText w:val="o"/>
      <w:lvlJc w:val="left"/>
      <w:pPr>
        <w:ind w:left="1440" w:hanging="360"/>
      </w:pPr>
      <w:rPr>
        <w:rFonts w:ascii="Courier New" w:hAnsi="Courier New" w:hint="default"/>
      </w:rPr>
    </w:lvl>
    <w:lvl w:ilvl="2" w:tplc="4FC6F336">
      <w:start w:val="1"/>
      <w:numFmt w:val="bullet"/>
      <w:lvlText w:val=""/>
      <w:lvlJc w:val="left"/>
      <w:pPr>
        <w:ind w:left="2160" w:hanging="360"/>
      </w:pPr>
      <w:rPr>
        <w:rFonts w:ascii="Wingdings" w:hAnsi="Wingdings" w:hint="default"/>
      </w:rPr>
    </w:lvl>
    <w:lvl w:ilvl="3" w:tplc="0166DF90">
      <w:start w:val="1"/>
      <w:numFmt w:val="bullet"/>
      <w:lvlText w:val=""/>
      <w:lvlJc w:val="left"/>
      <w:pPr>
        <w:ind w:left="2880" w:hanging="360"/>
      </w:pPr>
      <w:rPr>
        <w:rFonts w:ascii="Symbol" w:hAnsi="Symbol" w:hint="default"/>
      </w:rPr>
    </w:lvl>
    <w:lvl w:ilvl="4" w:tplc="476A23A0">
      <w:start w:val="1"/>
      <w:numFmt w:val="bullet"/>
      <w:lvlText w:val="o"/>
      <w:lvlJc w:val="left"/>
      <w:pPr>
        <w:ind w:left="3600" w:hanging="360"/>
      </w:pPr>
      <w:rPr>
        <w:rFonts w:ascii="Courier New" w:hAnsi="Courier New" w:hint="default"/>
      </w:rPr>
    </w:lvl>
    <w:lvl w:ilvl="5" w:tplc="F6909894">
      <w:start w:val="1"/>
      <w:numFmt w:val="bullet"/>
      <w:lvlText w:val=""/>
      <w:lvlJc w:val="left"/>
      <w:pPr>
        <w:ind w:left="4320" w:hanging="360"/>
      </w:pPr>
      <w:rPr>
        <w:rFonts w:ascii="Wingdings" w:hAnsi="Wingdings" w:hint="default"/>
      </w:rPr>
    </w:lvl>
    <w:lvl w:ilvl="6" w:tplc="15861308">
      <w:start w:val="1"/>
      <w:numFmt w:val="bullet"/>
      <w:lvlText w:val=""/>
      <w:lvlJc w:val="left"/>
      <w:pPr>
        <w:ind w:left="5040" w:hanging="360"/>
      </w:pPr>
      <w:rPr>
        <w:rFonts w:ascii="Symbol" w:hAnsi="Symbol" w:hint="default"/>
      </w:rPr>
    </w:lvl>
    <w:lvl w:ilvl="7" w:tplc="8BE8B224">
      <w:start w:val="1"/>
      <w:numFmt w:val="bullet"/>
      <w:lvlText w:val="o"/>
      <w:lvlJc w:val="left"/>
      <w:pPr>
        <w:ind w:left="5760" w:hanging="360"/>
      </w:pPr>
      <w:rPr>
        <w:rFonts w:ascii="Courier New" w:hAnsi="Courier New" w:hint="default"/>
      </w:rPr>
    </w:lvl>
    <w:lvl w:ilvl="8" w:tplc="9BDCC484">
      <w:start w:val="1"/>
      <w:numFmt w:val="bullet"/>
      <w:lvlText w:val=""/>
      <w:lvlJc w:val="left"/>
      <w:pPr>
        <w:ind w:left="6480" w:hanging="360"/>
      </w:pPr>
      <w:rPr>
        <w:rFonts w:ascii="Wingdings" w:hAnsi="Wingdings" w:hint="default"/>
      </w:rPr>
    </w:lvl>
  </w:abstractNum>
  <w:abstractNum w:abstractNumId="19" w15:restartNumberingAfterBreak="0">
    <w:nsid w:val="3A674089"/>
    <w:multiLevelType w:val="hybridMultilevel"/>
    <w:tmpl w:val="3566DBB2"/>
    <w:lvl w:ilvl="0" w:tplc="F2C8807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1B3C76"/>
    <w:multiLevelType w:val="multilevel"/>
    <w:tmpl w:val="013827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B351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5A0A07"/>
    <w:multiLevelType w:val="hybridMultilevel"/>
    <w:tmpl w:val="0F7C4FA4"/>
    <w:lvl w:ilvl="0" w:tplc="BAFA9B94">
      <w:start w:val="1"/>
      <w:numFmt w:val="bullet"/>
      <w:lvlText w:val=""/>
      <w:lvlJc w:val="left"/>
      <w:pPr>
        <w:ind w:left="720" w:hanging="360"/>
      </w:pPr>
      <w:rPr>
        <w:rFonts w:ascii="Symbol" w:hAnsi="Symbol" w:hint="default"/>
      </w:rPr>
    </w:lvl>
    <w:lvl w:ilvl="1" w:tplc="2B107C78">
      <w:start w:val="1"/>
      <w:numFmt w:val="bullet"/>
      <w:lvlText w:val="o"/>
      <w:lvlJc w:val="left"/>
      <w:pPr>
        <w:ind w:left="1440" w:hanging="360"/>
      </w:pPr>
      <w:rPr>
        <w:rFonts w:ascii="Courier New" w:hAnsi="Courier New" w:hint="default"/>
      </w:rPr>
    </w:lvl>
    <w:lvl w:ilvl="2" w:tplc="69D21044">
      <w:start w:val="1"/>
      <w:numFmt w:val="bullet"/>
      <w:lvlText w:val=""/>
      <w:lvlJc w:val="left"/>
      <w:pPr>
        <w:ind w:left="2160" w:hanging="360"/>
      </w:pPr>
      <w:rPr>
        <w:rFonts w:ascii="Wingdings" w:hAnsi="Wingdings" w:hint="default"/>
      </w:rPr>
    </w:lvl>
    <w:lvl w:ilvl="3" w:tplc="591607E6">
      <w:start w:val="1"/>
      <w:numFmt w:val="bullet"/>
      <w:lvlText w:val=""/>
      <w:lvlJc w:val="left"/>
      <w:pPr>
        <w:ind w:left="2880" w:hanging="360"/>
      </w:pPr>
      <w:rPr>
        <w:rFonts w:ascii="Symbol" w:hAnsi="Symbol" w:hint="default"/>
      </w:rPr>
    </w:lvl>
    <w:lvl w:ilvl="4" w:tplc="49BABC1E">
      <w:start w:val="1"/>
      <w:numFmt w:val="bullet"/>
      <w:lvlText w:val="o"/>
      <w:lvlJc w:val="left"/>
      <w:pPr>
        <w:ind w:left="3600" w:hanging="360"/>
      </w:pPr>
      <w:rPr>
        <w:rFonts w:ascii="Courier New" w:hAnsi="Courier New" w:hint="default"/>
      </w:rPr>
    </w:lvl>
    <w:lvl w:ilvl="5" w:tplc="8250B76A">
      <w:start w:val="1"/>
      <w:numFmt w:val="bullet"/>
      <w:lvlText w:val=""/>
      <w:lvlJc w:val="left"/>
      <w:pPr>
        <w:ind w:left="4320" w:hanging="360"/>
      </w:pPr>
      <w:rPr>
        <w:rFonts w:ascii="Wingdings" w:hAnsi="Wingdings" w:hint="default"/>
      </w:rPr>
    </w:lvl>
    <w:lvl w:ilvl="6" w:tplc="EB4A349C">
      <w:start w:val="1"/>
      <w:numFmt w:val="bullet"/>
      <w:lvlText w:val=""/>
      <w:lvlJc w:val="left"/>
      <w:pPr>
        <w:ind w:left="5040" w:hanging="360"/>
      </w:pPr>
      <w:rPr>
        <w:rFonts w:ascii="Symbol" w:hAnsi="Symbol" w:hint="default"/>
      </w:rPr>
    </w:lvl>
    <w:lvl w:ilvl="7" w:tplc="933E1628">
      <w:start w:val="1"/>
      <w:numFmt w:val="bullet"/>
      <w:lvlText w:val="o"/>
      <w:lvlJc w:val="left"/>
      <w:pPr>
        <w:ind w:left="5760" w:hanging="360"/>
      </w:pPr>
      <w:rPr>
        <w:rFonts w:ascii="Courier New" w:hAnsi="Courier New" w:hint="default"/>
      </w:rPr>
    </w:lvl>
    <w:lvl w:ilvl="8" w:tplc="7F4028D4">
      <w:start w:val="1"/>
      <w:numFmt w:val="bullet"/>
      <w:lvlText w:val=""/>
      <w:lvlJc w:val="left"/>
      <w:pPr>
        <w:ind w:left="6480" w:hanging="360"/>
      </w:pPr>
      <w:rPr>
        <w:rFonts w:ascii="Wingdings" w:hAnsi="Wingdings" w:hint="default"/>
      </w:rPr>
    </w:lvl>
  </w:abstractNum>
  <w:abstractNum w:abstractNumId="23" w15:restartNumberingAfterBreak="0">
    <w:nsid w:val="3F27EDDF"/>
    <w:multiLevelType w:val="hybridMultilevel"/>
    <w:tmpl w:val="1F2EA9B2"/>
    <w:lvl w:ilvl="0" w:tplc="B60EBCEA">
      <w:start w:val="1"/>
      <w:numFmt w:val="bullet"/>
      <w:lvlText w:val=""/>
      <w:lvlJc w:val="left"/>
      <w:pPr>
        <w:ind w:left="720" w:hanging="360"/>
      </w:pPr>
      <w:rPr>
        <w:rFonts w:ascii="Symbol" w:hAnsi="Symbol" w:hint="default"/>
      </w:rPr>
    </w:lvl>
    <w:lvl w:ilvl="1" w:tplc="E5127886">
      <w:start w:val="1"/>
      <w:numFmt w:val="bullet"/>
      <w:lvlText w:val="o"/>
      <w:lvlJc w:val="left"/>
      <w:pPr>
        <w:ind w:left="1440" w:hanging="360"/>
      </w:pPr>
      <w:rPr>
        <w:rFonts w:ascii="Courier New" w:hAnsi="Courier New" w:hint="default"/>
      </w:rPr>
    </w:lvl>
    <w:lvl w:ilvl="2" w:tplc="2AA0AE5A">
      <w:start w:val="1"/>
      <w:numFmt w:val="bullet"/>
      <w:lvlText w:val=""/>
      <w:lvlJc w:val="left"/>
      <w:pPr>
        <w:ind w:left="2160" w:hanging="360"/>
      </w:pPr>
      <w:rPr>
        <w:rFonts w:ascii="Wingdings" w:hAnsi="Wingdings" w:hint="default"/>
      </w:rPr>
    </w:lvl>
    <w:lvl w:ilvl="3" w:tplc="5C6E6150">
      <w:start w:val="1"/>
      <w:numFmt w:val="bullet"/>
      <w:lvlText w:val=""/>
      <w:lvlJc w:val="left"/>
      <w:pPr>
        <w:ind w:left="2880" w:hanging="360"/>
      </w:pPr>
      <w:rPr>
        <w:rFonts w:ascii="Symbol" w:hAnsi="Symbol" w:hint="default"/>
      </w:rPr>
    </w:lvl>
    <w:lvl w:ilvl="4" w:tplc="B4B07324">
      <w:start w:val="1"/>
      <w:numFmt w:val="bullet"/>
      <w:lvlText w:val="o"/>
      <w:lvlJc w:val="left"/>
      <w:pPr>
        <w:ind w:left="3600" w:hanging="360"/>
      </w:pPr>
      <w:rPr>
        <w:rFonts w:ascii="Courier New" w:hAnsi="Courier New" w:hint="default"/>
      </w:rPr>
    </w:lvl>
    <w:lvl w:ilvl="5" w:tplc="BCFA6F34">
      <w:start w:val="1"/>
      <w:numFmt w:val="bullet"/>
      <w:lvlText w:val=""/>
      <w:lvlJc w:val="left"/>
      <w:pPr>
        <w:ind w:left="4320" w:hanging="360"/>
      </w:pPr>
      <w:rPr>
        <w:rFonts w:ascii="Wingdings" w:hAnsi="Wingdings" w:hint="default"/>
      </w:rPr>
    </w:lvl>
    <w:lvl w:ilvl="6" w:tplc="AEDA80C2">
      <w:start w:val="1"/>
      <w:numFmt w:val="bullet"/>
      <w:lvlText w:val=""/>
      <w:lvlJc w:val="left"/>
      <w:pPr>
        <w:ind w:left="5040" w:hanging="360"/>
      </w:pPr>
      <w:rPr>
        <w:rFonts w:ascii="Symbol" w:hAnsi="Symbol" w:hint="default"/>
      </w:rPr>
    </w:lvl>
    <w:lvl w:ilvl="7" w:tplc="351E4944">
      <w:start w:val="1"/>
      <w:numFmt w:val="bullet"/>
      <w:lvlText w:val="o"/>
      <w:lvlJc w:val="left"/>
      <w:pPr>
        <w:ind w:left="5760" w:hanging="360"/>
      </w:pPr>
      <w:rPr>
        <w:rFonts w:ascii="Courier New" w:hAnsi="Courier New" w:hint="default"/>
      </w:rPr>
    </w:lvl>
    <w:lvl w:ilvl="8" w:tplc="24540B72">
      <w:start w:val="1"/>
      <w:numFmt w:val="bullet"/>
      <w:lvlText w:val=""/>
      <w:lvlJc w:val="left"/>
      <w:pPr>
        <w:ind w:left="6480" w:hanging="360"/>
      </w:pPr>
      <w:rPr>
        <w:rFonts w:ascii="Wingdings" w:hAnsi="Wingdings" w:hint="default"/>
      </w:rPr>
    </w:lvl>
  </w:abstractNum>
  <w:abstractNum w:abstractNumId="24" w15:restartNumberingAfterBreak="0">
    <w:nsid w:val="3FE24696"/>
    <w:multiLevelType w:val="hybridMultilevel"/>
    <w:tmpl w:val="C220E076"/>
    <w:lvl w:ilvl="0" w:tplc="C7E093B0">
      <w:start w:val="1"/>
      <w:numFmt w:val="bullet"/>
      <w:lvlText w:val=""/>
      <w:lvlJc w:val="left"/>
      <w:pPr>
        <w:ind w:left="720" w:hanging="360"/>
      </w:pPr>
      <w:rPr>
        <w:rFonts w:ascii="Symbol" w:hAnsi="Symbol" w:hint="default"/>
      </w:rPr>
    </w:lvl>
    <w:lvl w:ilvl="1" w:tplc="7444E66A">
      <w:start w:val="1"/>
      <w:numFmt w:val="bullet"/>
      <w:lvlText w:val="o"/>
      <w:lvlJc w:val="left"/>
      <w:pPr>
        <w:ind w:left="1440" w:hanging="360"/>
      </w:pPr>
      <w:rPr>
        <w:rFonts w:ascii="Courier New" w:hAnsi="Courier New" w:hint="default"/>
      </w:rPr>
    </w:lvl>
    <w:lvl w:ilvl="2" w:tplc="0776A2D4">
      <w:start w:val="1"/>
      <w:numFmt w:val="bullet"/>
      <w:lvlText w:val=""/>
      <w:lvlJc w:val="left"/>
      <w:pPr>
        <w:ind w:left="2160" w:hanging="360"/>
      </w:pPr>
      <w:rPr>
        <w:rFonts w:ascii="Wingdings" w:hAnsi="Wingdings" w:hint="default"/>
      </w:rPr>
    </w:lvl>
    <w:lvl w:ilvl="3" w:tplc="2FA05DDE">
      <w:start w:val="1"/>
      <w:numFmt w:val="bullet"/>
      <w:lvlText w:val=""/>
      <w:lvlJc w:val="left"/>
      <w:pPr>
        <w:ind w:left="2880" w:hanging="360"/>
      </w:pPr>
      <w:rPr>
        <w:rFonts w:ascii="Symbol" w:hAnsi="Symbol" w:hint="default"/>
      </w:rPr>
    </w:lvl>
    <w:lvl w:ilvl="4" w:tplc="8F24DCA4">
      <w:start w:val="1"/>
      <w:numFmt w:val="bullet"/>
      <w:lvlText w:val="o"/>
      <w:lvlJc w:val="left"/>
      <w:pPr>
        <w:ind w:left="3600" w:hanging="360"/>
      </w:pPr>
      <w:rPr>
        <w:rFonts w:ascii="Courier New" w:hAnsi="Courier New" w:hint="default"/>
      </w:rPr>
    </w:lvl>
    <w:lvl w:ilvl="5" w:tplc="1EA042CE">
      <w:start w:val="1"/>
      <w:numFmt w:val="bullet"/>
      <w:lvlText w:val=""/>
      <w:lvlJc w:val="left"/>
      <w:pPr>
        <w:ind w:left="4320" w:hanging="360"/>
      </w:pPr>
      <w:rPr>
        <w:rFonts w:ascii="Wingdings" w:hAnsi="Wingdings" w:hint="default"/>
      </w:rPr>
    </w:lvl>
    <w:lvl w:ilvl="6" w:tplc="30BCEB32">
      <w:start w:val="1"/>
      <w:numFmt w:val="bullet"/>
      <w:lvlText w:val=""/>
      <w:lvlJc w:val="left"/>
      <w:pPr>
        <w:ind w:left="5040" w:hanging="360"/>
      </w:pPr>
      <w:rPr>
        <w:rFonts w:ascii="Symbol" w:hAnsi="Symbol" w:hint="default"/>
      </w:rPr>
    </w:lvl>
    <w:lvl w:ilvl="7" w:tplc="61D6E782">
      <w:start w:val="1"/>
      <w:numFmt w:val="bullet"/>
      <w:lvlText w:val="o"/>
      <w:lvlJc w:val="left"/>
      <w:pPr>
        <w:ind w:left="5760" w:hanging="360"/>
      </w:pPr>
      <w:rPr>
        <w:rFonts w:ascii="Courier New" w:hAnsi="Courier New" w:hint="default"/>
      </w:rPr>
    </w:lvl>
    <w:lvl w:ilvl="8" w:tplc="0A4C3F1A">
      <w:start w:val="1"/>
      <w:numFmt w:val="bullet"/>
      <w:lvlText w:val=""/>
      <w:lvlJc w:val="left"/>
      <w:pPr>
        <w:ind w:left="6480" w:hanging="360"/>
      </w:pPr>
      <w:rPr>
        <w:rFonts w:ascii="Wingdings" w:hAnsi="Wingdings" w:hint="default"/>
      </w:rPr>
    </w:lvl>
  </w:abstractNum>
  <w:abstractNum w:abstractNumId="25" w15:restartNumberingAfterBreak="0">
    <w:nsid w:val="409C67F9"/>
    <w:multiLevelType w:val="multilevel"/>
    <w:tmpl w:val="C2A0F4A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D34936"/>
    <w:multiLevelType w:val="hybridMultilevel"/>
    <w:tmpl w:val="C4B6F964"/>
    <w:lvl w:ilvl="0" w:tplc="F97251BA">
      <w:start w:val="1"/>
      <w:numFmt w:val="decimal"/>
      <w:pStyle w:val="CZodstavec"/>
      <w:lvlText w:val="%1."/>
      <w:lvlJc w:val="left"/>
      <w:pPr>
        <w:tabs>
          <w:tab w:val="num" w:pos="360"/>
        </w:tabs>
        <w:ind w:left="360" w:hanging="360"/>
      </w:pPr>
      <w:rPr>
        <w:rFonts w:hint="default"/>
      </w:rPr>
    </w:lvl>
    <w:lvl w:ilvl="1" w:tplc="3676CCB2">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3EA3024"/>
    <w:multiLevelType w:val="multilevel"/>
    <w:tmpl w:val="51C6AB2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C1BD9A"/>
    <w:multiLevelType w:val="hybridMultilevel"/>
    <w:tmpl w:val="1A6AC4C4"/>
    <w:lvl w:ilvl="0" w:tplc="490CD864">
      <w:start w:val="1"/>
      <w:numFmt w:val="bullet"/>
      <w:lvlText w:val=""/>
      <w:lvlJc w:val="left"/>
      <w:pPr>
        <w:ind w:left="1068" w:hanging="360"/>
      </w:pPr>
      <w:rPr>
        <w:rFonts w:ascii="Symbol" w:hAnsi="Symbol" w:hint="default"/>
      </w:rPr>
    </w:lvl>
    <w:lvl w:ilvl="1" w:tplc="33F8FED8">
      <w:start w:val="1"/>
      <w:numFmt w:val="bullet"/>
      <w:lvlText w:val="o"/>
      <w:lvlJc w:val="left"/>
      <w:pPr>
        <w:ind w:left="1788" w:hanging="360"/>
      </w:pPr>
      <w:rPr>
        <w:rFonts w:ascii="Courier New" w:hAnsi="Courier New" w:hint="default"/>
      </w:rPr>
    </w:lvl>
    <w:lvl w:ilvl="2" w:tplc="488C833A">
      <w:start w:val="1"/>
      <w:numFmt w:val="bullet"/>
      <w:lvlText w:val=""/>
      <w:lvlJc w:val="left"/>
      <w:pPr>
        <w:ind w:left="2508" w:hanging="360"/>
      </w:pPr>
      <w:rPr>
        <w:rFonts w:ascii="Wingdings" w:hAnsi="Wingdings" w:hint="default"/>
      </w:rPr>
    </w:lvl>
    <w:lvl w:ilvl="3" w:tplc="ED86AE70">
      <w:start w:val="1"/>
      <w:numFmt w:val="bullet"/>
      <w:lvlText w:val=""/>
      <w:lvlJc w:val="left"/>
      <w:pPr>
        <w:ind w:left="3228" w:hanging="360"/>
      </w:pPr>
      <w:rPr>
        <w:rFonts w:ascii="Symbol" w:hAnsi="Symbol" w:hint="default"/>
      </w:rPr>
    </w:lvl>
    <w:lvl w:ilvl="4" w:tplc="A3CE85D2">
      <w:start w:val="1"/>
      <w:numFmt w:val="bullet"/>
      <w:lvlText w:val="o"/>
      <w:lvlJc w:val="left"/>
      <w:pPr>
        <w:ind w:left="3948" w:hanging="360"/>
      </w:pPr>
      <w:rPr>
        <w:rFonts w:ascii="Courier New" w:hAnsi="Courier New" w:hint="default"/>
      </w:rPr>
    </w:lvl>
    <w:lvl w:ilvl="5" w:tplc="3294D5BE">
      <w:start w:val="1"/>
      <w:numFmt w:val="bullet"/>
      <w:lvlText w:val=""/>
      <w:lvlJc w:val="left"/>
      <w:pPr>
        <w:ind w:left="4668" w:hanging="360"/>
      </w:pPr>
      <w:rPr>
        <w:rFonts w:ascii="Wingdings" w:hAnsi="Wingdings" w:hint="default"/>
      </w:rPr>
    </w:lvl>
    <w:lvl w:ilvl="6" w:tplc="9842C690">
      <w:start w:val="1"/>
      <w:numFmt w:val="bullet"/>
      <w:lvlText w:val=""/>
      <w:lvlJc w:val="left"/>
      <w:pPr>
        <w:ind w:left="5388" w:hanging="360"/>
      </w:pPr>
      <w:rPr>
        <w:rFonts w:ascii="Symbol" w:hAnsi="Symbol" w:hint="default"/>
      </w:rPr>
    </w:lvl>
    <w:lvl w:ilvl="7" w:tplc="40880E06">
      <w:start w:val="1"/>
      <w:numFmt w:val="bullet"/>
      <w:lvlText w:val="o"/>
      <w:lvlJc w:val="left"/>
      <w:pPr>
        <w:ind w:left="6108" w:hanging="360"/>
      </w:pPr>
      <w:rPr>
        <w:rFonts w:ascii="Courier New" w:hAnsi="Courier New" w:hint="default"/>
      </w:rPr>
    </w:lvl>
    <w:lvl w:ilvl="8" w:tplc="6B701D98">
      <w:start w:val="1"/>
      <w:numFmt w:val="bullet"/>
      <w:lvlText w:val=""/>
      <w:lvlJc w:val="left"/>
      <w:pPr>
        <w:ind w:left="6828" w:hanging="360"/>
      </w:pPr>
      <w:rPr>
        <w:rFonts w:ascii="Wingdings" w:hAnsi="Wingdings" w:hint="default"/>
      </w:rPr>
    </w:lvl>
  </w:abstractNum>
  <w:abstractNum w:abstractNumId="29"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0" w15:restartNumberingAfterBreak="0">
    <w:nsid w:val="4CAA6B5C"/>
    <w:multiLevelType w:val="hybridMultilevel"/>
    <w:tmpl w:val="E9DC3C4A"/>
    <w:lvl w:ilvl="0" w:tplc="4C420E36">
      <w:start w:val="1"/>
      <w:numFmt w:val="decimal"/>
      <w:lvlText w:val="%1."/>
      <w:lvlJc w:val="left"/>
      <w:pPr>
        <w:ind w:left="1020" w:hanging="360"/>
      </w:pPr>
    </w:lvl>
    <w:lvl w:ilvl="1" w:tplc="70FC087C">
      <w:start w:val="1"/>
      <w:numFmt w:val="decimal"/>
      <w:lvlText w:val="%2."/>
      <w:lvlJc w:val="left"/>
      <w:pPr>
        <w:ind w:left="1020" w:hanging="360"/>
      </w:pPr>
    </w:lvl>
    <w:lvl w:ilvl="2" w:tplc="EBDE2E80">
      <w:start w:val="1"/>
      <w:numFmt w:val="decimal"/>
      <w:lvlText w:val="%3."/>
      <w:lvlJc w:val="left"/>
      <w:pPr>
        <w:ind w:left="1020" w:hanging="360"/>
      </w:pPr>
    </w:lvl>
    <w:lvl w:ilvl="3" w:tplc="52A050F0">
      <w:start w:val="1"/>
      <w:numFmt w:val="decimal"/>
      <w:lvlText w:val="%4."/>
      <w:lvlJc w:val="left"/>
      <w:pPr>
        <w:ind w:left="1020" w:hanging="360"/>
      </w:pPr>
    </w:lvl>
    <w:lvl w:ilvl="4" w:tplc="8DD23C1A">
      <w:start w:val="1"/>
      <w:numFmt w:val="decimal"/>
      <w:lvlText w:val="%5."/>
      <w:lvlJc w:val="left"/>
      <w:pPr>
        <w:ind w:left="1020" w:hanging="360"/>
      </w:pPr>
    </w:lvl>
    <w:lvl w:ilvl="5" w:tplc="060A23C4">
      <w:start w:val="1"/>
      <w:numFmt w:val="decimal"/>
      <w:lvlText w:val="%6."/>
      <w:lvlJc w:val="left"/>
      <w:pPr>
        <w:ind w:left="1020" w:hanging="360"/>
      </w:pPr>
    </w:lvl>
    <w:lvl w:ilvl="6" w:tplc="7B4EDC3C">
      <w:start w:val="1"/>
      <w:numFmt w:val="decimal"/>
      <w:lvlText w:val="%7."/>
      <w:lvlJc w:val="left"/>
      <w:pPr>
        <w:ind w:left="1020" w:hanging="360"/>
      </w:pPr>
    </w:lvl>
    <w:lvl w:ilvl="7" w:tplc="817E63F2">
      <w:start w:val="1"/>
      <w:numFmt w:val="decimal"/>
      <w:lvlText w:val="%8."/>
      <w:lvlJc w:val="left"/>
      <w:pPr>
        <w:ind w:left="1020" w:hanging="360"/>
      </w:pPr>
    </w:lvl>
    <w:lvl w:ilvl="8" w:tplc="9F8687D8">
      <w:start w:val="1"/>
      <w:numFmt w:val="decimal"/>
      <w:lvlText w:val="%9."/>
      <w:lvlJc w:val="left"/>
      <w:pPr>
        <w:ind w:left="1020" w:hanging="360"/>
      </w:pPr>
    </w:lvl>
  </w:abstractNum>
  <w:abstractNum w:abstractNumId="31" w15:restartNumberingAfterBreak="0">
    <w:nsid w:val="4CCC6C65"/>
    <w:multiLevelType w:val="hybridMultilevel"/>
    <w:tmpl w:val="753E6882"/>
    <w:lvl w:ilvl="0" w:tplc="0409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4E4CDE78"/>
    <w:multiLevelType w:val="hybridMultilevel"/>
    <w:tmpl w:val="897E4D7E"/>
    <w:lvl w:ilvl="0" w:tplc="5AA84398">
      <w:start w:val="1"/>
      <w:numFmt w:val="bullet"/>
      <w:lvlText w:val=""/>
      <w:lvlJc w:val="left"/>
      <w:pPr>
        <w:ind w:left="720" w:hanging="360"/>
      </w:pPr>
      <w:rPr>
        <w:rFonts w:ascii="Symbol" w:hAnsi="Symbol" w:hint="default"/>
      </w:rPr>
    </w:lvl>
    <w:lvl w:ilvl="1" w:tplc="68DEA50E">
      <w:start w:val="1"/>
      <w:numFmt w:val="bullet"/>
      <w:lvlText w:val="o"/>
      <w:lvlJc w:val="left"/>
      <w:pPr>
        <w:ind w:left="1440" w:hanging="360"/>
      </w:pPr>
      <w:rPr>
        <w:rFonts w:ascii="Courier New" w:hAnsi="Courier New" w:hint="default"/>
      </w:rPr>
    </w:lvl>
    <w:lvl w:ilvl="2" w:tplc="7C4E60A0">
      <w:start w:val="1"/>
      <w:numFmt w:val="bullet"/>
      <w:lvlText w:val=""/>
      <w:lvlJc w:val="left"/>
      <w:pPr>
        <w:ind w:left="2160" w:hanging="360"/>
      </w:pPr>
      <w:rPr>
        <w:rFonts w:ascii="Wingdings" w:hAnsi="Wingdings" w:hint="default"/>
      </w:rPr>
    </w:lvl>
    <w:lvl w:ilvl="3" w:tplc="64A0A302">
      <w:start w:val="1"/>
      <w:numFmt w:val="bullet"/>
      <w:lvlText w:val=""/>
      <w:lvlJc w:val="left"/>
      <w:pPr>
        <w:ind w:left="2880" w:hanging="360"/>
      </w:pPr>
      <w:rPr>
        <w:rFonts w:ascii="Symbol" w:hAnsi="Symbol" w:hint="default"/>
      </w:rPr>
    </w:lvl>
    <w:lvl w:ilvl="4" w:tplc="192E767C">
      <w:start w:val="1"/>
      <w:numFmt w:val="bullet"/>
      <w:lvlText w:val="o"/>
      <w:lvlJc w:val="left"/>
      <w:pPr>
        <w:ind w:left="3600" w:hanging="360"/>
      </w:pPr>
      <w:rPr>
        <w:rFonts w:ascii="Courier New" w:hAnsi="Courier New" w:hint="default"/>
      </w:rPr>
    </w:lvl>
    <w:lvl w:ilvl="5" w:tplc="090ECBEE">
      <w:start w:val="1"/>
      <w:numFmt w:val="bullet"/>
      <w:lvlText w:val=""/>
      <w:lvlJc w:val="left"/>
      <w:pPr>
        <w:ind w:left="4320" w:hanging="360"/>
      </w:pPr>
      <w:rPr>
        <w:rFonts w:ascii="Wingdings" w:hAnsi="Wingdings" w:hint="default"/>
      </w:rPr>
    </w:lvl>
    <w:lvl w:ilvl="6" w:tplc="28E8C914">
      <w:start w:val="1"/>
      <w:numFmt w:val="bullet"/>
      <w:lvlText w:val=""/>
      <w:lvlJc w:val="left"/>
      <w:pPr>
        <w:ind w:left="5040" w:hanging="360"/>
      </w:pPr>
      <w:rPr>
        <w:rFonts w:ascii="Symbol" w:hAnsi="Symbol" w:hint="default"/>
      </w:rPr>
    </w:lvl>
    <w:lvl w:ilvl="7" w:tplc="AF56252A">
      <w:start w:val="1"/>
      <w:numFmt w:val="bullet"/>
      <w:lvlText w:val="o"/>
      <w:lvlJc w:val="left"/>
      <w:pPr>
        <w:ind w:left="5760" w:hanging="360"/>
      </w:pPr>
      <w:rPr>
        <w:rFonts w:ascii="Courier New" w:hAnsi="Courier New" w:hint="default"/>
      </w:rPr>
    </w:lvl>
    <w:lvl w:ilvl="8" w:tplc="1C044AD0">
      <w:start w:val="1"/>
      <w:numFmt w:val="bullet"/>
      <w:lvlText w:val=""/>
      <w:lvlJc w:val="left"/>
      <w:pPr>
        <w:ind w:left="6480" w:hanging="360"/>
      </w:pPr>
      <w:rPr>
        <w:rFonts w:ascii="Wingdings" w:hAnsi="Wingdings" w:hint="default"/>
      </w:rPr>
    </w:lvl>
  </w:abstractNum>
  <w:abstractNum w:abstractNumId="33" w15:restartNumberingAfterBreak="0">
    <w:nsid w:val="4EA55466"/>
    <w:multiLevelType w:val="multilevel"/>
    <w:tmpl w:val="34645C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AD0CC6"/>
    <w:multiLevelType w:val="hybridMultilevel"/>
    <w:tmpl w:val="956AA39A"/>
    <w:lvl w:ilvl="0" w:tplc="7D22E49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603603"/>
    <w:multiLevelType w:val="multilevel"/>
    <w:tmpl w:val="74623E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805E6EA"/>
    <w:multiLevelType w:val="hybridMultilevel"/>
    <w:tmpl w:val="35DA7C96"/>
    <w:lvl w:ilvl="0" w:tplc="1E6C7828">
      <w:start w:val="1"/>
      <w:numFmt w:val="bullet"/>
      <w:lvlText w:val=""/>
      <w:lvlJc w:val="left"/>
      <w:pPr>
        <w:ind w:left="720" w:hanging="360"/>
      </w:pPr>
      <w:rPr>
        <w:rFonts w:ascii="Symbol" w:hAnsi="Symbol" w:hint="default"/>
      </w:rPr>
    </w:lvl>
    <w:lvl w:ilvl="1" w:tplc="0B40EC7E">
      <w:start w:val="1"/>
      <w:numFmt w:val="bullet"/>
      <w:lvlText w:val="o"/>
      <w:lvlJc w:val="left"/>
      <w:pPr>
        <w:ind w:left="1440" w:hanging="360"/>
      </w:pPr>
      <w:rPr>
        <w:rFonts w:ascii="Courier New" w:hAnsi="Courier New" w:hint="default"/>
      </w:rPr>
    </w:lvl>
    <w:lvl w:ilvl="2" w:tplc="66949D6E">
      <w:start w:val="1"/>
      <w:numFmt w:val="bullet"/>
      <w:lvlText w:val=""/>
      <w:lvlJc w:val="left"/>
      <w:pPr>
        <w:ind w:left="2160" w:hanging="360"/>
      </w:pPr>
      <w:rPr>
        <w:rFonts w:ascii="Wingdings" w:hAnsi="Wingdings" w:hint="default"/>
      </w:rPr>
    </w:lvl>
    <w:lvl w:ilvl="3" w:tplc="2F8C5E3E">
      <w:start w:val="1"/>
      <w:numFmt w:val="bullet"/>
      <w:lvlText w:val=""/>
      <w:lvlJc w:val="left"/>
      <w:pPr>
        <w:ind w:left="2880" w:hanging="360"/>
      </w:pPr>
      <w:rPr>
        <w:rFonts w:ascii="Symbol" w:hAnsi="Symbol" w:hint="default"/>
      </w:rPr>
    </w:lvl>
    <w:lvl w:ilvl="4" w:tplc="D14E525C">
      <w:start w:val="1"/>
      <w:numFmt w:val="bullet"/>
      <w:lvlText w:val="o"/>
      <w:lvlJc w:val="left"/>
      <w:pPr>
        <w:ind w:left="3600" w:hanging="360"/>
      </w:pPr>
      <w:rPr>
        <w:rFonts w:ascii="Courier New" w:hAnsi="Courier New" w:hint="default"/>
      </w:rPr>
    </w:lvl>
    <w:lvl w:ilvl="5" w:tplc="F16E9AC0">
      <w:start w:val="1"/>
      <w:numFmt w:val="bullet"/>
      <w:lvlText w:val=""/>
      <w:lvlJc w:val="left"/>
      <w:pPr>
        <w:ind w:left="4320" w:hanging="360"/>
      </w:pPr>
      <w:rPr>
        <w:rFonts w:ascii="Wingdings" w:hAnsi="Wingdings" w:hint="default"/>
      </w:rPr>
    </w:lvl>
    <w:lvl w:ilvl="6" w:tplc="2A8CA9F0">
      <w:start w:val="1"/>
      <w:numFmt w:val="bullet"/>
      <w:lvlText w:val=""/>
      <w:lvlJc w:val="left"/>
      <w:pPr>
        <w:ind w:left="5040" w:hanging="360"/>
      </w:pPr>
      <w:rPr>
        <w:rFonts w:ascii="Symbol" w:hAnsi="Symbol" w:hint="default"/>
      </w:rPr>
    </w:lvl>
    <w:lvl w:ilvl="7" w:tplc="FB44F952">
      <w:start w:val="1"/>
      <w:numFmt w:val="bullet"/>
      <w:lvlText w:val="o"/>
      <w:lvlJc w:val="left"/>
      <w:pPr>
        <w:ind w:left="5760" w:hanging="360"/>
      </w:pPr>
      <w:rPr>
        <w:rFonts w:ascii="Courier New" w:hAnsi="Courier New" w:hint="default"/>
      </w:rPr>
    </w:lvl>
    <w:lvl w:ilvl="8" w:tplc="4F0A8DB8">
      <w:start w:val="1"/>
      <w:numFmt w:val="bullet"/>
      <w:lvlText w:val=""/>
      <w:lvlJc w:val="left"/>
      <w:pPr>
        <w:ind w:left="6480" w:hanging="360"/>
      </w:pPr>
      <w:rPr>
        <w:rFonts w:ascii="Wingdings" w:hAnsi="Wingdings" w:hint="default"/>
      </w:rPr>
    </w:lvl>
  </w:abstractNum>
  <w:abstractNum w:abstractNumId="37" w15:restartNumberingAfterBreak="0">
    <w:nsid w:val="67F08B96"/>
    <w:multiLevelType w:val="hybridMultilevel"/>
    <w:tmpl w:val="F63E573C"/>
    <w:lvl w:ilvl="0" w:tplc="1748A3A8">
      <w:start w:val="1"/>
      <w:numFmt w:val="bullet"/>
      <w:lvlText w:val=""/>
      <w:lvlJc w:val="left"/>
      <w:pPr>
        <w:ind w:left="720" w:hanging="360"/>
      </w:pPr>
      <w:rPr>
        <w:rFonts w:ascii="Symbol" w:hAnsi="Symbol" w:hint="default"/>
      </w:rPr>
    </w:lvl>
    <w:lvl w:ilvl="1" w:tplc="17C2D29E">
      <w:start w:val="1"/>
      <w:numFmt w:val="bullet"/>
      <w:lvlText w:val="o"/>
      <w:lvlJc w:val="left"/>
      <w:pPr>
        <w:ind w:left="1440" w:hanging="360"/>
      </w:pPr>
      <w:rPr>
        <w:rFonts w:ascii="Courier New" w:hAnsi="Courier New" w:hint="default"/>
      </w:rPr>
    </w:lvl>
    <w:lvl w:ilvl="2" w:tplc="9138BC92">
      <w:start w:val="1"/>
      <w:numFmt w:val="bullet"/>
      <w:lvlText w:val=""/>
      <w:lvlJc w:val="left"/>
      <w:pPr>
        <w:ind w:left="2160" w:hanging="360"/>
      </w:pPr>
      <w:rPr>
        <w:rFonts w:ascii="Wingdings" w:hAnsi="Wingdings" w:hint="default"/>
      </w:rPr>
    </w:lvl>
    <w:lvl w:ilvl="3" w:tplc="A62C7118">
      <w:start w:val="1"/>
      <w:numFmt w:val="bullet"/>
      <w:lvlText w:val=""/>
      <w:lvlJc w:val="left"/>
      <w:pPr>
        <w:ind w:left="2880" w:hanging="360"/>
      </w:pPr>
      <w:rPr>
        <w:rFonts w:ascii="Symbol" w:hAnsi="Symbol" w:hint="default"/>
      </w:rPr>
    </w:lvl>
    <w:lvl w:ilvl="4" w:tplc="21B0AEBC">
      <w:start w:val="1"/>
      <w:numFmt w:val="bullet"/>
      <w:lvlText w:val="o"/>
      <w:lvlJc w:val="left"/>
      <w:pPr>
        <w:ind w:left="3600" w:hanging="360"/>
      </w:pPr>
      <w:rPr>
        <w:rFonts w:ascii="Courier New" w:hAnsi="Courier New" w:hint="default"/>
      </w:rPr>
    </w:lvl>
    <w:lvl w:ilvl="5" w:tplc="04DA6066">
      <w:start w:val="1"/>
      <w:numFmt w:val="bullet"/>
      <w:lvlText w:val=""/>
      <w:lvlJc w:val="left"/>
      <w:pPr>
        <w:ind w:left="4320" w:hanging="360"/>
      </w:pPr>
      <w:rPr>
        <w:rFonts w:ascii="Wingdings" w:hAnsi="Wingdings" w:hint="default"/>
      </w:rPr>
    </w:lvl>
    <w:lvl w:ilvl="6" w:tplc="A0100012">
      <w:start w:val="1"/>
      <w:numFmt w:val="bullet"/>
      <w:lvlText w:val=""/>
      <w:lvlJc w:val="left"/>
      <w:pPr>
        <w:ind w:left="5040" w:hanging="360"/>
      </w:pPr>
      <w:rPr>
        <w:rFonts w:ascii="Symbol" w:hAnsi="Symbol" w:hint="default"/>
      </w:rPr>
    </w:lvl>
    <w:lvl w:ilvl="7" w:tplc="F056C496">
      <w:start w:val="1"/>
      <w:numFmt w:val="bullet"/>
      <w:lvlText w:val="o"/>
      <w:lvlJc w:val="left"/>
      <w:pPr>
        <w:ind w:left="5760" w:hanging="360"/>
      </w:pPr>
      <w:rPr>
        <w:rFonts w:ascii="Courier New" w:hAnsi="Courier New" w:hint="default"/>
      </w:rPr>
    </w:lvl>
    <w:lvl w:ilvl="8" w:tplc="39C0E49A">
      <w:start w:val="1"/>
      <w:numFmt w:val="bullet"/>
      <w:lvlText w:val=""/>
      <w:lvlJc w:val="left"/>
      <w:pPr>
        <w:ind w:left="6480" w:hanging="360"/>
      </w:pPr>
      <w:rPr>
        <w:rFonts w:ascii="Wingdings" w:hAnsi="Wingdings" w:hint="default"/>
      </w:rPr>
    </w:lvl>
  </w:abstractNum>
  <w:abstractNum w:abstractNumId="38" w15:restartNumberingAfterBreak="0">
    <w:nsid w:val="68EA31D3"/>
    <w:multiLevelType w:val="hybridMultilevel"/>
    <w:tmpl w:val="4AD2C3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A191AD8"/>
    <w:multiLevelType w:val="hybridMultilevel"/>
    <w:tmpl w:val="2196CEBC"/>
    <w:lvl w:ilvl="0" w:tplc="07B8819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EE0E7A"/>
    <w:multiLevelType w:val="hybridMultilevel"/>
    <w:tmpl w:val="47A60470"/>
    <w:lvl w:ilvl="0" w:tplc="62E66DEE">
      <w:start w:val="3"/>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0FDB7E"/>
    <w:multiLevelType w:val="hybridMultilevel"/>
    <w:tmpl w:val="5D2E1DFE"/>
    <w:lvl w:ilvl="0" w:tplc="FAEE0A78">
      <w:start w:val="1"/>
      <w:numFmt w:val="bullet"/>
      <w:lvlText w:val=""/>
      <w:lvlJc w:val="left"/>
      <w:pPr>
        <w:ind w:left="720" w:hanging="360"/>
      </w:pPr>
      <w:rPr>
        <w:rFonts w:ascii="Symbol" w:hAnsi="Symbol" w:hint="default"/>
      </w:rPr>
    </w:lvl>
    <w:lvl w:ilvl="1" w:tplc="13DC634E">
      <w:start w:val="1"/>
      <w:numFmt w:val="bullet"/>
      <w:lvlText w:val="o"/>
      <w:lvlJc w:val="left"/>
      <w:pPr>
        <w:ind w:left="1440" w:hanging="360"/>
      </w:pPr>
      <w:rPr>
        <w:rFonts w:ascii="Courier New" w:hAnsi="Courier New" w:hint="default"/>
      </w:rPr>
    </w:lvl>
    <w:lvl w:ilvl="2" w:tplc="03FACF42">
      <w:start w:val="1"/>
      <w:numFmt w:val="bullet"/>
      <w:lvlText w:val=""/>
      <w:lvlJc w:val="left"/>
      <w:pPr>
        <w:ind w:left="2160" w:hanging="360"/>
      </w:pPr>
      <w:rPr>
        <w:rFonts w:ascii="Wingdings" w:hAnsi="Wingdings" w:hint="default"/>
      </w:rPr>
    </w:lvl>
    <w:lvl w:ilvl="3" w:tplc="9B8CD0C4">
      <w:start w:val="1"/>
      <w:numFmt w:val="bullet"/>
      <w:lvlText w:val=""/>
      <w:lvlJc w:val="left"/>
      <w:pPr>
        <w:ind w:left="2880" w:hanging="360"/>
      </w:pPr>
      <w:rPr>
        <w:rFonts w:ascii="Symbol" w:hAnsi="Symbol" w:hint="default"/>
      </w:rPr>
    </w:lvl>
    <w:lvl w:ilvl="4" w:tplc="AAA0705A">
      <w:start w:val="1"/>
      <w:numFmt w:val="bullet"/>
      <w:lvlText w:val="o"/>
      <w:lvlJc w:val="left"/>
      <w:pPr>
        <w:ind w:left="3600" w:hanging="360"/>
      </w:pPr>
      <w:rPr>
        <w:rFonts w:ascii="Courier New" w:hAnsi="Courier New" w:hint="default"/>
      </w:rPr>
    </w:lvl>
    <w:lvl w:ilvl="5" w:tplc="C5CA8C68">
      <w:start w:val="1"/>
      <w:numFmt w:val="bullet"/>
      <w:lvlText w:val=""/>
      <w:lvlJc w:val="left"/>
      <w:pPr>
        <w:ind w:left="4320" w:hanging="360"/>
      </w:pPr>
      <w:rPr>
        <w:rFonts w:ascii="Wingdings" w:hAnsi="Wingdings" w:hint="default"/>
      </w:rPr>
    </w:lvl>
    <w:lvl w:ilvl="6" w:tplc="F6642224">
      <w:start w:val="1"/>
      <w:numFmt w:val="bullet"/>
      <w:lvlText w:val=""/>
      <w:lvlJc w:val="left"/>
      <w:pPr>
        <w:ind w:left="5040" w:hanging="360"/>
      </w:pPr>
      <w:rPr>
        <w:rFonts w:ascii="Symbol" w:hAnsi="Symbol" w:hint="default"/>
      </w:rPr>
    </w:lvl>
    <w:lvl w:ilvl="7" w:tplc="3CC24B60">
      <w:start w:val="1"/>
      <w:numFmt w:val="bullet"/>
      <w:lvlText w:val="o"/>
      <w:lvlJc w:val="left"/>
      <w:pPr>
        <w:ind w:left="5760" w:hanging="360"/>
      </w:pPr>
      <w:rPr>
        <w:rFonts w:ascii="Courier New" w:hAnsi="Courier New" w:hint="default"/>
      </w:rPr>
    </w:lvl>
    <w:lvl w:ilvl="8" w:tplc="03042AB6">
      <w:start w:val="1"/>
      <w:numFmt w:val="bullet"/>
      <w:lvlText w:val=""/>
      <w:lvlJc w:val="left"/>
      <w:pPr>
        <w:ind w:left="6480" w:hanging="360"/>
      </w:pPr>
      <w:rPr>
        <w:rFonts w:ascii="Wingdings" w:hAnsi="Wingdings" w:hint="default"/>
      </w:rPr>
    </w:lvl>
  </w:abstractNum>
  <w:abstractNum w:abstractNumId="42" w15:restartNumberingAfterBreak="0">
    <w:nsid w:val="77F51F47"/>
    <w:multiLevelType w:val="hybridMultilevel"/>
    <w:tmpl w:val="2A2AF6B8"/>
    <w:lvl w:ilvl="0" w:tplc="92541076">
      <w:start w:val="1"/>
      <w:numFmt w:val="bullet"/>
      <w:lvlText w:val=""/>
      <w:lvlJc w:val="left"/>
      <w:pPr>
        <w:ind w:left="720" w:hanging="360"/>
      </w:pPr>
      <w:rPr>
        <w:rFonts w:ascii="Symbol" w:hAnsi="Symbol" w:hint="default"/>
      </w:rPr>
    </w:lvl>
    <w:lvl w:ilvl="1" w:tplc="D23032E4">
      <w:start w:val="1"/>
      <w:numFmt w:val="bullet"/>
      <w:lvlText w:val="o"/>
      <w:lvlJc w:val="left"/>
      <w:pPr>
        <w:ind w:left="1440" w:hanging="360"/>
      </w:pPr>
      <w:rPr>
        <w:rFonts w:ascii="Courier New" w:hAnsi="Courier New" w:hint="default"/>
      </w:rPr>
    </w:lvl>
    <w:lvl w:ilvl="2" w:tplc="DFBCBDAA">
      <w:start w:val="1"/>
      <w:numFmt w:val="bullet"/>
      <w:lvlText w:val=""/>
      <w:lvlJc w:val="left"/>
      <w:pPr>
        <w:ind w:left="2160" w:hanging="360"/>
      </w:pPr>
      <w:rPr>
        <w:rFonts w:ascii="Wingdings" w:hAnsi="Wingdings" w:hint="default"/>
      </w:rPr>
    </w:lvl>
    <w:lvl w:ilvl="3" w:tplc="BE5A2E8C">
      <w:start w:val="1"/>
      <w:numFmt w:val="bullet"/>
      <w:lvlText w:val=""/>
      <w:lvlJc w:val="left"/>
      <w:pPr>
        <w:ind w:left="2880" w:hanging="360"/>
      </w:pPr>
      <w:rPr>
        <w:rFonts w:ascii="Symbol" w:hAnsi="Symbol" w:hint="default"/>
      </w:rPr>
    </w:lvl>
    <w:lvl w:ilvl="4" w:tplc="11D67A5C">
      <w:start w:val="1"/>
      <w:numFmt w:val="bullet"/>
      <w:lvlText w:val="o"/>
      <w:lvlJc w:val="left"/>
      <w:pPr>
        <w:ind w:left="3600" w:hanging="360"/>
      </w:pPr>
      <w:rPr>
        <w:rFonts w:ascii="Courier New" w:hAnsi="Courier New" w:hint="default"/>
      </w:rPr>
    </w:lvl>
    <w:lvl w:ilvl="5" w:tplc="9C6E979A">
      <w:start w:val="1"/>
      <w:numFmt w:val="bullet"/>
      <w:lvlText w:val=""/>
      <w:lvlJc w:val="left"/>
      <w:pPr>
        <w:ind w:left="4320" w:hanging="360"/>
      </w:pPr>
      <w:rPr>
        <w:rFonts w:ascii="Wingdings" w:hAnsi="Wingdings" w:hint="default"/>
      </w:rPr>
    </w:lvl>
    <w:lvl w:ilvl="6" w:tplc="6FDE2212">
      <w:start w:val="1"/>
      <w:numFmt w:val="bullet"/>
      <w:lvlText w:val=""/>
      <w:lvlJc w:val="left"/>
      <w:pPr>
        <w:ind w:left="5040" w:hanging="360"/>
      </w:pPr>
      <w:rPr>
        <w:rFonts w:ascii="Symbol" w:hAnsi="Symbol" w:hint="default"/>
      </w:rPr>
    </w:lvl>
    <w:lvl w:ilvl="7" w:tplc="97B45010">
      <w:start w:val="1"/>
      <w:numFmt w:val="bullet"/>
      <w:lvlText w:val="o"/>
      <w:lvlJc w:val="left"/>
      <w:pPr>
        <w:ind w:left="5760" w:hanging="360"/>
      </w:pPr>
      <w:rPr>
        <w:rFonts w:ascii="Courier New" w:hAnsi="Courier New" w:hint="default"/>
      </w:rPr>
    </w:lvl>
    <w:lvl w:ilvl="8" w:tplc="CB6C9A88">
      <w:start w:val="1"/>
      <w:numFmt w:val="bullet"/>
      <w:lvlText w:val=""/>
      <w:lvlJc w:val="left"/>
      <w:pPr>
        <w:ind w:left="6480" w:hanging="360"/>
      </w:pPr>
      <w:rPr>
        <w:rFonts w:ascii="Wingdings" w:hAnsi="Wingdings" w:hint="default"/>
      </w:rPr>
    </w:lvl>
  </w:abstractNum>
  <w:abstractNum w:abstractNumId="43" w15:restartNumberingAfterBreak="0">
    <w:nsid w:val="7AA9778E"/>
    <w:multiLevelType w:val="multilevel"/>
    <w:tmpl w:val="9C4EEC36"/>
    <w:lvl w:ilvl="0">
      <w:start w:val="1"/>
      <w:numFmt w:val="decimal"/>
      <w:pStyle w:val="lnek"/>
      <w:lvlText w:val="%1."/>
      <w:lvlJc w:val="left"/>
      <w:pPr>
        <w:tabs>
          <w:tab w:val="num" w:pos="432"/>
        </w:tabs>
        <w:ind w:left="432" w:hanging="432"/>
      </w:pPr>
      <w:rPr>
        <w:rFonts w:ascii="Times New Roman" w:hAnsi="Times New Roman" w:cs="Times New Roman" w:hint="default"/>
        <w:b/>
        <w:i w:val="0"/>
        <w:caps/>
        <w:color w:val="auto"/>
        <w:sz w:val="22"/>
        <w:szCs w:val="20"/>
      </w:rPr>
    </w:lvl>
    <w:lvl w:ilvl="1">
      <w:start w:val="1"/>
      <w:numFmt w:val="decimal"/>
      <w:pStyle w:val="Odstavec2"/>
      <w:lvlText w:val="%1.%2"/>
      <w:lvlJc w:val="left"/>
      <w:pPr>
        <w:tabs>
          <w:tab w:val="num" w:pos="1050"/>
        </w:tabs>
        <w:ind w:left="1050"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BC9874F"/>
    <w:multiLevelType w:val="hybridMultilevel"/>
    <w:tmpl w:val="6C0EF2F4"/>
    <w:lvl w:ilvl="0" w:tplc="3AFA0872">
      <w:start w:val="1"/>
      <w:numFmt w:val="bullet"/>
      <w:lvlText w:val=""/>
      <w:lvlJc w:val="left"/>
      <w:pPr>
        <w:ind w:left="720" w:hanging="360"/>
      </w:pPr>
      <w:rPr>
        <w:rFonts w:ascii="Symbol" w:hAnsi="Symbol" w:hint="default"/>
      </w:rPr>
    </w:lvl>
    <w:lvl w:ilvl="1" w:tplc="55E254EC">
      <w:start w:val="1"/>
      <w:numFmt w:val="bullet"/>
      <w:lvlText w:val="o"/>
      <w:lvlJc w:val="left"/>
      <w:pPr>
        <w:ind w:left="1440" w:hanging="360"/>
      </w:pPr>
      <w:rPr>
        <w:rFonts w:ascii="Courier New" w:hAnsi="Courier New" w:hint="default"/>
      </w:rPr>
    </w:lvl>
    <w:lvl w:ilvl="2" w:tplc="72721008">
      <w:start w:val="1"/>
      <w:numFmt w:val="bullet"/>
      <w:lvlText w:val=""/>
      <w:lvlJc w:val="left"/>
      <w:pPr>
        <w:ind w:left="2160" w:hanging="360"/>
      </w:pPr>
      <w:rPr>
        <w:rFonts w:ascii="Wingdings" w:hAnsi="Wingdings" w:hint="default"/>
      </w:rPr>
    </w:lvl>
    <w:lvl w:ilvl="3" w:tplc="67A6A288">
      <w:start w:val="1"/>
      <w:numFmt w:val="bullet"/>
      <w:lvlText w:val=""/>
      <w:lvlJc w:val="left"/>
      <w:pPr>
        <w:ind w:left="2880" w:hanging="360"/>
      </w:pPr>
      <w:rPr>
        <w:rFonts w:ascii="Symbol" w:hAnsi="Symbol" w:hint="default"/>
      </w:rPr>
    </w:lvl>
    <w:lvl w:ilvl="4" w:tplc="E87463F4">
      <w:start w:val="1"/>
      <w:numFmt w:val="bullet"/>
      <w:lvlText w:val="o"/>
      <w:lvlJc w:val="left"/>
      <w:pPr>
        <w:ind w:left="3600" w:hanging="360"/>
      </w:pPr>
      <w:rPr>
        <w:rFonts w:ascii="Courier New" w:hAnsi="Courier New" w:hint="default"/>
      </w:rPr>
    </w:lvl>
    <w:lvl w:ilvl="5" w:tplc="0A2C76E4">
      <w:start w:val="1"/>
      <w:numFmt w:val="bullet"/>
      <w:lvlText w:val=""/>
      <w:lvlJc w:val="left"/>
      <w:pPr>
        <w:ind w:left="4320" w:hanging="360"/>
      </w:pPr>
      <w:rPr>
        <w:rFonts w:ascii="Wingdings" w:hAnsi="Wingdings" w:hint="default"/>
      </w:rPr>
    </w:lvl>
    <w:lvl w:ilvl="6" w:tplc="A2785140">
      <w:start w:val="1"/>
      <w:numFmt w:val="bullet"/>
      <w:lvlText w:val=""/>
      <w:lvlJc w:val="left"/>
      <w:pPr>
        <w:ind w:left="5040" w:hanging="360"/>
      </w:pPr>
      <w:rPr>
        <w:rFonts w:ascii="Symbol" w:hAnsi="Symbol" w:hint="default"/>
      </w:rPr>
    </w:lvl>
    <w:lvl w:ilvl="7" w:tplc="91F25F18">
      <w:start w:val="1"/>
      <w:numFmt w:val="bullet"/>
      <w:lvlText w:val="o"/>
      <w:lvlJc w:val="left"/>
      <w:pPr>
        <w:ind w:left="5760" w:hanging="360"/>
      </w:pPr>
      <w:rPr>
        <w:rFonts w:ascii="Courier New" w:hAnsi="Courier New" w:hint="default"/>
      </w:rPr>
    </w:lvl>
    <w:lvl w:ilvl="8" w:tplc="B11400FE">
      <w:start w:val="1"/>
      <w:numFmt w:val="bullet"/>
      <w:lvlText w:val=""/>
      <w:lvlJc w:val="left"/>
      <w:pPr>
        <w:ind w:left="6480" w:hanging="360"/>
      </w:pPr>
      <w:rPr>
        <w:rFonts w:ascii="Wingdings" w:hAnsi="Wingdings" w:hint="default"/>
      </w:rPr>
    </w:lvl>
  </w:abstractNum>
  <w:abstractNum w:abstractNumId="45" w15:restartNumberingAfterBreak="0">
    <w:nsid w:val="7BD5D958"/>
    <w:multiLevelType w:val="hybridMultilevel"/>
    <w:tmpl w:val="5282DF02"/>
    <w:lvl w:ilvl="0" w:tplc="F070AAB4">
      <w:start w:val="1"/>
      <w:numFmt w:val="bullet"/>
      <w:lvlText w:val=""/>
      <w:lvlJc w:val="left"/>
      <w:pPr>
        <w:ind w:left="720" w:hanging="360"/>
      </w:pPr>
      <w:rPr>
        <w:rFonts w:ascii="Symbol" w:hAnsi="Symbol" w:hint="default"/>
      </w:rPr>
    </w:lvl>
    <w:lvl w:ilvl="1" w:tplc="5C64FA3A">
      <w:start w:val="1"/>
      <w:numFmt w:val="bullet"/>
      <w:lvlText w:val="o"/>
      <w:lvlJc w:val="left"/>
      <w:pPr>
        <w:ind w:left="1440" w:hanging="360"/>
      </w:pPr>
      <w:rPr>
        <w:rFonts w:ascii="Courier New" w:hAnsi="Courier New" w:hint="default"/>
      </w:rPr>
    </w:lvl>
    <w:lvl w:ilvl="2" w:tplc="195E6B24">
      <w:start w:val="1"/>
      <w:numFmt w:val="bullet"/>
      <w:lvlText w:val=""/>
      <w:lvlJc w:val="left"/>
      <w:pPr>
        <w:ind w:left="2160" w:hanging="360"/>
      </w:pPr>
      <w:rPr>
        <w:rFonts w:ascii="Wingdings" w:hAnsi="Wingdings" w:hint="default"/>
      </w:rPr>
    </w:lvl>
    <w:lvl w:ilvl="3" w:tplc="9D7C440A">
      <w:start w:val="1"/>
      <w:numFmt w:val="bullet"/>
      <w:lvlText w:val=""/>
      <w:lvlJc w:val="left"/>
      <w:pPr>
        <w:ind w:left="2880" w:hanging="360"/>
      </w:pPr>
      <w:rPr>
        <w:rFonts w:ascii="Symbol" w:hAnsi="Symbol" w:hint="default"/>
      </w:rPr>
    </w:lvl>
    <w:lvl w:ilvl="4" w:tplc="9F46D2DA">
      <w:start w:val="1"/>
      <w:numFmt w:val="bullet"/>
      <w:lvlText w:val="o"/>
      <w:lvlJc w:val="left"/>
      <w:pPr>
        <w:ind w:left="3600" w:hanging="360"/>
      </w:pPr>
      <w:rPr>
        <w:rFonts w:ascii="Courier New" w:hAnsi="Courier New" w:hint="default"/>
      </w:rPr>
    </w:lvl>
    <w:lvl w:ilvl="5" w:tplc="97DA22A6">
      <w:start w:val="1"/>
      <w:numFmt w:val="bullet"/>
      <w:lvlText w:val=""/>
      <w:lvlJc w:val="left"/>
      <w:pPr>
        <w:ind w:left="4320" w:hanging="360"/>
      </w:pPr>
      <w:rPr>
        <w:rFonts w:ascii="Wingdings" w:hAnsi="Wingdings" w:hint="default"/>
      </w:rPr>
    </w:lvl>
    <w:lvl w:ilvl="6" w:tplc="9542AF9E">
      <w:start w:val="1"/>
      <w:numFmt w:val="bullet"/>
      <w:lvlText w:val=""/>
      <w:lvlJc w:val="left"/>
      <w:pPr>
        <w:ind w:left="5040" w:hanging="360"/>
      </w:pPr>
      <w:rPr>
        <w:rFonts w:ascii="Symbol" w:hAnsi="Symbol" w:hint="default"/>
      </w:rPr>
    </w:lvl>
    <w:lvl w:ilvl="7" w:tplc="CA9AE952">
      <w:start w:val="1"/>
      <w:numFmt w:val="bullet"/>
      <w:lvlText w:val="o"/>
      <w:lvlJc w:val="left"/>
      <w:pPr>
        <w:ind w:left="5760" w:hanging="360"/>
      </w:pPr>
      <w:rPr>
        <w:rFonts w:ascii="Courier New" w:hAnsi="Courier New" w:hint="default"/>
      </w:rPr>
    </w:lvl>
    <w:lvl w:ilvl="8" w:tplc="864EDC8E">
      <w:start w:val="1"/>
      <w:numFmt w:val="bullet"/>
      <w:lvlText w:val=""/>
      <w:lvlJc w:val="left"/>
      <w:pPr>
        <w:ind w:left="6480" w:hanging="360"/>
      </w:pPr>
      <w:rPr>
        <w:rFonts w:ascii="Wingdings" w:hAnsi="Wingdings" w:hint="default"/>
      </w:rPr>
    </w:lvl>
  </w:abstractNum>
  <w:abstractNum w:abstractNumId="4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768379223">
    <w:abstractNumId w:val="25"/>
  </w:num>
  <w:num w:numId="2" w16cid:durableId="1449423650">
    <w:abstractNumId w:val="6"/>
  </w:num>
  <w:num w:numId="3" w16cid:durableId="892077777">
    <w:abstractNumId w:val="15"/>
  </w:num>
  <w:num w:numId="4" w16cid:durableId="1834031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669721">
    <w:abstractNumId w:val="35"/>
  </w:num>
  <w:num w:numId="6" w16cid:durableId="117728569">
    <w:abstractNumId w:val="26"/>
  </w:num>
  <w:num w:numId="7" w16cid:durableId="586766818">
    <w:abstractNumId w:val="34"/>
  </w:num>
  <w:num w:numId="8" w16cid:durableId="153422838">
    <w:abstractNumId w:val="40"/>
  </w:num>
  <w:num w:numId="9" w16cid:durableId="1559585526">
    <w:abstractNumId w:val="31"/>
  </w:num>
  <w:num w:numId="10" w16cid:durableId="480848416">
    <w:abstractNumId w:val="46"/>
  </w:num>
  <w:num w:numId="11" w16cid:durableId="939491144">
    <w:abstractNumId w:val="14"/>
  </w:num>
  <w:num w:numId="12" w16cid:durableId="1522357641">
    <w:abstractNumId w:val="27"/>
  </w:num>
  <w:num w:numId="13" w16cid:durableId="1376583846">
    <w:abstractNumId w:val="29"/>
  </w:num>
  <w:num w:numId="14" w16cid:durableId="2137671631">
    <w:abstractNumId w:val="39"/>
  </w:num>
  <w:num w:numId="15" w16cid:durableId="1501382952">
    <w:abstractNumId w:val="7"/>
  </w:num>
  <w:num w:numId="16" w16cid:durableId="7103084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643660">
    <w:abstractNumId w:val="5"/>
  </w:num>
  <w:num w:numId="18" w16cid:durableId="1953585265">
    <w:abstractNumId w:val="1"/>
  </w:num>
  <w:num w:numId="19" w16cid:durableId="1344360039">
    <w:abstractNumId w:val="21"/>
  </w:num>
  <w:num w:numId="20" w16cid:durableId="1521427961">
    <w:abstractNumId w:val="33"/>
  </w:num>
  <w:num w:numId="21" w16cid:durableId="2704165">
    <w:abstractNumId w:val="17"/>
  </w:num>
  <w:num w:numId="22" w16cid:durableId="889268236">
    <w:abstractNumId w:val="20"/>
  </w:num>
  <w:num w:numId="23" w16cid:durableId="1389111908">
    <w:abstractNumId w:val="38"/>
  </w:num>
  <w:num w:numId="24" w16cid:durableId="433599184">
    <w:abstractNumId w:val="13"/>
  </w:num>
  <w:num w:numId="25" w16cid:durableId="731806947">
    <w:abstractNumId w:val="22"/>
  </w:num>
  <w:num w:numId="26" w16cid:durableId="21828119">
    <w:abstractNumId w:val="44"/>
  </w:num>
  <w:num w:numId="27" w16cid:durableId="1182933645">
    <w:abstractNumId w:val="41"/>
  </w:num>
  <w:num w:numId="28" w16cid:durableId="1165559209">
    <w:abstractNumId w:val="16"/>
  </w:num>
  <w:num w:numId="29" w16cid:durableId="748356857">
    <w:abstractNumId w:val="45"/>
  </w:num>
  <w:num w:numId="30" w16cid:durableId="1144009148">
    <w:abstractNumId w:val="11"/>
  </w:num>
  <w:num w:numId="31" w16cid:durableId="572931268">
    <w:abstractNumId w:val="36"/>
  </w:num>
  <w:num w:numId="32" w16cid:durableId="1880388885">
    <w:abstractNumId w:val="23"/>
  </w:num>
  <w:num w:numId="33" w16cid:durableId="2069718707">
    <w:abstractNumId w:val="0"/>
  </w:num>
  <w:num w:numId="34" w16cid:durableId="2073313867">
    <w:abstractNumId w:val="30"/>
  </w:num>
  <w:num w:numId="35" w16cid:durableId="225343396">
    <w:abstractNumId w:val="32"/>
  </w:num>
  <w:num w:numId="36" w16cid:durableId="730538243">
    <w:abstractNumId w:val="24"/>
  </w:num>
  <w:num w:numId="37" w16cid:durableId="1668709823">
    <w:abstractNumId w:val="18"/>
  </w:num>
  <w:num w:numId="38" w16cid:durableId="16587758">
    <w:abstractNumId w:val="37"/>
  </w:num>
  <w:num w:numId="39" w16cid:durableId="1417558737">
    <w:abstractNumId w:val="42"/>
  </w:num>
  <w:num w:numId="40" w16cid:durableId="1136294588">
    <w:abstractNumId w:val="12"/>
  </w:num>
  <w:num w:numId="41" w16cid:durableId="1050155233">
    <w:abstractNumId w:val="9"/>
  </w:num>
  <w:num w:numId="42" w16cid:durableId="2144495593">
    <w:abstractNumId w:val="28"/>
  </w:num>
  <w:num w:numId="43" w16cid:durableId="968780349">
    <w:abstractNumId w:val="8"/>
  </w:num>
  <w:num w:numId="44" w16cid:durableId="846553739">
    <w:abstractNumId w:val="4"/>
  </w:num>
  <w:num w:numId="45" w16cid:durableId="1344823065">
    <w:abstractNumId w:val="3"/>
  </w:num>
  <w:num w:numId="46" w16cid:durableId="594361482">
    <w:abstractNumId w:val="19"/>
  </w:num>
  <w:num w:numId="47" w16cid:durableId="1055852911">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B"/>
    <w:rsid w:val="00001048"/>
    <w:rsid w:val="0000167D"/>
    <w:rsid w:val="000023C6"/>
    <w:rsid w:val="00003227"/>
    <w:rsid w:val="000037E7"/>
    <w:rsid w:val="00014706"/>
    <w:rsid w:val="00014CDE"/>
    <w:rsid w:val="00016B94"/>
    <w:rsid w:val="000171B9"/>
    <w:rsid w:val="00017C37"/>
    <w:rsid w:val="00017C92"/>
    <w:rsid w:val="00020423"/>
    <w:rsid w:val="00020520"/>
    <w:rsid w:val="000220C8"/>
    <w:rsid w:val="00022EC9"/>
    <w:rsid w:val="00023AF0"/>
    <w:rsid w:val="00023D6D"/>
    <w:rsid w:val="00024452"/>
    <w:rsid w:val="000250AA"/>
    <w:rsid w:val="000251B0"/>
    <w:rsid w:val="0002595D"/>
    <w:rsid w:val="000268C1"/>
    <w:rsid w:val="00027381"/>
    <w:rsid w:val="0002749F"/>
    <w:rsid w:val="000276B5"/>
    <w:rsid w:val="00030F13"/>
    <w:rsid w:val="00031096"/>
    <w:rsid w:val="000319E1"/>
    <w:rsid w:val="000358CD"/>
    <w:rsid w:val="00040D6D"/>
    <w:rsid w:val="00040DE1"/>
    <w:rsid w:val="0004359B"/>
    <w:rsid w:val="00043C50"/>
    <w:rsid w:val="00044501"/>
    <w:rsid w:val="00047FBE"/>
    <w:rsid w:val="00051E4D"/>
    <w:rsid w:val="00051F52"/>
    <w:rsid w:val="00052A74"/>
    <w:rsid w:val="00056451"/>
    <w:rsid w:val="000576AE"/>
    <w:rsid w:val="00061A98"/>
    <w:rsid w:val="00062B38"/>
    <w:rsid w:val="0006377E"/>
    <w:rsid w:val="000646CD"/>
    <w:rsid w:val="00064C93"/>
    <w:rsid w:val="000651D7"/>
    <w:rsid w:val="000653FE"/>
    <w:rsid w:val="000679F8"/>
    <w:rsid w:val="000735DB"/>
    <w:rsid w:val="000757FD"/>
    <w:rsid w:val="000762DC"/>
    <w:rsid w:val="00076B34"/>
    <w:rsid w:val="000777C8"/>
    <w:rsid w:val="00077E4C"/>
    <w:rsid w:val="000801EC"/>
    <w:rsid w:val="0008245A"/>
    <w:rsid w:val="00083902"/>
    <w:rsid w:val="000842A9"/>
    <w:rsid w:val="00086258"/>
    <w:rsid w:val="000871AB"/>
    <w:rsid w:val="00091792"/>
    <w:rsid w:val="000924F1"/>
    <w:rsid w:val="000927BA"/>
    <w:rsid w:val="000964D7"/>
    <w:rsid w:val="00096AD9"/>
    <w:rsid w:val="000A0856"/>
    <w:rsid w:val="000A120C"/>
    <w:rsid w:val="000A13CA"/>
    <w:rsid w:val="000A1E13"/>
    <w:rsid w:val="000A1FB8"/>
    <w:rsid w:val="000A5EE3"/>
    <w:rsid w:val="000A600D"/>
    <w:rsid w:val="000A69BD"/>
    <w:rsid w:val="000A77A4"/>
    <w:rsid w:val="000B03D4"/>
    <w:rsid w:val="000B0B5D"/>
    <w:rsid w:val="000B3A20"/>
    <w:rsid w:val="000B4505"/>
    <w:rsid w:val="000B7C63"/>
    <w:rsid w:val="000C077C"/>
    <w:rsid w:val="000C27F5"/>
    <w:rsid w:val="000C3011"/>
    <w:rsid w:val="000C34A9"/>
    <w:rsid w:val="000C5A9B"/>
    <w:rsid w:val="000C627C"/>
    <w:rsid w:val="000C7ECF"/>
    <w:rsid w:val="000D267D"/>
    <w:rsid w:val="000E449D"/>
    <w:rsid w:val="000E4DE8"/>
    <w:rsid w:val="000E5A6A"/>
    <w:rsid w:val="000E6242"/>
    <w:rsid w:val="000E66E3"/>
    <w:rsid w:val="000E799F"/>
    <w:rsid w:val="000F1050"/>
    <w:rsid w:val="000F26CB"/>
    <w:rsid w:val="000F315C"/>
    <w:rsid w:val="000F519F"/>
    <w:rsid w:val="000F650D"/>
    <w:rsid w:val="000F6557"/>
    <w:rsid w:val="00100C25"/>
    <w:rsid w:val="00105F00"/>
    <w:rsid w:val="001065A2"/>
    <w:rsid w:val="001073BF"/>
    <w:rsid w:val="00111F7D"/>
    <w:rsid w:val="0011298B"/>
    <w:rsid w:val="001150A5"/>
    <w:rsid w:val="001157CA"/>
    <w:rsid w:val="00117688"/>
    <w:rsid w:val="00122375"/>
    <w:rsid w:val="00122693"/>
    <w:rsid w:val="00122F94"/>
    <w:rsid w:val="0012341C"/>
    <w:rsid w:val="001236F2"/>
    <w:rsid w:val="001237A4"/>
    <w:rsid w:val="00124D1E"/>
    <w:rsid w:val="00130055"/>
    <w:rsid w:val="00132697"/>
    <w:rsid w:val="00132CFE"/>
    <w:rsid w:val="001336CE"/>
    <w:rsid w:val="00134A0B"/>
    <w:rsid w:val="00134EEC"/>
    <w:rsid w:val="001368DE"/>
    <w:rsid w:val="00136986"/>
    <w:rsid w:val="00136AD5"/>
    <w:rsid w:val="00137692"/>
    <w:rsid w:val="00137965"/>
    <w:rsid w:val="00140602"/>
    <w:rsid w:val="001432CD"/>
    <w:rsid w:val="001438F5"/>
    <w:rsid w:val="00144785"/>
    <w:rsid w:val="00147B42"/>
    <w:rsid w:val="00150246"/>
    <w:rsid w:val="00152D82"/>
    <w:rsid w:val="00155282"/>
    <w:rsid w:val="001558CA"/>
    <w:rsid w:val="00156353"/>
    <w:rsid w:val="001604C6"/>
    <w:rsid w:val="00160727"/>
    <w:rsid w:val="00160CBE"/>
    <w:rsid w:val="00161054"/>
    <w:rsid w:val="0016433C"/>
    <w:rsid w:val="001646B5"/>
    <w:rsid w:val="00167277"/>
    <w:rsid w:val="001676EF"/>
    <w:rsid w:val="00170237"/>
    <w:rsid w:val="0017037B"/>
    <w:rsid w:val="00172943"/>
    <w:rsid w:val="00172BD5"/>
    <w:rsid w:val="00174318"/>
    <w:rsid w:val="00180097"/>
    <w:rsid w:val="001803EF"/>
    <w:rsid w:val="001842B6"/>
    <w:rsid w:val="00185ADE"/>
    <w:rsid w:val="00185BEC"/>
    <w:rsid w:val="00186E11"/>
    <w:rsid w:val="001903F2"/>
    <w:rsid w:val="00193A6F"/>
    <w:rsid w:val="00197134"/>
    <w:rsid w:val="001A14C3"/>
    <w:rsid w:val="001A646B"/>
    <w:rsid w:val="001A65A5"/>
    <w:rsid w:val="001A6B0F"/>
    <w:rsid w:val="001A7A0C"/>
    <w:rsid w:val="001B0E8F"/>
    <w:rsid w:val="001B1E7B"/>
    <w:rsid w:val="001B3915"/>
    <w:rsid w:val="001B5B55"/>
    <w:rsid w:val="001B5D41"/>
    <w:rsid w:val="001B789B"/>
    <w:rsid w:val="001C1042"/>
    <w:rsid w:val="001C2359"/>
    <w:rsid w:val="001C26D4"/>
    <w:rsid w:val="001C36E1"/>
    <w:rsid w:val="001D550E"/>
    <w:rsid w:val="001D5B78"/>
    <w:rsid w:val="001D62F5"/>
    <w:rsid w:val="001D6F51"/>
    <w:rsid w:val="001D7A68"/>
    <w:rsid w:val="001D7FEA"/>
    <w:rsid w:val="001E2D24"/>
    <w:rsid w:val="001E4D17"/>
    <w:rsid w:val="001E5FCC"/>
    <w:rsid w:val="001E607C"/>
    <w:rsid w:val="001E719F"/>
    <w:rsid w:val="001F0ABA"/>
    <w:rsid w:val="001F145F"/>
    <w:rsid w:val="001F1562"/>
    <w:rsid w:val="001F2BB4"/>
    <w:rsid w:val="001F5797"/>
    <w:rsid w:val="001F66FE"/>
    <w:rsid w:val="001F68D2"/>
    <w:rsid w:val="001F70BA"/>
    <w:rsid w:val="00200E75"/>
    <w:rsid w:val="00201357"/>
    <w:rsid w:val="00202E52"/>
    <w:rsid w:val="00203A35"/>
    <w:rsid w:val="00215146"/>
    <w:rsid w:val="00215BD1"/>
    <w:rsid w:val="00220FD6"/>
    <w:rsid w:val="002213B2"/>
    <w:rsid w:val="00221CF8"/>
    <w:rsid w:val="00224438"/>
    <w:rsid w:val="00224B5B"/>
    <w:rsid w:val="00225E6A"/>
    <w:rsid w:val="002261E0"/>
    <w:rsid w:val="00226E3B"/>
    <w:rsid w:val="002278B4"/>
    <w:rsid w:val="0023265E"/>
    <w:rsid w:val="002337CA"/>
    <w:rsid w:val="00233C38"/>
    <w:rsid w:val="002348D8"/>
    <w:rsid w:val="00235A47"/>
    <w:rsid w:val="00235A72"/>
    <w:rsid w:val="00235E2A"/>
    <w:rsid w:val="00241469"/>
    <w:rsid w:val="00242408"/>
    <w:rsid w:val="0024322F"/>
    <w:rsid w:val="0024501B"/>
    <w:rsid w:val="00245F74"/>
    <w:rsid w:val="00246C65"/>
    <w:rsid w:val="00247063"/>
    <w:rsid w:val="00247CB8"/>
    <w:rsid w:val="00250A6F"/>
    <w:rsid w:val="00251089"/>
    <w:rsid w:val="00253047"/>
    <w:rsid w:val="002535E4"/>
    <w:rsid w:val="002541BE"/>
    <w:rsid w:val="00256DBA"/>
    <w:rsid w:val="0025712D"/>
    <w:rsid w:val="00257897"/>
    <w:rsid w:val="00257F09"/>
    <w:rsid w:val="00261335"/>
    <w:rsid w:val="002616EC"/>
    <w:rsid w:val="00261734"/>
    <w:rsid w:val="00262A21"/>
    <w:rsid w:val="00262BEF"/>
    <w:rsid w:val="00263173"/>
    <w:rsid w:val="0026339D"/>
    <w:rsid w:val="0026527B"/>
    <w:rsid w:val="0026593B"/>
    <w:rsid w:val="002660ED"/>
    <w:rsid w:val="002660FC"/>
    <w:rsid w:val="00266396"/>
    <w:rsid w:val="00266CAF"/>
    <w:rsid w:val="00267C97"/>
    <w:rsid w:val="0027197C"/>
    <w:rsid w:val="0027267A"/>
    <w:rsid w:val="00276756"/>
    <w:rsid w:val="002835BE"/>
    <w:rsid w:val="00283C69"/>
    <w:rsid w:val="00286720"/>
    <w:rsid w:val="00286CEF"/>
    <w:rsid w:val="00291410"/>
    <w:rsid w:val="00293B93"/>
    <w:rsid w:val="00297767"/>
    <w:rsid w:val="002A1FE9"/>
    <w:rsid w:val="002A3DE7"/>
    <w:rsid w:val="002A4935"/>
    <w:rsid w:val="002A6085"/>
    <w:rsid w:val="002A773C"/>
    <w:rsid w:val="002A7913"/>
    <w:rsid w:val="002B092A"/>
    <w:rsid w:val="002B0EFE"/>
    <w:rsid w:val="002B26C9"/>
    <w:rsid w:val="002B31F6"/>
    <w:rsid w:val="002B63F9"/>
    <w:rsid w:val="002C12D9"/>
    <w:rsid w:val="002C131A"/>
    <w:rsid w:val="002C1F6B"/>
    <w:rsid w:val="002C3A38"/>
    <w:rsid w:val="002C5738"/>
    <w:rsid w:val="002C5BDC"/>
    <w:rsid w:val="002D04A0"/>
    <w:rsid w:val="002D1BD6"/>
    <w:rsid w:val="002D2B7F"/>
    <w:rsid w:val="002D48CC"/>
    <w:rsid w:val="002D510D"/>
    <w:rsid w:val="002E0061"/>
    <w:rsid w:val="002E0106"/>
    <w:rsid w:val="002E1EFD"/>
    <w:rsid w:val="002E5F76"/>
    <w:rsid w:val="002E6385"/>
    <w:rsid w:val="002E6C9C"/>
    <w:rsid w:val="002F175A"/>
    <w:rsid w:val="002F3966"/>
    <w:rsid w:val="002F4C4F"/>
    <w:rsid w:val="002F533E"/>
    <w:rsid w:val="002F5B3C"/>
    <w:rsid w:val="002F7056"/>
    <w:rsid w:val="002F74DD"/>
    <w:rsid w:val="0030060E"/>
    <w:rsid w:val="003033BA"/>
    <w:rsid w:val="0030375E"/>
    <w:rsid w:val="00311003"/>
    <w:rsid w:val="0031121B"/>
    <w:rsid w:val="003115F4"/>
    <w:rsid w:val="003137E6"/>
    <w:rsid w:val="0031759B"/>
    <w:rsid w:val="0032044E"/>
    <w:rsid w:val="00320A85"/>
    <w:rsid w:val="00320FC0"/>
    <w:rsid w:val="003210B0"/>
    <w:rsid w:val="00323FA6"/>
    <w:rsid w:val="00325CFB"/>
    <w:rsid w:val="00331F9E"/>
    <w:rsid w:val="00332CE0"/>
    <w:rsid w:val="00333055"/>
    <w:rsid w:val="003331FE"/>
    <w:rsid w:val="00335DAB"/>
    <w:rsid w:val="00335E6E"/>
    <w:rsid w:val="003416B2"/>
    <w:rsid w:val="00341D51"/>
    <w:rsid w:val="0034215E"/>
    <w:rsid w:val="00342AA4"/>
    <w:rsid w:val="00346084"/>
    <w:rsid w:val="00352FD1"/>
    <w:rsid w:val="00353171"/>
    <w:rsid w:val="00356880"/>
    <w:rsid w:val="00363D07"/>
    <w:rsid w:val="00363EB4"/>
    <w:rsid w:val="00364481"/>
    <w:rsid w:val="0036526E"/>
    <w:rsid w:val="003665F4"/>
    <w:rsid w:val="00367580"/>
    <w:rsid w:val="00367957"/>
    <w:rsid w:val="00370959"/>
    <w:rsid w:val="003709DF"/>
    <w:rsid w:val="0037127A"/>
    <w:rsid w:val="003776E0"/>
    <w:rsid w:val="00377F94"/>
    <w:rsid w:val="003805E4"/>
    <w:rsid w:val="00380971"/>
    <w:rsid w:val="00382238"/>
    <w:rsid w:val="0038288D"/>
    <w:rsid w:val="00383F37"/>
    <w:rsid w:val="00384539"/>
    <w:rsid w:val="00385B32"/>
    <w:rsid w:val="00386891"/>
    <w:rsid w:val="0038692B"/>
    <w:rsid w:val="00390012"/>
    <w:rsid w:val="0039067B"/>
    <w:rsid w:val="00390700"/>
    <w:rsid w:val="00390830"/>
    <w:rsid w:val="003923C1"/>
    <w:rsid w:val="003946A0"/>
    <w:rsid w:val="00394E2F"/>
    <w:rsid w:val="003957FB"/>
    <w:rsid w:val="00396120"/>
    <w:rsid w:val="00396198"/>
    <w:rsid w:val="0039683B"/>
    <w:rsid w:val="00397931"/>
    <w:rsid w:val="003A06C6"/>
    <w:rsid w:val="003A08A9"/>
    <w:rsid w:val="003A09D1"/>
    <w:rsid w:val="003A3699"/>
    <w:rsid w:val="003A4DCA"/>
    <w:rsid w:val="003A790B"/>
    <w:rsid w:val="003B2F02"/>
    <w:rsid w:val="003B3D39"/>
    <w:rsid w:val="003B4BD7"/>
    <w:rsid w:val="003C1446"/>
    <w:rsid w:val="003C3D46"/>
    <w:rsid w:val="003C4B12"/>
    <w:rsid w:val="003C4BFF"/>
    <w:rsid w:val="003C4C5E"/>
    <w:rsid w:val="003C6678"/>
    <w:rsid w:val="003C7437"/>
    <w:rsid w:val="003D07CA"/>
    <w:rsid w:val="003D08B0"/>
    <w:rsid w:val="003D3067"/>
    <w:rsid w:val="003D3DBF"/>
    <w:rsid w:val="003D564A"/>
    <w:rsid w:val="003D591C"/>
    <w:rsid w:val="003D7367"/>
    <w:rsid w:val="003E082D"/>
    <w:rsid w:val="003E19CA"/>
    <w:rsid w:val="003E53CF"/>
    <w:rsid w:val="003E57AB"/>
    <w:rsid w:val="003E7439"/>
    <w:rsid w:val="003E7BF9"/>
    <w:rsid w:val="003F0489"/>
    <w:rsid w:val="003F27DE"/>
    <w:rsid w:val="003F370D"/>
    <w:rsid w:val="003F562B"/>
    <w:rsid w:val="003F74A5"/>
    <w:rsid w:val="003F7615"/>
    <w:rsid w:val="0040011C"/>
    <w:rsid w:val="0040011F"/>
    <w:rsid w:val="00400A00"/>
    <w:rsid w:val="004046F3"/>
    <w:rsid w:val="00405385"/>
    <w:rsid w:val="00405DC3"/>
    <w:rsid w:val="00406A6B"/>
    <w:rsid w:val="00410E80"/>
    <w:rsid w:val="00411F5C"/>
    <w:rsid w:val="0041295E"/>
    <w:rsid w:val="004152A0"/>
    <w:rsid w:val="004155DC"/>
    <w:rsid w:val="00416F23"/>
    <w:rsid w:val="00421403"/>
    <w:rsid w:val="00421743"/>
    <w:rsid w:val="00423000"/>
    <w:rsid w:val="00423D90"/>
    <w:rsid w:val="00423FFD"/>
    <w:rsid w:val="004241CD"/>
    <w:rsid w:val="004243F8"/>
    <w:rsid w:val="0042497E"/>
    <w:rsid w:val="00425A68"/>
    <w:rsid w:val="0042629D"/>
    <w:rsid w:val="00426968"/>
    <w:rsid w:val="004347B7"/>
    <w:rsid w:val="00434962"/>
    <w:rsid w:val="004368EB"/>
    <w:rsid w:val="00436F15"/>
    <w:rsid w:val="0044020D"/>
    <w:rsid w:val="00440D9E"/>
    <w:rsid w:val="00441423"/>
    <w:rsid w:val="00441DDF"/>
    <w:rsid w:val="00443CA5"/>
    <w:rsid w:val="004458DC"/>
    <w:rsid w:val="0044598D"/>
    <w:rsid w:val="00445CCC"/>
    <w:rsid w:val="004466FB"/>
    <w:rsid w:val="004468BA"/>
    <w:rsid w:val="00446E56"/>
    <w:rsid w:val="00450AC2"/>
    <w:rsid w:val="004515F4"/>
    <w:rsid w:val="004522E4"/>
    <w:rsid w:val="00452A3D"/>
    <w:rsid w:val="004548F3"/>
    <w:rsid w:val="00455197"/>
    <w:rsid w:val="00455704"/>
    <w:rsid w:val="00455A20"/>
    <w:rsid w:val="00456445"/>
    <w:rsid w:val="004604AB"/>
    <w:rsid w:val="004623FD"/>
    <w:rsid w:val="004627C4"/>
    <w:rsid w:val="004641A5"/>
    <w:rsid w:val="00464A3A"/>
    <w:rsid w:val="00464CF8"/>
    <w:rsid w:val="004663DA"/>
    <w:rsid w:val="004676A9"/>
    <w:rsid w:val="00471031"/>
    <w:rsid w:val="00473C32"/>
    <w:rsid w:val="004801AE"/>
    <w:rsid w:val="00481EAF"/>
    <w:rsid w:val="004826B1"/>
    <w:rsid w:val="00484610"/>
    <w:rsid w:val="00490806"/>
    <w:rsid w:val="004923DE"/>
    <w:rsid w:val="0049300F"/>
    <w:rsid w:val="00496E2A"/>
    <w:rsid w:val="004A009B"/>
    <w:rsid w:val="004A22CE"/>
    <w:rsid w:val="004A242A"/>
    <w:rsid w:val="004A2B27"/>
    <w:rsid w:val="004A404F"/>
    <w:rsid w:val="004A4771"/>
    <w:rsid w:val="004A62A1"/>
    <w:rsid w:val="004A7036"/>
    <w:rsid w:val="004B3122"/>
    <w:rsid w:val="004B40EA"/>
    <w:rsid w:val="004B4365"/>
    <w:rsid w:val="004B59C9"/>
    <w:rsid w:val="004B5F1F"/>
    <w:rsid w:val="004B6516"/>
    <w:rsid w:val="004C268E"/>
    <w:rsid w:val="004C3DB1"/>
    <w:rsid w:val="004C652A"/>
    <w:rsid w:val="004D0679"/>
    <w:rsid w:val="004D4313"/>
    <w:rsid w:val="004D5EBB"/>
    <w:rsid w:val="004D64C1"/>
    <w:rsid w:val="004D7AA8"/>
    <w:rsid w:val="004E0D9E"/>
    <w:rsid w:val="004E1F0D"/>
    <w:rsid w:val="004E6425"/>
    <w:rsid w:val="004E6858"/>
    <w:rsid w:val="004E6F49"/>
    <w:rsid w:val="004E6FFF"/>
    <w:rsid w:val="004E74FD"/>
    <w:rsid w:val="004E79FB"/>
    <w:rsid w:val="004F0B0B"/>
    <w:rsid w:val="004F2D8B"/>
    <w:rsid w:val="005008B9"/>
    <w:rsid w:val="00501FEA"/>
    <w:rsid w:val="00503A7D"/>
    <w:rsid w:val="00505A31"/>
    <w:rsid w:val="00506ECD"/>
    <w:rsid w:val="005103C0"/>
    <w:rsid w:val="005103CD"/>
    <w:rsid w:val="00510852"/>
    <w:rsid w:val="00510AD9"/>
    <w:rsid w:val="00512BFC"/>
    <w:rsid w:val="00513D63"/>
    <w:rsid w:val="0051413C"/>
    <w:rsid w:val="00515A12"/>
    <w:rsid w:val="00517274"/>
    <w:rsid w:val="005178FD"/>
    <w:rsid w:val="0052017F"/>
    <w:rsid w:val="00520D2C"/>
    <w:rsid w:val="00524524"/>
    <w:rsid w:val="005253FC"/>
    <w:rsid w:val="005254A6"/>
    <w:rsid w:val="00526200"/>
    <w:rsid w:val="00527BEB"/>
    <w:rsid w:val="0053134D"/>
    <w:rsid w:val="00531B51"/>
    <w:rsid w:val="00535D2B"/>
    <w:rsid w:val="00536CAD"/>
    <w:rsid w:val="00537B33"/>
    <w:rsid w:val="00542153"/>
    <w:rsid w:val="005422AE"/>
    <w:rsid w:val="00542738"/>
    <w:rsid w:val="00544083"/>
    <w:rsid w:val="005463E7"/>
    <w:rsid w:val="005464D5"/>
    <w:rsid w:val="00547E97"/>
    <w:rsid w:val="005517E9"/>
    <w:rsid w:val="0055338F"/>
    <w:rsid w:val="0055360E"/>
    <w:rsid w:val="00553739"/>
    <w:rsid w:val="0056196B"/>
    <w:rsid w:val="00561F39"/>
    <w:rsid w:val="005623EE"/>
    <w:rsid w:val="005629A4"/>
    <w:rsid w:val="005656CE"/>
    <w:rsid w:val="00571EF4"/>
    <w:rsid w:val="00573E30"/>
    <w:rsid w:val="0057551D"/>
    <w:rsid w:val="0058067B"/>
    <w:rsid w:val="00580795"/>
    <w:rsid w:val="00581FFD"/>
    <w:rsid w:val="005829E4"/>
    <w:rsid w:val="0058307D"/>
    <w:rsid w:val="0058371D"/>
    <w:rsid w:val="00586584"/>
    <w:rsid w:val="00586EAA"/>
    <w:rsid w:val="00587086"/>
    <w:rsid w:val="0058737E"/>
    <w:rsid w:val="005878B7"/>
    <w:rsid w:val="005939EA"/>
    <w:rsid w:val="00594B15"/>
    <w:rsid w:val="00595157"/>
    <w:rsid w:val="00595B46"/>
    <w:rsid w:val="005974BE"/>
    <w:rsid w:val="005A0CA8"/>
    <w:rsid w:val="005A2E96"/>
    <w:rsid w:val="005A4494"/>
    <w:rsid w:val="005A6922"/>
    <w:rsid w:val="005A6ED3"/>
    <w:rsid w:val="005B1B58"/>
    <w:rsid w:val="005B3219"/>
    <w:rsid w:val="005B40BF"/>
    <w:rsid w:val="005B4394"/>
    <w:rsid w:val="005C3087"/>
    <w:rsid w:val="005C4394"/>
    <w:rsid w:val="005C5114"/>
    <w:rsid w:val="005D0637"/>
    <w:rsid w:val="005D0758"/>
    <w:rsid w:val="005D184B"/>
    <w:rsid w:val="005D1F73"/>
    <w:rsid w:val="005D3A6E"/>
    <w:rsid w:val="005D3CAD"/>
    <w:rsid w:val="005D42B4"/>
    <w:rsid w:val="005D523D"/>
    <w:rsid w:val="005D5C28"/>
    <w:rsid w:val="005D6184"/>
    <w:rsid w:val="005D753F"/>
    <w:rsid w:val="005D7EAF"/>
    <w:rsid w:val="005E3145"/>
    <w:rsid w:val="005E3753"/>
    <w:rsid w:val="005E4118"/>
    <w:rsid w:val="005E5962"/>
    <w:rsid w:val="005E5A2E"/>
    <w:rsid w:val="005E5F37"/>
    <w:rsid w:val="005F1EF3"/>
    <w:rsid w:val="005F5971"/>
    <w:rsid w:val="005F75F0"/>
    <w:rsid w:val="00602B46"/>
    <w:rsid w:val="00605264"/>
    <w:rsid w:val="00606C28"/>
    <w:rsid w:val="0060770D"/>
    <w:rsid w:val="00611FD3"/>
    <w:rsid w:val="0061267D"/>
    <w:rsid w:val="006126C2"/>
    <w:rsid w:val="00614F28"/>
    <w:rsid w:val="00615976"/>
    <w:rsid w:val="00620A69"/>
    <w:rsid w:val="00624771"/>
    <w:rsid w:val="00624DD5"/>
    <w:rsid w:val="00626754"/>
    <w:rsid w:val="00626936"/>
    <w:rsid w:val="00626E0B"/>
    <w:rsid w:val="00630085"/>
    <w:rsid w:val="00630639"/>
    <w:rsid w:val="006344C0"/>
    <w:rsid w:val="00637B2F"/>
    <w:rsid w:val="0064358D"/>
    <w:rsid w:val="00643625"/>
    <w:rsid w:val="00644C96"/>
    <w:rsid w:val="00644F03"/>
    <w:rsid w:val="00646091"/>
    <w:rsid w:val="006503FE"/>
    <w:rsid w:val="00650F9A"/>
    <w:rsid w:val="00652F74"/>
    <w:rsid w:val="00653816"/>
    <w:rsid w:val="006538D6"/>
    <w:rsid w:val="00654518"/>
    <w:rsid w:val="00654608"/>
    <w:rsid w:val="00656DA0"/>
    <w:rsid w:val="0065708F"/>
    <w:rsid w:val="00662381"/>
    <w:rsid w:val="006626B9"/>
    <w:rsid w:val="0066403C"/>
    <w:rsid w:val="006642B0"/>
    <w:rsid w:val="00664538"/>
    <w:rsid w:val="006652F3"/>
    <w:rsid w:val="00666D0C"/>
    <w:rsid w:val="00667C88"/>
    <w:rsid w:val="006709FD"/>
    <w:rsid w:val="00670A13"/>
    <w:rsid w:val="00670B5D"/>
    <w:rsid w:val="00672377"/>
    <w:rsid w:val="0067279D"/>
    <w:rsid w:val="00672924"/>
    <w:rsid w:val="0067351E"/>
    <w:rsid w:val="0067581F"/>
    <w:rsid w:val="00676CC0"/>
    <w:rsid w:val="0068243B"/>
    <w:rsid w:val="006851CC"/>
    <w:rsid w:val="00686D62"/>
    <w:rsid w:val="00690444"/>
    <w:rsid w:val="006916FE"/>
    <w:rsid w:val="006972C9"/>
    <w:rsid w:val="006A0534"/>
    <w:rsid w:val="006A3153"/>
    <w:rsid w:val="006A3F40"/>
    <w:rsid w:val="006A60E4"/>
    <w:rsid w:val="006A646F"/>
    <w:rsid w:val="006A767E"/>
    <w:rsid w:val="006B2936"/>
    <w:rsid w:val="006C05E8"/>
    <w:rsid w:val="006C0C65"/>
    <w:rsid w:val="006C1532"/>
    <w:rsid w:val="006C1FD9"/>
    <w:rsid w:val="006C2AA5"/>
    <w:rsid w:val="006C3639"/>
    <w:rsid w:val="006C38EE"/>
    <w:rsid w:val="006C410D"/>
    <w:rsid w:val="006C658F"/>
    <w:rsid w:val="006C6D4E"/>
    <w:rsid w:val="006D0DEB"/>
    <w:rsid w:val="006D7433"/>
    <w:rsid w:val="006D7E33"/>
    <w:rsid w:val="006E1B4F"/>
    <w:rsid w:val="006E21B6"/>
    <w:rsid w:val="006E2237"/>
    <w:rsid w:val="006E302C"/>
    <w:rsid w:val="006E5DA4"/>
    <w:rsid w:val="006E63C6"/>
    <w:rsid w:val="006E711B"/>
    <w:rsid w:val="006F02A7"/>
    <w:rsid w:val="006F12D7"/>
    <w:rsid w:val="006F231F"/>
    <w:rsid w:val="006F4F97"/>
    <w:rsid w:val="00700962"/>
    <w:rsid w:val="0070371F"/>
    <w:rsid w:val="007044EF"/>
    <w:rsid w:val="007044F4"/>
    <w:rsid w:val="0070458D"/>
    <w:rsid w:val="00705519"/>
    <w:rsid w:val="00705EAA"/>
    <w:rsid w:val="00706C44"/>
    <w:rsid w:val="00707113"/>
    <w:rsid w:val="00707475"/>
    <w:rsid w:val="0071071B"/>
    <w:rsid w:val="00710B32"/>
    <w:rsid w:val="00717978"/>
    <w:rsid w:val="00717FF6"/>
    <w:rsid w:val="00720D65"/>
    <w:rsid w:val="00721EC9"/>
    <w:rsid w:val="007225A5"/>
    <w:rsid w:val="00722659"/>
    <w:rsid w:val="00723661"/>
    <w:rsid w:val="00723B10"/>
    <w:rsid w:val="0072499A"/>
    <w:rsid w:val="0072548C"/>
    <w:rsid w:val="007254AD"/>
    <w:rsid w:val="00725552"/>
    <w:rsid w:val="0072770E"/>
    <w:rsid w:val="00731DB5"/>
    <w:rsid w:val="007324E5"/>
    <w:rsid w:val="00732C72"/>
    <w:rsid w:val="00735B69"/>
    <w:rsid w:val="00736376"/>
    <w:rsid w:val="00736E0F"/>
    <w:rsid w:val="00737FC6"/>
    <w:rsid w:val="0074079C"/>
    <w:rsid w:val="007420E7"/>
    <w:rsid w:val="007437F7"/>
    <w:rsid w:val="00743AE1"/>
    <w:rsid w:val="0074689F"/>
    <w:rsid w:val="007468DA"/>
    <w:rsid w:val="0075137D"/>
    <w:rsid w:val="007537AC"/>
    <w:rsid w:val="0075474B"/>
    <w:rsid w:val="00754AC3"/>
    <w:rsid w:val="00755BD1"/>
    <w:rsid w:val="00761786"/>
    <w:rsid w:val="00761ECD"/>
    <w:rsid w:val="00762FB2"/>
    <w:rsid w:val="007656D0"/>
    <w:rsid w:val="00765E2B"/>
    <w:rsid w:val="00766816"/>
    <w:rsid w:val="0076733C"/>
    <w:rsid w:val="0077289D"/>
    <w:rsid w:val="007762D2"/>
    <w:rsid w:val="00777A65"/>
    <w:rsid w:val="0078019C"/>
    <w:rsid w:val="00781327"/>
    <w:rsid w:val="007831C1"/>
    <w:rsid w:val="00784BA6"/>
    <w:rsid w:val="0078606D"/>
    <w:rsid w:val="00786093"/>
    <w:rsid w:val="00787A51"/>
    <w:rsid w:val="00787A95"/>
    <w:rsid w:val="0079177B"/>
    <w:rsid w:val="00792C5C"/>
    <w:rsid w:val="00793263"/>
    <w:rsid w:val="00793E82"/>
    <w:rsid w:val="00794E26"/>
    <w:rsid w:val="00795735"/>
    <w:rsid w:val="00795FE0"/>
    <w:rsid w:val="00796209"/>
    <w:rsid w:val="00797CD4"/>
    <w:rsid w:val="007A2584"/>
    <w:rsid w:val="007A2D47"/>
    <w:rsid w:val="007A2EBB"/>
    <w:rsid w:val="007A409D"/>
    <w:rsid w:val="007A58A2"/>
    <w:rsid w:val="007A5BF1"/>
    <w:rsid w:val="007A6736"/>
    <w:rsid w:val="007B084F"/>
    <w:rsid w:val="007B177D"/>
    <w:rsid w:val="007B1C71"/>
    <w:rsid w:val="007B2349"/>
    <w:rsid w:val="007B24BA"/>
    <w:rsid w:val="007B3913"/>
    <w:rsid w:val="007B3E48"/>
    <w:rsid w:val="007B456D"/>
    <w:rsid w:val="007B457E"/>
    <w:rsid w:val="007B5B11"/>
    <w:rsid w:val="007B7585"/>
    <w:rsid w:val="007B7A76"/>
    <w:rsid w:val="007C009A"/>
    <w:rsid w:val="007C1561"/>
    <w:rsid w:val="007C255E"/>
    <w:rsid w:val="007C4FF2"/>
    <w:rsid w:val="007C7826"/>
    <w:rsid w:val="007D11B0"/>
    <w:rsid w:val="007D3778"/>
    <w:rsid w:val="007D76CC"/>
    <w:rsid w:val="007E1000"/>
    <w:rsid w:val="007E39C0"/>
    <w:rsid w:val="007E3FB5"/>
    <w:rsid w:val="007E48E8"/>
    <w:rsid w:val="007E6E05"/>
    <w:rsid w:val="007F111B"/>
    <w:rsid w:val="007F1713"/>
    <w:rsid w:val="007F19AA"/>
    <w:rsid w:val="007F48FD"/>
    <w:rsid w:val="007F4A26"/>
    <w:rsid w:val="007F7EE0"/>
    <w:rsid w:val="0080153A"/>
    <w:rsid w:val="00801A5B"/>
    <w:rsid w:val="008030E2"/>
    <w:rsid w:val="00803BC6"/>
    <w:rsid w:val="00803F32"/>
    <w:rsid w:val="008042CA"/>
    <w:rsid w:val="00804BE4"/>
    <w:rsid w:val="00805F14"/>
    <w:rsid w:val="00806D61"/>
    <w:rsid w:val="00807589"/>
    <w:rsid w:val="008104B0"/>
    <w:rsid w:val="0081085C"/>
    <w:rsid w:val="00811372"/>
    <w:rsid w:val="008133BF"/>
    <w:rsid w:val="00813767"/>
    <w:rsid w:val="00813BC7"/>
    <w:rsid w:val="008158AB"/>
    <w:rsid w:val="00816BB5"/>
    <w:rsid w:val="00816BEE"/>
    <w:rsid w:val="008171C1"/>
    <w:rsid w:val="00817626"/>
    <w:rsid w:val="0082331E"/>
    <w:rsid w:val="00823AF9"/>
    <w:rsid w:val="00823E57"/>
    <w:rsid w:val="008247A8"/>
    <w:rsid w:val="00826D6D"/>
    <w:rsid w:val="00827DD2"/>
    <w:rsid w:val="008305FC"/>
    <w:rsid w:val="00832197"/>
    <w:rsid w:val="00832694"/>
    <w:rsid w:val="00832840"/>
    <w:rsid w:val="00832849"/>
    <w:rsid w:val="0083429F"/>
    <w:rsid w:val="0084123C"/>
    <w:rsid w:val="008412FF"/>
    <w:rsid w:val="00841689"/>
    <w:rsid w:val="0084497A"/>
    <w:rsid w:val="00844ED2"/>
    <w:rsid w:val="00846AFA"/>
    <w:rsid w:val="00846DF3"/>
    <w:rsid w:val="0084744E"/>
    <w:rsid w:val="008503F7"/>
    <w:rsid w:val="00850469"/>
    <w:rsid w:val="00851525"/>
    <w:rsid w:val="00854C97"/>
    <w:rsid w:val="00854CDD"/>
    <w:rsid w:val="00860882"/>
    <w:rsid w:val="00862859"/>
    <w:rsid w:val="00862FBD"/>
    <w:rsid w:val="00863A27"/>
    <w:rsid w:val="008655C9"/>
    <w:rsid w:val="0086563A"/>
    <w:rsid w:val="00865A23"/>
    <w:rsid w:val="00866DD6"/>
    <w:rsid w:val="008670B6"/>
    <w:rsid w:val="00870B3C"/>
    <w:rsid w:val="008716A3"/>
    <w:rsid w:val="00871ABD"/>
    <w:rsid w:val="00876FB4"/>
    <w:rsid w:val="008772F8"/>
    <w:rsid w:val="0088013E"/>
    <w:rsid w:val="00880DB6"/>
    <w:rsid w:val="00880FD7"/>
    <w:rsid w:val="00883756"/>
    <w:rsid w:val="00884F2D"/>
    <w:rsid w:val="00886C9E"/>
    <w:rsid w:val="00890596"/>
    <w:rsid w:val="00891E88"/>
    <w:rsid w:val="00891EE7"/>
    <w:rsid w:val="0089239B"/>
    <w:rsid w:val="00892984"/>
    <w:rsid w:val="00895638"/>
    <w:rsid w:val="008978F2"/>
    <w:rsid w:val="008A185E"/>
    <w:rsid w:val="008A2589"/>
    <w:rsid w:val="008A322D"/>
    <w:rsid w:val="008A3768"/>
    <w:rsid w:val="008A714D"/>
    <w:rsid w:val="008A71BB"/>
    <w:rsid w:val="008A7B88"/>
    <w:rsid w:val="008B1E14"/>
    <w:rsid w:val="008B245B"/>
    <w:rsid w:val="008B2673"/>
    <w:rsid w:val="008B386A"/>
    <w:rsid w:val="008B42FA"/>
    <w:rsid w:val="008B438C"/>
    <w:rsid w:val="008C01AF"/>
    <w:rsid w:val="008C0856"/>
    <w:rsid w:val="008C10ED"/>
    <w:rsid w:val="008C2502"/>
    <w:rsid w:val="008C2D3E"/>
    <w:rsid w:val="008C323E"/>
    <w:rsid w:val="008C78DC"/>
    <w:rsid w:val="008C7DAB"/>
    <w:rsid w:val="008D00B0"/>
    <w:rsid w:val="008D138C"/>
    <w:rsid w:val="008D283B"/>
    <w:rsid w:val="008D3098"/>
    <w:rsid w:val="008D3E30"/>
    <w:rsid w:val="008E210F"/>
    <w:rsid w:val="008E3D45"/>
    <w:rsid w:val="008F289C"/>
    <w:rsid w:val="008F37C8"/>
    <w:rsid w:val="008F537C"/>
    <w:rsid w:val="008F63A8"/>
    <w:rsid w:val="009010BB"/>
    <w:rsid w:val="00901B7F"/>
    <w:rsid w:val="00903AC1"/>
    <w:rsid w:val="0090451D"/>
    <w:rsid w:val="00906565"/>
    <w:rsid w:val="00914017"/>
    <w:rsid w:val="00915359"/>
    <w:rsid w:val="00915913"/>
    <w:rsid w:val="00916D15"/>
    <w:rsid w:val="00916F3C"/>
    <w:rsid w:val="00917A3F"/>
    <w:rsid w:val="00926356"/>
    <w:rsid w:val="00927758"/>
    <w:rsid w:val="0093061E"/>
    <w:rsid w:val="009309B6"/>
    <w:rsid w:val="009318C4"/>
    <w:rsid w:val="00931E60"/>
    <w:rsid w:val="009331BC"/>
    <w:rsid w:val="009359E3"/>
    <w:rsid w:val="00936397"/>
    <w:rsid w:val="00936499"/>
    <w:rsid w:val="00936D14"/>
    <w:rsid w:val="00941AF7"/>
    <w:rsid w:val="00943631"/>
    <w:rsid w:val="009438C6"/>
    <w:rsid w:val="00943BC1"/>
    <w:rsid w:val="00943EDF"/>
    <w:rsid w:val="00944432"/>
    <w:rsid w:val="00944D1E"/>
    <w:rsid w:val="009479FD"/>
    <w:rsid w:val="00947C14"/>
    <w:rsid w:val="009500B8"/>
    <w:rsid w:val="00950857"/>
    <w:rsid w:val="0095386B"/>
    <w:rsid w:val="00954E60"/>
    <w:rsid w:val="009551E0"/>
    <w:rsid w:val="0095577E"/>
    <w:rsid w:val="00956C40"/>
    <w:rsid w:val="00957DD8"/>
    <w:rsid w:val="00960F74"/>
    <w:rsid w:val="00961C62"/>
    <w:rsid w:val="00962BEA"/>
    <w:rsid w:val="00966665"/>
    <w:rsid w:val="00971F1C"/>
    <w:rsid w:val="00972DDF"/>
    <w:rsid w:val="009746A7"/>
    <w:rsid w:val="00975BAE"/>
    <w:rsid w:val="00976DFF"/>
    <w:rsid w:val="009807F2"/>
    <w:rsid w:val="00985AAD"/>
    <w:rsid w:val="009871D0"/>
    <w:rsid w:val="00987CD5"/>
    <w:rsid w:val="009917CE"/>
    <w:rsid w:val="00991C60"/>
    <w:rsid w:val="00993D1E"/>
    <w:rsid w:val="00994603"/>
    <w:rsid w:val="00995CD2"/>
    <w:rsid w:val="00996C2E"/>
    <w:rsid w:val="009976FB"/>
    <w:rsid w:val="009A038D"/>
    <w:rsid w:val="009A16F7"/>
    <w:rsid w:val="009A1EE1"/>
    <w:rsid w:val="009A3851"/>
    <w:rsid w:val="009B2BC8"/>
    <w:rsid w:val="009B2DB1"/>
    <w:rsid w:val="009B5764"/>
    <w:rsid w:val="009B57A9"/>
    <w:rsid w:val="009B6553"/>
    <w:rsid w:val="009B7226"/>
    <w:rsid w:val="009B7683"/>
    <w:rsid w:val="009C0006"/>
    <w:rsid w:val="009C02D1"/>
    <w:rsid w:val="009C0CF0"/>
    <w:rsid w:val="009C1332"/>
    <w:rsid w:val="009C1D46"/>
    <w:rsid w:val="009C6AE9"/>
    <w:rsid w:val="009D2FF3"/>
    <w:rsid w:val="009D4EE4"/>
    <w:rsid w:val="009E1711"/>
    <w:rsid w:val="009E1CF0"/>
    <w:rsid w:val="009E2C68"/>
    <w:rsid w:val="009E3214"/>
    <w:rsid w:val="009E49EA"/>
    <w:rsid w:val="009E65C2"/>
    <w:rsid w:val="009E69BB"/>
    <w:rsid w:val="009E69EE"/>
    <w:rsid w:val="009E7905"/>
    <w:rsid w:val="009F1DCC"/>
    <w:rsid w:val="009F55D6"/>
    <w:rsid w:val="009F7285"/>
    <w:rsid w:val="009F72DB"/>
    <w:rsid w:val="009F7FA8"/>
    <w:rsid w:val="00A0559E"/>
    <w:rsid w:val="00A06A1F"/>
    <w:rsid w:val="00A07523"/>
    <w:rsid w:val="00A07605"/>
    <w:rsid w:val="00A10197"/>
    <w:rsid w:val="00A1082F"/>
    <w:rsid w:val="00A114D1"/>
    <w:rsid w:val="00A11B1E"/>
    <w:rsid w:val="00A12D29"/>
    <w:rsid w:val="00A15D98"/>
    <w:rsid w:val="00A2136C"/>
    <w:rsid w:val="00A235B9"/>
    <w:rsid w:val="00A23C82"/>
    <w:rsid w:val="00A26EEB"/>
    <w:rsid w:val="00A32AB2"/>
    <w:rsid w:val="00A35A04"/>
    <w:rsid w:val="00A3630D"/>
    <w:rsid w:val="00A41769"/>
    <w:rsid w:val="00A41BAC"/>
    <w:rsid w:val="00A4267B"/>
    <w:rsid w:val="00A44787"/>
    <w:rsid w:val="00A541F0"/>
    <w:rsid w:val="00A55A20"/>
    <w:rsid w:val="00A56DAA"/>
    <w:rsid w:val="00A57210"/>
    <w:rsid w:val="00A6086D"/>
    <w:rsid w:val="00A60AB4"/>
    <w:rsid w:val="00A60C88"/>
    <w:rsid w:val="00A615C3"/>
    <w:rsid w:val="00A61F1E"/>
    <w:rsid w:val="00A62BB4"/>
    <w:rsid w:val="00A63CBF"/>
    <w:rsid w:val="00A6404A"/>
    <w:rsid w:val="00A654A8"/>
    <w:rsid w:val="00A7096E"/>
    <w:rsid w:val="00A7367C"/>
    <w:rsid w:val="00A74BE0"/>
    <w:rsid w:val="00A74E70"/>
    <w:rsid w:val="00A75DC9"/>
    <w:rsid w:val="00A77AEF"/>
    <w:rsid w:val="00A80BE3"/>
    <w:rsid w:val="00A81DD4"/>
    <w:rsid w:val="00A81F10"/>
    <w:rsid w:val="00A83308"/>
    <w:rsid w:val="00A83B7F"/>
    <w:rsid w:val="00A8419D"/>
    <w:rsid w:val="00A84823"/>
    <w:rsid w:val="00A84E4E"/>
    <w:rsid w:val="00A90445"/>
    <w:rsid w:val="00A91256"/>
    <w:rsid w:val="00A9248C"/>
    <w:rsid w:val="00A93C70"/>
    <w:rsid w:val="00A9442F"/>
    <w:rsid w:val="00A94782"/>
    <w:rsid w:val="00A95063"/>
    <w:rsid w:val="00A970D5"/>
    <w:rsid w:val="00A9726B"/>
    <w:rsid w:val="00A97629"/>
    <w:rsid w:val="00AA1842"/>
    <w:rsid w:val="00AA21A8"/>
    <w:rsid w:val="00AA2663"/>
    <w:rsid w:val="00AA2EA5"/>
    <w:rsid w:val="00AA3F3E"/>
    <w:rsid w:val="00AA6F88"/>
    <w:rsid w:val="00AB2927"/>
    <w:rsid w:val="00AC0170"/>
    <w:rsid w:val="00AC0E68"/>
    <w:rsid w:val="00AC2899"/>
    <w:rsid w:val="00AC5829"/>
    <w:rsid w:val="00AC73A7"/>
    <w:rsid w:val="00AC7832"/>
    <w:rsid w:val="00AD0536"/>
    <w:rsid w:val="00AD333E"/>
    <w:rsid w:val="00AD33CA"/>
    <w:rsid w:val="00AD33E8"/>
    <w:rsid w:val="00AD7722"/>
    <w:rsid w:val="00AE1969"/>
    <w:rsid w:val="00AE23D9"/>
    <w:rsid w:val="00AE26A1"/>
    <w:rsid w:val="00AE5453"/>
    <w:rsid w:val="00AF0F1A"/>
    <w:rsid w:val="00AF480F"/>
    <w:rsid w:val="00AF6218"/>
    <w:rsid w:val="00B00639"/>
    <w:rsid w:val="00B025A5"/>
    <w:rsid w:val="00B02C03"/>
    <w:rsid w:val="00B0326D"/>
    <w:rsid w:val="00B04FEA"/>
    <w:rsid w:val="00B051F0"/>
    <w:rsid w:val="00B05A17"/>
    <w:rsid w:val="00B0643C"/>
    <w:rsid w:val="00B07984"/>
    <w:rsid w:val="00B10538"/>
    <w:rsid w:val="00B1110D"/>
    <w:rsid w:val="00B15053"/>
    <w:rsid w:val="00B1618E"/>
    <w:rsid w:val="00B2125D"/>
    <w:rsid w:val="00B21754"/>
    <w:rsid w:val="00B22D3D"/>
    <w:rsid w:val="00B240FE"/>
    <w:rsid w:val="00B25881"/>
    <w:rsid w:val="00B26B74"/>
    <w:rsid w:val="00B27423"/>
    <w:rsid w:val="00B304F4"/>
    <w:rsid w:val="00B3186B"/>
    <w:rsid w:val="00B340CF"/>
    <w:rsid w:val="00B345C9"/>
    <w:rsid w:val="00B363EA"/>
    <w:rsid w:val="00B36DFF"/>
    <w:rsid w:val="00B40E04"/>
    <w:rsid w:val="00B419CA"/>
    <w:rsid w:val="00B43B6E"/>
    <w:rsid w:val="00B46AE7"/>
    <w:rsid w:val="00B5289D"/>
    <w:rsid w:val="00B549D7"/>
    <w:rsid w:val="00B55F12"/>
    <w:rsid w:val="00B56876"/>
    <w:rsid w:val="00B57154"/>
    <w:rsid w:val="00B574CB"/>
    <w:rsid w:val="00B60A97"/>
    <w:rsid w:val="00B632F7"/>
    <w:rsid w:val="00B6458A"/>
    <w:rsid w:val="00B65331"/>
    <w:rsid w:val="00B71147"/>
    <w:rsid w:val="00B77E74"/>
    <w:rsid w:val="00B816E5"/>
    <w:rsid w:val="00B8245B"/>
    <w:rsid w:val="00B8246B"/>
    <w:rsid w:val="00B827F0"/>
    <w:rsid w:val="00B83130"/>
    <w:rsid w:val="00B85347"/>
    <w:rsid w:val="00B85445"/>
    <w:rsid w:val="00B85722"/>
    <w:rsid w:val="00B91E1E"/>
    <w:rsid w:val="00B91FC6"/>
    <w:rsid w:val="00B94D32"/>
    <w:rsid w:val="00BA1FFF"/>
    <w:rsid w:val="00BA2009"/>
    <w:rsid w:val="00BA382B"/>
    <w:rsid w:val="00BA3A74"/>
    <w:rsid w:val="00BA3C51"/>
    <w:rsid w:val="00BA50C8"/>
    <w:rsid w:val="00BA616E"/>
    <w:rsid w:val="00BA7361"/>
    <w:rsid w:val="00BA7811"/>
    <w:rsid w:val="00BB24BD"/>
    <w:rsid w:val="00BB3951"/>
    <w:rsid w:val="00BB5CA4"/>
    <w:rsid w:val="00BB743B"/>
    <w:rsid w:val="00BC01A7"/>
    <w:rsid w:val="00BC194D"/>
    <w:rsid w:val="00BC1D46"/>
    <w:rsid w:val="00BC5358"/>
    <w:rsid w:val="00BC7719"/>
    <w:rsid w:val="00BD007C"/>
    <w:rsid w:val="00BD3044"/>
    <w:rsid w:val="00BD4430"/>
    <w:rsid w:val="00BD4C06"/>
    <w:rsid w:val="00BD51B4"/>
    <w:rsid w:val="00BD5CB3"/>
    <w:rsid w:val="00BD65D5"/>
    <w:rsid w:val="00BD687C"/>
    <w:rsid w:val="00BD68F9"/>
    <w:rsid w:val="00BD750B"/>
    <w:rsid w:val="00BE1D0B"/>
    <w:rsid w:val="00BE555A"/>
    <w:rsid w:val="00BE5651"/>
    <w:rsid w:val="00BE58D8"/>
    <w:rsid w:val="00BE71BE"/>
    <w:rsid w:val="00BF1ABE"/>
    <w:rsid w:val="00BF40B4"/>
    <w:rsid w:val="00BF4250"/>
    <w:rsid w:val="00BF48E4"/>
    <w:rsid w:val="00BF4B84"/>
    <w:rsid w:val="00BF53BF"/>
    <w:rsid w:val="00BF6592"/>
    <w:rsid w:val="00C0432C"/>
    <w:rsid w:val="00C07A20"/>
    <w:rsid w:val="00C11159"/>
    <w:rsid w:val="00C11C8F"/>
    <w:rsid w:val="00C11F7B"/>
    <w:rsid w:val="00C13D9C"/>
    <w:rsid w:val="00C15CE9"/>
    <w:rsid w:val="00C201C7"/>
    <w:rsid w:val="00C24ED2"/>
    <w:rsid w:val="00C26AB4"/>
    <w:rsid w:val="00C27AA6"/>
    <w:rsid w:val="00C27F1E"/>
    <w:rsid w:val="00C31ADC"/>
    <w:rsid w:val="00C35564"/>
    <w:rsid w:val="00C35B5F"/>
    <w:rsid w:val="00C36B37"/>
    <w:rsid w:val="00C373D1"/>
    <w:rsid w:val="00C4066D"/>
    <w:rsid w:val="00C40A4E"/>
    <w:rsid w:val="00C412D1"/>
    <w:rsid w:val="00C41684"/>
    <w:rsid w:val="00C425C2"/>
    <w:rsid w:val="00C42E34"/>
    <w:rsid w:val="00C439D9"/>
    <w:rsid w:val="00C45DB1"/>
    <w:rsid w:val="00C479E2"/>
    <w:rsid w:val="00C52F1A"/>
    <w:rsid w:val="00C536ED"/>
    <w:rsid w:val="00C536FC"/>
    <w:rsid w:val="00C55590"/>
    <w:rsid w:val="00C56ED8"/>
    <w:rsid w:val="00C57A0F"/>
    <w:rsid w:val="00C610C0"/>
    <w:rsid w:val="00C61463"/>
    <w:rsid w:val="00C62FD3"/>
    <w:rsid w:val="00C63178"/>
    <w:rsid w:val="00C66359"/>
    <w:rsid w:val="00C66D87"/>
    <w:rsid w:val="00C671A3"/>
    <w:rsid w:val="00C675CF"/>
    <w:rsid w:val="00C70B30"/>
    <w:rsid w:val="00C70CFB"/>
    <w:rsid w:val="00C730D3"/>
    <w:rsid w:val="00C7333A"/>
    <w:rsid w:val="00C73F19"/>
    <w:rsid w:val="00C77F57"/>
    <w:rsid w:val="00C80647"/>
    <w:rsid w:val="00C81385"/>
    <w:rsid w:val="00C836FB"/>
    <w:rsid w:val="00C84F98"/>
    <w:rsid w:val="00C85CAE"/>
    <w:rsid w:val="00C8777C"/>
    <w:rsid w:val="00C8791B"/>
    <w:rsid w:val="00C91B30"/>
    <w:rsid w:val="00C948C8"/>
    <w:rsid w:val="00C951D1"/>
    <w:rsid w:val="00C956C1"/>
    <w:rsid w:val="00C97F61"/>
    <w:rsid w:val="00CA0097"/>
    <w:rsid w:val="00CA1D4E"/>
    <w:rsid w:val="00CA3BE8"/>
    <w:rsid w:val="00CA3C43"/>
    <w:rsid w:val="00CA3D99"/>
    <w:rsid w:val="00CA4D70"/>
    <w:rsid w:val="00CA7B7A"/>
    <w:rsid w:val="00CB46AD"/>
    <w:rsid w:val="00CB63B8"/>
    <w:rsid w:val="00CB702C"/>
    <w:rsid w:val="00CB718F"/>
    <w:rsid w:val="00CB71AF"/>
    <w:rsid w:val="00CB7EBB"/>
    <w:rsid w:val="00CC06C6"/>
    <w:rsid w:val="00CC22C7"/>
    <w:rsid w:val="00CC2D43"/>
    <w:rsid w:val="00CC3861"/>
    <w:rsid w:val="00CC4682"/>
    <w:rsid w:val="00CC514C"/>
    <w:rsid w:val="00CD271D"/>
    <w:rsid w:val="00CD7447"/>
    <w:rsid w:val="00CD7E07"/>
    <w:rsid w:val="00CE37C8"/>
    <w:rsid w:val="00CE4E18"/>
    <w:rsid w:val="00CE7AF7"/>
    <w:rsid w:val="00CE7E02"/>
    <w:rsid w:val="00CF127B"/>
    <w:rsid w:val="00CF33D5"/>
    <w:rsid w:val="00CF72C1"/>
    <w:rsid w:val="00D00344"/>
    <w:rsid w:val="00D0054F"/>
    <w:rsid w:val="00D00571"/>
    <w:rsid w:val="00D00E92"/>
    <w:rsid w:val="00D00F03"/>
    <w:rsid w:val="00D04C8E"/>
    <w:rsid w:val="00D05A39"/>
    <w:rsid w:val="00D06732"/>
    <w:rsid w:val="00D06D1F"/>
    <w:rsid w:val="00D113B2"/>
    <w:rsid w:val="00D13004"/>
    <w:rsid w:val="00D132FF"/>
    <w:rsid w:val="00D140E3"/>
    <w:rsid w:val="00D14CD5"/>
    <w:rsid w:val="00D1575A"/>
    <w:rsid w:val="00D15EED"/>
    <w:rsid w:val="00D204EE"/>
    <w:rsid w:val="00D238E7"/>
    <w:rsid w:val="00D2485B"/>
    <w:rsid w:val="00D254C9"/>
    <w:rsid w:val="00D25AFC"/>
    <w:rsid w:val="00D2708D"/>
    <w:rsid w:val="00D313EB"/>
    <w:rsid w:val="00D31A70"/>
    <w:rsid w:val="00D33816"/>
    <w:rsid w:val="00D346C6"/>
    <w:rsid w:val="00D35058"/>
    <w:rsid w:val="00D35762"/>
    <w:rsid w:val="00D35E3B"/>
    <w:rsid w:val="00D41285"/>
    <w:rsid w:val="00D426B2"/>
    <w:rsid w:val="00D427C2"/>
    <w:rsid w:val="00D42F7C"/>
    <w:rsid w:val="00D44043"/>
    <w:rsid w:val="00D45251"/>
    <w:rsid w:val="00D45344"/>
    <w:rsid w:val="00D4544B"/>
    <w:rsid w:val="00D45C9E"/>
    <w:rsid w:val="00D45CFB"/>
    <w:rsid w:val="00D46092"/>
    <w:rsid w:val="00D50686"/>
    <w:rsid w:val="00D5421A"/>
    <w:rsid w:val="00D55068"/>
    <w:rsid w:val="00D5679D"/>
    <w:rsid w:val="00D607BE"/>
    <w:rsid w:val="00D60EB0"/>
    <w:rsid w:val="00D62AD6"/>
    <w:rsid w:val="00D644AE"/>
    <w:rsid w:val="00D64EF4"/>
    <w:rsid w:val="00D6697E"/>
    <w:rsid w:val="00D7259A"/>
    <w:rsid w:val="00D725A4"/>
    <w:rsid w:val="00D733E8"/>
    <w:rsid w:val="00D749D9"/>
    <w:rsid w:val="00D74BD0"/>
    <w:rsid w:val="00D773C0"/>
    <w:rsid w:val="00D80C12"/>
    <w:rsid w:val="00D8228C"/>
    <w:rsid w:val="00D82B8B"/>
    <w:rsid w:val="00D845F7"/>
    <w:rsid w:val="00D84C06"/>
    <w:rsid w:val="00D90F96"/>
    <w:rsid w:val="00D916D3"/>
    <w:rsid w:val="00D932FF"/>
    <w:rsid w:val="00D93A6F"/>
    <w:rsid w:val="00D94823"/>
    <w:rsid w:val="00D94A42"/>
    <w:rsid w:val="00D954E9"/>
    <w:rsid w:val="00D973A8"/>
    <w:rsid w:val="00DA00C1"/>
    <w:rsid w:val="00DA2927"/>
    <w:rsid w:val="00DA56DF"/>
    <w:rsid w:val="00DA61AF"/>
    <w:rsid w:val="00DA6E3D"/>
    <w:rsid w:val="00DA7532"/>
    <w:rsid w:val="00DB2679"/>
    <w:rsid w:val="00DB3BBD"/>
    <w:rsid w:val="00DB3F80"/>
    <w:rsid w:val="00DB422D"/>
    <w:rsid w:val="00DB7B4E"/>
    <w:rsid w:val="00DC02E3"/>
    <w:rsid w:val="00DC0CA0"/>
    <w:rsid w:val="00DC0F42"/>
    <w:rsid w:val="00DC1A7C"/>
    <w:rsid w:val="00DC2EF2"/>
    <w:rsid w:val="00DC31EF"/>
    <w:rsid w:val="00DC62B0"/>
    <w:rsid w:val="00DC6518"/>
    <w:rsid w:val="00DC781F"/>
    <w:rsid w:val="00DC7E1F"/>
    <w:rsid w:val="00DD0824"/>
    <w:rsid w:val="00DD3AA3"/>
    <w:rsid w:val="00DD494F"/>
    <w:rsid w:val="00DD768A"/>
    <w:rsid w:val="00DE1D0B"/>
    <w:rsid w:val="00DE1E48"/>
    <w:rsid w:val="00DE4947"/>
    <w:rsid w:val="00DF0BF9"/>
    <w:rsid w:val="00DF169C"/>
    <w:rsid w:val="00DF30A9"/>
    <w:rsid w:val="00DF379C"/>
    <w:rsid w:val="00DF403C"/>
    <w:rsid w:val="00DF4B24"/>
    <w:rsid w:val="00DF5766"/>
    <w:rsid w:val="00E002B8"/>
    <w:rsid w:val="00E015F4"/>
    <w:rsid w:val="00E02930"/>
    <w:rsid w:val="00E02F79"/>
    <w:rsid w:val="00E04CE1"/>
    <w:rsid w:val="00E078C1"/>
    <w:rsid w:val="00E078EC"/>
    <w:rsid w:val="00E10ABD"/>
    <w:rsid w:val="00E11115"/>
    <w:rsid w:val="00E115B0"/>
    <w:rsid w:val="00E1251D"/>
    <w:rsid w:val="00E12A19"/>
    <w:rsid w:val="00E14A1F"/>
    <w:rsid w:val="00E21A50"/>
    <w:rsid w:val="00E21E6E"/>
    <w:rsid w:val="00E269C3"/>
    <w:rsid w:val="00E26DBD"/>
    <w:rsid w:val="00E2714C"/>
    <w:rsid w:val="00E278A5"/>
    <w:rsid w:val="00E3392A"/>
    <w:rsid w:val="00E33DCB"/>
    <w:rsid w:val="00E35438"/>
    <w:rsid w:val="00E3705F"/>
    <w:rsid w:val="00E37664"/>
    <w:rsid w:val="00E427D1"/>
    <w:rsid w:val="00E43106"/>
    <w:rsid w:val="00E442BF"/>
    <w:rsid w:val="00E47028"/>
    <w:rsid w:val="00E474A9"/>
    <w:rsid w:val="00E47A71"/>
    <w:rsid w:val="00E47C03"/>
    <w:rsid w:val="00E50252"/>
    <w:rsid w:val="00E515D8"/>
    <w:rsid w:val="00E5182A"/>
    <w:rsid w:val="00E53D28"/>
    <w:rsid w:val="00E5438C"/>
    <w:rsid w:val="00E54F61"/>
    <w:rsid w:val="00E553F9"/>
    <w:rsid w:val="00E60C29"/>
    <w:rsid w:val="00E61A10"/>
    <w:rsid w:val="00E62427"/>
    <w:rsid w:val="00E66ACB"/>
    <w:rsid w:val="00E66DA0"/>
    <w:rsid w:val="00E66E61"/>
    <w:rsid w:val="00E7271D"/>
    <w:rsid w:val="00E72A1C"/>
    <w:rsid w:val="00E732FA"/>
    <w:rsid w:val="00E739E0"/>
    <w:rsid w:val="00E75355"/>
    <w:rsid w:val="00E77F40"/>
    <w:rsid w:val="00E8134C"/>
    <w:rsid w:val="00E831FE"/>
    <w:rsid w:val="00E851FA"/>
    <w:rsid w:val="00E852DD"/>
    <w:rsid w:val="00E90755"/>
    <w:rsid w:val="00E90ED2"/>
    <w:rsid w:val="00E92CD2"/>
    <w:rsid w:val="00E92EEC"/>
    <w:rsid w:val="00E9319A"/>
    <w:rsid w:val="00E93345"/>
    <w:rsid w:val="00E97FBD"/>
    <w:rsid w:val="00EA021C"/>
    <w:rsid w:val="00EA6887"/>
    <w:rsid w:val="00EA7C8F"/>
    <w:rsid w:val="00EB0148"/>
    <w:rsid w:val="00EB0733"/>
    <w:rsid w:val="00EB3D04"/>
    <w:rsid w:val="00EB4B26"/>
    <w:rsid w:val="00EB64DF"/>
    <w:rsid w:val="00EB67EE"/>
    <w:rsid w:val="00EB746E"/>
    <w:rsid w:val="00EB7D40"/>
    <w:rsid w:val="00EB7F4B"/>
    <w:rsid w:val="00EC1A0D"/>
    <w:rsid w:val="00EC35D2"/>
    <w:rsid w:val="00EC449C"/>
    <w:rsid w:val="00EC45C5"/>
    <w:rsid w:val="00EC57D4"/>
    <w:rsid w:val="00EC76BC"/>
    <w:rsid w:val="00EC7E4F"/>
    <w:rsid w:val="00ED160A"/>
    <w:rsid w:val="00ED1BB8"/>
    <w:rsid w:val="00ED53AF"/>
    <w:rsid w:val="00ED5605"/>
    <w:rsid w:val="00EE2B1D"/>
    <w:rsid w:val="00EE6162"/>
    <w:rsid w:val="00EF080B"/>
    <w:rsid w:val="00EF0A1E"/>
    <w:rsid w:val="00EF12D6"/>
    <w:rsid w:val="00EF2A0B"/>
    <w:rsid w:val="00EF5B6B"/>
    <w:rsid w:val="00F00612"/>
    <w:rsid w:val="00F0233C"/>
    <w:rsid w:val="00F0268F"/>
    <w:rsid w:val="00F02AEC"/>
    <w:rsid w:val="00F05E7C"/>
    <w:rsid w:val="00F067C3"/>
    <w:rsid w:val="00F0692E"/>
    <w:rsid w:val="00F101DD"/>
    <w:rsid w:val="00F1049E"/>
    <w:rsid w:val="00F1086F"/>
    <w:rsid w:val="00F109AC"/>
    <w:rsid w:val="00F110E8"/>
    <w:rsid w:val="00F11D18"/>
    <w:rsid w:val="00F17AFD"/>
    <w:rsid w:val="00F21AB1"/>
    <w:rsid w:val="00F23CD2"/>
    <w:rsid w:val="00F27802"/>
    <w:rsid w:val="00F300E2"/>
    <w:rsid w:val="00F30D29"/>
    <w:rsid w:val="00F3108B"/>
    <w:rsid w:val="00F3295F"/>
    <w:rsid w:val="00F34189"/>
    <w:rsid w:val="00F34ED7"/>
    <w:rsid w:val="00F350F3"/>
    <w:rsid w:val="00F3512C"/>
    <w:rsid w:val="00F37E6D"/>
    <w:rsid w:val="00F429AC"/>
    <w:rsid w:val="00F47550"/>
    <w:rsid w:val="00F478B0"/>
    <w:rsid w:val="00F507A2"/>
    <w:rsid w:val="00F50A3F"/>
    <w:rsid w:val="00F518F5"/>
    <w:rsid w:val="00F51BE7"/>
    <w:rsid w:val="00F520FA"/>
    <w:rsid w:val="00F5491D"/>
    <w:rsid w:val="00F56034"/>
    <w:rsid w:val="00F565DC"/>
    <w:rsid w:val="00F60E88"/>
    <w:rsid w:val="00F61959"/>
    <w:rsid w:val="00F63268"/>
    <w:rsid w:val="00F63D75"/>
    <w:rsid w:val="00F641B5"/>
    <w:rsid w:val="00F65DEC"/>
    <w:rsid w:val="00F65E30"/>
    <w:rsid w:val="00F70490"/>
    <w:rsid w:val="00F70C0D"/>
    <w:rsid w:val="00F71936"/>
    <w:rsid w:val="00F745BE"/>
    <w:rsid w:val="00F753AD"/>
    <w:rsid w:val="00F8203B"/>
    <w:rsid w:val="00F82779"/>
    <w:rsid w:val="00F84F2F"/>
    <w:rsid w:val="00F85E8F"/>
    <w:rsid w:val="00F85E96"/>
    <w:rsid w:val="00F86C17"/>
    <w:rsid w:val="00F86F35"/>
    <w:rsid w:val="00F871CA"/>
    <w:rsid w:val="00F8779F"/>
    <w:rsid w:val="00F91F53"/>
    <w:rsid w:val="00F91FE6"/>
    <w:rsid w:val="00F922B6"/>
    <w:rsid w:val="00F92CC5"/>
    <w:rsid w:val="00F93B81"/>
    <w:rsid w:val="00F94599"/>
    <w:rsid w:val="00F9500C"/>
    <w:rsid w:val="00F95843"/>
    <w:rsid w:val="00FA1F13"/>
    <w:rsid w:val="00FA2D23"/>
    <w:rsid w:val="00FA3DB8"/>
    <w:rsid w:val="00FA5F0F"/>
    <w:rsid w:val="00FB0114"/>
    <w:rsid w:val="00FB039F"/>
    <w:rsid w:val="00FB3357"/>
    <w:rsid w:val="00FB4495"/>
    <w:rsid w:val="00FC1B8E"/>
    <w:rsid w:val="00FC2971"/>
    <w:rsid w:val="00FC2C44"/>
    <w:rsid w:val="00FC3E41"/>
    <w:rsid w:val="00FC5725"/>
    <w:rsid w:val="00FC603F"/>
    <w:rsid w:val="00FC7B15"/>
    <w:rsid w:val="00FD01DA"/>
    <w:rsid w:val="00FD0B1C"/>
    <w:rsid w:val="00FD12CD"/>
    <w:rsid w:val="00FD18CA"/>
    <w:rsid w:val="00FD19F3"/>
    <w:rsid w:val="00FD3BF9"/>
    <w:rsid w:val="00FD4705"/>
    <w:rsid w:val="00FD4A9B"/>
    <w:rsid w:val="00FD6CCF"/>
    <w:rsid w:val="00FE1591"/>
    <w:rsid w:val="00FE27C3"/>
    <w:rsid w:val="00FE3B20"/>
    <w:rsid w:val="00FE3E45"/>
    <w:rsid w:val="00FE3F0C"/>
    <w:rsid w:val="00FE4A54"/>
    <w:rsid w:val="00FE51D4"/>
    <w:rsid w:val="00FE7C27"/>
    <w:rsid w:val="00FF2D84"/>
    <w:rsid w:val="00FF5513"/>
    <w:rsid w:val="00FF5C2A"/>
    <w:rsid w:val="00FF5D91"/>
    <w:rsid w:val="02B03F56"/>
    <w:rsid w:val="03873A7B"/>
    <w:rsid w:val="06BB53E2"/>
    <w:rsid w:val="091382F9"/>
    <w:rsid w:val="0DD58C12"/>
    <w:rsid w:val="10F63F7A"/>
    <w:rsid w:val="12FB3C93"/>
    <w:rsid w:val="17987AAC"/>
    <w:rsid w:val="23570F23"/>
    <w:rsid w:val="29F2FDD0"/>
    <w:rsid w:val="2AB5D81C"/>
    <w:rsid w:val="34734D8B"/>
    <w:rsid w:val="34EF136D"/>
    <w:rsid w:val="363FA513"/>
    <w:rsid w:val="3F739ED5"/>
    <w:rsid w:val="46F9C432"/>
    <w:rsid w:val="49753790"/>
    <w:rsid w:val="4CA9FC38"/>
    <w:rsid w:val="5277214F"/>
    <w:rsid w:val="54EDFD56"/>
    <w:rsid w:val="58A94558"/>
    <w:rsid w:val="593212BA"/>
    <w:rsid w:val="5EB9BFC2"/>
    <w:rsid w:val="660BAD50"/>
    <w:rsid w:val="69DFAF30"/>
    <w:rsid w:val="73DC8A12"/>
    <w:rsid w:val="76016AB8"/>
    <w:rsid w:val="7680FC2F"/>
    <w:rsid w:val="774C59B7"/>
    <w:rsid w:val="7A62A4D9"/>
    <w:rsid w:val="7BB88997"/>
    <w:rsid w:val="7C8351B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BCF5"/>
  <w15:chartTrackingRefBased/>
  <w15:docId w15:val="{AF91F679-057A-487C-AEA5-B6C7975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153"/>
    <w:pPr>
      <w:spacing w:line="256" w:lineRule="auto"/>
    </w:pPr>
  </w:style>
  <w:style w:type="paragraph" w:styleId="Nadpis1">
    <w:name w:val="heading 1"/>
    <w:basedOn w:val="Normln"/>
    <w:next w:val="Normln"/>
    <w:link w:val="Nadpis1Char"/>
    <w:uiPriority w:val="9"/>
    <w:qFormat/>
    <w:rsid w:val="00667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C52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67C88"/>
    <w:pPr>
      <w:keepNext/>
      <w:numPr>
        <w:ilvl w:val="2"/>
        <w:numId w:val="16"/>
      </w:numPr>
      <w:spacing w:before="240" w:after="60" w:line="360" w:lineRule="auto"/>
      <w:jc w:val="both"/>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Odstavec cíl se seznamem,Odstavec se seznamem5,Odstavec_muj,Odrážky"/>
    <w:basedOn w:val="Normln"/>
    <w:link w:val="OdstavecseseznamemChar"/>
    <w:uiPriority w:val="34"/>
    <w:qFormat/>
    <w:rsid w:val="008158AB"/>
    <w:pPr>
      <w:ind w:left="720"/>
      <w:contextualSpacing/>
    </w:pPr>
  </w:style>
  <w:style w:type="table" w:styleId="Mkatabulky">
    <w:name w:val="Table Grid"/>
    <w:basedOn w:val="Normlntabulka"/>
    <w:rsid w:val="00815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8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8AB"/>
  </w:style>
  <w:style w:type="paragraph" w:styleId="Zpat">
    <w:name w:val="footer"/>
    <w:basedOn w:val="Normln"/>
    <w:link w:val="ZpatChar"/>
    <w:uiPriority w:val="99"/>
    <w:unhideWhenUsed/>
    <w:rsid w:val="008158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8AB"/>
  </w:style>
  <w:style w:type="paragraph" w:customStyle="1" w:styleId="CZodstavec">
    <w:name w:val="CZ odstavec"/>
    <w:rsid w:val="00CE4E18"/>
    <w:pPr>
      <w:numPr>
        <w:numId w:val="6"/>
      </w:numPr>
      <w:spacing w:after="120" w:line="288" w:lineRule="auto"/>
      <w:jc w:val="both"/>
    </w:pPr>
    <w:rPr>
      <w:rFonts w:ascii="Century Gothic" w:eastAsia="Calibri" w:hAnsi="Century Gothic" w:cs="Times New Roman"/>
      <w:sz w:val="20"/>
      <w:szCs w:val="24"/>
      <w:lang w:eastAsia="cs-CZ"/>
    </w:rPr>
  </w:style>
  <w:style w:type="paragraph" w:styleId="Textpoznpodarou">
    <w:name w:val="footnote text"/>
    <w:basedOn w:val="Normln"/>
    <w:link w:val="TextpoznpodarouChar"/>
    <w:uiPriority w:val="99"/>
    <w:semiHidden/>
    <w:unhideWhenUsed/>
    <w:rsid w:val="00ED160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160A"/>
    <w:rPr>
      <w:sz w:val="20"/>
      <w:szCs w:val="20"/>
    </w:rPr>
  </w:style>
  <w:style w:type="character" w:styleId="Znakapoznpodarou">
    <w:name w:val="footnote reference"/>
    <w:basedOn w:val="Standardnpsmoodstavce"/>
    <w:uiPriority w:val="99"/>
    <w:semiHidden/>
    <w:unhideWhenUsed/>
    <w:rsid w:val="00ED160A"/>
    <w:rPr>
      <w:vertAlign w:val="superscript"/>
    </w:rPr>
  </w:style>
  <w:style w:type="paragraph" w:customStyle="1" w:styleId="Odstavec1">
    <w:name w:val="Odstavec 1."/>
    <w:basedOn w:val="Normln"/>
    <w:rsid w:val="00FC7B15"/>
    <w:pPr>
      <w:keepNext/>
      <w:numPr>
        <w:numId w:val="10"/>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7B15"/>
    <w:pPr>
      <w:numPr>
        <w:ilvl w:val="1"/>
        <w:numId w:val="10"/>
      </w:numPr>
      <w:spacing w:before="120" w:after="0" w:line="240" w:lineRule="auto"/>
    </w:pPr>
    <w:rPr>
      <w:rFonts w:ascii="Times New Roman" w:eastAsia="Times New Roman" w:hAnsi="Times New Roman" w:cs="Times New Roman"/>
      <w:sz w:val="20"/>
      <w:szCs w:val="24"/>
      <w:lang w:eastAsia="cs-CZ"/>
    </w:rPr>
  </w:style>
  <w:style w:type="paragraph" w:customStyle="1" w:styleId="StylLatinkaArialSloitArial10bPed0cm">
    <w:name w:val="Styl (Latinka) Arial (Složité) Arial 10 b. Před:  0 cm"/>
    <w:basedOn w:val="Normln"/>
    <w:rsid w:val="001B1E7B"/>
    <w:pPr>
      <w:tabs>
        <w:tab w:val="left" w:pos="1531"/>
        <w:tab w:val="left" w:pos="2325"/>
      </w:tabs>
      <w:spacing w:after="0" w:line="200" w:lineRule="atLeast"/>
    </w:pPr>
    <w:rPr>
      <w:rFonts w:ascii="Arial" w:eastAsia="Times New Roman" w:hAnsi="Arial" w:cs="Arial"/>
      <w:sz w:val="20"/>
      <w:szCs w:val="20"/>
    </w:rPr>
  </w:style>
  <w:style w:type="character" w:styleId="Odkaznakoment">
    <w:name w:val="annotation reference"/>
    <w:basedOn w:val="Standardnpsmoodstavce"/>
    <w:semiHidden/>
    <w:unhideWhenUsed/>
    <w:rsid w:val="001B1E7B"/>
    <w:rPr>
      <w:sz w:val="16"/>
      <w:szCs w:val="16"/>
    </w:rPr>
  </w:style>
  <w:style w:type="paragraph" w:styleId="Textkomente">
    <w:name w:val="annotation text"/>
    <w:basedOn w:val="Normln"/>
    <w:link w:val="TextkomenteChar"/>
    <w:uiPriority w:val="99"/>
    <w:unhideWhenUsed/>
    <w:rsid w:val="001B1E7B"/>
    <w:pPr>
      <w:spacing w:line="240" w:lineRule="auto"/>
    </w:pPr>
    <w:rPr>
      <w:sz w:val="20"/>
      <w:szCs w:val="20"/>
    </w:rPr>
  </w:style>
  <w:style w:type="character" w:customStyle="1" w:styleId="TextkomenteChar">
    <w:name w:val="Text komentáře Char"/>
    <w:basedOn w:val="Standardnpsmoodstavce"/>
    <w:link w:val="Textkomente"/>
    <w:uiPriority w:val="99"/>
    <w:rsid w:val="001B1E7B"/>
    <w:rPr>
      <w:sz w:val="20"/>
      <w:szCs w:val="20"/>
    </w:rPr>
  </w:style>
  <w:style w:type="paragraph" w:styleId="Pedmtkomente">
    <w:name w:val="annotation subject"/>
    <w:basedOn w:val="Textkomente"/>
    <w:next w:val="Textkomente"/>
    <w:link w:val="PedmtkomenteChar"/>
    <w:uiPriority w:val="99"/>
    <w:semiHidden/>
    <w:unhideWhenUsed/>
    <w:rsid w:val="001B1E7B"/>
    <w:rPr>
      <w:b/>
      <w:bCs/>
    </w:rPr>
  </w:style>
  <w:style w:type="character" w:customStyle="1" w:styleId="PedmtkomenteChar">
    <w:name w:val="Předmět komentáře Char"/>
    <w:basedOn w:val="TextkomenteChar"/>
    <w:link w:val="Pedmtkomente"/>
    <w:uiPriority w:val="99"/>
    <w:semiHidden/>
    <w:rsid w:val="001B1E7B"/>
    <w:rPr>
      <w:b/>
      <w:bCs/>
      <w:sz w:val="20"/>
      <w:szCs w:val="20"/>
    </w:rPr>
  </w:style>
  <w:style w:type="paragraph" w:styleId="Textbubliny">
    <w:name w:val="Balloon Text"/>
    <w:basedOn w:val="Normln"/>
    <w:link w:val="TextbublinyChar"/>
    <w:uiPriority w:val="99"/>
    <w:semiHidden/>
    <w:unhideWhenUsed/>
    <w:rsid w:val="001B1E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1E7B"/>
    <w:rPr>
      <w:rFonts w:ascii="Segoe UI" w:hAnsi="Segoe UI" w:cs="Segoe UI"/>
      <w:sz w:val="18"/>
      <w:szCs w:val="18"/>
    </w:rPr>
  </w:style>
  <w:style w:type="paragraph" w:customStyle="1" w:styleId="StylZa0b">
    <w:name w:val="Styl Za:  0 b."/>
    <w:basedOn w:val="Normln"/>
    <w:rsid w:val="00160CBE"/>
    <w:pPr>
      <w:numPr>
        <w:numId w:val="13"/>
      </w:numPr>
      <w:spacing w:after="0"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667C88"/>
    <w:rPr>
      <w:rFonts w:ascii="Arial" w:eastAsia="Times New Roman" w:hAnsi="Arial" w:cs="Arial"/>
      <w:b/>
      <w:bCs/>
      <w:sz w:val="26"/>
      <w:szCs w:val="26"/>
      <w:lang w:eastAsia="cs-CZ"/>
    </w:rPr>
  </w:style>
  <w:style w:type="paragraph" w:customStyle="1" w:styleId="lnek">
    <w:name w:val="Článek"/>
    <w:basedOn w:val="Nadpis1"/>
    <w:rsid w:val="00667C88"/>
    <w:pPr>
      <w:keepLines w:val="0"/>
      <w:numPr>
        <w:numId w:val="16"/>
      </w:numPr>
      <w:tabs>
        <w:tab w:val="clear" w:pos="432"/>
        <w:tab w:val="num" w:pos="360"/>
      </w:tabs>
      <w:spacing w:after="120" w:line="360" w:lineRule="auto"/>
      <w:ind w:left="0" w:firstLine="0"/>
      <w:jc w:val="center"/>
    </w:pPr>
    <w:rPr>
      <w:rFonts w:ascii="Times New Roman" w:eastAsia="Times New Roman" w:hAnsi="Times New Roman" w:cs="Arial"/>
      <w:b/>
      <w:bCs/>
      <w:color w:val="auto"/>
      <w:kern w:val="32"/>
      <w:sz w:val="20"/>
      <w:lang w:eastAsia="cs-CZ"/>
    </w:rPr>
  </w:style>
  <w:style w:type="character" w:customStyle="1" w:styleId="Odstavec2Char">
    <w:name w:val="Odstavec 2 Char"/>
    <w:basedOn w:val="Standardnpsmoodstavce"/>
    <w:link w:val="Odstavec2"/>
    <w:locked/>
    <w:rsid w:val="00667C88"/>
    <w:rPr>
      <w:szCs w:val="24"/>
    </w:rPr>
  </w:style>
  <w:style w:type="paragraph" w:customStyle="1" w:styleId="Odstavec2">
    <w:name w:val="Odstavec 2"/>
    <w:basedOn w:val="Normln"/>
    <w:link w:val="Odstavec2Char"/>
    <w:rsid w:val="00667C88"/>
    <w:pPr>
      <w:numPr>
        <w:ilvl w:val="1"/>
        <w:numId w:val="16"/>
      </w:numPr>
      <w:spacing w:after="120" w:line="360" w:lineRule="auto"/>
      <w:jc w:val="both"/>
    </w:pPr>
    <w:rPr>
      <w:szCs w:val="24"/>
    </w:rPr>
  </w:style>
  <w:style w:type="character" w:customStyle="1" w:styleId="Nadpis1Char">
    <w:name w:val="Nadpis 1 Char"/>
    <w:basedOn w:val="Standardnpsmoodstavce"/>
    <w:link w:val="Nadpis1"/>
    <w:uiPriority w:val="9"/>
    <w:rsid w:val="00667C88"/>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Conclusion de partie Char,Nad Char,Odstavec cíl se seznamem Char,Odstavec se seznamem5 Char,Odstavec_muj Char,Odrážky Char"/>
    <w:link w:val="Odstavecseseznamem"/>
    <w:uiPriority w:val="34"/>
    <w:locked/>
    <w:rsid w:val="0067581F"/>
  </w:style>
  <w:style w:type="paragraph" w:styleId="Prosttext">
    <w:name w:val="Plain Text"/>
    <w:basedOn w:val="Normln"/>
    <w:link w:val="ProsttextChar"/>
    <w:uiPriority w:val="99"/>
    <w:semiHidden/>
    <w:unhideWhenUsed/>
    <w:rsid w:val="00AB2927"/>
    <w:pPr>
      <w:spacing w:after="0" w:line="240" w:lineRule="auto"/>
    </w:pPr>
    <w:rPr>
      <w:rFonts w:ascii="Courier New" w:hAnsi="Courier New" w:cs="Courier New"/>
      <w:sz w:val="20"/>
      <w:szCs w:val="20"/>
      <w:lang w:eastAsia="x-none"/>
    </w:rPr>
  </w:style>
  <w:style w:type="character" w:customStyle="1" w:styleId="ProsttextChar">
    <w:name w:val="Prostý text Char"/>
    <w:basedOn w:val="Standardnpsmoodstavce"/>
    <w:link w:val="Prosttext"/>
    <w:uiPriority w:val="99"/>
    <w:semiHidden/>
    <w:rsid w:val="00AB2927"/>
    <w:rPr>
      <w:rFonts w:ascii="Courier New" w:hAnsi="Courier New" w:cs="Courier New"/>
      <w:sz w:val="20"/>
      <w:szCs w:val="20"/>
      <w:lang w:eastAsia="x-none"/>
    </w:rPr>
  </w:style>
  <w:style w:type="paragraph" w:customStyle="1" w:styleId="Default">
    <w:name w:val="Default"/>
    <w:rsid w:val="00506ECD"/>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53047"/>
    <w:rPr>
      <w:color w:val="0000FF"/>
      <w:u w:val="single"/>
    </w:rPr>
  </w:style>
  <w:style w:type="numbering" w:customStyle="1" w:styleId="Styl1">
    <w:name w:val="Styl1"/>
    <w:rsid w:val="00405385"/>
    <w:pPr>
      <w:numPr>
        <w:numId w:val="21"/>
      </w:numPr>
    </w:pPr>
  </w:style>
  <w:style w:type="paragraph" w:styleId="Revize">
    <w:name w:val="Revision"/>
    <w:hidden/>
    <w:uiPriority w:val="99"/>
    <w:semiHidden/>
    <w:rsid w:val="00137965"/>
    <w:pPr>
      <w:spacing w:after="0" w:line="240" w:lineRule="auto"/>
    </w:pPr>
  </w:style>
  <w:style w:type="character" w:customStyle="1" w:styleId="normaltextrun">
    <w:name w:val="normaltextrun"/>
    <w:basedOn w:val="Standardnpsmoodstavce"/>
    <w:rsid w:val="003B4BD7"/>
  </w:style>
  <w:style w:type="character" w:customStyle="1" w:styleId="eop">
    <w:name w:val="eop"/>
    <w:basedOn w:val="Standardnpsmoodstavce"/>
    <w:rsid w:val="003B4BD7"/>
  </w:style>
  <w:style w:type="character" w:styleId="Nevyeenzmnka">
    <w:name w:val="Unresolved Mention"/>
    <w:basedOn w:val="Standardnpsmoodstavce"/>
    <w:uiPriority w:val="99"/>
    <w:semiHidden/>
    <w:unhideWhenUsed/>
    <w:rsid w:val="004B4365"/>
    <w:rPr>
      <w:color w:val="605E5C"/>
      <w:shd w:val="clear" w:color="auto" w:fill="E1DFDD"/>
    </w:rPr>
  </w:style>
  <w:style w:type="character" w:customStyle="1" w:styleId="Nadpis2Char">
    <w:name w:val="Nadpis 2 Char"/>
    <w:basedOn w:val="Standardnpsmoodstavce"/>
    <w:link w:val="Nadpis2"/>
    <w:uiPriority w:val="9"/>
    <w:semiHidden/>
    <w:rsid w:val="00C52F1A"/>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rsid w:val="004623FD"/>
    <w:pPr>
      <w:spacing w:after="0" w:line="360" w:lineRule="atLeast"/>
      <w:jc w:val="both"/>
      <w:textAlignment w:val="baseline"/>
    </w:pPr>
    <w:rPr>
      <w:rFonts w:ascii="Tahoma" w:eastAsia="Times New Roman" w:hAnsi="Tahoma" w:cs="Tahoma"/>
      <w:szCs w:val="20"/>
      <w:lang w:eastAsia="cs-CZ"/>
    </w:rPr>
  </w:style>
  <w:style w:type="character" w:customStyle="1" w:styleId="ZkladntextChar">
    <w:name w:val="Základní text Char"/>
    <w:basedOn w:val="Standardnpsmoodstavce"/>
    <w:link w:val="Zkladntext"/>
    <w:rsid w:val="004623FD"/>
    <w:rPr>
      <w:rFonts w:ascii="Tahoma" w:eastAsia="Times New Roman" w:hAnsi="Tahoma" w:cs="Tahoma"/>
      <w:szCs w:val="20"/>
      <w:lang w:eastAsia="cs-CZ"/>
    </w:rPr>
  </w:style>
  <w:style w:type="paragraph" w:customStyle="1" w:styleId="slodst">
    <w:name w:val="Čísl_odst"/>
    <w:basedOn w:val="Zkladntext"/>
    <w:rsid w:val="00BF6592"/>
    <w:pPr>
      <w:numPr>
        <w:ilvl w:val="1"/>
        <w:numId w:val="33"/>
      </w:numPr>
      <w:tabs>
        <w:tab w:val="clear" w:pos="360"/>
        <w:tab w:val="num" w:pos="709"/>
      </w:tabs>
      <w:autoSpaceDE w:val="0"/>
      <w:autoSpaceDN w:val="0"/>
      <w:adjustRightInd w:val="0"/>
      <w:spacing w:after="120" w:line="240" w:lineRule="auto"/>
      <w:ind w:left="703" w:hanging="703"/>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570">
      <w:bodyDiv w:val="1"/>
      <w:marLeft w:val="0"/>
      <w:marRight w:val="0"/>
      <w:marTop w:val="0"/>
      <w:marBottom w:val="0"/>
      <w:divBdr>
        <w:top w:val="none" w:sz="0" w:space="0" w:color="auto"/>
        <w:left w:val="none" w:sz="0" w:space="0" w:color="auto"/>
        <w:bottom w:val="none" w:sz="0" w:space="0" w:color="auto"/>
        <w:right w:val="none" w:sz="0" w:space="0" w:color="auto"/>
      </w:divBdr>
    </w:div>
    <w:div w:id="254750866">
      <w:bodyDiv w:val="1"/>
      <w:marLeft w:val="0"/>
      <w:marRight w:val="0"/>
      <w:marTop w:val="0"/>
      <w:marBottom w:val="0"/>
      <w:divBdr>
        <w:top w:val="none" w:sz="0" w:space="0" w:color="auto"/>
        <w:left w:val="none" w:sz="0" w:space="0" w:color="auto"/>
        <w:bottom w:val="none" w:sz="0" w:space="0" w:color="auto"/>
        <w:right w:val="none" w:sz="0" w:space="0" w:color="auto"/>
      </w:divBdr>
    </w:div>
    <w:div w:id="619071016">
      <w:bodyDiv w:val="1"/>
      <w:marLeft w:val="0"/>
      <w:marRight w:val="0"/>
      <w:marTop w:val="0"/>
      <w:marBottom w:val="0"/>
      <w:divBdr>
        <w:top w:val="none" w:sz="0" w:space="0" w:color="auto"/>
        <w:left w:val="none" w:sz="0" w:space="0" w:color="auto"/>
        <w:bottom w:val="none" w:sz="0" w:space="0" w:color="auto"/>
        <w:right w:val="none" w:sz="0" w:space="0" w:color="auto"/>
      </w:divBdr>
    </w:div>
    <w:div w:id="857546426">
      <w:bodyDiv w:val="1"/>
      <w:marLeft w:val="0"/>
      <w:marRight w:val="0"/>
      <w:marTop w:val="0"/>
      <w:marBottom w:val="0"/>
      <w:divBdr>
        <w:top w:val="none" w:sz="0" w:space="0" w:color="auto"/>
        <w:left w:val="none" w:sz="0" w:space="0" w:color="auto"/>
        <w:bottom w:val="none" w:sz="0" w:space="0" w:color="auto"/>
        <w:right w:val="none" w:sz="0" w:space="0" w:color="auto"/>
      </w:divBdr>
    </w:div>
    <w:div w:id="871502761">
      <w:bodyDiv w:val="1"/>
      <w:marLeft w:val="0"/>
      <w:marRight w:val="0"/>
      <w:marTop w:val="0"/>
      <w:marBottom w:val="0"/>
      <w:divBdr>
        <w:top w:val="none" w:sz="0" w:space="0" w:color="auto"/>
        <w:left w:val="none" w:sz="0" w:space="0" w:color="auto"/>
        <w:bottom w:val="none" w:sz="0" w:space="0" w:color="auto"/>
        <w:right w:val="none" w:sz="0" w:space="0" w:color="auto"/>
      </w:divBdr>
    </w:div>
    <w:div w:id="965307810">
      <w:bodyDiv w:val="1"/>
      <w:marLeft w:val="0"/>
      <w:marRight w:val="0"/>
      <w:marTop w:val="0"/>
      <w:marBottom w:val="0"/>
      <w:divBdr>
        <w:top w:val="none" w:sz="0" w:space="0" w:color="auto"/>
        <w:left w:val="none" w:sz="0" w:space="0" w:color="auto"/>
        <w:bottom w:val="none" w:sz="0" w:space="0" w:color="auto"/>
        <w:right w:val="none" w:sz="0" w:space="0" w:color="auto"/>
      </w:divBdr>
    </w:div>
    <w:div w:id="1490054643">
      <w:bodyDiv w:val="1"/>
      <w:marLeft w:val="0"/>
      <w:marRight w:val="0"/>
      <w:marTop w:val="0"/>
      <w:marBottom w:val="0"/>
      <w:divBdr>
        <w:top w:val="none" w:sz="0" w:space="0" w:color="auto"/>
        <w:left w:val="none" w:sz="0" w:space="0" w:color="auto"/>
        <w:bottom w:val="none" w:sz="0" w:space="0" w:color="auto"/>
        <w:right w:val="none" w:sz="0" w:space="0" w:color="auto"/>
      </w:divBdr>
    </w:div>
    <w:div w:id="1605653217">
      <w:bodyDiv w:val="1"/>
      <w:marLeft w:val="0"/>
      <w:marRight w:val="0"/>
      <w:marTop w:val="0"/>
      <w:marBottom w:val="0"/>
      <w:divBdr>
        <w:top w:val="none" w:sz="0" w:space="0" w:color="auto"/>
        <w:left w:val="none" w:sz="0" w:space="0" w:color="auto"/>
        <w:bottom w:val="none" w:sz="0" w:space="0" w:color="auto"/>
        <w:right w:val="none" w:sz="0" w:space="0" w:color="auto"/>
      </w:divBdr>
    </w:div>
    <w:div w:id="1620449657">
      <w:bodyDiv w:val="1"/>
      <w:marLeft w:val="0"/>
      <w:marRight w:val="0"/>
      <w:marTop w:val="0"/>
      <w:marBottom w:val="0"/>
      <w:divBdr>
        <w:top w:val="none" w:sz="0" w:space="0" w:color="auto"/>
        <w:left w:val="none" w:sz="0" w:space="0" w:color="auto"/>
        <w:bottom w:val="none" w:sz="0" w:space="0" w:color="auto"/>
        <w:right w:val="none" w:sz="0" w:space="0" w:color="auto"/>
      </w:divBdr>
    </w:div>
    <w:div w:id="1889411151">
      <w:bodyDiv w:val="1"/>
      <w:marLeft w:val="0"/>
      <w:marRight w:val="0"/>
      <w:marTop w:val="0"/>
      <w:marBottom w:val="0"/>
      <w:divBdr>
        <w:top w:val="none" w:sz="0" w:space="0" w:color="auto"/>
        <w:left w:val="none" w:sz="0" w:space="0" w:color="auto"/>
        <w:bottom w:val="none" w:sz="0" w:space="0" w:color="auto"/>
        <w:right w:val="none" w:sz="0" w:space="0" w:color="auto"/>
      </w:divBdr>
    </w:div>
    <w:div w:id="19933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zpecnost@czu.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E169D066-93CE-4B41-8C61-870ED7741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848AD-7058-4C61-B6A1-7CFBC1EF201B}">
  <ds:schemaRefs>
    <ds:schemaRef ds:uri="http://schemas.microsoft.com/sharepoint/v3/contenttype/forms"/>
  </ds:schemaRefs>
</ds:datastoreItem>
</file>

<file path=customXml/itemProps3.xml><?xml version="1.0" encoding="utf-8"?>
<ds:datastoreItem xmlns:ds="http://schemas.openxmlformats.org/officeDocument/2006/customXml" ds:itemID="{ABEDF271-D01A-4AE0-9D13-0A0F7FD5E500}">
  <ds:schemaRefs>
    <ds:schemaRef ds:uri="http://schemas.openxmlformats.org/officeDocument/2006/bibliography"/>
  </ds:schemaRefs>
</ds:datastoreItem>
</file>

<file path=customXml/itemProps4.xml><?xml version="1.0" encoding="utf-8"?>
<ds:datastoreItem xmlns:ds="http://schemas.openxmlformats.org/officeDocument/2006/customXml" ds:itemID="{B521C7F8-1438-4342-B32E-1F162D485A7C}">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2676b9b7-7dd1-46d5-acbf-0aad5d2fd59f}" enabled="1" method="Privilege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Template>
  <TotalTime>128</TotalTime>
  <Pages>10</Pages>
  <Words>4618</Words>
  <Characters>27248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29</cp:revision>
  <cp:lastPrinted>2021-06-09T17:12:00Z</cp:lastPrinted>
  <dcterms:created xsi:type="dcterms:W3CDTF">2026-03-23T11:48:00Z</dcterms:created>
  <dcterms:modified xsi:type="dcterms:W3CDTF">2026-04-16T12:13:00Z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SIP_Label_b727f805-dd86-467e-9144-f89b33ea4b6b_Enabled">
    <vt:lpwstr>True</vt:lpwstr>
  </property>
  <property fmtid="{D5CDD505-2E9C-101B-9397-08002B2CF9AE}" pid="4" name="MSIP_Label_b727f805-dd86-467e-9144-f89b33ea4b6b_SiteId">
    <vt:lpwstr>f447d363-0a98-4b77-9742-580636496cc6</vt:lpwstr>
  </property>
  <property fmtid="{D5CDD505-2E9C-101B-9397-08002B2CF9AE}" pid="5" name="MSIP_Label_b727f805-dd86-467e-9144-f89b33ea4b6b_ActionId">
    <vt:lpwstr>77a7e4f6-612d-4d57-8150-f3a77f2e0220</vt:lpwstr>
  </property>
  <property fmtid="{D5CDD505-2E9C-101B-9397-08002B2CF9AE}" pid="6" name="MSIP_Label_b727f805-dd86-467e-9144-f89b33ea4b6b_Method">
    <vt:lpwstr>Standard</vt:lpwstr>
  </property>
  <property fmtid="{D5CDD505-2E9C-101B-9397-08002B2CF9AE}" pid="7" name="MSIP_Label_b727f805-dd86-467e-9144-f89b33ea4b6b_SetDate">
    <vt:lpwstr>2021-05-31T09:21:45Z</vt:lpwstr>
  </property>
  <property fmtid="{D5CDD505-2E9C-101B-9397-08002B2CF9AE}" pid="8" name="MSIP_Label_b727f805-dd86-467e-9144-f89b33ea4b6b_Name">
    <vt:lpwstr>Interní</vt:lpwstr>
  </property>
  <property fmtid="{D5CDD505-2E9C-101B-9397-08002B2CF9AE}" pid="9" name="MSIP_Label_b727f805-dd86-467e-9144-f89b33ea4b6b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