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B4BA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533553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553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BB4A3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BB4A3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2262910028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BB4A32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BB4A32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2262910028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BB4A3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389638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9638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right="40"/>
              <w:jc w:val="right"/>
            </w:pPr>
            <w:r>
              <w:rPr>
                <w:b/>
              </w:rPr>
              <w:t>2025/00177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BB4A3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BB4A32">
            <w:pPr>
              <w:pStyle w:val="default10"/>
              <w:ind w:left="40"/>
            </w:pPr>
            <w:r>
              <w:rPr>
                <w:b/>
              </w:rPr>
              <w:t>GTS ALIVE s.r.o.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Maninách</w:t>
            </w:r>
            <w:proofErr w:type="spellEnd"/>
            <w:r>
              <w:rPr>
                <w:b/>
              </w:rPr>
              <w:t xml:space="preserve"> 1092/20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BB4A3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BB4A32">
            <w:pPr>
              <w:pStyle w:val="default10"/>
              <w:ind w:left="60" w:right="60"/>
            </w:pPr>
            <w:r>
              <w:rPr>
                <w:b/>
              </w:rPr>
              <w:t>29100 Útvar vedoucího CI</w:t>
            </w: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733101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</w:pPr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</w:pPr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BB4A3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733101">
              <w:rPr>
                <w:b/>
              </w:rPr>
              <w:t>xxx</w:t>
            </w:r>
            <w:bookmarkStart w:id="1" w:name="_GoBack"/>
            <w:bookmarkEnd w:id="1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733101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default10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/>
              <w:jc w:val="center"/>
            </w:pPr>
            <w:r>
              <w:rPr>
                <w:b/>
              </w:rPr>
              <w:t>29.05.2026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BB4A3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default10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</w:pPr>
            <w:r>
              <w:rPr>
                <w:b/>
              </w:rPr>
              <w:t>Pasteurova 3544/1, Ústí nad Labem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default10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default10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default10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EB4BA1">
            <w:pPr>
              <w:pStyle w:val="default10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BB4A32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B4BA1" w:rsidRDefault="00BB4A32">
            <w:pPr>
              <w:pStyle w:val="default10"/>
              <w:ind w:left="40" w:right="40"/>
            </w:pPr>
            <w:r>
              <w:rPr>
                <w:sz w:val="18"/>
              </w:rPr>
              <w:t xml:space="preserve">Digitálně </w:t>
            </w:r>
            <w:proofErr w:type="spellStart"/>
            <w:r>
              <w:rPr>
                <w:sz w:val="18"/>
              </w:rPr>
              <w:t>revalidované</w:t>
            </w:r>
            <w:proofErr w:type="spellEnd"/>
            <w:r>
              <w:rPr>
                <w:sz w:val="18"/>
              </w:rPr>
              <w:t xml:space="preserve"> průkazy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B4BA1" w:rsidRDefault="00EB4BA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1 192,00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298 000,00 Kč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298 000,00 Kč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left="40"/>
            </w:pPr>
            <w:r>
              <w:rPr>
                <w:sz w:val="24"/>
              </w:rPr>
              <w:t>13.04.2026</w:t>
            </w: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BB4A3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73310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733101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73310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5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8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0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7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3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4BA1" w:rsidRDefault="00BB4A3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41 \ 0009-29 ISIC licence \ 1   Deník: 20 \ Objednávky (individuální příslib)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BB4A3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EB4BA1" w:rsidRDefault="00EB4BA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EB4BA1" w:rsidRDefault="00EB4BA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EB4BA1" w:rsidRDefault="00EB4BA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BB4A3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BB4A3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EB4BA1" w:rsidRDefault="00EB4BA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BA1" w:rsidRDefault="00BB4A3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2262910028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EB4BA1" w:rsidRDefault="00EB4BA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EB4BA1" w:rsidRDefault="00EB4BA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BB4A3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EB4BA1" w:rsidRDefault="00EB4BA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B4BA1" w:rsidRDefault="00EB4BA1">
            <w:pPr>
              <w:pStyle w:val="EMPTYCELLSTYLE"/>
            </w:pPr>
          </w:p>
        </w:tc>
        <w:tc>
          <w:tcPr>
            <w:tcW w:w="16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EB4BA1" w:rsidRDefault="00EB4BA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4BA1" w:rsidRDefault="00BB4A3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41 \ 0009-29 ISIC licence \ 1   Deník: 20 \ Objednávky (individuální příslib)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  <w:tr w:rsidR="00EB4BA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EB4BA1" w:rsidRDefault="00EB4BA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BA1" w:rsidRDefault="00BB4A3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B4BA1" w:rsidRDefault="00EB4BA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EB4BA1" w:rsidRDefault="00EB4BA1">
            <w:pPr>
              <w:pStyle w:val="EMPTYCELLSTYLE"/>
            </w:pPr>
          </w:p>
        </w:tc>
        <w:tc>
          <w:tcPr>
            <w:tcW w:w="460" w:type="dxa"/>
          </w:tcPr>
          <w:p w:rsidR="00EB4BA1" w:rsidRDefault="00EB4BA1">
            <w:pPr>
              <w:pStyle w:val="EMPTYCELLSTYLE"/>
            </w:pPr>
          </w:p>
        </w:tc>
      </w:tr>
    </w:tbl>
    <w:p w:rsidR="00BB4A32" w:rsidRDefault="00BB4A32"/>
    <w:sectPr w:rsidR="00BB4A3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A1"/>
    <w:rsid w:val="00733101"/>
    <w:rsid w:val="00BB4A32"/>
    <w:rsid w:val="00D62B3B"/>
    <w:rsid w:val="00EB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A6D7"/>
  <w15:docId w15:val="{27CB06B0-72EF-498C-A095-9C6CBB2F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2026-04-16T10:21:00Z</dcterms:created>
  <dcterms:modified xsi:type="dcterms:W3CDTF">2026-04-16T10:21:00Z</dcterms:modified>
</cp:coreProperties>
</file>