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8C33D2" w14:paraId="7184233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9FB8758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33D2" w14:paraId="11E24265" w14:textId="77777777">
        <w:trPr>
          <w:cantSplit/>
        </w:trPr>
        <w:tc>
          <w:tcPr>
            <w:tcW w:w="5924" w:type="dxa"/>
            <w:vAlign w:val="center"/>
          </w:tcPr>
          <w:p w14:paraId="7547020A" w14:textId="77777777" w:rsidR="008C33D2" w:rsidRDefault="00A3125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026218F" w14:textId="77777777" w:rsidR="008C33D2" w:rsidRDefault="00A3125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260262</w:t>
            </w:r>
          </w:p>
        </w:tc>
      </w:tr>
    </w:tbl>
    <w:p w14:paraId="3019CF32" w14:textId="77777777" w:rsidR="008C33D2" w:rsidRDefault="008C33D2">
      <w:pPr>
        <w:spacing w:after="0" w:line="1" w:lineRule="auto"/>
        <w:sectPr w:rsidR="008C33D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C33D2" w14:paraId="6BFFBDEE" w14:textId="77777777">
        <w:trPr>
          <w:cantSplit/>
        </w:trPr>
        <w:tc>
          <w:tcPr>
            <w:tcW w:w="215" w:type="dxa"/>
            <w:vAlign w:val="center"/>
          </w:tcPr>
          <w:p w14:paraId="692E74F9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4A5D0F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DE0D1CD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DD9F02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529DB08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1C48A71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8C33D2" w14:paraId="1CE388BF" w14:textId="77777777">
        <w:trPr>
          <w:cantSplit/>
        </w:trPr>
        <w:tc>
          <w:tcPr>
            <w:tcW w:w="215" w:type="dxa"/>
            <w:vAlign w:val="center"/>
          </w:tcPr>
          <w:p w14:paraId="4D264C19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1423692" w14:textId="77777777" w:rsidR="008C33D2" w:rsidRDefault="008C33D2"/>
        </w:tc>
        <w:tc>
          <w:tcPr>
            <w:tcW w:w="323" w:type="dxa"/>
            <w:vAlign w:val="center"/>
          </w:tcPr>
          <w:p w14:paraId="7434508F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6036FC5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8C33D2" w14:paraId="2EAD0C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01D95B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1FC6D52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0BFAC6E6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33D2" w14:paraId="5F387D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C32F4E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FA9E86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A056B1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2AA03C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521921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A9AE03A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26079461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298F7B9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64485A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C33D2" w14:paraId="401B5BD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41409C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58526E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5EEA73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552939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GaK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CB s.r.o.</w:t>
            </w:r>
          </w:p>
        </w:tc>
      </w:tr>
      <w:tr w:rsidR="008C33D2" w14:paraId="330E6CCF" w14:textId="77777777">
        <w:trPr>
          <w:cantSplit/>
        </w:trPr>
        <w:tc>
          <w:tcPr>
            <w:tcW w:w="215" w:type="dxa"/>
          </w:tcPr>
          <w:p w14:paraId="749EB1F9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1E951F" w14:textId="77777777" w:rsidR="008C33D2" w:rsidRDefault="00A3125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7" w:type="dxa"/>
            <w:gridSpan w:val="6"/>
            <w:vAlign w:val="center"/>
          </w:tcPr>
          <w:p w14:paraId="3B4B7CE3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02D3E6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9880AAD" w14:textId="7308DFCB" w:rsidR="008C33D2" w:rsidRDefault="00A312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8C33D2" w14:paraId="24CE1A7D" w14:textId="77777777">
        <w:trPr>
          <w:cantSplit/>
        </w:trPr>
        <w:tc>
          <w:tcPr>
            <w:tcW w:w="215" w:type="dxa"/>
          </w:tcPr>
          <w:p w14:paraId="4B71127F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DF6F0C" w14:textId="77777777" w:rsidR="008C33D2" w:rsidRDefault="00A3125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5B40230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5C4DBAD" w14:textId="77777777" w:rsidR="008C33D2" w:rsidRDefault="008C33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2C7FCD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2F8A00" w14:textId="6DC15893" w:rsidR="008C33D2" w:rsidRDefault="00A312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Litvínovice</w:t>
            </w:r>
            <w:r w:rsidR="006348B7">
              <w:rPr>
                <w:rFonts w:ascii="Arial" w:hAnsi="Arial"/>
                <w:b/>
                <w:sz w:val="21"/>
              </w:rPr>
              <w:t xml:space="preserve"> 99</w:t>
            </w:r>
          </w:p>
        </w:tc>
      </w:tr>
      <w:tr w:rsidR="008C33D2" w14:paraId="2382E3C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DAE3E3" w14:textId="77777777" w:rsidR="008C33D2" w:rsidRDefault="008C33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6530F7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1441BB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2A8025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Litvínovice</w:t>
            </w:r>
          </w:p>
        </w:tc>
      </w:tr>
      <w:tr w:rsidR="008C33D2" w14:paraId="432448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694F69" w14:textId="77777777" w:rsidR="008C33D2" w:rsidRDefault="008C33D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187498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3DB206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E382F8" w14:textId="77777777" w:rsidR="008C33D2" w:rsidRDefault="008C33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C33D2" w14:paraId="432BCF7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1FB3964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D58937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FE05A9" w14:textId="77777777" w:rsidR="008C33D2" w:rsidRDefault="008C33D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C33D2" w14:paraId="5618943F" w14:textId="77777777">
        <w:trPr>
          <w:cantSplit/>
        </w:trPr>
        <w:tc>
          <w:tcPr>
            <w:tcW w:w="2046" w:type="dxa"/>
            <w:gridSpan w:val="4"/>
            <w:tcMar>
              <w:left w:w="90" w:type="dxa"/>
            </w:tcMar>
            <w:vAlign w:val="center"/>
          </w:tcPr>
          <w:p w14:paraId="02C3662C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Mar>
              <w:left w:w="90" w:type="dxa"/>
            </w:tcMar>
            <w:vAlign w:val="center"/>
          </w:tcPr>
          <w:p w14:paraId="1D335A36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76 000,00 </w:t>
            </w:r>
          </w:p>
        </w:tc>
      </w:tr>
      <w:tr w:rsidR="008C33D2" w14:paraId="1AB8382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FC2270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EC1C53A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Catering</w:t>
            </w:r>
          </w:p>
        </w:tc>
      </w:tr>
      <w:tr w:rsidR="008C33D2" w14:paraId="02866C9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84F3A90" w14:textId="0BFFA70E" w:rsidR="008C33D2" w:rsidRPr="006348B7" w:rsidRDefault="00A3125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6348B7">
              <w:rPr>
                <w:rFonts w:ascii="Courier New" w:hAnsi="Courier New"/>
                <w:sz w:val="17"/>
                <w:szCs w:val="17"/>
              </w:rPr>
              <w:t>Objednáváme: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Raut - Slavnostní otevření NVC a muzejně expoziční části s depozitářem v Areálu NKP rodiště Jana Žižky z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 xml:space="preserve">Trocnově                                        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 xml:space="preserve">       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 xml:space="preserve">Ceny a sortiment: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chlebíček se šunkou 150ks á 35,- 5 250,- 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Studená mísa </w:t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6x (sýry, italské salámy, šunka, klobásy, parmská šunka a vejce)              á 1 500,-  </w:t>
            </w:r>
            <w:r w:rsidRPr="006348B7">
              <w:rPr>
                <w:rFonts w:ascii="Courier New" w:hAnsi="Courier New"/>
                <w:sz w:val="17"/>
                <w:szCs w:val="17"/>
              </w:rPr>
              <w:t>celkem 9 000,-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Řecký salát 2x (papriky, rajčata, okurky, </w:t>
            </w:r>
            <w:proofErr w:type="spellStart"/>
            <w:r w:rsidRPr="006348B7">
              <w:rPr>
                <w:rFonts w:ascii="Courier New" w:hAnsi="Courier New"/>
                <w:sz w:val="17"/>
                <w:szCs w:val="17"/>
              </w:rPr>
              <w:t>feta</w:t>
            </w:r>
            <w:proofErr w:type="spellEnd"/>
            <w:r w:rsidRPr="006348B7">
              <w:rPr>
                <w:rFonts w:ascii="Courier New" w:hAnsi="Courier New"/>
                <w:sz w:val="17"/>
                <w:szCs w:val="17"/>
              </w:rPr>
              <w:t xml:space="preserve">, olivy, cibule, dresing) á 1 500,-    </w:t>
            </w:r>
            <w:r w:rsidRPr="006348B7">
              <w:rPr>
                <w:rFonts w:ascii="Courier New" w:hAnsi="Courier New"/>
                <w:sz w:val="17"/>
                <w:szCs w:val="17"/>
              </w:rPr>
              <w:t>celkem 3 000,-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Ovocné mísy 3x (jahody, jablka, hr</w:t>
            </w:r>
            <w:r w:rsidRPr="006348B7">
              <w:rPr>
                <w:rFonts w:ascii="Courier New" w:hAnsi="Courier New"/>
                <w:sz w:val="17"/>
                <w:szCs w:val="17"/>
              </w:rPr>
              <w:t>oznové víno, blumy, banány) á 800,-             celkem 2 400,-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Mini zákusky, kremrole, koláček střední, koláček svatební 300 ks celkem 11 000,-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Hovězí guláš, rýže, pečivo 100x á 180,- celkem 18 000,-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Teplá šunka (Pražská šunka na ko</w:t>
            </w:r>
            <w:r w:rsidRPr="006348B7">
              <w:rPr>
                <w:rFonts w:ascii="Courier New" w:hAnsi="Courier New"/>
                <w:sz w:val="17"/>
                <w:szCs w:val="17"/>
              </w:rPr>
              <w:t>sti), hořčice, křen a pečivo 100,- á 75,-               celkem 7 500,-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Vepřové a kuřecí řízečky (2 ks/osoba), domácí bramborový salát, pečivo 200 x á 70,- celkem 14 000,-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Káva, mlíčko, cukr 70x á 40,- celkem 2 800,-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Nealko pivo 42x </w:t>
            </w:r>
            <w:r w:rsidRPr="006348B7">
              <w:rPr>
                <w:rFonts w:ascii="Courier New" w:hAnsi="Courier New"/>
                <w:sz w:val="17"/>
                <w:szCs w:val="17"/>
              </w:rPr>
              <w:t>á 45,- celkem 1 890,-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 xml:space="preserve">Nealko nápoje 28x (cola, sprite, džus, minerálka, </w:t>
            </w:r>
            <w:proofErr w:type="spellStart"/>
            <w:r w:rsidRPr="006348B7">
              <w:rPr>
                <w:rFonts w:ascii="Courier New" w:hAnsi="Courier New"/>
                <w:sz w:val="17"/>
                <w:szCs w:val="17"/>
              </w:rPr>
              <w:t>fanta</w:t>
            </w:r>
            <w:proofErr w:type="spellEnd"/>
            <w:r w:rsidRPr="006348B7">
              <w:rPr>
                <w:rFonts w:ascii="Courier New" w:hAnsi="Courier New"/>
                <w:sz w:val="17"/>
                <w:szCs w:val="17"/>
              </w:rPr>
              <w:t>) á 40,- celkem 1 120,-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t>Voda stolní, máta, citron á 5,- celkem 40,-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 xml:space="preserve"> 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>Cena celkem: 76 000,- Kč (neplátce DPH)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>Termín dodání: obratem</w:t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</w:r>
            <w:r w:rsidRPr="006348B7">
              <w:rPr>
                <w:rFonts w:ascii="Courier New" w:hAnsi="Courier New"/>
                <w:sz w:val="17"/>
                <w:szCs w:val="17"/>
              </w:rPr>
              <w:br/>
              <w:t xml:space="preserve">Vyřizuje: </w:t>
            </w:r>
            <w:r w:rsidR="006348B7">
              <w:rPr>
                <w:rFonts w:ascii="Courier New" w:hAnsi="Courier New"/>
                <w:sz w:val="17"/>
                <w:szCs w:val="17"/>
              </w:rPr>
              <w:t>xxx</w:t>
            </w:r>
          </w:p>
        </w:tc>
      </w:tr>
      <w:tr w:rsidR="008C33D2" w14:paraId="105B010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00EB97" w14:textId="77777777" w:rsidR="008C33D2" w:rsidRDefault="008C33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33D2" w14:paraId="4F8C64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E438685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</w:t>
            </w:r>
            <w:r>
              <w:rPr>
                <w:rFonts w:ascii="Arial" w:hAnsi="Arial"/>
                <w:sz w:val="18"/>
              </w:rPr>
              <w:t>9.11.2011 nebude aplikován režim přenesení daňové povinnosti podle § 92e zákona o DPH.</w:t>
            </w:r>
          </w:p>
        </w:tc>
      </w:tr>
      <w:tr w:rsidR="008C33D2" w14:paraId="5700D231" w14:textId="77777777">
        <w:trPr>
          <w:cantSplit/>
        </w:trPr>
        <w:tc>
          <w:tcPr>
            <w:tcW w:w="10772" w:type="dxa"/>
            <w:gridSpan w:val="16"/>
          </w:tcPr>
          <w:p w14:paraId="57F46CDA" w14:textId="77777777" w:rsidR="008C33D2" w:rsidRDefault="008C33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33D2" w14:paraId="0BA37AE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58C8A53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6348B7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</w:t>
            </w:r>
            <w:r w:rsidRPr="006348B7">
              <w:rPr>
                <w:rFonts w:ascii="Arial" w:hAnsi="Arial"/>
                <w:strike/>
                <w:sz w:val="18"/>
              </w:rPr>
              <w:t>án režim přenesení daňové povinnosti podle § 92e zákona o DPH. Dodavatel je povinen vystavit daňový doklad s náležitostmi dle § 92a odst. 2 zákona o DPH.</w:t>
            </w:r>
          </w:p>
        </w:tc>
      </w:tr>
      <w:tr w:rsidR="008C33D2" w14:paraId="611D2D8B" w14:textId="77777777">
        <w:trPr>
          <w:cantSplit/>
        </w:trPr>
        <w:tc>
          <w:tcPr>
            <w:tcW w:w="10772" w:type="dxa"/>
            <w:gridSpan w:val="16"/>
          </w:tcPr>
          <w:p w14:paraId="19AEC736" w14:textId="77777777" w:rsidR="008C33D2" w:rsidRDefault="008C33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33D2" w14:paraId="56FA157E" w14:textId="77777777">
        <w:trPr>
          <w:cantSplit/>
        </w:trPr>
        <w:tc>
          <w:tcPr>
            <w:tcW w:w="10772" w:type="dxa"/>
            <w:gridSpan w:val="16"/>
          </w:tcPr>
          <w:p w14:paraId="37691FEA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8C33D2" w14:paraId="42DAD6F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3177989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9E52CA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8C33D2" w14:paraId="578AD8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74A0EF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4ED24E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6BE6E03C" w14:textId="7E3FABEA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6348B7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.04.2026</w:t>
            </w:r>
          </w:p>
        </w:tc>
        <w:tc>
          <w:tcPr>
            <w:tcW w:w="2908" w:type="dxa"/>
          </w:tcPr>
          <w:p w14:paraId="13355F33" w14:textId="77777777" w:rsidR="008C33D2" w:rsidRDefault="008C33D2"/>
        </w:tc>
        <w:tc>
          <w:tcPr>
            <w:tcW w:w="1509" w:type="dxa"/>
            <w:tcBorders>
              <w:right w:val="single" w:sz="0" w:space="0" w:color="auto"/>
            </w:tcBorders>
          </w:tcPr>
          <w:p w14:paraId="0191F5AF" w14:textId="77777777" w:rsidR="008C33D2" w:rsidRDefault="008C33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C33D2" w14:paraId="2030C4E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B37EBD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11DE44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4988CD17" w14:textId="1B09473E" w:rsidR="008C33D2" w:rsidRDefault="006348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C33D2" w14:paraId="5C390D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9FE615B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E9A391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6434E4C4" w14:textId="265EEE18" w:rsidR="008C33D2" w:rsidRDefault="006348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C33D2" w14:paraId="0E0761A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B630AC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F75E983" w14:textId="77777777" w:rsidR="008C33D2" w:rsidRDefault="00A312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98C14D0" w14:textId="67FA6708" w:rsidR="008C33D2" w:rsidRDefault="006348B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C33D2" w14:paraId="3C6B0E33" w14:textId="77777777">
        <w:trPr>
          <w:cantSplit/>
        </w:trPr>
        <w:tc>
          <w:tcPr>
            <w:tcW w:w="215" w:type="dxa"/>
            <w:vAlign w:val="center"/>
          </w:tcPr>
          <w:p w14:paraId="4C3B1C43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12B81E32" w14:textId="77777777" w:rsidR="008C33D2" w:rsidRDefault="00A3125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C33D2" w14:paraId="6712126A" w14:textId="77777777">
        <w:trPr>
          <w:cantSplit/>
        </w:trPr>
        <w:tc>
          <w:tcPr>
            <w:tcW w:w="10772" w:type="dxa"/>
            <w:vAlign w:val="center"/>
          </w:tcPr>
          <w:p w14:paraId="720C908B" w14:textId="77777777" w:rsidR="008C33D2" w:rsidRDefault="008C33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B595855" w14:textId="77777777" w:rsidR="00A31250" w:rsidRDefault="00A31250"/>
    <w:sectPr w:rsidR="00A3125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FE07" w14:textId="77777777" w:rsidR="00A31250" w:rsidRDefault="00A31250">
      <w:pPr>
        <w:spacing w:after="0" w:line="240" w:lineRule="auto"/>
      </w:pPr>
      <w:r>
        <w:separator/>
      </w:r>
    </w:p>
  </w:endnote>
  <w:endnote w:type="continuationSeparator" w:id="0">
    <w:p w14:paraId="28A79F9B" w14:textId="77777777" w:rsidR="00A31250" w:rsidRDefault="00A3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52FC" w14:textId="77777777" w:rsidR="00000000" w:rsidRDefault="00A3125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D1BB" w14:textId="77777777" w:rsidR="00A31250" w:rsidRDefault="00A31250">
      <w:pPr>
        <w:spacing w:after="0" w:line="240" w:lineRule="auto"/>
      </w:pPr>
      <w:r>
        <w:separator/>
      </w:r>
    </w:p>
  </w:footnote>
  <w:footnote w:type="continuationSeparator" w:id="0">
    <w:p w14:paraId="13C4A0CA" w14:textId="77777777" w:rsidR="00A31250" w:rsidRDefault="00A3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C33D2" w14:paraId="248DC1E0" w14:textId="77777777">
      <w:trPr>
        <w:cantSplit/>
      </w:trPr>
      <w:tc>
        <w:tcPr>
          <w:tcW w:w="10772" w:type="dxa"/>
          <w:gridSpan w:val="2"/>
          <w:vAlign w:val="center"/>
        </w:tcPr>
        <w:p w14:paraId="2C3912AA" w14:textId="77777777" w:rsidR="008C33D2" w:rsidRDefault="008C33D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C33D2" w14:paraId="6EE12CA3" w14:textId="77777777">
      <w:trPr>
        <w:cantSplit/>
      </w:trPr>
      <w:tc>
        <w:tcPr>
          <w:tcW w:w="5924" w:type="dxa"/>
          <w:vAlign w:val="center"/>
        </w:tcPr>
        <w:p w14:paraId="6D53781A" w14:textId="77777777" w:rsidR="008C33D2" w:rsidRDefault="00A3125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6337375" w14:textId="77777777" w:rsidR="008C33D2" w:rsidRDefault="00A3125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260262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2E4F" w14:textId="77777777" w:rsidR="00000000" w:rsidRDefault="00A3125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D2"/>
    <w:rsid w:val="006348B7"/>
    <w:rsid w:val="008C33D2"/>
    <w:rsid w:val="00A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4760"/>
  <w15:docId w15:val="{830CB121-C39D-451A-8F57-BED1A210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2026-04-16T10:16:00Z</cp:lastPrinted>
  <dcterms:created xsi:type="dcterms:W3CDTF">2026-04-16T10:16:00Z</dcterms:created>
  <dcterms:modified xsi:type="dcterms:W3CDTF">2026-04-16T10:16:00Z</dcterms:modified>
</cp:coreProperties>
</file>