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119"/>
        <w:gridCol w:w="595"/>
        <w:gridCol w:w="1080"/>
        <w:gridCol w:w="1360"/>
      </w:tblGrid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C35C1" w:rsidRPr="002C35C1" w:rsidTr="002C35C1">
        <w:trPr>
          <w:trHeight w:val="64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2C35C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Popis řádku předmětu servisu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2C35C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 xml:space="preserve">Sériové </w:t>
            </w:r>
            <w:proofErr w:type="spellStart"/>
            <w:proofErr w:type="gramStart"/>
            <w:r w:rsidRPr="002C35C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č.předmětu</w:t>
            </w:r>
            <w:proofErr w:type="spellEnd"/>
            <w:proofErr w:type="gramEnd"/>
            <w:r w:rsidRPr="002C35C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 xml:space="preserve"> servisu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2C35C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2C35C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Kód měrné jednotky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</w:pPr>
            <w:r w:rsidRPr="002C35C1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cs-CZ"/>
              </w:rPr>
              <w:t>Jednotková cena bez DPH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JM-105 / </w:t>
            </w: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Jaundice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Meter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B3801005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Vapor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2000-S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ARYB-0443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3 000,00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Vapor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2000 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ASJN-0020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3 000,00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Fabius GS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ARUM-0158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6 200,00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Gamma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5513272078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3 700,00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Primus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ASEA-0211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8 600,00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Scio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ARUM-0162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Vista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6005388467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2 800,00</w:t>
            </w:r>
          </w:p>
        </w:tc>
      </w:tr>
      <w:tr w:rsidR="002C35C1" w:rsidRPr="002C35C1" w:rsidTr="002C35C1">
        <w:trPr>
          <w:trHeight w:val="48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Gamma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XXL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5398416159/ARYE-0059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3 700,00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Primus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ARYE-0234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8 600,00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JM-105 / </w:t>
            </w: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Jaundice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Meter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H3800176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Vapor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2000-S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ASEA-0592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3 000,00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Vapor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2000 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ASJN-0114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3 000,00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6007277173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3 700,00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Fabius Plus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ASHE-0020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6 200,00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Gamma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5516703677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3 700,00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Scio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ASEA-0050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Vapor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2000-S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ASHD-1669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3 000,00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Scio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ASLF-6009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Fabius Plus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ASLH-0070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6 200,00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Monitor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6009301678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3 700,00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Vapor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2000 </w:t>
            </w: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Sevoflurane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ASLH-0112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3 000,00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Scio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ASEA-0118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2 900,00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Evita V500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ASHD-0056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7 200,00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Vapor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2000 </w:t>
            </w: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Sevoflurane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ASMF-1311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3 000,00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Fabius MRI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ASME-0016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7 400,00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Evita V500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ASLF-0159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7 200,00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Centrála ICS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12738M00335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3 800,00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6007966668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6007978566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6007978762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6007981464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6007981963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6007982267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6007989563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6007996261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6007996858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6007998063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6008005777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Evita V500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ASLF-0154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7 200,00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Evita V500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ASLF-0160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7 200,00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Evita V500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ASLF-0156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7 200,00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Centrála ICS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12738M00362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3 800,00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6007788860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6007872769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6007892667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6007894068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6007912468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6007912967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6007916366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lastRenderedPageBreak/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6007924464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6007931768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6007933169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6007933267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Delta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6007962963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Vapor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2000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ASLF-0134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3 000,00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Vapor</w:t>
            </w:r>
            <w:proofErr w:type="spellEnd"/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 xml:space="preserve"> 2000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ARXL-1899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3 000,00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2C35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Gamma</w:t>
            </w:r>
            <w:proofErr w:type="spellEnd"/>
            <w:r w:rsidRPr="002C35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XL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5515081182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35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3 700,00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35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Čas na cestě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35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C35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cestovné 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  <w:r w:rsidRPr="002C35C1"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  <w:t>15,00</w:t>
            </w:r>
          </w:p>
        </w:tc>
      </w:tr>
      <w:tr w:rsidR="002C35C1" w:rsidRPr="002C35C1" w:rsidTr="002C35C1">
        <w:trPr>
          <w:trHeight w:val="255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Verdana" w:eastAsia="Times New Roman" w:hAnsi="Verdana" w:cs="Arial"/>
                <w:sz w:val="2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35C1" w:rsidRPr="002C35C1" w:rsidRDefault="002C35C1" w:rsidP="002C35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C35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256 815,00</w:t>
            </w:r>
          </w:p>
        </w:tc>
      </w:tr>
    </w:tbl>
    <w:p w:rsidR="00E056D8" w:rsidRDefault="00E056D8">
      <w:bookmarkStart w:id="0" w:name="_GoBack"/>
      <w:bookmarkEnd w:id="0"/>
    </w:p>
    <w:sectPr w:rsidR="00E05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C1"/>
    <w:rsid w:val="002C35C1"/>
    <w:rsid w:val="00E0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34EF8-755A-4408-82A7-70FD742C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ve Frýdku-Místku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Krbečková Martina</dc:creator>
  <cp:keywords/>
  <dc:description/>
  <cp:lastModifiedBy>Krbečková Martina</cp:lastModifiedBy>
  <cp:revision>1</cp:revision>
  <dcterms:created xsi:type="dcterms:W3CDTF">2026-04-16T08:51:00Z</dcterms:created>
  <dcterms:modified xsi:type="dcterms:W3CDTF">2026-04-16T08:52:00Z</dcterms:modified>
</cp:coreProperties>
</file>