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0A19" w14:textId="77777777" w:rsidR="008E5C33" w:rsidRDefault="00000000">
      <w:pPr>
        <w:pStyle w:val="Nzev"/>
        <w:spacing w:line="39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1679CC" wp14:editId="3E4B2DFF">
                <wp:simplePos x="0" y="0"/>
                <wp:positionH relativeFrom="page">
                  <wp:posOffset>2575877</wp:posOffset>
                </wp:positionH>
                <wp:positionV relativeFrom="paragraph">
                  <wp:posOffset>932180</wp:posOffset>
                </wp:positionV>
                <wp:extent cx="2552700" cy="2044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2044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F7EE76" w14:textId="77777777" w:rsidR="000923F2" w:rsidRDefault="00000000">
                            <w:pPr>
                              <w:spacing w:before="64"/>
                              <w:ind w:left="572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Stavební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práce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Hlásný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</w:rPr>
                              <w:t>s.r.o.</w:t>
                            </w:r>
                          </w:p>
                          <w:p w14:paraId="1484272C" w14:textId="77777777" w:rsidR="000923F2" w:rsidRDefault="000923F2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2CDF71AB" w14:textId="77777777" w:rsidR="000923F2" w:rsidRDefault="000923F2">
                            <w:pPr>
                              <w:pStyle w:val="Zkladntext"/>
                              <w:spacing w:before="232"/>
                              <w:rPr>
                                <w:b/>
                              </w:rPr>
                            </w:pPr>
                          </w:p>
                          <w:p w14:paraId="131866D2" w14:textId="120E5DBB" w:rsidR="000923F2" w:rsidRDefault="00000000">
                            <w:pPr>
                              <w:pStyle w:val="Zkladntext"/>
                              <w:spacing w:line="446" w:lineRule="auto"/>
                              <w:ind w:left="80" w:right="808"/>
                              <w:jc w:val="both"/>
                            </w:pP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Jílu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2256/3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Praha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180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00 </w:t>
                            </w:r>
                            <w:proofErr w:type="spellStart"/>
                            <w:r>
                              <w:t>Ičo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21802076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Dič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CZ21802076 </w:t>
                            </w:r>
                            <w:r>
                              <w:rPr>
                                <w:spacing w:val="-2"/>
                              </w:rPr>
                              <w:t>Tel.:</w:t>
                            </w:r>
                            <w:proofErr w:type="spellStart"/>
                            <w:r w:rsidR="008E5C33">
                              <w:rPr>
                                <w:spacing w:val="-2"/>
                              </w:rPr>
                              <w:t>xxxxxxxxxxxxxxxxx</w:t>
                            </w:r>
                            <w:proofErr w:type="spellEnd"/>
                          </w:p>
                          <w:p w14:paraId="2A2D3485" w14:textId="066D9A68" w:rsidR="000923F2" w:rsidRDefault="00000000">
                            <w:pPr>
                              <w:pStyle w:val="Zkladntext"/>
                              <w:spacing w:before="2"/>
                              <w:ind w:left="80"/>
                              <w:jc w:val="both"/>
                            </w:pPr>
                            <w:r>
                              <w:t>Ema</w:t>
                            </w:r>
                            <w:r w:rsidR="008E5C33">
                              <w:t xml:space="preserve">il. </w:t>
                            </w:r>
                            <w:proofErr w:type="spellStart"/>
                            <w:r w:rsidR="008E5C33">
                              <w:t>xxxxxxxxxxxxxxxxxx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679C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02.8pt;margin-top:73.4pt;width:201pt;height:16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" filled="f" strokecolor="#7f7f7f" strokeweight=".5pt">
                <v:path arrowok="t"/>
                <v:textbox inset="0,0,0,0">
                  <w:txbxContent>
                    <w:p w14:paraId="7AF7EE76" w14:textId="77777777" w:rsidR="000923F2" w:rsidRDefault="00000000">
                      <w:pPr>
                        <w:spacing w:before="64"/>
                        <w:ind w:left="572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Stavební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práce</w:t>
                      </w:r>
                      <w:r>
                        <w:rPr>
                          <w:rFonts w:ascii="Trebuchet MS" w:hAnsi="Trebuchet MS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Hlásný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</w:rPr>
                        <w:t>s.r.o.</w:t>
                      </w:r>
                    </w:p>
                    <w:p w14:paraId="1484272C" w14:textId="77777777" w:rsidR="000923F2" w:rsidRDefault="000923F2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2CDF71AB" w14:textId="77777777" w:rsidR="000923F2" w:rsidRDefault="000923F2">
                      <w:pPr>
                        <w:pStyle w:val="Zkladntext"/>
                        <w:spacing w:before="232"/>
                        <w:rPr>
                          <w:b/>
                        </w:rPr>
                      </w:pPr>
                    </w:p>
                    <w:p w14:paraId="131866D2" w14:textId="120E5DBB" w:rsidR="000923F2" w:rsidRDefault="00000000">
                      <w:pPr>
                        <w:pStyle w:val="Zkladntext"/>
                        <w:spacing w:line="446" w:lineRule="auto"/>
                        <w:ind w:left="80" w:right="808"/>
                        <w:jc w:val="both"/>
                      </w:pP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Jílu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2256/3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Praha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180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00 </w:t>
                      </w:r>
                      <w:proofErr w:type="spellStart"/>
                      <w:r>
                        <w:t>Ičo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21802076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Dič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CZ21802076 </w:t>
                      </w:r>
                      <w:r>
                        <w:rPr>
                          <w:spacing w:val="-2"/>
                        </w:rPr>
                        <w:t>Tel.:</w:t>
                      </w:r>
                      <w:proofErr w:type="spellStart"/>
                      <w:r w:rsidR="008E5C33">
                        <w:rPr>
                          <w:spacing w:val="-2"/>
                        </w:rPr>
                        <w:t>xxxxxxxxxxxxxxxxx</w:t>
                      </w:r>
                      <w:proofErr w:type="spellEnd"/>
                    </w:p>
                    <w:p w14:paraId="2A2D3485" w14:textId="066D9A68" w:rsidR="000923F2" w:rsidRDefault="00000000">
                      <w:pPr>
                        <w:pStyle w:val="Zkladntext"/>
                        <w:spacing w:before="2"/>
                        <w:ind w:left="80"/>
                        <w:jc w:val="both"/>
                      </w:pPr>
                      <w:r>
                        <w:t>Ema</w:t>
                      </w:r>
                      <w:r w:rsidR="008E5C33">
                        <w:t xml:space="preserve">il. </w:t>
                      </w:r>
                      <w:proofErr w:type="spellStart"/>
                      <w:r w:rsidR="008E5C33">
                        <w:t>xxxxxxxxxxxxxxxxxx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E5C33">
        <w:t xml:space="preserve">Objednávka </w:t>
      </w:r>
    </w:p>
    <w:p w14:paraId="33EA1F85" w14:textId="5EC2AA1D" w:rsidR="000923F2" w:rsidRDefault="008E5C33" w:rsidP="008E5C33">
      <w:pPr>
        <w:pStyle w:val="Nzev"/>
        <w:spacing w:line="391" w:lineRule="auto"/>
        <w:ind w:left="0" w:firstLine="0"/>
      </w:pPr>
      <w:r>
        <w:t xml:space="preserve">                    </w:t>
      </w:r>
      <w:r w:rsidR="00000000">
        <w:t>Očištění</w:t>
      </w:r>
      <w:r w:rsidR="00000000">
        <w:rPr>
          <w:spacing w:val="-18"/>
        </w:rPr>
        <w:t xml:space="preserve"> </w:t>
      </w:r>
      <w:r w:rsidR="00000000">
        <w:t>zdiva</w:t>
      </w:r>
      <w:r w:rsidR="00000000">
        <w:rPr>
          <w:spacing w:val="-17"/>
        </w:rPr>
        <w:t xml:space="preserve"> </w:t>
      </w:r>
      <w:r w:rsidR="00000000">
        <w:t>sklep</w:t>
      </w:r>
      <w:r w:rsidR="00000000">
        <w:rPr>
          <w:spacing w:val="-18"/>
        </w:rPr>
        <w:t xml:space="preserve"> </w:t>
      </w:r>
      <w:r w:rsidR="00000000">
        <w:t>Pobřežní</w:t>
      </w:r>
    </w:p>
    <w:p w14:paraId="37C80743" w14:textId="77777777" w:rsidR="000923F2" w:rsidRDefault="000923F2">
      <w:pPr>
        <w:pStyle w:val="Zkladntext"/>
        <w:rPr>
          <w:b/>
          <w:sz w:val="20"/>
        </w:rPr>
      </w:pPr>
    </w:p>
    <w:p w14:paraId="0FCB55EE" w14:textId="77777777" w:rsidR="000923F2" w:rsidRDefault="000923F2">
      <w:pPr>
        <w:pStyle w:val="Zkladntext"/>
        <w:rPr>
          <w:b/>
          <w:sz w:val="20"/>
        </w:rPr>
      </w:pPr>
    </w:p>
    <w:p w14:paraId="06AC54F8" w14:textId="77777777" w:rsidR="000923F2" w:rsidRDefault="000923F2">
      <w:pPr>
        <w:pStyle w:val="Zkladntext"/>
        <w:rPr>
          <w:b/>
          <w:sz w:val="20"/>
        </w:rPr>
      </w:pPr>
    </w:p>
    <w:p w14:paraId="1C4468D7" w14:textId="77777777" w:rsidR="000923F2" w:rsidRDefault="000923F2">
      <w:pPr>
        <w:pStyle w:val="Zkladntext"/>
        <w:spacing w:before="6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1196"/>
        <w:gridCol w:w="1153"/>
        <w:gridCol w:w="1171"/>
        <w:gridCol w:w="1347"/>
      </w:tblGrid>
      <w:tr w:rsidR="000923F2" w14:paraId="17C46861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0776C32C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722A11E6" w14:textId="77777777" w:rsidR="000923F2" w:rsidRDefault="00000000">
            <w:pPr>
              <w:pStyle w:val="TableParagraph"/>
              <w:ind w:right="5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MJ</w:t>
            </w:r>
          </w:p>
        </w:tc>
        <w:tc>
          <w:tcPr>
            <w:tcW w:w="1153" w:type="dxa"/>
          </w:tcPr>
          <w:p w14:paraId="52FD971F" w14:textId="77777777" w:rsidR="000923F2" w:rsidRDefault="00000000">
            <w:pPr>
              <w:pStyle w:val="TableParagraph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</w:p>
        </w:tc>
        <w:tc>
          <w:tcPr>
            <w:tcW w:w="1171" w:type="dxa"/>
          </w:tcPr>
          <w:p w14:paraId="659B4FC2" w14:textId="77777777" w:rsidR="000923F2" w:rsidRDefault="00000000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Cena/MJ</w:t>
            </w:r>
          </w:p>
        </w:tc>
        <w:tc>
          <w:tcPr>
            <w:tcW w:w="1347" w:type="dxa"/>
          </w:tcPr>
          <w:p w14:paraId="124FBAF8" w14:textId="77777777" w:rsidR="000923F2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Cena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0923F2" w14:paraId="3FBA7ED3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4E51220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Osekání</w:t>
            </w:r>
            <w:r>
              <w:rPr>
                <w:color w:val="367DA2"/>
                <w:spacing w:val="9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zdiva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42F53B01" w14:textId="77777777" w:rsidR="000923F2" w:rsidRDefault="00000000">
            <w:pPr>
              <w:pStyle w:val="TableParagraph"/>
              <w:ind w:right="5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54E565FC" w14:textId="77777777" w:rsidR="000923F2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7F865F77" w14:textId="77777777" w:rsidR="000923F2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 xml:space="preserve">140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61096026" w14:textId="77777777" w:rsidR="000923F2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21840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5D43131A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0A04981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Vyškrábání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4"/>
                <w:sz w:val="20"/>
              </w:rPr>
              <w:t>spár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5030C66F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7A3971CD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8CFD1BE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27AE1AB3" w14:textId="77777777" w:rsidR="000923F2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8300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4617536B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140B09F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Omytí</w:t>
            </w:r>
            <w:r>
              <w:rPr>
                <w:color w:val="367DA2"/>
                <w:spacing w:val="11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tlakem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59C4BE58" w14:textId="77777777" w:rsidR="000923F2" w:rsidRDefault="00000000"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6BC71619" w14:textId="77777777" w:rsidR="000923F2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4FA7BF02" w14:textId="77777777" w:rsidR="000923F2" w:rsidRDefault="00000000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7157885D" w14:textId="77777777" w:rsidR="000923F2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3900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0AE3EC59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07E7FEA0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pacing w:val="-2"/>
                <w:sz w:val="20"/>
              </w:rPr>
              <w:t>Penetrace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6A1FEFED" w14:textId="77777777" w:rsidR="000923F2" w:rsidRDefault="00000000"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664452F4" w14:textId="77777777" w:rsidR="000923F2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662F3E25" w14:textId="77777777" w:rsidR="000923F2" w:rsidRDefault="00000000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3D6FF3AC" w14:textId="77777777" w:rsidR="000923F2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6240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709559B2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64EEC428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Sanační</w:t>
            </w:r>
            <w:r>
              <w:rPr>
                <w:color w:val="367DA2"/>
                <w:spacing w:val="6"/>
                <w:sz w:val="20"/>
              </w:rPr>
              <w:t xml:space="preserve"> </w:t>
            </w:r>
            <w:proofErr w:type="spellStart"/>
            <w:r>
              <w:rPr>
                <w:color w:val="367DA2"/>
                <w:sz w:val="20"/>
              </w:rPr>
              <w:t>špryc</w:t>
            </w:r>
            <w:proofErr w:type="spellEnd"/>
            <w:r>
              <w:rPr>
                <w:color w:val="367DA2"/>
                <w:spacing w:val="6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Hassan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36E82AB8" w14:textId="77777777" w:rsidR="000923F2" w:rsidRDefault="00000000"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153" w:type="dxa"/>
          </w:tcPr>
          <w:p w14:paraId="03BB95D0" w14:textId="77777777" w:rsidR="000923F2" w:rsidRDefault="00000000">
            <w:pPr>
              <w:pStyle w:val="TableParagraph"/>
              <w:ind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71" w:type="dxa"/>
          </w:tcPr>
          <w:p w14:paraId="4E6EEC2F" w14:textId="77777777" w:rsidR="000923F2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5"/>
                <w:sz w:val="20"/>
              </w:rPr>
              <w:t>,-</w:t>
            </w:r>
          </w:p>
        </w:tc>
        <w:tc>
          <w:tcPr>
            <w:tcW w:w="1347" w:type="dxa"/>
          </w:tcPr>
          <w:p w14:paraId="10679394" w14:textId="77777777" w:rsidR="000923F2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49920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4E600570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2C9F0610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Odvoz suti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z w:val="20"/>
              </w:rPr>
              <w:t>včetně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2"/>
                <w:sz w:val="20"/>
              </w:rPr>
              <w:t>nakládky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6BB86C27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1D19F3EE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7AFAA56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7926538B" w14:textId="77777777" w:rsidR="000923F2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6500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00A2E3B7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54BD82F6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pacing w:val="-2"/>
                <w:sz w:val="20"/>
              </w:rPr>
              <w:t>doprava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555F914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4E412259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3CF7F02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3A483EED" w14:textId="77777777" w:rsidR="000923F2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sz w:val="20"/>
              </w:rPr>
              <w:t>2500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28527AEB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0406A040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w w:val="170"/>
                <w:sz w:val="20"/>
              </w:rPr>
              <w:t>—————————</w:t>
            </w:r>
            <w:r>
              <w:rPr>
                <w:color w:val="367DA2"/>
                <w:spacing w:val="-10"/>
                <w:w w:val="170"/>
                <w:sz w:val="20"/>
              </w:rPr>
              <w:t>—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0D3E76A5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05A4A2D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2DC7DB1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2FCEB715" w14:textId="77777777" w:rsidR="000923F2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w w:val="170"/>
                <w:sz w:val="20"/>
              </w:rPr>
              <w:t>————</w:t>
            </w:r>
            <w:r>
              <w:rPr>
                <w:spacing w:val="-10"/>
                <w:w w:val="170"/>
                <w:sz w:val="20"/>
              </w:rPr>
              <w:t>—</w:t>
            </w:r>
          </w:p>
        </w:tc>
      </w:tr>
      <w:tr w:rsidR="000923F2" w14:paraId="45834F18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7F425E7C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Celkem bez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DPH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302FC870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429413D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DB87EC1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9E3716E" w14:textId="77777777" w:rsidR="000923F2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99200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741DD5A4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597E2628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DPH</w:t>
            </w:r>
            <w:r>
              <w:rPr>
                <w:color w:val="367DA2"/>
                <w:spacing w:val="1"/>
                <w:sz w:val="20"/>
              </w:rPr>
              <w:t xml:space="preserve"> </w:t>
            </w:r>
            <w:r>
              <w:rPr>
                <w:color w:val="367DA2"/>
                <w:spacing w:val="-5"/>
                <w:sz w:val="20"/>
              </w:rPr>
              <w:t>21%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578AAF96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7E7EEC46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63B3103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07D43C66" w14:textId="77777777" w:rsidR="000923F2" w:rsidRDefault="00000000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20832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  <w:tr w:rsidR="000923F2" w14:paraId="6E225013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3799E472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w w:val="170"/>
                <w:sz w:val="20"/>
              </w:rPr>
              <w:t>——————————————</w:t>
            </w:r>
            <w:r>
              <w:rPr>
                <w:color w:val="367DA2"/>
                <w:spacing w:val="-10"/>
                <w:w w:val="170"/>
                <w:sz w:val="20"/>
              </w:rPr>
              <w:t>—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25DDCA99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48B2199C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738D6131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11D687BE" w14:textId="77777777" w:rsidR="000923F2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w w:val="170"/>
                <w:sz w:val="20"/>
              </w:rPr>
              <w:t>————</w:t>
            </w:r>
            <w:r>
              <w:rPr>
                <w:spacing w:val="-10"/>
                <w:w w:val="170"/>
                <w:sz w:val="20"/>
              </w:rPr>
              <w:t>—</w:t>
            </w:r>
          </w:p>
        </w:tc>
      </w:tr>
      <w:tr w:rsidR="000923F2" w14:paraId="4F9A5525" w14:textId="77777777">
        <w:trPr>
          <w:trHeight w:val="450"/>
        </w:trPr>
        <w:tc>
          <w:tcPr>
            <w:tcW w:w="4198" w:type="dxa"/>
            <w:tcBorders>
              <w:right w:val="single" w:sz="6" w:space="0" w:color="404040"/>
            </w:tcBorders>
          </w:tcPr>
          <w:p w14:paraId="3566D0C1" w14:textId="77777777" w:rsidR="000923F2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color w:val="367DA2"/>
                <w:sz w:val="20"/>
              </w:rPr>
              <w:t>Celková</w:t>
            </w:r>
            <w:r>
              <w:rPr>
                <w:color w:val="367DA2"/>
                <w:spacing w:val="-2"/>
                <w:sz w:val="20"/>
              </w:rPr>
              <w:t xml:space="preserve"> </w:t>
            </w:r>
            <w:r>
              <w:rPr>
                <w:color w:val="367DA2"/>
                <w:spacing w:val="-4"/>
                <w:sz w:val="20"/>
              </w:rPr>
              <w:t>cena</w:t>
            </w:r>
          </w:p>
        </w:tc>
        <w:tc>
          <w:tcPr>
            <w:tcW w:w="1196" w:type="dxa"/>
            <w:tcBorders>
              <w:left w:val="single" w:sz="6" w:space="0" w:color="404040"/>
            </w:tcBorders>
          </w:tcPr>
          <w:p w14:paraId="44634CA9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53" w:type="dxa"/>
          </w:tcPr>
          <w:p w14:paraId="3080D35A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938E302" w14:textId="77777777" w:rsidR="000923F2" w:rsidRDefault="000923F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14:paraId="7669B038" w14:textId="77777777" w:rsidR="000923F2" w:rsidRDefault="00000000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120032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,-</w:t>
            </w:r>
          </w:p>
        </w:tc>
      </w:tr>
    </w:tbl>
    <w:p w14:paraId="6EC14F92" w14:textId="77777777" w:rsidR="00000000" w:rsidRDefault="00000000"/>
    <w:p w14:paraId="7298931D" w14:textId="751C377A" w:rsidR="008E5C33" w:rsidRDefault="008E5C33">
      <w:r>
        <w:t>V Praze, dne 15.4.2026</w:t>
      </w:r>
    </w:p>
    <w:sectPr w:rsidR="008E5C33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3F2"/>
    <w:rsid w:val="000923F2"/>
    <w:rsid w:val="0058136D"/>
    <w:rsid w:val="008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6FE2"/>
  <w15:docId w15:val="{F53271B1-EB25-4FAE-9C70-5B6F391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</w:rPr>
  </w:style>
  <w:style w:type="paragraph" w:styleId="Nzev">
    <w:name w:val="Title"/>
    <w:basedOn w:val="Normln"/>
    <w:uiPriority w:val="10"/>
    <w:qFormat/>
    <w:pPr>
      <w:spacing w:before="79"/>
      <w:ind w:left="2206" w:right="2203" w:firstLine="1233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 zdivo 2. část</dc:title>
  <dc:creator>Kacka Kacka</dc:creator>
  <cp:lastModifiedBy>Kacka Kacka</cp:lastModifiedBy>
  <cp:revision>2</cp:revision>
  <dcterms:created xsi:type="dcterms:W3CDTF">2026-04-16T07:36:00Z</dcterms:created>
  <dcterms:modified xsi:type="dcterms:W3CDTF">2026-04-16T07:36:00Z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Pages</vt:lpwstr>
  </property>
  <property fmtid="{D5CDD505-2E9C-101B-9397-08002B2CF9AE}" pid="4" name="LastSaved">
    <vt:filetime>2026-04-16T00:00:00Z</vt:filetime>
  </property>
  <property fmtid="{D5CDD505-2E9C-101B-9397-08002B2CF9AE}" pid="5" name="Producer">
    <vt:lpwstr>macOS Verze 11.7.10 (sestava 20G1427) Quartz PDFContext</vt:lpwstr>
  </property>
</Properties>
</file>