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2D" w:rsidRPr="00FE1B12" w:rsidRDefault="002B1E38" w:rsidP="0081632D">
      <w:pPr>
        <w:pBdr>
          <w:bottom w:val="single" w:sz="12" w:space="1" w:color="76923C" w:themeColor="accent3" w:themeShade="BF"/>
        </w:pBdr>
        <w:jc w:val="center"/>
        <w:rPr>
          <w:rFonts w:ascii="Calibri Light" w:hAnsi="Calibri Light"/>
          <w:b/>
          <w:caps/>
        </w:rPr>
      </w:pPr>
      <w:r>
        <w:rPr>
          <w:rFonts w:ascii="Calibri Light" w:hAnsi="Calibri Light"/>
          <w:b/>
          <w:caps/>
          <w:noProof/>
          <w:lang w:eastAsia="cs-CZ"/>
        </w:rPr>
        <w:drawing>
          <wp:inline distT="0" distB="0" distL="0" distR="0">
            <wp:extent cx="810530" cy="777277"/>
            <wp:effectExtent l="0" t="0" r="889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ng"/>
                    <pic:cNvPicPr/>
                  </pic:nvPicPr>
                  <pic:blipFill>
                    <a:blip r:embed="rId8">
                      <a:extLst>
                        <a:ext uri="{28A0092B-C50C-407E-A947-70E740481C1C}">
                          <a14:useLocalDpi xmlns:a14="http://schemas.microsoft.com/office/drawing/2010/main" val="0"/>
                        </a:ext>
                      </a:extLst>
                    </a:blip>
                    <a:stretch>
                      <a:fillRect/>
                    </a:stretch>
                  </pic:blipFill>
                  <pic:spPr>
                    <a:xfrm>
                      <a:off x="0" y="0"/>
                      <a:ext cx="810530" cy="777277"/>
                    </a:xfrm>
                    <a:prstGeom prst="rect">
                      <a:avLst/>
                    </a:prstGeom>
                  </pic:spPr>
                </pic:pic>
              </a:graphicData>
            </a:graphic>
          </wp:inline>
        </w:drawing>
      </w: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975BA7"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6D1683">
            <w:rPr>
              <w:rFonts w:ascii="Calibri Light" w:hAnsi="Calibri Light"/>
              <w:b/>
              <w:sz w:val="28"/>
              <w:szCs w:val="28"/>
            </w:rPr>
            <w:t>Realizace p</w:t>
          </w:r>
          <w:r w:rsidR="00161C92">
            <w:rPr>
              <w:rFonts w:ascii="Calibri Light" w:hAnsi="Calibri Light"/>
              <w:b/>
              <w:sz w:val="28"/>
              <w:szCs w:val="28"/>
            </w:rPr>
            <w:t>atní</w:t>
          </w:r>
          <w:r w:rsidR="006D1683">
            <w:rPr>
              <w:rFonts w:ascii="Calibri Light" w:hAnsi="Calibri Light"/>
              <w:b/>
              <w:sz w:val="28"/>
              <w:szCs w:val="28"/>
            </w:rPr>
            <w:t>ho</w:t>
          </w:r>
          <w:r w:rsidR="00161C92">
            <w:rPr>
              <w:rFonts w:ascii="Calibri Light" w:hAnsi="Calibri Light"/>
              <w:b/>
              <w:sz w:val="28"/>
              <w:szCs w:val="28"/>
            </w:rPr>
            <w:t xml:space="preserve"> dren</w:t>
          </w:r>
          <w:r w:rsidR="006D1683">
            <w:rPr>
              <w:rFonts w:ascii="Calibri Light" w:hAnsi="Calibri Light"/>
              <w:b/>
              <w:sz w:val="28"/>
              <w:szCs w:val="28"/>
            </w:rPr>
            <w:t>u</w:t>
          </w:r>
          <w:r w:rsidR="00161C92">
            <w:rPr>
              <w:rFonts w:ascii="Calibri Light" w:hAnsi="Calibri Light"/>
              <w:b/>
              <w:sz w:val="28"/>
              <w:szCs w:val="28"/>
            </w:rPr>
            <w:t xml:space="preserve"> -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B16A29" w:rsidRPr="00DF430A">
            <w:rPr>
              <w:rFonts w:ascii="Calibri Light" w:hAnsi="Calibri Light" w:cs="Calibri Light"/>
              <w:sz w:val="22"/>
              <w:szCs w:val="22"/>
            </w:rPr>
            <w:t>SOD/00567/2017/OSM</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975BA7" w:rsidP="0020007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200071">
                  <w:rPr>
                    <w:rFonts w:ascii="Calibri Light" w:hAnsi="Calibri Light"/>
                    <w:i/>
                    <w:sz w:val="22"/>
                    <w:szCs w:val="22"/>
                  </w:rPr>
                  <w:t>Ing. Štěpánka Šritrová</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975BA7" w:rsidP="001E153A">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dtPr>
              <w:sdtEndPr/>
              <w:sdtContent>
                <w:r w:rsidR="001E153A">
                  <w:rPr>
                    <w:rFonts w:ascii="Calibri Light" w:hAnsi="Calibri Light"/>
                    <w:i/>
                    <w:sz w:val="22"/>
                    <w:szCs w:val="22"/>
                  </w:rPr>
                  <w:t xml:space="preserve">Ing. </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975BA7" w:rsidP="001E153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1E153A">
                  <w:rPr>
                    <w:rFonts w:ascii="Calibri Light" w:hAnsi="Calibri Light"/>
                    <w:i/>
                    <w:sz w:val="22"/>
                    <w:szCs w:val="22"/>
                  </w:rPr>
                  <w:t>733718818</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975BA7" w:rsidP="001E153A">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1E153A">
                  <w:rPr>
                    <w:rFonts w:ascii="Calibri Light" w:hAnsi="Calibri Light"/>
                    <w:i/>
                    <w:sz w:val="22"/>
                    <w:szCs w:val="22"/>
                  </w:rPr>
                  <w:t>Ladislav.nemecek@ndcon</w:t>
                </w:r>
                <w:r w:rsidR="00200071">
                  <w:rPr>
                    <w:rFonts w:ascii="Calibri Light" w:hAnsi="Calibri Light"/>
                    <w:i/>
                    <w:sz w:val="22"/>
                    <w:szCs w:val="22"/>
                  </w:rPr>
                  <w:t>.cz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145538703" w:edGrp="everyone"/>
            <w:permEnd w:id="2145538703"/>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permStart w:id="239946973" w:edGrp="everyone" w:colFirst="1" w:colLast="1"/>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975BA7" w:rsidP="000904FA">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0904FA">
                  <w:rPr>
                    <w:rFonts w:ascii="Calibri Light" w:hAnsi="Calibri Light"/>
                    <w:i/>
                    <w:sz w:val="22"/>
                    <w:szCs w:val="22"/>
                  </w:rPr>
                  <w:t>MOZIS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61957151" w:edGrp="everyone" w:colFirst="1" w:colLast="1"/>
            <w:permEnd w:id="239946973"/>
            <w:r w:rsidRPr="0081632D">
              <w:rPr>
                <w:rFonts w:ascii="Calibri Light" w:eastAsia="Calibri" w:hAnsi="Calibri Light" w:cs="Arial"/>
                <w:sz w:val="22"/>
                <w:szCs w:val="22"/>
                <w:lang w:eastAsia="en-US"/>
              </w:rPr>
              <w:t>sídlem:</w:t>
            </w:r>
          </w:p>
        </w:tc>
        <w:tc>
          <w:tcPr>
            <w:tcW w:w="6521" w:type="dxa"/>
            <w:vAlign w:val="center"/>
          </w:tcPr>
          <w:p w:rsidR="0081632D" w:rsidRPr="0081632D" w:rsidRDefault="00975BA7" w:rsidP="000904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0904FA">
                  <w:rPr>
                    <w:rFonts w:ascii="Calibri Light" w:hAnsi="Calibri Light"/>
                    <w:i/>
                    <w:sz w:val="22"/>
                    <w:szCs w:val="22"/>
                  </w:rPr>
                  <w:t>Slezská 856/74, 130 00 Praha 3</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715029016" w:edGrp="everyone" w:colFirst="1" w:colLast="1"/>
            <w:permEnd w:id="161957151"/>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975BA7" w:rsidP="000904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0904FA">
                  <w:rPr>
                    <w:rFonts w:ascii="Calibri Light" w:hAnsi="Calibri Light"/>
                    <w:i/>
                    <w:sz w:val="22"/>
                    <w:szCs w:val="22"/>
                  </w:rPr>
                  <w:t>Ing. Pavlínou Trčkovou, jednatelkou</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050763958" w:edGrp="everyone" w:colFirst="1" w:colLast="1"/>
            <w:permEnd w:id="715029016"/>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975BA7" w:rsidP="000904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0904FA">
                  <w:rPr>
                    <w:rFonts w:ascii="Calibri Light" w:hAnsi="Calibri Light"/>
                    <w:i/>
                    <w:sz w:val="22"/>
                    <w:szCs w:val="22"/>
                  </w:rPr>
                  <w:t>Raiffeisenbank,a.s.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596776204" w:edGrp="everyone" w:colFirst="1" w:colLast="1"/>
            <w:permEnd w:id="2050763958"/>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0904FA">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006535799" w:edGrp="everyone" w:colFirst="1" w:colLast="1"/>
            <w:permEnd w:id="596776204"/>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0904FA">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195796928" w:edGrp="everyone" w:colFirst="1" w:colLast="1"/>
            <w:permEnd w:id="2006535799"/>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0904FA">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566500911" w:edGrp="everyone" w:colFirst="1" w:colLast="1"/>
            <w:permEnd w:id="1195796928"/>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0904FA">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506549213" w:edGrp="everyone" w:colFirst="1" w:colLast="1"/>
            <w:permEnd w:id="566500911"/>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975BA7" w:rsidP="000904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0904FA">
                  <w:rPr>
                    <w:rFonts w:ascii="Calibri Light" w:hAnsi="Calibri Light"/>
                    <w:i/>
                    <w:sz w:val="22"/>
                    <w:szCs w:val="22"/>
                  </w:rPr>
                  <w:t>Petr Novák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727737851" w:edGrp="everyone" w:colFirst="1" w:colLast="1"/>
            <w:permEnd w:id="1506549213"/>
            <w:r w:rsidRPr="0081632D">
              <w:rPr>
                <w:rFonts w:ascii="Calibri Light" w:eastAsia="Calibri" w:hAnsi="Calibri Light" w:cs="Arial"/>
                <w:sz w:val="22"/>
                <w:szCs w:val="22"/>
                <w:lang w:eastAsia="en-US"/>
              </w:rPr>
              <w:t>tel.:</w:t>
            </w:r>
          </w:p>
        </w:tc>
        <w:tc>
          <w:tcPr>
            <w:tcW w:w="6521" w:type="dxa"/>
            <w:vAlign w:val="center"/>
          </w:tcPr>
          <w:p w:rsidR="0081632D" w:rsidRPr="0081632D" w:rsidRDefault="00975BA7" w:rsidP="00975BA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bookmarkStart w:id="0" w:name="_GoBack"/>
                <w:bookmarkEnd w:id="0"/>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798884414" w:edGrp="everyone" w:colFirst="1" w:colLast="1"/>
            <w:permEnd w:id="1727737851"/>
            <w:r w:rsidRPr="0081632D">
              <w:rPr>
                <w:rFonts w:ascii="Calibri Light" w:eastAsia="Calibri" w:hAnsi="Calibri Light" w:cs="Arial"/>
                <w:sz w:val="22"/>
                <w:szCs w:val="22"/>
                <w:lang w:eastAsia="en-US"/>
              </w:rPr>
              <w:t>email</w:t>
            </w:r>
          </w:p>
        </w:tc>
        <w:tc>
          <w:tcPr>
            <w:tcW w:w="6521" w:type="dxa"/>
            <w:vAlign w:val="center"/>
          </w:tcPr>
          <w:p w:rsidR="0081632D" w:rsidRPr="0081632D" w:rsidRDefault="000904FA" w:rsidP="00A1418A">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petrudoli@seznam.cz</w:t>
            </w:r>
          </w:p>
        </w:tc>
      </w:tr>
      <w:permEnd w:id="798884414"/>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r w:rsidR="00DA757C">
        <w:rPr>
          <w:rFonts w:ascii="Calibri Light" w:hAnsi="Calibri Light" w:cs="Segoe UI"/>
          <w:sz w:val="22"/>
          <w:szCs w:val="22"/>
        </w:rPr>
        <w:t>patního drénu hráze Mlýnského rybníka v Říčanech</w:t>
      </w:r>
      <w:r w:rsidR="008B009B" w:rsidRPr="007C4453">
        <w:rPr>
          <w:rFonts w:ascii="Calibri Light" w:hAnsi="Calibri Light" w:cs="Segoe UI"/>
          <w:color w:val="auto"/>
          <w:kern w:val="1"/>
          <w:sz w:val="22"/>
          <w:szCs w:val="22"/>
          <w:lang w:eastAsia="ar-SA"/>
        </w:rPr>
        <w:t xml:space="preserve">, </w:t>
      </w:r>
      <w:r w:rsidR="007C4453" w:rsidRPr="007C4453">
        <w:rPr>
          <w:rFonts w:ascii="Calibri Light" w:hAnsi="Calibri Light" w:cs="Segoe UI"/>
          <w:sz w:val="22"/>
          <w:szCs w:val="22"/>
        </w:rPr>
        <w:t xml:space="preserve">v souladu </w:t>
      </w:r>
      <w:r w:rsidR="00C12E4A">
        <w:rPr>
          <w:rFonts w:ascii="Calibri Light" w:hAnsi="Calibri Light" w:cs="Segoe UI"/>
          <w:sz w:val="22"/>
          <w:szCs w:val="22"/>
        </w:rPr>
        <w:t xml:space="preserve">s </w:t>
      </w:r>
      <w:r w:rsidR="007C4453" w:rsidRPr="007C4453">
        <w:rPr>
          <w:rFonts w:ascii="Calibri Light" w:hAnsi="Calibri Light" w:cs="Segoe UI"/>
          <w:sz w:val="22"/>
          <w:szCs w:val="22"/>
        </w:rPr>
        <w:t>projektovou dokumentací (příloha č.2 této Smlouvy), s n</w:t>
      </w:r>
      <w:r w:rsidR="00C12E4A">
        <w:rPr>
          <w:rFonts w:ascii="Calibri Light" w:hAnsi="Calibri Light" w:cs="Segoe UI"/>
          <w:sz w:val="22"/>
          <w:szCs w:val="22"/>
        </w:rPr>
        <w:t>í</w:t>
      </w:r>
      <w:r w:rsidR="007C4453" w:rsidRPr="007C4453">
        <w:rPr>
          <w:rFonts w:ascii="Calibri Light" w:hAnsi="Calibri Light" w:cs="Segoe UI"/>
          <w:sz w:val="22"/>
          <w:szCs w:val="22"/>
        </w:rPr>
        <w:t>ž byl zhotovitel seznámen a kter</w:t>
      </w:r>
      <w:r w:rsidR="005C15ED">
        <w:rPr>
          <w:rFonts w:ascii="Calibri Light" w:hAnsi="Calibri Light" w:cs="Segoe UI"/>
          <w:sz w:val="22"/>
          <w:szCs w:val="22"/>
        </w:rPr>
        <w:t>ou</w:t>
      </w:r>
      <w:r w:rsidR="007C4453" w:rsidRPr="007C4453">
        <w:rPr>
          <w:rFonts w:ascii="Calibri Light" w:hAnsi="Calibri Light" w:cs="Segoe UI"/>
          <w:sz w:val="22"/>
          <w:szCs w:val="22"/>
        </w:rPr>
        <w:t xml:space="preserve">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b/>
            <w:i/>
            <w:sz w:val="22"/>
            <w:szCs w:val="22"/>
          </w:rPr>
          <w:tag w:val="Zadejte"/>
          <w:id w:val="-928201083"/>
          <w:placeholder>
            <w:docPart w:val="C1A5D22D7F4F480AA233AACA3E5BE1C9"/>
          </w:placeholder>
        </w:sdtPr>
        <w:sdtEndPr/>
        <w:sdtContent>
          <w:r w:rsidR="0080616D" w:rsidRPr="005A2BAF">
            <w:rPr>
              <w:rFonts w:ascii="Calibri Light" w:hAnsi="Calibri Light" w:cs="Segoe UI"/>
              <w:b/>
              <w:i/>
              <w:sz w:val="22"/>
              <w:szCs w:val="22"/>
            </w:rPr>
            <w:t>Vodní díla TBD a.s.</w:t>
          </w:r>
        </w:sdtContent>
      </w:sdt>
      <w:r w:rsidR="004B2EFA" w:rsidRPr="005A2BAF">
        <w:rPr>
          <w:rFonts w:ascii="Calibri Light" w:hAnsi="Calibri Light" w:cs="Segoe UI"/>
          <w:b/>
          <w:color w:val="auto"/>
          <w:kern w:val="1"/>
          <w:sz w:val="22"/>
          <w:szCs w:val="22"/>
          <w:lang w:eastAsia="ar-SA"/>
        </w:rPr>
        <w:t>,</w:t>
      </w:r>
      <w:r w:rsidR="004B2EFA" w:rsidRPr="007C4453">
        <w:rPr>
          <w:rFonts w:ascii="Calibri Light" w:hAnsi="Calibri Light" w:cs="Segoe UI"/>
          <w:color w:val="auto"/>
          <w:kern w:val="1"/>
          <w:sz w:val="22"/>
          <w:szCs w:val="22"/>
          <w:lang w:eastAsia="ar-SA"/>
        </w:rPr>
        <w:t xml:space="preserve"> </w:t>
      </w:r>
      <w:r w:rsidR="004B2EFA" w:rsidRPr="008F23C5">
        <w:rPr>
          <w:rFonts w:ascii="Calibri Light" w:hAnsi="Calibri Light" w:cs="Segoe UI"/>
          <w:color w:val="auto"/>
          <w:kern w:val="1"/>
          <w:sz w:val="22"/>
          <w:szCs w:val="22"/>
          <w:lang w:eastAsia="ar-SA"/>
        </w:rPr>
        <w:t>odp</w:t>
      </w:r>
      <w:r w:rsidR="008F5D6E" w:rsidRPr="008F23C5">
        <w:rPr>
          <w:rFonts w:ascii="Calibri Light" w:hAnsi="Calibri Light" w:cs="Segoe UI"/>
          <w:color w:val="auto"/>
          <w:kern w:val="1"/>
          <w:sz w:val="22"/>
          <w:szCs w:val="22"/>
          <w:lang w:eastAsia="ar-SA"/>
        </w:rPr>
        <w:t xml:space="preserve">ovědným </w:t>
      </w:r>
      <w:r w:rsidR="004B2EFA" w:rsidRPr="005A2BAF">
        <w:rPr>
          <w:rFonts w:ascii="Calibri Light" w:hAnsi="Calibri Light" w:cs="Segoe UI"/>
          <w:b/>
          <w:color w:val="auto"/>
          <w:kern w:val="1"/>
          <w:sz w:val="22"/>
          <w:szCs w:val="22"/>
          <w:lang w:eastAsia="ar-SA"/>
        </w:rPr>
        <w:t xml:space="preserve">projektantem </w:t>
      </w:r>
      <w:sdt>
        <w:sdtPr>
          <w:rPr>
            <w:rFonts w:ascii="Calibri Light" w:hAnsi="Calibri Light" w:cs="Segoe UI"/>
            <w:b/>
            <w:color w:val="auto"/>
            <w:sz w:val="22"/>
            <w:szCs w:val="22"/>
          </w:rPr>
          <w:tag w:val="Zadejte"/>
          <w:id w:val="1017498152"/>
          <w:placeholder>
            <w:docPart w:val="961A258A8ABB495591626941694B1D71"/>
          </w:placeholder>
        </w:sdtPr>
        <w:sdtEndPr/>
        <w:sdtContent>
          <w:r w:rsidR="008F5D6E" w:rsidRPr="005A2BAF">
            <w:rPr>
              <w:rFonts w:ascii="Calibri Light" w:hAnsi="Calibri Light" w:cs="Segoe UI"/>
              <w:b/>
              <w:color w:val="auto"/>
              <w:sz w:val="22"/>
              <w:szCs w:val="22"/>
            </w:rPr>
            <w:t xml:space="preserve">Ing. </w:t>
          </w:r>
          <w:r w:rsidR="008F23C5" w:rsidRPr="005A2BAF">
            <w:rPr>
              <w:rFonts w:ascii="Calibri Light" w:hAnsi="Calibri Light" w:cs="Segoe UI"/>
              <w:b/>
              <w:color w:val="auto"/>
              <w:sz w:val="22"/>
              <w:szCs w:val="22"/>
            </w:rPr>
            <w:t>V. Pytelkou</w:t>
          </w:r>
        </w:sdtContent>
      </w:sdt>
      <w:r w:rsidRPr="00C27519">
        <w:rPr>
          <w:rFonts w:ascii="Calibri Light" w:hAnsi="Calibri Light" w:cs="Segoe UI"/>
          <w:i/>
          <w:color w:val="FF0000"/>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975BA7"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975BA7"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7C4453" w:rsidRPr="00CC574F" w:rsidRDefault="00975BA7" w:rsidP="00CC574F">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1715116012"/>
        <w:placeholder>
          <w:docPart w:val="8C86AEEAC5014F74982F08C84AC9D967"/>
        </w:placeholder>
      </w:sdtPr>
      <w:sdtEndPr>
        <w:rPr>
          <w:rFonts w:ascii="Times New Roman" w:hAnsi="Times New Roman" w:cs="Times New Roman"/>
          <w:i w:val="0"/>
          <w:sz w:val="20"/>
          <w:szCs w:val="20"/>
        </w:rPr>
      </w:sdtEndPr>
      <w:sdtContent>
        <w:p w:rsidR="00323D9C" w:rsidRDefault="00323D9C" w:rsidP="003B0BF3">
          <w:pPr>
            <w:pStyle w:val="Odstavecseseznamem"/>
            <w:numPr>
              <w:ilvl w:val="0"/>
              <w:numId w:val="20"/>
            </w:numPr>
            <w:tabs>
              <w:tab w:val="left" w:pos="-1985"/>
            </w:tabs>
            <w:suppressAutoHyphens w:val="0"/>
            <w:spacing w:before="120"/>
            <w:ind w:left="993" w:hanging="562"/>
            <w:jc w:val="both"/>
          </w:pPr>
          <w:r w:rsidRPr="007C4453">
            <w:rPr>
              <w:rFonts w:ascii="Calibri Light" w:hAnsi="Calibri Light" w:cs="Segoe UI"/>
              <w:sz w:val="22"/>
              <w:szCs w:val="22"/>
            </w:rPr>
            <w:t>Zajištění DIO (dopravně inženýrská opatření) v rozsahu projektové dokumentace</w:t>
          </w:r>
        </w:p>
      </w:sdtContent>
    </w:sdt>
    <w:p w:rsidR="003B0BF3" w:rsidRPr="003B0BF3" w:rsidRDefault="00975BA7" w:rsidP="0009223D">
      <w:pPr>
        <w:pStyle w:val="Odstavecseseznamem"/>
        <w:numPr>
          <w:ilvl w:val="0"/>
          <w:numId w:val="20"/>
        </w:numPr>
        <w:tabs>
          <w:tab w:val="left" w:pos="-1985"/>
        </w:tabs>
        <w:suppressAutoHyphens w:val="0"/>
        <w:spacing w:before="120" w:after="60"/>
        <w:ind w:left="992" w:hanging="561"/>
        <w:contextualSpacing/>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3B0BF3" w:rsidRDefault="003B0BF3" w:rsidP="00BD428A">
      <w:pPr>
        <w:pStyle w:val="Normlnweb"/>
        <w:spacing w:after="60"/>
        <w:ind w:left="646"/>
        <w:contextualSpacing/>
        <w:jc w:val="both"/>
        <w:rPr>
          <w:rFonts w:ascii="Calibri Light" w:hAnsi="Calibri Light" w:cs="Segoe UI"/>
          <w:color w:val="auto"/>
          <w:kern w:val="1"/>
          <w:sz w:val="22"/>
          <w:szCs w:val="22"/>
          <w:lang w:eastAsia="ar-SA"/>
        </w:rPr>
      </w:pP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b/>
            <w:sz w:val="22"/>
            <w:szCs w:val="22"/>
          </w:rPr>
          <w:tag w:val="Zadejte"/>
          <w:id w:val="954371871"/>
          <w:placeholder>
            <w:docPart w:val="5A853C08FB6942919AADBDCD4A2B800F"/>
          </w:placeholder>
        </w:sdtPr>
        <w:sdtEndPr/>
        <w:sdtContent>
          <w:r w:rsidR="009A4C9E">
            <w:rPr>
              <w:rFonts w:ascii="Calibri Light" w:hAnsi="Calibri Light" w:cs="Segoe UI"/>
              <w:b/>
              <w:sz w:val="22"/>
              <w:szCs w:val="22"/>
            </w:rPr>
            <w:t>14</w:t>
          </w:r>
        </w:sdtContent>
      </w:sdt>
      <w:r w:rsidR="002674CC">
        <w:rPr>
          <w:rFonts w:ascii="Calibri Light" w:hAnsi="Calibri Light" w:cs="Segoe UI"/>
          <w:i/>
          <w:sz w:val="22"/>
          <w:szCs w:val="22"/>
        </w:rPr>
        <w:t xml:space="preserve"> </w:t>
      </w:r>
      <w:r w:rsidR="0009223D" w:rsidRPr="0009223D">
        <w:rPr>
          <w:rFonts w:ascii="Calibri Light" w:hAnsi="Calibri Light" w:cs="Segoe UI"/>
          <w:sz w:val="22"/>
          <w:szCs w:val="22"/>
        </w:rPr>
        <w:t>kalendářních</w:t>
      </w:r>
      <w:r w:rsidR="002674CC" w:rsidRPr="0009223D">
        <w:rPr>
          <w:rFonts w:ascii="Calibri Light" w:hAnsi="Calibri Light" w:cs="Segoe UI"/>
          <w:sz w:val="22"/>
          <w:szCs w:val="22"/>
        </w:rPr>
        <w:t xml:space="preserve"> </w:t>
      </w:r>
      <w:r w:rsidR="002674CC">
        <w:rPr>
          <w:rFonts w:ascii="Calibri Light" w:hAnsi="Calibri Light" w:cs="Segoe UI"/>
          <w:sz w:val="22"/>
          <w:szCs w:val="22"/>
        </w:rPr>
        <w:t xml:space="preserve">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09223D">
            <w:rPr>
              <w:rFonts w:ascii="Calibri Light" w:hAnsi="Calibri Light" w:cs="Times New Roman"/>
              <w:color w:val="auto"/>
              <w:sz w:val="22"/>
              <w:szCs w:val="20"/>
            </w:rPr>
            <w:t xml:space="preserve">podpisu </w:t>
          </w:r>
        </w:sdtContent>
      </w:sdt>
      <w:r w:rsidR="002674CC">
        <w:rPr>
          <w:rFonts w:ascii="Calibri Light" w:hAnsi="Calibri Light" w:cs="Segoe UI"/>
          <w:sz w:val="22"/>
          <w:szCs w:val="22"/>
        </w:rPr>
        <w:t xml:space="preserve"> této smlouvy o dílo.</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r w:rsidR="00D7028C" w:rsidRPr="00D7028C">
        <w:rPr>
          <w:rFonts w:ascii="Calibri Light" w:hAnsi="Calibri Light"/>
          <w:b/>
          <w:color w:val="auto"/>
          <w:kern w:val="1"/>
          <w:sz w:val="22"/>
          <w:szCs w:val="22"/>
          <w:lang w:eastAsia="ar-SA"/>
        </w:rPr>
        <w:t>70</w:t>
      </w:r>
      <w:r w:rsidR="0009223D" w:rsidRPr="00D7028C">
        <w:rPr>
          <w:rFonts w:ascii="Calibri Light" w:hAnsi="Calibri Light" w:cs="Segoe UI"/>
          <w:b/>
          <w:sz w:val="22"/>
          <w:szCs w:val="22"/>
        </w:rPr>
        <w:t xml:space="preserve"> </w:t>
      </w:r>
      <w:r w:rsidR="0009223D">
        <w:rPr>
          <w:rFonts w:ascii="Calibri Light" w:hAnsi="Calibri Light" w:cs="Segoe UI"/>
          <w:sz w:val="22"/>
          <w:szCs w:val="22"/>
        </w:rPr>
        <w:t>kalendářních dnů od podpisu smlouvy.</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permStart w:id="985989838" w:edGrp="everyone"/>
      <w:sdt>
        <w:sdtPr>
          <w:rPr>
            <w:rFonts w:ascii="Calibri Light" w:hAnsi="Calibri Light" w:cs="Segoe UI"/>
            <w:i/>
            <w:sz w:val="22"/>
            <w:szCs w:val="22"/>
          </w:rPr>
          <w:tag w:val="Zadejte"/>
          <w:id w:val="733290236"/>
          <w:placeholder>
            <w:docPart w:val="F04422E08A074B4684370BDCA8D047DC"/>
          </w:placeholder>
        </w:sdtPr>
        <w:sdtEndPr/>
        <w:sdtContent>
          <w:r w:rsidR="00B536F9">
            <w:rPr>
              <w:rFonts w:ascii="Calibri Light" w:hAnsi="Calibri Light" w:cs="Segoe UI"/>
              <w:i/>
              <w:sz w:val="22"/>
              <w:szCs w:val="22"/>
            </w:rPr>
            <w:t>247.</w:t>
          </w:r>
          <w:r w:rsidR="00020F7D">
            <w:rPr>
              <w:rFonts w:ascii="Calibri Light" w:hAnsi="Calibri Light" w:cs="Segoe UI"/>
              <w:i/>
              <w:sz w:val="22"/>
              <w:szCs w:val="22"/>
            </w:rPr>
            <w:t>728,41</w:t>
          </w:r>
          <w:r w:rsidR="00B536F9">
            <w:rPr>
              <w:rFonts w:ascii="Calibri Light" w:hAnsi="Calibri Light" w:cs="Segoe UI"/>
              <w:i/>
              <w:sz w:val="22"/>
              <w:szCs w:val="22"/>
            </w:rPr>
            <w:t>,-</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020F7D">
            <w:rPr>
              <w:rFonts w:ascii="Calibri Light" w:hAnsi="Calibri Light" w:cs="Segoe UI"/>
              <w:i/>
              <w:sz w:val="22"/>
              <w:szCs w:val="22"/>
            </w:rPr>
            <w:t>52.022,97</w:t>
          </w:r>
          <w:r w:rsidR="00B536F9">
            <w:rPr>
              <w:rFonts w:ascii="Calibri Light" w:hAnsi="Calibri Light" w:cs="Segoe UI"/>
              <w:i/>
              <w:sz w:val="22"/>
              <w:szCs w:val="22"/>
            </w:rPr>
            <w:t>,-</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ena včetně DPH ve výši</w:t>
      </w:r>
      <w:r w:rsidR="00E576C5">
        <w:rPr>
          <w:rFonts w:ascii="Calibri Light" w:hAnsi="Calibri Light"/>
          <w:sz w:val="22"/>
          <w:szCs w:val="22"/>
        </w:rPr>
        <w:t xml:space="preserve"> 299</w:t>
      </w:r>
      <w:r w:rsidR="00B536F9">
        <w:rPr>
          <w:rFonts w:ascii="Calibri Light" w:hAnsi="Calibri Light"/>
          <w:sz w:val="22"/>
          <w:szCs w:val="22"/>
        </w:rPr>
        <w:t>.</w:t>
      </w:r>
      <w:r w:rsidR="00E576C5">
        <w:rPr>
          <w:rFonts w:ascii="Calibri Light" w:hAnsi="Calibri Light"/>
          <w:sz w:val="22"/>
          <w:szCs w:val="22"/>
        </w:rPr>
        <w:t>751,38</w:t>
      </w:r>
      <w:r w:rsidR="002674CC">
        <w:rPr>
          <w:rFonts w:ascii="Calibri Light" w:hAnsi="Calibri Light"/>
          <w:sz w:val="22"/>
          <w:szCs w:val="22"/>
        </w:rPr>
        <w:t xml:space="preserve"> </w:t>
      </w:r>
      <w:permEnd w:id="985989838"/>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w:t>
      </w:r>
      <w:r w:rsidR="004F3061">
        <w:rPr>
          <w:rFonts w:ascii="Calibri Light" w:hAnsi="Calibri Light"/>
          <w:sz w:val="22"/>
          <w:szCs w:val="22"/>
        </w:rPr>
        <w:t xml:space="preserve"> </w:t>
      </w:r>
      <w:r w:rsidRPr="00323D9C">
        <w:rPr>
          <w:rFonts w:ascii="Calibri Light" w:hAnsi="Calibri Light"/>
          <w:sz w:val="22"/>
          <w:szCs w:val="22"/>
        </w:rPr>
        <w:t>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566FF1" w:rsidRDefault="00566FF1"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je oprávněn vystavit fakturu dnem písemného předání a převzetí dokončeného díla bez vad a nedodělků objednatelem.</w:t>
      </w:r>
    </w:p>
    <w:p w:rsidR="008A5156" w:rsidRPr="0081632D" w:rsidRDefault="00566FF1"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Splatnost faktur</w:t>
      </w:r>
      <w:r>
        <w:rPr>
          <w:rFonts w:ascii="Calibri Light" w:hAnsi="Calibri Light"/>
          <w:color w:val="auto"/>
          <w:kern w:val="1"/>
          <w:sz w:val="22"/>
          <w:szCs w:val="22"/>
          <w:lang w:eastAsia="ar-SA"/>
        </w:rPr>
        <w:t>y</w:t>
      </w:r>
      <w:r w:rsidR="008A5156" w:rsidRPr="0081632D">
        <w:rPr>
          <w:rFonts w:ascii="Calibri Light" w:hAnsi="Calibri Light"/>
          <w:color w:val="auto"/>
          <w:kern w:val="1"/>
          <w:sz w:val="22"/>
          <w:szCs w:val="22"/>
          <w:lang w:eastAsia="ar-SA"/>
        </w:rPr>
        <w:t xml:space="preserve"> je stanovena na 30 dnů ode dne jejich doručení objednateli</w:t>
      </w:r>
      <w:r w:rsidR="0040724E" w:rsidRPr="0081632D">
        <w:rPr>
          <w:rFonts w:ascii="Calibri Light" w:hAnsi="Calibri Light"/>
          <w:color w:val="auto"/>
          <w:kern w:val="1"/>
          <w:sz w:val="22"/>
          <w:szCs w:val="22"/>
          <w:lang w:eastAsia="ar-SA"/>
        </w:rPr>
        <w:t xml:space="preserve">, přičemž za provedenou úhradu ceny ve sjednané výši se považuje den, kdy jsou finanční prostředky </w:t>
      </w:r>
      <w:r w:rsidR="006B7B0A">
        <w:rPr>
          <w:rFonts w:ascii="Calibri Light" w:hAnsi="Calibri Light"/>
          <w:color w:val="auto"/>
          <w:kern w:val="1"/>
          <w:sz w:val="22"/>
          <w:szCs w:val="22"/>
          <w:lang w:eastAsia="ar-SA"/>
        </w:rPr>
        <w:t xml:space="preserve">odepsány z účtu </w:t>
      </w:r>
      <w:r w:rsidR="0040724E" w:rsidRPr="0081632D">
        <w:rPr>
          <w:rFonts w:ascii="Calibri Light" w:hAnsi="Calibri Light"/>
          <w:color w:val="auto"/>
          <w:kern w:val="1"/>
          <w:sz w:val="22"/>
          <w:szCs w:val="22"/>
          <w:lang w:eastAsia="ar-SA"/>
        </w:rPr>
        <w:t>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B222FE">
            <w:rPr>
              <w:rFonts w:ascii="Calibri Light" w:hAnsi="Calibri Light" w:cs="Times New Roman"/>
              <w:color w:val="auto"/>
              <w:sz w:val="22"/>
              <w:szCs w:val="20"/>
            </w:rPr>
            <w:t>ne</w:t>
          </w:r>
          <w:r w:rsidR="006D286E">
            <w:rPr>
              <w:rFonts w:ascii="Calibri Light" w:hAnsi="Calibri Light" w:cs="Times New Roman"/>
              <w:color w:val="auto"/>
              <w:sz w:val="22"/>
              <w:szCs w:val="20"/>
            </w:rPr>
            <w:t>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B222FE">
            <w:rPr>
              <w:rFonts w:ascii="Calibri Light" w:hAnsi="Calibri Light" w:cs="Times New Roman"/>
              <w:color w:val="auto"/>
              <w:sz w:val="22"/>
              <w:szCs w:val="20"/>
            </w:rPr>
            <w:t>ne</w:t>
          </w:r>
          <w:r w:rsidR="006D286E">
            <w:rPr>
              <w:rFonts w:ascii="Calibri Light" w:hAnsi="Calibri Light" w:cs="Times New Roman"/>
              <w:color w:val="auto"/>
              <w:sz w:val="22"/>
              <w:szCs w:val="20"/>
            </w:rPr>
            <w:t>vztahuje se</w:t>
          </w:r>
        </w:sdtContent>
      </w:sdt>
      <w:r w:rsidRPr="0081632D">
        <w:rPr>
          <w:rFonts w:ascii="Calibri Light" w:hAnsi="Calibri Light"/>
          <w:color w:val="auto"/>
          <w:kern w:val="1"/>
          <w:sz w:val="22"/>
          <w:szCs w:val="22"/>
          <w:lang w:eastAsia="ar-SA"/>
        </w:rPr>
        <w:t xml:space="preserve"> na  něj režim přenesení daňové povinnosti.</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Změna </w:t>
      </w:r>
      <w:r w:rsidR="006E63F2">
        <w:rPr>
          <w:rFonts w:ascii="Calibri Light" w:hAnsi="Calibri Light"/>
          <w:color w:val="auto"/>
          <w:kern w:val="1"/>
          <w:sz w:val="22"/>
          <w:szCs w:val="22"/>
          <w:lang w:eastAsia="ar-SA"/>
        </w:rPr>
        <w:t>pod</w:t>
      </w:r>
      <w:r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6D673F">
            <w:rPr>
              <w:rFonts w:ascii="Calibri Light" w:hAnsi="Calibri Light" w:cs="Segoe UI"/>
              <w:b/>
              <w:sz w:val="22"/>
              <w:szCs w:val="22"/>
            </w:rPr>
            <w:t>60</w:t>
          </w:r>
        </w:sdtContent>
      </w:sdt>
      <w:r w:rsidRPr="0081632D">
        <w:rPr>
          <w:rFonts w:ascii="Calibri Light" w:hAnsi="Calibri Light"/>
          <w:color w:val="auto"/>
          <w:kern w:val="1"/>
          <w:sz w:val="22"/>
          <w:szCs w:val="22"/>
          <w:lang w:eastAsia="ar-SA"/>
        </w:rPr>
        <w:t xml:space="preserve"> </w:t>
      </w:r>
      <w:r w:rsidRPr="006D673F">
        <w:rPr>
          <w:rFonts w:ascii="Calibri Light" w:hAnsi="Calibri Light"/>
          <w:b/>
          <w:color w:val="auto"/>
          <w:kern w:val="1"/>
          <w:sz w:val="22"/>
          <w:szCs w:val="22"/>
          <w:lang w:eastAsia="ar-SA"/>
        </w:rPr>
        <w:t>měsíců</w:t>
      </w:r>
      <w:r w:rsidRPr="0081632D">
        <w:rPr>
          <w:rFonts w:ascii="Calibri Light" w:hAnsi="Calibri Light"/>
          <w:color w:val="auto"/>
          <w:kern w:val="1"/>
          <w:sz w:val="22"/>
          <w:szCs w:val="22"/>
          <w:lang w:eastAsia="ar-SA"/>
        </w:rPr>
        <w:t xml:space="preserve">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641EE5" w:rsidRDefault="00641EE5" w:rsidP="00603701">
      <w:pPr>
        <w:pStyle w:val="Normlnweb"/>
        <w:numPr>
          <w:ilvl w:val="0"/>
          <w:numId w:val="13"/>
        </w:numPr>
        <w:spacing w:after="60"/>
        <w:jc w:val="both"/>
        <w:rPr>
          <w:rFonts w:ascii="Calibri Light" w:hAnsi="Calibri Light"/>
          <w:color w:val="auto"/>
          <w:kern w:val="1"/>
          <w:sz w:val="22"/>
          <w:szCs w:val="22"/>
          <w:lang w:eastAsia="ar-SA"/>
        </w:rPr>
      </w:pPr>
      <w:r w:rsidRPr="00641EE5">
        <w:rPr>
          <w:rFonts w:ascii="Calibri Light" w:hAnsi="Calibri Light"/>
          <w:sz w:val="22"/>
          <w:szCs w:val="22"/>
        </w:rPr>
        <w:t>Smlouva nabývá platnosti dnem podpisu smluvními stranami a účinnosti dnem uveřejnění v registru smluv vedeném Ministerstvem vnitra.</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033D20">
            <w:rPr>
              <w:rFonts w:ascii="Calibri Light" w:hAnsi="Calibri Light" w:cs="Segoe UI"/>
              <w:i/>
              <w:sz w:val="22"/>
              <w:szCs w:val="22"/>
            </w:rPr>
            <w:t>24. 8. 2017</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033D20">
            <w:rPr>
              <w:rFonts w:ascii="Calibri Light" w:hAnsi="Calibri Light" w:cs="Segoe UI"/>
              <w:i/>
              <w:sz w:val="22"/>
              <w:szCs w:val="22"/>
            </w:rPr>
            <w:t>17-36-026</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E63F2"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975BA7"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Příloha č.</w:t>
          </w:r>
          <w:r w:rsidR="003A17F8">
            <w:rPr>
              <w:rFonts w:ascii="Calibri Light" w:hAnsi="Calibri Light" w:cs="Segoe UI"/>
              <w:sz w:val="22"/>
              <w:szCs w:val="22"/>
            </w:rPr>
            <w:t xml:space="preserve"> </w:t>
          </w:r>
          <w:r w:rsidR="00981AAE" w:rsidRPr="00981AAE">
            <w:rPr>
              <w:rFonts w:ascii="Calibri Light" w:hAnsi="Calibri Light" w:cs="Segoe UI"/>
              <w:sz w:val="22"/>
              <w:szCs w:val="22"/>
            </w:rPr>
            <w:t>2 – CD – projektová dokumentace pro provedení stavby</w:t>
          </w:r>
          <w:r w:rsidR="004C3120">
            <w:rPr>
              <w:rFonts w:ascii="Calibri Light" w:hAnsi="Calibri Light" w:cs="Segoe UI"/>
              <w:sz w:val="22"/>
              <w:szCs w:val="22"/>
            </w:rPr>
            <w:t xml:space="preserve"> </w:t>
          </w:r>
        </w:sdtContent>
      </w:sdt>
    </w:p>
    <w:p w:rsidR="00737E9C" w:rsidRDefault="006E63F2" w:rsidP="00737E9C">
      <w:pPr>
        <w:jc w:val="both"/>
        <w:rPr>
          <w:rFonts w:ascii="Calibri Light" w:hAnsi="Calibri Light" w:cs="Arial"/>
          <w:sz w:val="22"/>
          <w:szCs w:val="22"/>
        </w:rPr>
      </w:pPr>
      <w:r>
        <w:rPr>
          <w:rFonts w:ascii="Calibri Light" w:hAnsi="Calibri Light" w:cs="Arial"/>
          <w:sz w:val="22"/>
          <w:szCs w:val="22"/>
        </w:rPr>
        <w:t xml:space="preserve">Příloha č. 3 – </w:t>
      </w:r>
      <w:r w:rsidR="006B5233">
        <w:rPr>
          <w:rFonts w:ascii="Calibri Light" w:hAnsi="Calibri Light" w:cs="Arial"/>
          <w:sz w:val="22"/>
          <w:szCs w:val="22"/>
        </w:rPr>
        <w:t>K</w:t>
      </w:r>
      <w:r>
        <w:rPr>
          <w:rFonts w:ascii="Calibri Light" w:hAnsi="Calibri Light" w:cs="Arial"/>
          <w:sz w:val="22"/>
          <w:szCs w:val="22"/>
        </w:rPr>
        <w:t xml:space="preserve">opie pojištění </w:t>
      </w:r>
      <w:r w:rsidR="006B5233">
        <w:rPr>
          <w:rFonts w:ascii="Calibri Light" w:hAnsi="Calibri Light" w:cs="Arial"/>
          <w:sz w:val="22"/>
          <w:szCs w:val="22"/>
        </w:rPr>
        <w:t>za škodu způsobenou třetím</w:t>
      </w:r>
      <w:r w:rsidR="00EC08D8">
        <w:rPr>
          <w:rFonts w:ascii="Calibri Light" w:hAnsi="Calibri Light" w:cs="Arial"/>
          <w:sz w:val="22"/>
          <w:szCs w:val="22"/>
        </w:rPr>
        <w:t xml:space="preserve"> </w:t>
      </w:r>
      <w:r w:rsidR="006B5233">
        <w:rPr>
          <w:rFonts w:ascii="Calibri Light" w:hAnsi="Calibri Light" w:cs="Arial"/>
          <w:sz w:val="22"/>
          <w:szCs w:val="22"/>
        </w:rPr>
        <w:t xml:space="preserve">osobám </w:t>
      </w:r>
      <w:r>
        <w:rPr>
          <w:rFonts w:ascii="Calibri Light" w:hAnsi="Calibri Light" w:cs="Arial"/>
          <w:sz w:val="22"/>
          <w:szCs w:val="22"/>
        </w:rPr>
        <w:t>podle čl. 5.1</w:t>
      </w:r>
      <w:r w:rsidR="006B5233">
        <w:rPr>
          <w:rFonts w:ascii="Calibri Light" w:hAnsi="Calibri Light" w:cs="Arial"/>
          <w:sz w:val="22"/>
          <w:szCs w:val="22"/>
        </w:rPr>
        <w:t xml:space="preserve"> této smlouvy</w:t>
      </w:r>
    </w:p>
    <w:p w:rsidR="006B5233" w:rsidRPr="00981AAE" w:rsidRDefault="006B5233" w:rsidP="00737E9C">
      <w:pPr>
        <w:jc w:val="both"/>
        <w:rPr>
          <w:rFonts w:ascii="Calibri Light" w:hAnsi="Calibri Light" w:cs="Arial"/>
          <w:sz w:val="22"/>
          <w:szCs w:val="22"/>
        </w:rPr>
      </w:pPr>
      <w:r>
        <w:rPr>
          <w:rFonts w:ascii="Calibri Light" w:hAnsi="Calibri Light" w:cs="Arial"/>
          <w:sz w:val="22"/>
          <w:szCs w:val="22"/>
        </w:rPr>
        <w:t>Příloha č. 4 – Doklady prokazující oprávnění zhotovitele k předmětu podnikání</w:t>
      </w: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10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997"/>
        <w:gridCol w:w="2353"/>
        <w:gridCol w:w="146"/>
        <w:gridCol w:w="2715"/>
      </w:tblGrid>
      <w:tr w:rsidR="00737E9C" w:rsidRPr="0081632D" w:rsidTr="002B1E38">
        <w:trPr>
          <w:trHeight w:val="591"/>
        </w:trPr>
        <w:tc>
          <w:tcPr>
            <w:tcW w:w="2217" w:type="dxa"/>
          </w:tcPr>
          <w:p w:rsidR="00737E9C" w:rsidRPr="0081632D" w:rsidRDefault="00737E9C" w:rsidP="00737E9C">
            <w:pPr>
              <w:jc w:val="both"/>
              <w:rPr>
                <w:rFonts w:ascii="Calibri Light" w:hAnsi="Calibri Light" w:cs="Arial"/>
                <w:sz w:val="22"/>
                <w:szCs w:val="22"/>
              </w:rPr>
            </w:pPr>
            <w:permStart w:id="1455245879" w:edGrp="everyone" w:colFirst="2" w:colLast="2"/>
            <w:permStart w:id="3496562" w:edGrp="everyone" w:colFirst="3" w:colLast="3"/>
            <w:r w:rsidRPr="0081632D">
              <w:rPr>
                <w:rFonts w:ascii="Calibri Light" w:hAnsi="Calibri Light" w:cs="Arial"/>
                <w:i/>
                <w:sz w:val="22"/>
                <w:szCs w:val="22"/>
              </w:rPr>
              <w:t>V Říčanech</w:t>
            </w:r>
          </w:p>
        </w:tc>
        <w:tc>
          <w:tcPr>
            <w:tcW w:w="2997" w:type="dxa"/>
          </w:tcPr>
          <w:p w:rsidR="00737E9C" w:rsidRPr="0081632D" w:rsidRDefault="00737E9C" w:rsidP="00033D20">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dtPr>
              <w:sdtEndPr/>
              <w:sdtContent>
                <w:r w:rsidR="00033D20">
                  <w:rPr>
                    <w:rFonts w:ascii="Calibri Light" w:hAnsi="Calibri Light" w:cs="Segoe UI"/>
                    <w:i/>
                    <w:sz w:val="22"/>
                    <w:szCs w:val="22"/>
                  </w:rPr>
                  <w:t xml:space="preserve">                        </w:t>
                </w:r>
              </w:sdtContent>
            </w:sdt>
          </w:p>
        </w:tc>
        <w:tc>
          <w:tcPr>
            <w:tcW w:w="2353" w:type="dxa"/>
          </w:tcPr>
          <w:p w:rsidR="00737E9C" w:rsidRPr="0081632D" w:rsidRDefault="00737E9C" w:rsidP="00161C92">
            <w:pPr>
              <w:jc w:val="both"/>
              <w:rPr>
                <w:rFonts w:ascii="Calibri Light" w:hAnsi="Calibri Light" w:cs="Arial"/>
                <w:sz w:val="22"/>
                <w:szCs w:val="22"/>
              </w:rPr>
            </w:pPr>
            <w:r w:rsidRPr="0081632D">
              <w:rPr>
                <w:rFonts w:ascii="Calibri Light" w:hAnsi="Calibri Light" w:cs="Arial"/>
                <w:i/>
                <w:sz w:val="22"/>
                <w:szCs w:val="22"/>
              </w:rPr>
              <w:t>V </w:t>
            </w:r>
            <w:r w:rsidR="00033D20">
              <w:rPr>
                <w:rFonts w:ascii="Calibri Light" w:hAnsi="Calibri Light" w:cs="Arial"/>
                <w:i/>
                <w:sz w:val="22"/>
                <w:szCs w:val="22"/>
              </w:rPr>
              <w:t xml:space="preserve">                     </w:t>
            </w:r>
          </w:p>
        </w:tc>
        <w:tc>
          <w:tcPr>
            <w:tcW w:w="2861"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09119C">
                  <w:rPr>
                    <w:rStyle w:val="Zstupntext"/>
                    <w:rFonts w:ascii="Calibri Light" w:hAnsi="Calibri Light" w:cs="Segoe UI"/>
                    <w:sz w:val="22"/>
                    <w:szCs w:val="22"/>
                    <w:highlight w:val="yellow"/>
                  </w:rPr>
                  <w:t>[………….…]</w:t>
                </w:r>
              </w:sdtContent>
            </w:sdt>
          </w:p>
        </w:tc>
      </w:tr>
      <w:permEnd w:id="1455245879"/>
      <w:permEnd w:id="3496562"/>
      <w:tr w:rsidR="00737E9C" w:rsidRPr="0081632D" w:rsidTr="002B1E38">
        <w:trPr>
          <w:trHeight w:val="711"/>
        </w:trPr>
        <w:tc>
          <w:tcPr>
            <w:tcW w:w="2217"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97" w:type="dxa"/>
          </w:tcPr>
          <w:p w:rsidR="00737E9C" w:rsidRPr="0081632D" w:rsidRDefault="00737E9C" w:rsidP="00737E9C">
            <w:pPr>
              <w:jc w:val="both"/>
              <w:rPr>
                <w:rFonts w:ascii="Calibri Light" w:hAnsi="Calibri Light" w:cs="Arial"/>
                <w:sz w:val="22"/>
                <w:szCs w:val="22"/>
              </w:rPr>
            </w:pPr>
          </w:p>
        </w:tc>
        <w:tc>
          <w:tcPr>
            <w:tcW w:w="2353"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861" w:type="dxa"/>
            <w:gridSpan w:val="2"/>
          </w:tcPr>
          <w:p w:rsidR="00737E9C" w:rsidRPr="0081632D" w:rsidRDefault="00737E9C" w:rsidP="00737E9C">
            <w:pPr>
              <w:jc w:val="both"/>
              <w:rPr>
                <w:rFonts w:ascii="Calibri Light" w:hAnsi="Calibri Light" w:cs="Arial"/>
                <w:sz w:val="22"/>
                <w:szCs w:val="22"/>
              </w:rPr>
            </w:pPr>
          </w:p>
        </w:tc>
      </w:tr>
      <w:tr w:rsidR="00737E9C" w:rsidRPr="0081632D" w:rsidTr="002B1E38">
        <w:trPr>
          <w:trHeight w:val="279"/>
        </w:trPr>
        <w:tc>
          <w:tcPr>
            <w:tcW w:w="2217"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97" w:type="dxa"/>
          </w:tcPr>
          <w:p w:rsidR="00737E9C" w:rsidRPr="0081632D" w:rsidRDefault="00737E9C" w:rsidP="00737E9C">
            <w:pPr>
              <w:jc w:val="both"/>
              <w:rPr>
                <w:rFonts w:ascii="Calibri Light" w:hAnsi="Calibri Light" w:cs="Arial"/>
                <w:sz w:val="22"/>
                <w:szCs w:val="22"/>
              </w:rPr>
            </w:pPr>
          </w:p>
        </w:tc>
        <w:tc>
          <w:tcPr>
            <w:tcW w:w="2353"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61" w:type="dxa"/>
            <w:gridSpan w:val="2"/>
          </w:tcPr>
          <w:p w:rsidR="00737E9C" w:rsidRPr="0081632D" w:rsidRDefault="00737E9C" w:rsidP="00737E9C">
            <w:pPr>
              <w:jc w:val="both"/>
              <w:rPr>
                <w:rFonts w:ascii="Calibri Light" w:hAnsi="Calibri Light" w:cs="Arial"/>
                <w:sz w:val="22"/>
                <w:szCs w:val="22"/>
              </w:rPr>
            </w:pPr>
          </w:p>
        </w:tc>
      </w:tr>
      <w:tr w:rsidR="00737E9C" w:rsidRPr="0081632D" w:rsidTr="002B1E38">
        <w:trPr>
          <w:trHeight w:val="279"/>
        </w:trPr>
        <w:tc>
          <w:tcPr>
            <w:tcW w:w="2217"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97" w:type="dxa"/>
          </w:tcPr>
          <w:p w:rsidR="00737E9C" w:rsidRPr="0081632D" w:rsidRDefault="00737E9C" w:rsidP="00737E9C">
            <w:pPr>
              <w:jc w:val="both"/>
              <w:rPr>
                <w:rFonts w:ascii="Calibri Light" w:hAnsi="Calibri Light" w:cs="Arial"/>
                <w:sz w:val="22"/>
                <w:szCs w:val="22"/>
              </w:rPr>
            </w:pPr>
          </w:p>
        </w:tc>
        <w:tc>
          <w:tcPr>
            <w:tcW w:w="2499" w:type="dxa"/>
            <w:gridSpan w:val="2"/>
          </w:tcPr>
          <w:p w:rsidR="00737E9C" w:rsidRPr="002B1E38" w:rsidRDefault="002B1E38" w:rsidP="00737E9C">
            <w:pPr>
              <w:jc w:val="both"/>
              <w:rPr>
                <w:rFonts w:ascii="Calibri Light" w:hAnsi="Calibri Light" w:cs="Arial"/>
                <w:i/>
                <w:sz w:val="22"/>
                <w:szCs w:val="22"/>
              </w:rPr>
            </w:pPr>
            <w:r w:rsidRPr="002B1E38">
              <w:rPr>
                <w:rFonts w:ascii="Calibri Light" w:hAnsi="Calibri Light" w:cs="Arial"/>
                <w:i/>
                <w:sz w:val="22"/>
                <w:szCs w:val="22"/>
              </w:rPr>
              <w:t>Ing. Pavlína Trčková</w:t>
            </w:r>
          </w:p>
        </w:tc>
        <w:tc>
          <w:tcPr>
            <w:tcW w:w="2715" w:type="dxa"/>
          </w:tcPr>
          <w:p w:rsidR="00737E9C" w:rsidRPr="0081632D" w:rsidRDefault="00737E9C" w:rsidP="00737E9C">
            <w:pPr>
              <w:jc w:val="both"/>
              <w:rPr>
                <w:rFonts w:ascii="Calibri Light" w:hAnsi="Calibri Light" w:cs="Arial"/>
                <w:sz w:val="22"/>
                <w:szCs w:val="22"/>
              </w:rPr>
            </w:pPr>
          </w:p>
        </w:tc>
      </w:tr>
      <w:tr w:rsidR="00737E9C" w:rsidRPr="0081632D" w:rsidTr="002B1E38">
        <w:trPr>
          <w:trHeight w:val="557"/>
        </w:trPr>
        <w:tc>
          <w:tcPr>
            <w:tcW w:w="2217"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97" w:type="dxa"/>
          </w:tcPr>
          <w:p w:rsidR="00737E9C" w:rsidRPr="0081632D" w:rsidRDefault="00737E9C" w:rsidP="00737E9C">
            <w:pPr>
              <w:jc w:val="both"/>
              <w:rPr>
                <w:rFonts w:ascii="Calibri Light" w:hAnsi="Calibri Light" w:cs="Arial"/>
                <w:sz w:val="22"/>
                <w:szCs w:val="22"/>
              </w:rPr>
            </w:pPr>
          </w:p>
        </w:tc>
        <w:tc>
          <w:tcPr>
            <w:tcW w:w="2353" w:type="dxa"/>
          </w:tcPr>
          <w:p w:rsidR="00737E9C" w:rsidRPr="0081632D" w:rsidRDefault="002B1E38" w:rsidP="00737E9C">
            <w:pPr>
              <w:jc w:val="both"/>
              <w:rPr>
                <w:rFonts w:ascii="Calibri Light" w:hAnsi="Calibri Light" w:cs="Arial"/>
                <w:sz w:val="22"/>
                <w:szCs w:val="22"/>
              </w:rPr>
            </w:pPr>
            <w:r>
              <w:rPr>
                <w:rFonts w:ascii="Calibri Light" w:hAnsi="Calibri Light" w:cs="Arial"/>
                <w:sz w:val="22"/>
                <w:szCs w:val="22"/>
              </w:rPr>
              <w:t>Jednatelka, MOZIS s.r.o.</w:t>
            </w:r>
          </w:p>
        </w:tc>
        <w:tc>
          <w:tcPr>
            <w:tcW w:w="2861"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2E" w:rsidRDefault="00A75D2E">
      <w:r>
        <w:separator/>
      </w:r>
    </w:p>
  </w:endnote>
  <w:endnote w:type="continuationSeparator" w:id="0">
    <w:p w:rsidR="00A75D2E" w:rsidRDefault="00A7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0743A0">
      <w:rPr>
        <w:rFonts w:ascii="Calibri Light" w:hAnsi="Calibri Light"/>
        <w:sz w:val="18"/>
        <w:szCs w:val="18"/>
        <w:lang w:val="en-US"/>
      </w:rPr>
      <w:t>Patní drén hráze Mlýnského rybníka</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033D20">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033D20">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A0" w:rsidRDefault="007C4453" w:rsidP="007C4453">
    <w:pPr>
      <w:pStyle w:val="Zpat"/>
      <w:pBdr>
        <w:top w:val="single" w:sz="2" w:space="0" w:color="auto"/>
      </w:pBdr>
      <w:tabs>
        <w:tab w:val="clear" w:pos="9072"/>
        <w:tab w:val="right" w:pos="9923"/>
      </w:tabs>
      <w:rPr>
        <w:rFonts w:ascii="Calibri Light" w:hAnsi="Calibri Light"/>
        <w:sz w:val="18"/>
        <w:szCs w:val="18"/>
        <w:lang w:val="en-US"/>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0743A0">
      <w:rPr>
        <w:rFonts w:ascii="Calibri Light" w:hAnsi="Calibri Light"/>
        <w:sz w:val="18"/>
        <w:szCs w:val="18"/>
        <w:lang w:val="en-US"/>
      </w:rPr>
      <w:t>Patní drén hráze Mlýnského rybníka</w:t>
    </w:r>
  </w:p>
  <w:p w:rsidR="007C4453" w:rsidRPr="007C4453" w:rsidRDefault="00D445AF"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lang w:val="en-US"/>
      </w:rPr>
      <w:t xml:space="preserve"> </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033D20">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033D20">
      <w:rPr>
        <w:rStyle w:val="slostrnky"/>
        <w:rFonts w:ascii="Calibri Light" w:hAnsi="Calibri Light"/>
        <w:noProof/>
        <w:sz w:val="18"/>
        <w:szCs w:val="18"/>
      </w:rPr>
      <w:t>7</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2E" w:rsidRDefault="00A75D2E">
      <w:r>
        <w:separator/>
      </w:r>
    </w:p>
  </w:footnote>
  <w:footnote w:type="continuationSeparator" w:id="0">
    <w:p w:rsidR="00A75D2E" w:rsidRDefault="00A75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644"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E7"/>
    <w:rsid w:val="00020F7D"/>
    <w:rsid w:val="00022A67"/>
    <w:rsid w:val="00033D20"/>
    <w:rsid w:val="00034949"/>
    <w:rsid w:val="00036E8E"/>
    <w:rsid w:val="00041419"/>
    <w:rsid w:val="00054BE9"/>
    <w:rsid w:val="00070621"/>
    <w:rsid w:val="000743A0"/>
    <w:rsid w:val="000777E2"/>
    <w:rsid w:val="000904FA"/>
    <w:rsid w:val="00090C3C"/>
    <w:rsid w:val="0009119C"/>
    <w:rsid w:val="0009223D"/>
    <w:rsid w:val="000950A7"/>
    <w:rsid w:val="00097149"/>
    <w:rsid w:val="000B242A"/>
    <w:rsid w:val="000E6960"/>
    <w:rsid w:val="00111994"/>
    <w:rsid w:val="001142FF"/>
    <w:rsid w:val="00114952"/>
    <w:rsid w:val="00122F95"/>
    <w:rsid w:val="00137AF8"/>
    <w:rsid w:val="001431C4"/>
    <w:rsid w:val="00161C92"/>
    <w:rsid w:val="00164FC4"/>
    <w:rsid w:val="00165622"/>
    <w:rsid w:val="0017222E"/>
    <w:rsid w:val="001810BF"/>
    <w:rsid w:val="001B6A6D"/>
    <w:rsid w:val="001E0D91"/>
    <w:rsid w:val="001E153A"/>
    <w:rsid w:val="001E33B9"/>
    <w:rsid w:val="001F5763"/>
    <w:rsid w:val="00200071"/>
    <w:rsid w:val="0021350D"/>
    <w:rsid w:val="00216D52"/>
    <w:rsid w:val="00217686"/>
    <w:rsid w:val="002222F7"/>
    <w:rsid w:val="00236B52"/>
    <w:rsid w:val="00251997"/>
    <w:rsid w:val="002538F1"/>
    <w:rsid w:val="0025574D"/>
    <w:rsid w:val="00256CB2"/>
    <w:rsid w:val="002674CC"/>
    <w:rsid w:val="00286686"/>
    <w:rsid w:val="002B1E38"/>
    <w:rsid w:val="002E3BB9"/>
    <w:rsid w:val="002F0604"/>
    <w:rsid w:val="00314BB8"/>
    <w:rsid w:val="003154EE"/>
    <w:rsid w:val="00317250"/>
    <w:rsid w:val="00323D9C"/>
    <w:rsid w:val="00345A47"/>
    <w:rsid w:val="00352020"/>
    <w:rsid w:val="00374A56"/>
    <w:rsid w:val="00374DA4"/>
    <w:rsid w:val="003A17F8"/>
    <w:rsid w:val="003A2320"/>
    <w:rsid w:val="003B0BF3"/>
    <w:rsid w:val="003B653F"/>
    <w:rsid w:val="003E602A"/>
    <w:rsid w:val="003F40FA"/>
    <w:rsid w:val="003F4A85"/>
    <w:rsid w:val="003F714F"/>
    <w:rsid w:val="0040724E"/>
    <w:rsid w:val="00433D82"/>
    <w:rsid w:val="0044237A"/>
    <w:rsid w:val="004438BF"/>
    <w:rsid w:val="00492145"/>
    <w:rsid w:val="004B2EFA"/>
    <w:rsid w:val="004C3120"/>
    <w:rsid w:val="004D6396"/>
    <w:rsid w:val="004E6402"/>
    <w:rsid w:val="004F3061"/>
    <w:rsid w:val="005061FB"/>
    <w:rsid w:val="005108D5"/>
    <w:rsid w:val="00511BA6"/>
    <w:rsid w:val="005261A7"/>
    <w:rsid w:val="00566FF1"/>
    <w:rsid w:val="00583A7E"/>
    <w:rsid w:val="005845EA"/>
    <w:rsid w:val="005A2A58"/>
    <w:rsid w:val="005A2BAF"/>
    <w:rsid w:val="005B5F91"/>
    <w:rsid w:val="005C15ED"/>
    <w:rsid w:val="00603701"/>
    <w:rsid w:val="0061310D"/>
    <w:rsid w:val="00615106"/>
    <w:rsid w:val="006264C8"/>
    <w:rsid w:val="00641EE5"/>
    <w:rsid w:val="00673CFB"/>
    <w:rsid w:val="00676FB1"/>
    <w:rsid w:val="00695458"/>
    <w:rsid w:val="006B5233"/>
    <w:rsid w:val="006B7B0A"/>
    <w:rsid w:val="006D1683"/>
    <w:rsid w:val="006D286E"/>
    <w:rsid w:val="006D673F"/>
    <w:rsid w:val="006E2665"/>
    <w:rsid w:val="006E63F2"/>
    <w:rsid w:val="00702A1D"/>
    <w:rsid w:val="00705835"/>
    <w:rsid w:val="00722F34"/>
    <w:rsid w:val="00725D89"/>
    <w:rsid w:val="00737E9C"/>
    <w:rsid w:val="0077105B"/>
    <w:rsid w:val="0077626C"/>
    <w:rsid w:val="007C10CF"/>
    <w:rsid w:val="007C4453"/>
    <w:rsid w:val="007D6CAE"/>
    <w:rsid w:val="007E4471"/>
    <w:rsid w:val="007E6043"/>
    <w:rsid w:val="0080616D"/>
    <w:rsid w:val="0081632D"/>
    <w:rsid w:val="00850696"/>
    <w:rsid w:val="00883332"/>
    <w:rsid w:val="008A5156"/>
    <w:rsid w:val="008B009B"/>
    <w:rsid w:val="008B0EBC"/>
    <w:rsid w:val="008C12A4"/>
    <w:rsid w:val="008D25EE"/>
    <w:rsid w:val="008F23A4"/>
    <w:rsid w:val="008F23C5"/>
    <w:rsid w:val="008F5D6E"/>
    <w:rsid w:val="008F6EC1"/>
    <w:rsid w:val="00900F66"/>
    <w:rsid w:val="00901C7F"/>
    <w:rsid w:val="00915724"/>
    <w:rsid w:val="00926D2C"/>
    <w:rsid w:val="00975BA7"/>
    <w:rsid w:val="00981AAE"/>
    <w:rsid w:val="009A4C9E"/>
    <w:rsid w:val="009F5971"/>
    <w:rsid w:val="00A01BA0"/>
    <w:rsid w:val="00A1418A"/>
    <w:rsid w:val="00A33157"/>
    <w:rsid w:val="00A7104B"/>
    <w:rsid w:val="00A74465"/>
    <w:rsid w:val="00A75D2E"/>
    <w:rsid w:val="00A83F36"/>
    <w:rsid w:val="00A85A37"/>
    <w:rsid w:val="00A948C3"/>
    <w:rsid w:val="00AA1CA1"/>
    <w:rsid w:val="00AA4B69"/>
    <w:rsid w:val="00AB28C0"/>
    <w:rsid w:val="00AC2446"/>
    <w:rsid w:val="00AC3F0B"/>
    <w:rsid w:val="00AC7426"/>
    <w:rsid w:val="00B16A29"/>
    <w:rsid w:val="00B222FE"/>
    <w:rsid w:val="00B536F9"/>
    <w:rsid w:val="00B54F6C"/>
    <w:rsid w:val="00B73EAB"/>
    <w:rsid w:val="00BB01CC"/>
    <w:rsid w:val="00BC55ED"/>
    <w:rsid w:val="00BC7022"/>
    <w:rsid w:val="00BD428A"/>
    <w:rsid w:val="00BF3C1F"/>
    <w:rsid w:val="00BF54C1"/>
    <w:rsid w:val="00C12E4A"/>
    <w:rsid w:val="00C23B14"/>
    <w:rsid w:val="00C27519"/>
    <w:rsid w:val="00C37298"/>
    <w:rsid w:val="00C61B77"/>
    <w:rsid w:val="00C62802"/>
    <w:rsid w:val="00C6537B"/>
    <w:rsid w:val="00C75028"/>
    <w:rsid w:val="00C87F0C"/>
    <w:rsid w:val="00CC2622"/>
    <w:rsid w:val="00CC574F"/>
    <w:rsid w:val="00CD7BC6"/>
    <w:rsid w:val="00D00595"/>
    <w:rsid w:val="00D445AF"/>
    <w:rsid w:val="00D457BC"/>
    <w:rsid w:val="00D501C0"/>
    <w:rsid w:val="00D7028C"/>
    <w:rsid w:val="00D72423"/>
    <w:rsid w:val="00D87805"/>
    <w:rsid w:val="00DA757C"/>
    <w:rsid w:val="00DD78FB"/>
    <w:rsid w:val="00DF051A"/>
    <w:rsid w:val="00DF430A"/>
    <w:rsid w:val="00DF55FE"/>
    <w:rsid w:val="00E036AC"/>
    <w:rsid w:val="00E131E4"/>
    <w:rsid w:val="00E35F57"/>
    <w:rsid w:val="00E51835"/>
    <w:rsid w:val="00E576C5"/>
    <w:rsid w:val="00E80301"/>
    <w:rsid w:val="00EA2926"/>
    <w:rsid w:val="00EA2ED1"/>
    <w:rsid w:val="00EC08D8"/>
    <w:rsid w:val="00ED4726"/>
    <w:rsid w:val="00F048B0"/>
    <w:rsid w:val="00F31B3B"/>
    <w:rsid w:val="00F34CC8"/>
    <w:rsid w:val="00F3541B"/>
    <w:rsid w:val="00F44E02"/>
    <w:rsid w:val="00F532DE"/>
    <w:rsid w:val="00F720DC"/>
    <w:rsid w:val="00F8799E"/>
    <w:rsid w:val="00FC06E7"/>
    <w:rsid w:val="00FC6BEE"/>
    <w:rsid w:val="00FE1B12"/>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9EB14EF6-6055-4ADC-974B-BC6829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8C86AEEAC5014F74982F08C84AC9D967"/>
        <w:category>
          <w:name w:val="Obecné"/>
          <w:gallery w:val="placeholder"/>
        </w:category>
        <w:types>
          <w:type w:val="bbPlcHdr"/>
        </w:types>
        <w:behaviors>
          <w:behavior w:val="content"/>
        </w:behaviors>
        <w:guid w:val="{C96DB082-E8D4-4D61-A840-8158CFB2878D}"/>
      </w:docPartPr>
      <w:docPartBody>
        <w:p w:rsidR="009F4839" w:rsidRDefault="008E2CE5" w:rsidP="008E2CE5">
          <w:pPr>
            <w:pStyle w:val="8C86AEEAC5014F74982F08C84AC9D967"/>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6A69CF"/>
    <w:rsid w:val="006A79BB"/>
    <w:rsid w:val="008E2CE5"/>
    <w:rsid w:val="009B65F9"/>
    <w:rsid w:val="009F4839"/>
    <w:rsid w:val="00B62F23"/>
    <w:rsid w:val="00BB2B77"/>
    <w:rsid w:val="00CC0381"/>
    <w:rsid w:val="00E35948"/>
    <w:rsid w:val="00F0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5B730-5E45-4F25-8903-20AB8BE4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2975</Words>
  <Characters>17555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Šritrová Štěpánka Ing.</cp:lastModifiedBy>
  <cp:revision>6</cp:revision>
  <cp:lastPrinted>2017-08-24T14:12:00Z</cp:lastPrinted>
  <dcterms:created xsi:type="dcterms:W3CDTF">2017-08-21T07:10:00Z</dcterms:created>
  <dcterms:modified xsi:type="dcterms:W3CDTF">2017-09-19T11:46:00Z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