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7F38ED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375D43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48129EDA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375D43">
        <w:rPr>
          <w:sz w:val="22"/>
        </w:rPr>
        <w:t>Ford</w:t>
      </w:r>
      <w:r>
        <w:rPr>
          <w:sz w:val="22"/>
        </w:rPr>
        <w:t>–</w:t>
      </w:r>
      <w:r w:rsidR="00375D43">
        <w:rPr>
          <w:sz w:val="22"/>
        </w:rPr>
        <w:t>7AI2426</w:t>
      </w:r>
      <w:r>
        <w:rPr>
          <w:sz w:val="22"/>
        </w:rPr>
        <w:t>–</w:t>
      </w:r>
      <w:r w:rsidR="00375D43">
        <w:rPr>
          <w:sz w:val="22"/>
        </w:rPr>
        <w:t>Demontáž nástavby P.U.</w:t>
      </w:r>
      <w:r w:rsidR="00375D43" w:rsidRPr="00375D43">
        <w:t xml:space="preserve"> </w:t>
      </w:r>
      <w:r w:rsidR="00375D43" w:rsidRPr="00375D43">
        <w:rPr>
          <w:sz w:val="22"/>
        </w:rPr>
        <w:t>2252053530</w:t>
      </w:r>
      <w:r w:rsidR="00B81291">
        <w:rPr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622DB430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375D43">
        <w:rPr>
          <w:rFonts w:cstheme="minorHAnsi"/>
          <w:b/>
          <w:sz w:val="22"/>
        </w:rPr>
        <w:t>41.166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F85479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129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129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19643F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354F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6B282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DC5F8B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541F4F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2A0A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54F4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272</cp:revision>
  <cp:lastPrinted>2024-10-30T14:31:00Z</cp:lastPrinted>
  <dcterms:created xsi:type="dcterms:W3CDTF">2021-03-01T07:51:00Z</dcterms:created>
  <dcterms:modified xsi:type="dcterms:W3CDTF">2026-04-14T09:58:00Z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