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SK - EKO Pardubice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s.r.o.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center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IČ: 25283979, DIČ: CZ25283979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40" w:line="233" w:lineRule="auto"/>
        <w:ind w:left="0" w:right="0" w:firstLine="0"/>
        <w:jc w:val="center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 sídlem Pardubice, Semtín č.p. 134, průmyslová zóna Synthesia a.s., PSČ 533 53</w:t>
        <w:br/>
        <w:t>zápis v obchodním rejstříku Krajského soudu v Hradci Králové, oddíl C., vložka 12876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město Pardubice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Městská policie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Pernerova 443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leader="underscore" w:pos="2846" w:val="left"/>
          <w:tab w:leader="underscore" w:pos="3461" w:val="left"/>
        </w:tabs>
        <w:bidi w:val="0"/>
        <w:spacing w:before="0" w:after="8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530 02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Pardubice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ab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Pardubicích 20.2. 2014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2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 : změna výše nájemného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oznámení Českého statistického úřadu je míra inflace vyjádřená přírůstkem průměrného ročního indexu spotřebitelských cen 1,4 % 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tohoto důvodu Vám dle znění Smlouvy o nájmu nebytových prostor ze dne 1.7. 2010 upravujeme výši čtvrtletního nájemného na částku 289.506,- Kč s účinností od 1.4. 2014.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3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2035810" cy="127381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035810" cy="12738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 SK-EKO Pardubice s.r.o.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2096770" cy="1243330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096770" cy="124333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notePr>
        <w:pos w:val="pageBottom"/>
        <w:numFmt w:val="decimal"/>
        <w:numRestart w:val="continuous"/>
      </w:footnotePr>
      <w:pgSz w:w="11900" w:h="16840"/>
      <w:pgMar w:top="1381" w:right="1234" w:bottom="1381" w:left="1464" w:header="953" w:footer="95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Základní text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Titulek obrázku_"/>
    <w:basedOn w:val="DefaultParagraphFont"/>
    <w:link w:val="Styl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auto"/>
      <w:jc w:val="center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  <w:spacing w:after="46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Titulek obrázku"/>
    <w:basedOn w:val="Normal"/>
    <w:link w:val="CharStyle10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