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EA2D9F">
        <w:t>KAA-SZ-174/2016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A2D9F" w:rsidRPr="00EA2D9F">
        <w:rPr>
          <w:rFonts w:cs="Arial"/>
          <w:szCs w:val="20"/>
        </w:rPr>
        <w:t xml:space="preserve">Ing. </w:t>
      </w:r>
      <w:r w:rsidR="00EA2D9F">
        <w:t>Dalibor Závacký</w:t>
      </w:r>
      <w:r w:rsidRPr="00A3020E">
        <w:rPr>
          <w:rFonts w:cs="Arial"/>
          <w:szCs w:val="20"/>
        </w:rPr>
        <w:t xml:space="preserve">, </w:t>
      </w:r>
      <w:r w:rsidR="00EA2D9F" w:rsidRPr="00EA2D9F">
        <w:rPr>
          <w:rFonts w:cs="Arial"/>
          <w:szCs w:val="20"/>
        </w:rPr>
        <w:t>ředitel kontaktního</w:t>
      </w:r>
      <w:r w:rsidR="00EA2D9F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A2D9F" w:rsidRPr="00EA2D9F">
        <w:rPr>
          <w:rFonts w:cs="Arial"/>
          <w:szCs w:val="20"/>
        </w:rPr>
        <w:t>Dobrovského 1278</w:t>
      </w:r>
      <w:r w:rsidR="00EA2D9F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A2D9F" w:rsidRPr="00EA2D9F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A2D9F" w:rsidRPr="00EA2D9F">
        <w:rPr>
          <w:rFonts w:cs="Arial"/>
          <w:szCs w:val="20"/>
        </w:rPr>
        <w:t xml:space="preserve">tř. </w:t>
      </w:r>
      <w:r w:rsidR="00EA2D9F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A2D9F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A2D9F" w:rsidRPr="00EA2D9F">
        <w:rPr>
          <w:rFonts w:cs="Arial"/>
          <w:szCs w:val="20"/>
        </w:rPr>
        <w:t>Ústav Pohoda</w:t>
      </w:r>
      <w:r w:rsidR="00EA2D9F">
        <w:t xml:space="preserve"> z.ú.</w:t>
      </w:r>
      <w:r w:rsidR="00EA2D9F" w:rsidRPr="00EA2D9F">
        <w:rPr>
          <w:rFonts w:cs="Arial"/>
          <w:vanish/>
          <w:szCs w:val="20"/>
        </w:rPr>
        <w:t>0</w:t>
      </w:r>
    </w:p>
    <w:p w:rsidR="00B066F7" w:rsidRPr="0033691D" w:rsidRDefault="00EA2D9F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EA2D9F">
        <w:rPr>
          <w:rFonts w:cs="Arial"/>
          <w:noProof/>
          <w:szCs w:val="20"/>
        </w:rPr>
        <w:t>Tomáš Dubský</w:t>
      </w:r>
      <w:r>
        <w:rPr>
          <w:noProof/>
        </w:rPr>
        <w:t>, ředitel</w:t>
      </w:r>
    </w:p>
    <w:p w:rsidR="00B066F7" w:rsidRPr="0033691D" w:rsidRDefault="00EA2D9F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EA2D9F">
        <w:rPr>
          <w:rFonts w:cs="Arial"/>
          <w:szCs w:val="20"/>
        </w:rPr>
        <w:t>Svojsíkova č</w:t>
      </w:r>
      <w:r>
        <w:t>.p. 2087, 737 01 Český Těšín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EA2D9F" w:rsidRPr="00EA2D9F">
        <w:rPr>
          <w:rFonts w:cs="Arial"/>
          <w:szCs w:val="20"/>
        </w:rPr>
        <w:t>03406083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EA2D9F">
        <w:t>CZ.03.1.48/0.0/0.0/15_121/0000058</w:t>
      </w:r>
      <w:r w:rsidR="00282982">
        <w:rPr>
          <w:i/>
          <w:iCs/>
        </w:rPr>
        <w:t xml:space="preserve"> </w:t>
      </w:r>
      <w:r w:rsidR="00EA2D9F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EA2D9F">
        <w:rPr>
          <w:noProof/>
        </w:rPr>
        <w:t>pracovnice v prádelně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EA2D9F">
        <w:t>Svojsíkova č.p. 2087, 737 01 Český Těšín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A2D9F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EA2D9F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A2D9F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EA2D9F">
        <w:t>1.9.2016</w:t>
      </w:r>
      <w:r>
        <w:t xml:space="preserve"> na dobu </w:t>
      </w:r>
      <w:r w:rsidR="00EA2D9F">
        <w:rPr>
          <w:noProof/>
        </w:rPr>
        <w:t>neurčitou</w:t>
      </w:r>
      <w:r w:rsidR="00DA5E4C">
        <w:t xml:space="preserve">, s týdenní pracovní dobou </w:t>
      </w:r>
      <w:r w:rsidR="00EA2D9F">
        <w:rPr>
          <w:noProof/>
        </w:rPr>
        <w:t>37,5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EA2D9F">
        <w:rPr>
          <w:noProof/>
        </w:rPr>
        <w:t>28.2.2017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EA2D9F">
        <w:rPr>
          <w:noProof/>
        </w:rPr>
        <w:t>14 941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EA2D9F">
        <w:t>89 646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EA2D9F">
        <w:rPr>
          <w:noProof/>
        </w:rPr>
        <w:t>1.9.2016</w:t>
      </w:r>
      <w:r w:rsidR="00781CAC">
        <w:t xml:space="preserve"> do</w:t>
      </w:r>
      <w:r w:rsidRPr="0058691B">
        <w:t> </w:t>
      </w:r>
      <w:r w:rsidR="00EA2D9F">
        <w:rPr>
          <w:noProof/>
        </w:rPr>
        <w:t>28.2.2017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251D7A">
        <w:rPr>
          <w:b/>
        </w:rPr>
        <w:t>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EA2D9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30.8.2016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EA2D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EA2D9F" w:rsidP="009B751F">
      <w:pPr>
        <w:keepNext/>
        <w:keepLines/>
        <w:jc w:val="center"/>
        <w:rPr>
          <w:rFonts w:cs="Arial"/>
          <w:szCs w:val="20"/>
        </w:rPr>
      </w:pPr>
      <w:r w:rsidRPr="00EA2D9F">
        <w:rPr>
          <w:rFonts w:cs="Arial"/>
          <w:szCs w:val="20"/>
        </w:rPr>
        <w:t>Tomáš Dubský</w:t>
      </w:r>
      <w:r>
        <w:tab/>
      </w:r>
      <w:r>
        <w:br/>
        <w:t>ředitel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EA2D9F" w:rsidP="009B751F">
      <w:pPr>
        <w:keepNext/>
        <w:keepLines/>
        <w:jc w:val="center"/>
        <w:rPr>
          <w:rFonts w:cs="Arial"/>
          <w:szCs w:val="20"/>
        </w:rPr>
      </w:pPr>
      <w:r w:rsidRPr="00EA2D9F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EA2D9F" w:rsidP="008269B6">
      <w:pPr>
        <w:keepNext/>
        <w:keepLines/>
        <w:jc w:val="center"/>
        <w:rPr>
          <w:rFonts w:cs="Arial"/>
          <w:szCs w:val="20"/>
        </w:rPr>
      </w:pPr>
      <w:r w:rsidRPr="00EA2D9F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EA2D9F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EA2D9F">
        <w:rPr>
          <w:rFonts w:cs="Arial"/>
          <w:szCs w:val="20"/>
        </w:rPr>
        <w:t xml:space="preserve">Bc. </w:t>
      </w:r>
      <w:r w:rsidR="00EA2D9F" w:rsidRPr="00EA2D9F">
        <w:rPr>
          <w:rFonts w:cs="Arial"/>
          <w:szCs w:val="20"/>
        </w:rPr>
        <w:t>Lucie Henčlová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EA2D9F" w:rsidRPr="00EA2D9F">
        <w:rPr>
          <w:rFonts w:cs="Arial"/>
          <w:szCs w:val="20"/>
        </w:rPr>
        <w:t>950126311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EA2D9F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82D" w:rsidRDefault="0084382D">
      <w:r>
        <w:separator/>
      </w:r>
    </w:p>
  </w:endnote>
  <w:endnote w:type="continuationSeparator" w:id="0">
    <w:p w:rsidR="0084382D" w:rsidRDefault="0084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D9F" w:rsidRDefault="00EA2D9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251D7A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251D7A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82D" w:rsidRDefault="0084382D">
      <w:r>
        <w:separator/>
      </w:r>
    </w:p>
  </w:footnote>
  <w:footnote w:type="continuationSeparator" w:id="0">
    <w:p w:rsidR="0084382D" w:rsidRDefault="00843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D9F" w:rsidRDefault="00EA2D9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D9F" w:rsidRDefault="00EA2D9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251D7A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82D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51D7A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2F7D41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A7195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4382D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D9F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0CFAB-6B8F-49DC-93FD-593ED4DC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2003</Words>
  <Characters>11820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cenkovas</dc:creator>
  <dc:description>Předloha byla vytvořena v informačním systému OKpráce.</dc:description>
  <cp:lastModifiedBy>cenkovas</cp:lastModifiedBy>
  <cp:revision>2</cp:revision>
  <cp:lastPrinted>1900-12-31T22:00:00Z</cp:lastPrinted>
  <dcterms:created xsi:type="dcterms:W3CDTF">2016-09-06T10:52:00Z</dcterms:created>
  <dcterms:modified xsi:type="dcterms:W3CDTF">2016-09-23T09:40:00Z</dcterms:modified>
</cp:coreProperties>
</file>