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D14B8" w14:textId="42A91048" w:rsidR="00A54D0B" w:rsidRDefault="00731AE4">
      <w:r w:rsidRPr="00731AE4">
        <w:t xml:space="preserve">From: </w:t>
      </w:r>
      <w:r>
        <w:t>XXXX</w:t>
      </w:r>
      <w:r w:rsidRPr="00731AE4">
        <w:t>freseniusmedicalcare</w:t>
      </w:r>
      <w:r>
        <w:t>XXXX</w:t>
      </w:r>
      <w:r w:rsidRPr="00731AE4">
        <w:br/>
        <w:t>Sent: Tuesday, April 7, 2026 10:51 AM</w:t>
      </w:r>
      <w:r w:rsidRPr="00731AE4">
        <w:br/>
        <w:t xml:space="preserve">To: </w:t>
      </w:r>
      <w:r>
        <w:t>XXXX</w:t>
      </w:r>
      <w:r w:rsidRPr="00731AE4">
        <w:t xml:space="preserve"> Sklad zdravotnického materiálu</w:t>
      </w:r>
      <w:r>
        <w:t>XXXX</w:t>
      </w:r>
      <w:r w:rsidRPr="00731AE4">
        <w:br/>
        <w:t xml:space="preserve">Cc: </w:t>
      </w:r>
      <w:r>
        <w:t>XXXX</w:t>
      </w:r>
      <w:r w:rsidRPr="00731AE4">
        <w:t>freseniusmedicalcare</w:t>
      </w:r>
      <w:r>
        <w:t>XXXX</w:t>
      </w:r>
      <w:r w:rsidRPr="00731AE4">
        <w:br/>
        <w:t>Subject: FW: [EXTERNAL EMAIL] Objednávka - VOZM-2026-001006</w:t>
      </w:r>
      <w:r w:rsidRPr="00731AE4">
        <w:br/>
      </w:r>
      <w:r w:rsidRPr="00731AE4">
        <w:br/>
        <w:t xml:space="preserve">Pěkný den,Vaše objednávka byla přijata ke zpracování. Zboží Vám bude dodáno v požadovaném termínu, pokud byl Vámi uveden, nebo v nejbližším možném. V případě, že se na Vás vztahuje nárok na dodání v zákonné lhůtě dle ust. § 77 odst. 1 písm. h) zákona o léčivech a požadujete dodání v této lhůtě, obratem nám prosím tuto skutečnost </w:t>
      </w:r>
      <w:proofErr w:type="gramStart"/>
      <w:r w:rsidRPr="00731AE4">
        <w:t>oznamte.Dodavatel</w:t>
      </w:r>
      <w:proofErr w:type="gramEnd"/>
      <w:r w:rsidRPr="00731AE4">
        <w:t xml:space="preserve"> tímto prohlašuje a předem objednatele upozorňuje, že informace o výši sjednaných jednotkových cen, stejně jako informace o skladbě dodávek zboží, považuje a chrání jako obchodní tajemství provozu svého závodu ve smyslu ust. § 504 občanského zákoníku, a jako takové dodavatel objednatele žádá, aby jej v této souvislosti rovněž chránil a utajoval.</w:t>
      </w:r>
    </w:p>
    <w:sectPr w:rsidR="00A54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BF2"/>
    <w:rsid w:val="00731AE4"/>
    <w:rsid w:val="00905BF2"/>
    <w:rsid w:val="00A54D0B"/>
    <w:rsid w:val="00AF032D"/>
    <w:rsid w:val="00E6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F7AC1"/>
  <w15:chartTrackingRefBased/>
  <w15:docId w15:val="{D01A6475-716D-47F5-8A2E-5FBEAF34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05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5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5B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5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5B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5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5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5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5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5B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5B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5B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5BF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5BF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5BF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5BF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5BF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5BF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05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05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5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05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05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05BF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05BF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05BF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05B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05BF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05B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776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Štěpinová DiS.</dc:creator>
  <cp:keywords/>
  <dc:description/>
  <cp:lastModifiedBy>Lenka Štěpinová DiS.</cp:lastModifiedBy>
  <cp:revision>2</cp:revision>
  <dcterms:created xsi:type="dcterms:W3CDTF">2026-04-13T10:59:00Z</dcterms:created>
  <dcterms:modified xsi:type="dcterms:W3CDTF">2026-04-13T11:00:00Z</dcterms:modified>
</cp:coreProperties>
</file>