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989" w:rsidRDefault="00912D21">
      <w:pPr>
        <w:spacing w:before="86"/>
        <w:ind w:right="319"/>
        <w:jc w:val="right"/>
        <w:rPr>
          <w:b/>
          <w:sz w:val="28"/>
        </w:rPr>
      </w:pPr>
      <w:r>
        <w:rPr>
          <w:b/>
          <w:w w:val="95"/>
          <w:sz w:val="28"/>
        </w:rPr>
        <w:t>OBJEDNÁVKA</w:t>
      </w:r>
    </w:p>
    <w:p w:rsidR="00852989" w:rsidRDefault="00852989">
      <w:pPr>
        <w:pStyle w:val="Zkladntext"/>
        <w:rPr>
          <w:b/>
          <w:sz w:val="5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2700"/>
        <w:gridCol w:w="758"/>
        <w:gridCol w:w="967"/>
        <w:gridCol w:w="1440"/>
        <w:gridCol w:w="1260"/>
        <w:gridCol w:w="1275"/>
      </w:tblGrid>
      <w:tr w:rsidR="00852989">
        <w:trPr>
          <w:trHeight w:val="540"/>
        </w:trPr>
        <w:tc>
          <w:tcPr>
            <w:tcW w:w="5295" w:type="dxa"/>
            <w:gridSpan w:val="2"/>
            <w:vMerge w:val="restart"/>
          </w:tcPr>
          <w:p w:rsidR="00852989" w:rsidRDefault="00912D21">
            <w:pPr>
              <w:pStyle w:val="TableParagraph"/>
              <w:spacing w:before="97"/>
              <w:ind w:left="122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Doklad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OV999 - 10</w:t>
            </w:r>
          </w:p>
          <w:p w:rsidR="00852989" w:rsidRDefault="00852989">
            <w:pPr>
              <w:pStyle w:val="TableParagraph"/>
              <w:rPr>
                <w:b/>
                <w:sz w:val="18"/>
              </w:rPr>
            </w:pPr>
          </w:p>
          <w:p w:rsidR="00852989" w:rsidRDefault="00912D21">
            <w:pPr>
              <w:pStyle w:val="TableParagraph"/>
              <w:spacing w:before="110"/>
              <w:ind w:left="122"/>
              <w:rPr>
                <w:b/>
                <w:sz w:val="18"/>
              </w:rPr>
            </w:pPr>
            <w:r>
              <w:rPr>
                <w:b/>
                <w:position w:val="1"/>
                <w:sz w:val="28"/>
              </w:rPr>
              <w:t xml:space="preserve">ODBĚRATEL </w:t>
            </w:r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fakturační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adresa</w:t>
            </w:r>
            <w:proofErr w:type="spellEnd"/>
          </w:p>
          <w:p w:rsidR="00852989" w:rsidRDefault="00912D21">
            <w:pPr>
              <w:pStyle w:val="TableParagraph"/>
              <w:spacing w:before="72"/>
              <w:ind w:left="122"/>
              <w:rPr>
                <w:sz w:val="16"/>
              </w:rPr>
            </w:pPr>
            <w:proofErr w:type="spellStart"/>
            <w:r>
              <w:rPr>
                <w:sz w:val="16"/>
              </w:rPr>
              <w:t>Univerzita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Karlova</w:t>
            </w:r>
            <w:proofErr w:type="spellEnd"/>
          </w:p>
          <w:p w:rsidR="00852989" w:rsidRDefault="00912D21">
            <w:pPr>
              <w:pStyle w:val="TableParagraph"/>
              <w:ind w:left="122" w:right="3804"/>
              <w:rPr>
                <w:sz w:val="16"/>
              </w:rPr>
            </w:pPr>
            <w:r>
              <w:rPr>
                <w:sz w:val="16"/>
              </w:rPr>
              <w:t xml:space="preserve">3. </w:t>
            </w:r>
            <w:proofErr w:type="spellStart"/>
            <w:r>
              <w:rPr>
                <w:sz w:val="16"/>
              </w:rPr>
              <w:t>Lékařská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fakulta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Ruská</w:t>
            </w:r>
            <w:proofErr w:type="spellEnd"/>
            <w:r>
              <w:rPr>
                <w:sz w:val="16"/>
              </w:rPr>
              <w:t xml:space="preserve"> 87</w:t>
            </w:r>
          </w:p>
          <w:p w:rsidR="00852989" w:rsidRDefault="00912D21">
            <w:pPr>
              <w:pStyle w:val="TableParagraph"/>
              <w:spacing w:line="193" w:lineRule="exact"/>
              <w:ind w:left="122"/>
              <w:rPr>
                <w:sz w:val="16"/>
              </w:rPr>
            </w:pPr>
            <w:r>
              <w:rPr>
                <w:sz w:val="16"/>
              </w:rPr>
              <w:t>100 00 Praha 10</w:t>
            </w:r>
          </w:p>
          <w:p w:rsidR="00852989" w:rsidRDefault="00852989">
            <w:pPr>
              <w:pStyle w:val="TableParagraph"/>
              <w:rPr>
                <w:b/>
                <w:sz w:val="18"/>
              </w:rPr>
            </w:pPr>
          </w:p>
          <w:p w:rsidR="00852989" w:rsidRDefault="00852989">
            <w:pPr>
              <w:pStyle w:val="TableParagraph"/>
              <w:rPr>
                <w:b/>
                <w:sz w:val="18"/>
              </w:rPr>
            </w:pPr>
          </w:p>
          <w:p w:rsidR="00852989" w:rsidRDefault="00852989">
            <w:pPr>
              <w:pStyle w:val="TableParagraph"/>
              <w:rPr>
                <w:b/>
                <w:sz w:val="18"/>
              </w:rPr>
            </w:pPr>
          </w:p>
          <w:p w:rsidR="00852989" w:rsidRDefault="00852989">
            <w:pPr>
              <w:pStyle w:val="TableParagraph"/>
              <w:rPr>
                <w:b/>
                <w:sz w:val="18"/>
              </w:rPr>
            </w:pPr>
          </w:p>
          <w:p w:rsidR="00852989" w:rsidRDefault="00912D21">
            <w:pPr>
              <w:pStyle w:val="TableParagraph"/>
              <w:tabs>
                <w:tab w:val="left" w:pos="572"/>
                <w:tab w:val="left" w:pos="1517"/>
              </w:tabs>
              <w:spacing w:before="118"/>
              <w:ind w:left="122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IČ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00216208</w:t>
            </w:r>
            <w:r>
              <w:rPr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DIČ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CZ00216208</w:t>
            </w:r>
          </w:p>
          <w:p w:rsidR="00852989" w:rsidRDefault="00912D21">
            <w:pPr>
              <w:pStyle w:val="TableParagraph"/>
              <w:spacing w:before="52"/>
              <w:ind w:left="122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Typ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Vysoká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škola</w:t>
            </w:r>
            <w:proofErr w:type="spellEnd"/>
            <w:r>
              <w:rPr>
                <w:position w:val="1"/>
                <w:sz w:val="16"/>
              </w:rPr>
              <w:t xml:space="preserve"> (</w:t>
            </w:r>
            <w:proofErr w:type="spellStart"/>
            <w:r>
              <w:rPr>
                <w:position w:val="1"/>
                <w:sz w:val="16"/>
              </w:rPr>
              <w:t>veřejná</w:t>
            </w:r>
            <w:proofErr w:type="spellEnd"/>
            <w:r>
              <w:rPr>
                <w:position w:val="1"/>
                <w:sz w:val="16"/>
              </w:rPr>
              <w:t xml:space="preserve">, </w:t>
            </w:r>
            <w:proofErr w:type="spellStart"/>
            <w:r>
              <w:rPr>
                <w:position w:val="1"/>
                <w:sz w:val="16"/>
              </w:rPr>
              <w:t>státní</w:t>
            </w:r>
            <w:proofErr w:type="spellEnd"/>
            <w:r>
              <w:rPr>
                <w:position w:val="1"/>
                <w:sz w:val="16"/>
              </w:rPr>
              <w:t>)</w:t>
            </w:r>
          </w:p>
        </w:tc>
        <w:tc>
          <w:tcPr>
            <w:tcW w:w="5700" w:type="dxa"/>
            <w:gridSpan w:val="5"/>
          </w:tcPr>
          <w:p w:rsidR="00852989" w:rsidRDefault="00912D21">
            <w:pPr>
              <w:pStyle w:val="TableParagraph"/>
              <w:spacing w:before="111"/>
              <w:ind w:left="137"/>
              <w:rPr>
                <w:b/>
                <w:sz w:val="28"/>
              </w:rPr>
            </w:pPr>
            <w:proofErr w:type="spellStart"/>
            <w:r>
              <w:rPr>
                <w:b/>
                <w:position w:val="1"/>
                <w:sz w:val="18"/>
              </w:rPr>
              <w:t>Číslo</w:t>
            </w:r>
            <w:proofErr w:type="spellEnd"/>
            <w:r>
              <w:rPr>
                <w:b/>
                <w:position w:val="1"/>
                <w:sz w:val="18"/>
              </w:rPr>
              <w:t xml:space="preserve"> </w:t>
            </w:r>
            <w:proofErr w:type="spellStart"/>
            <w:r>
              <w:rPr>
                <w:b/>
                <w:position w:val="1"/>
                <w:sz w:val="18"/>
              </w:rPr>
              <w:t>objednávky</w:t>
            </w:r>
            <w:proofErr w:type="spellEnd"/>
            <w:r>
              <w:rPr>
                <w:b/>
                <w:position w:val="1"/>
                <w:sz w:val="18"/>
              </w:rPr>
              <w:t xml:space="preserve"> </w:t>
            </w:r>
            <w:r>
              <w:rPr>
                <w:b/>
                <w:sz w:val="28"/>
              </w:rPr>
              <w:t>999/26/010</w:t>
            </w:r>
          </w:p>
        </w:tc>
      </w:tr>
      <w:tr w:rsidR="00852989">
        <w:trPr>
          <w:trHeight w:val="2430"/>
        </w:trPr>
        <w:tc>
          <w:tcPr>
            <w:tcW w:w="5295" w:type="dxa"/>
            <w:gridSpan w:val="2"/>
            <w:vMerge/>
            <w:tcBorders>
              <w:top w:val="nil"/>
            </w:tcBorders>
          </w:tcPr>
          <w:p w:rsidR="00852989" w:rsidRDefault="00852989">
            <w:pPr>
              <w:rPr>
                <w:sz w:val="2"/>
                <w:szCs w:val="2"/>
              </w:rPr>
            </w:pPr>
          </w:p>
        </w:tc>
        <w:tc>
          <w:tcPr>
            <w:tcW w:w="5700" w:type="dxa"/>
            <w:gridSpan w:val="5"/>
          </w:tcPr>
          <w:p w:rsidR="00852989" w:rsidRDefault="00912D21">
            <w:pPr>
              <w:pStyle w:val="TableParagraph"/>
              <w:spacing w:before="66"/>
              <w:ind w:left="137"/>
              <w:rPr>
                <w:b/>
                <w:sz w:val="28"/>
              </w:rPr>
            </w:pPr>
            <w:r>
              <w:rPr>
                <w:b/>
                <w:sz w:val="28"/>
              </w:rPr>
              <w:t>DODAVATEL</w:t>
            </w:r>
          </w:p>
          <w:p w:rsidR="00852989" w:rsidRDefault="00912D21">
            <w:pPr>
              <w:pStyle w:val="TableParagraph"/>
              <w:spacing w:before="68"/>
              <w:ind w:left="137"/>
              <w:rPr>
                <w:sz w:val="18"/>
              </w:rPr>
            </w:pPr>
            <w:proofErr w:type="spellStart"/>
            <w:r>
              <w:rPr>
                <w:sz w:val="18"/>
              </w:rPr>
              <w:t>Pluxee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Česká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republika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a.s</w:t>
            </w:r>
            <w:proofErr w:type="spellEnd"/>
            <w:r>
              <w:rPr>
                <w:sz w:val="18"/>
              </w:rPr>
              <w:t>.</w:t>
            </w:r>
          </w:p>
          <w:p w:rsidR="00852989" w:rsidRDefault="00852989">
            <w:pPr>
              <w:pStyle w:val="TableParagraph"/>
              <w:spacing w:before="9"/>
              <w:rPr>
                <w:b/>
                <w:sz w:val="17"/>
              </w:rPr>
            </w:pPr>
          </w:p>
          <w:p w:rsidR="00852989" w:rsidRDefault="00912D21">
            <w:pPr>
              <w:pStyle w:val="TableParagraph"/>
              <w:spacing w:before="1"/>
              <w:ind w:left="137" w:right="4133"/>
              <w:rPr>
                <w:sz w:val="18"/>
              </w:rPr>
            </w:pPr>
            <w:proofErr w:type="spellStart"/>
            <w:r>
              <w:rPr>
                <w:sz w:val="18"/>
              </w:rPr>
              <w:t>Plzeňská</w:t>
            </w:r>
            <w:proofErr w:type="spellEnd"/>
            <w:r>
              <w:rPr>
                <w:sz w:val="18"/>
              </w:rPr>
              <w:t xml:space="preserve"> 3350/18 150 00 Praha 5 </w:t>
            </w:r>
            <w:proofErr w:type="spellStart"/>
            <w:r>
              <w:rPr>
                <w:sz w:val="18"/>
              </w:rPr>
              <w:t>Česká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republika</w:t>
            </w:r>
            <w:proofErr w:type="spellEnd"/>
          </w:p>
          <w:p w:rsidR="00852989" w:rsidRDefault="00852989">
            <w:pPr>
              <w:pStyle w:val="TableParagraph"/>
              <w:rPr>
                <w:b/>
              </w:rPr>
            </w:pPr>
          </w:p>
          <w:p w:rsidR="00852989" w:rsidRDefault="00852989">
            <w:pPr>
              <w:pStyle w:val="TableParagraph"/>
              <w:spacing w:before="6"/>
              <w:rPr>
                <w:b/>
                <w:sz w:val="31"/>
              </w:rPr>
            </w:pPr>
          </w:p>
          <w:p w:rsidR="00852989" w:rsidRDefault="00912D21">
            <w:pPr>
              <w:pStyle w:val="TableParagraph"/>
              <w:tabs>
                <w:tab w:val="left" w:pos="542"/>
                <w:tab w:val="left" w:pos="1967"/>
              </w:tabs>
              <w:ind w:left="137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IČ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61860476</w:t>
            </w:r>
            <w:r>
              <w:rPr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DIČ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CZ61860476</w:t>
            </w:r>
          </w:p>
        </w:tc>
      </w:tr>
      <w:tr w:rsidR="00852989">
        <w:trPr>
          <w:trHeight w:val="285"/>
        </w:trPr>
        <w:tc>
          <w:tcPr>
            <w:tcW w:w="5295" w:type="dxa"/>
            <w:gridSpan w:val="2"/>
            <w:vMerge/>
            <w:tcBorders>
              <w:top w:val="nil"/>
            </w:tcBorders>
          </w:tcPr>
          <w:p w:rsidR="00852989" w:rsidRDefault="00852989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gridSpan w:val="2"/>
            <w:tcBorders>
              <w:bottom w:val="dashed" w:sz="6" w:space="0" w:color="000000"/>
              <w:right w:val="dashed" w:sz="6" w:space="0" w:color="000000"/>
            </w:tcBorders>
          </w:tcPr>
          <w:p w:rsidR="00852989" w:rsidRDefault="00912D21">
            <w:pPr>
              <w:pStyle w:val="TableParagraph"/>
              <w:spacing w:before="67"/>
              <w:ind w:left="13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Datum </w:t>
            </w:r>
            <w:proofErr w:type="spellStart"/>
            <w:r>
              <w:rPr>
                <w:b/>
                <w:sz w:val="16"/>
              </w:rPr>
              <w:t>vystavení</w:t>
            </w:r>
            <w:proofErr w:type="spellEnd"/>
          </w:p>
        </w:tc>
        <w:tc>
          <w:tcPr>
            <w:tcW w:w="1440" w:type="dxa"/>
            <w:tcBorders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852989" w:rsidRDefault="00912D21">
            <w:pPr>
              <w:pStyle w:val="TableParagraph"/>
              <w:spacing w:before="52"/>
              <w:ind w:left="107"/>
              <w:rPr>
                <w:sz w:val="16"/>
              </w:rPr>
            </w:pPr>
            <w:r>
              <w:rPr>
                <w:sz w:val="16"/>
              </w:rPr>
              <w:t>09.04.2026</w:t>
            </w:r>
          </w:p>
        </w:tc>
        <w:tc>
          <w:tcPr>
            <w:tcW w:w="1260" w:type="dxa"/>
            <w:tcBorders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852989" w:rsidRDefault="00912D21">
            <w:pPr>
              <w:pStyle w:val="TableParagraph"/>
              <w:spacing w:before="67"/>
              <w:ind w:left="12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Číslo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jednací</w:t>
            </w:r>
            <w:proofErr w:type="spellEnd"/>
          </w:p>
        </w:tc>
        <w:tc>
          <w:tcPr>
            <w:tcW w:w="1275" w:type="dxa"/>
            <w:tcBorders>
              <w:left w:val="dashed" w:sz="6" w:space="0" w:color="000000"/>
              <w:bottom w:val="dashed" w:sz="6" w:space="0" w:color="000000"/>
            </w:tcBorders>
          </w:tcPr>
          <w:p w:rsidR="00852989" w:rsidRDefault="008529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2989">
        <w:trPr>
          <w:trHeight w:val="285"/>
        </w:trPr>
        <w:tc>
          <w:tcPr>
            <w:tcW w:w="5295" w:type="dxa"/>
            <w:gridSpan w:val="2"/>
            <w:vMerge/>
            <w:tcBorders>
              <w:top w:val="nil"/>
            </w:tcBorders>
          </w:tcPr>
          <w:p w:rsidR="00852989" w:rsidRDefault="00852989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gridSpan w:val="2"/>
            <w:tcBorders>
              <w:top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852989" w:rsidRDefault="008529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852989" w:rsidRDefault="008529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852989" w:rsidRDefault="00912D21">
            <w:pPr>
              <w:pStyle w:val="TableParagraph"/>
              <w:spacing w:before="67"/>
              <w:ind w:left="12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Smlouva</w:t>
            </w:r>
            <w:proofErr w:type="spellEnd"/>
          </w:p>
        </w:tc>
        <w:tc>
          <w:tcPr>
            <w:tcW w:w="127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</w:tcBorders>
          </w:tcPr>
          <w:p w:rsidR="00852989" w:rsidRDefault="008529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2989">
        <w:trPr>
          <w:trHeight w:val="285"/>
        </w:trPr>
        <w:tc>
          <w:tcPr>
            <w:tcW w:w="5295" w:type="dxa"/>
            <w:gridSpan w:val="2"/>
            <w:vMerge/>
            <w:tcBorders>
              <w:top w:val="nil"/>
            </w:tcBorders>
          </w:tcPr>
          <w:p w:rsidR="00852989" w:rsidRDefault="00852989">
            <w:pPr>
              <w:rPr>
                <w:sz w:val="2"/>
                <w:szCs w:val="2"/>
              </w:rPr>
            </w:pPr>
          </w:p>
        </w:tc>
        <w:tc>
          <w:tcPr>
            <w:tcW w:w="5700" w:type="dxa"/>
            <w:gridSpan w:val="5"/>
            <w:tcBorders>
              <w:top w:val="dashed" w:sz="6" w:space="0" w:color="000000"/>
              <w:bottom w:val="dashed" w:sz="6" w:space="0" w:color="000000"/>
            </w:tcBorders>
            <w:shd w:val="clear" w:color="auto" w:fill="E5E5E5"/>
          </w:tcPr>
          <w:p w:rsidR="00852989" w:rsidRDefault="00912D21">
            <w:pPr>
              <w:pStyle w:val="TableParagraph"/>
              <w:spacing w:before="52"/>
              <w:ind w:left="13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Požadujeme</w:t>
            </w:r>
            <w:proofErr w:type="spellEnd"/>
            <w:r>
              <w:rPr>
                <w:b/>
                <w:sz w:val="16"/>
              </w:rPr>
              <w:t xml:space="preserve"> :</w:t>
            </w:r>
          </w:p>
        </w:tc>
      </w:tr>
      <w:tr w:rsidR="00852989">
        <w:trPr>
          <w:trHeight w:val="285"/>
        </w:trPr>
        <w:tc>
          <w:tcPr>
            <w:tcW w:w="5295" w:type="dxa"/>
            <w:gridSpan w:val="2"/>
            <w:vMerge/>
            <w:tcBorders>
              <w:top w:val="nil"/>
            </w:tcBorders>
          </w:tcPr>
          <w:p w:rsidR="00852989" w:rsidRDefault="00852989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gridSpan w:val="2"/>
            <w:tcBorders>
              <w:top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852989" w:rsidRDefault="00912D21">
            <w:pPr>
              <w:pStyle w:val="TableParagraph"/>
              <w:spacing w:before="67"/>
              <w:ind w:left="13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Termín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dodání</w:t>
            </w:r>
            <w:proofErr w:type="spellEnd"/>
          </w:p>
        </w:tc>
        <w:tc>
          <w:tcPr>
            <w:tcW w:w="3975" w:type="dxa"/>
            <w:gridSpan w:val="3"/>
            <w:tcBorders>
              <w:top w:val="dashed" w:sz="6" w:space="0" w:color="000000"/>
              <w:left w:val="dashed" w:sz="6" w:space="0" w:color="000000"/>
              <w:bottom w:val="dashed" w:sz="6" w:space="0" w:color="000000"/>
            </w:tcBorders>
          </w:tcPr>
          <w:p w:rsidR="00852989" w:rsidRDefault="00912D21">
            <w:pPr>
              <w:pStyle w:val="TableParagraph"/>
              <w:spacing w:before="52"/>
              <w:ind w:left="107"/>
              <w:rPr>
                <w:sz w:val="16"/>
              </w:rPr>
            </w:pPr>
            <w:r>
              <w:rPr>
                <w:sz w:val="16"/>
              </w:rPr>
              <w:t>10.04.2026</w:t>
            </w:r>
          </w:p>
        </w:tc>
      </w:tr>
      <w:tr w:rsidR="00852989">
        <w:trPr>
          <w:trHeight w:val="285"/>
        </w:trPr>
        <w:tc>
          <w:tcPr>
            <w:tcW w:w="5295" w:type="dxa"/>
            <w:gridSpan w:val="2"/>
            <w:vMerge/>
            <w:tcBorders>
              <w:top w:val="nil"/>
            </w:tcBorders>
          </w:tcPr>
          <w:p w:rsidR="00852989" w:rsidRDefault="00852989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gridSpan w:val="2"/>
            <w:tcBorders>
              <w:top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852989" w:rsidRDefault="00912D21">
            <w:pPr>
              <w:pStyle w:val="TableParagraph"/>
              <w:spacing w:before="67"/>
              <w:ind w:left="13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Způsob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dopravy</w:t>
            </w:r>
            <w:proofErr w:type="spellEnd"/>
          </w:p>
        </w:tc>
        <w:tc>
          <w:tcPr>
            <w:tcW w:w="3975" w:type="dxa"/>
            <w:gridSpan w:val="3"/>
            <w:tcBorders>
              <w:top w:val="dashed" w:sz="6" w:space="0" w:color="000000"/>
              <w:left w:val="dashed" w:sz="6" w:space="0" w:color="000000"/>
              <w:bottom w:val="dashed" w:sz="6" w:space="0" w:color="000000"/>
            </w:tcBorders>
          </w:tcPr>
          <w:p w:rsidR="00852989" w:rsidRDefault="008529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2989">
        <w:trPr>
          <w:trHeight w:val="285"/>
        </w:trPr>
        <w:tc>
          <w:tcPr>
            <w:tcW w:w="5295" w:type="dxa"/>
            <w:gridSpan w:val="2"/>
            <w:vMerge/>
            <w:tcBorders>
              <w:top w:val="nil"/>
            </w:tcBorders>
          </w:tcPr>
          <w:p w:rsidR="00852989" w:rsidRDefault="00852989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gridSpan w:val="2"/>
            <w:tcBorders>
              <w:top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852989" w:rsidRDefault="00912D21">
            <w:pPr>
              <w:pStyle w:val="TableParagraph"/>
              <w:spacing w:before="67"/>
              <w:ind w:left="13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Způsob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platby</w:t>
            </w:r>
            <w:proofErr w:type="spellEnd"/>
          </w:p>
        </w:tc>
        <w:tc>
          <w:tcPr>
            <w:tcW w:w="3975" w:type="dxa"/>
            <w:gridSpan w:val="3"/>
            <w:tcBorders>
              <w:top w:val="dashed" w:sz="6" w:space="0" w:color="000000"/>
              <w:left w:val="dashed" w:sz="6" w:space="0" w:color="000000"/>
              <w:bottom w:val="dashed" w:sz="6" w:space="0" w:color="000000"/>
            </w:tcBorders>
          </w:tcPr>
          <w:p w:rsidR="00852989" w:rsidRDefault="008529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2989">
        <w:trPr>
          <w:trHeight w:val="300"/>
        </w:trPr>
        <w:tc>
          <w:tcPr>
            <w:tcW w:w="5295" w:type="dxa"/>
            <w:gridSpan w:val="2"/>
            <w:vMerge/>
            <w:tcBorders>
              <w:top w:val="nil"/>
            </w:tcBorders>
          </w:tcPr>
          <w:p w:rsidR="00852989" w:rsidRDefault="00852989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gridSpan w:val="2"/>
            <w:tcBorders>
              <w:top w:val="dashed" w:sz="6" w:space="0" w:color="000000"/>
              <w:right w:val="dashed" w:sz="6" w:space="0" w:color="000000"/>
            </w:tcBorders>
          </w:tcPr>
          <w:p w:rsidR="00852989" w:rsidRDefault="00912D21">
            <w:pPr>
              <w:pStyle w:val="TableParagraph"/>
              <w:spacing w:before="67"/>
              <w:ind w:left="13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Splatnost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faktury</w:t>
            </w:r>
            <w:proofErr w:type="spellEnd"/>
          </w:p>
        </w:tc>
        <w:tc>
          <w:tcPr>
            <w:tcW w:w="3975" w:type="dxa"/>
            <w:gridSpan w:val="3"/>
            <w:tcBorders>
              <w:top w:val="dashed" w:sz="6" w:space="0" w:color="000000"/>
              <w:left w:val="dashed" w:sz="6" w:space="0" w:color="000000"/>
            </w:tcBorders>
          </w:tcPr>
          <w:p w:rsidR="00852989" w:rsidRDefault="00912D21">
            <w:pPr>
              <w:pStyle w:val="TableParagraph"/>
              <w:spacing w:before="57"/>
              <w:ind w:left="107"/>
              <w:rPr>
                <w:sz w:val="16"/>
              </w:rPr>
            </w:pPr>
            <w:r>
              <w:rPr>
                <w:position w:val="1"/>
                <w:sz w:val="16"/>
              </w:rPr>
              <w:t xml:space="preserve">14 </w:t>
            </w:r>
            <w:proofErr w:type="spellStart"/>
            <w:r>
              <w:rPr>
                <w:sz w:val="16"/>
              </w:rPr>
              <w:t>dnů</w:t>
            </w:r>
            <w:proofErr w:type="spellEnd"/>
          </w:p>
        </w:tc>
      </w:tr>
      <w:tr w:rsidR="00852989">
        <w:trPr>
          <w:trHeight w:val="282"/>
        </w:trPr>
        <w:tc>
          <w:tcPr>
            <w:tcW w:w="2595" w:type="dxa"/>
            <w:tcBorders>
              <w:bottom w:val="nil"/>
              <w:right w:val="nil"/>
            </w:tcBorders>
            <w:shd w:val="clear" w:color="auto" w:fill="E5E5E5"/>
          </w:tcPr>
          <w:p w:rsidR="00852989" w:rsidRDefault="00912D21">
            <w:pPr>
              <w:pStyle w:val="TableParagraph"/>
              <w:spacing w:before="52"/>
              <w:ind w:left="152"/>
              <w:rPr>
                <w:sz w:val="16"/>
              </w:rPr>
            </w:pPr>
            <w:proofErr w:type="spellStart"/>
            <w:r>
              <w:rPr>
                <w:sz w:val="16"/>
              </w:rPr>
              <w:t>Položka</w:t>
            </w:r>
            <w:proofErr w:type="spellEnd"/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E5E5E5"/>
          </w:tcPr>
          <w:p w:rsidR="00852989" w:rsidRDefault="00912D21">
            <w:pPr>
              <w:pStyle w:val="TableParagraph"/>
              <w:spacing w:before="52"/>
              <w:ind w:left="1345"/>
              <w:rPr>
                <w:sz w:val="16"/>
              </w:rPr>
            </w:pPr>
            <w:proofErr w:type="spellStart"/>
            <w:r>
              <w:rPr>
                <w:sz w:val="16"/>
              </w:rPr>
              <w:t>Množství</w:t>
            </w:r>
            <w:proofErr w:type="spellEnd"/>
            <w:r>
              <w:rPr>
                <w:sz w:val="16"/>
              </w:rPr>
              <w:t xml:space="preserve"> MJ</w:t>
            </w: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E5E5E5"/>
          </w:tcPr>
          <w:p w:rsidR="00852989" w:rsidRDefault="00912D21">
            <w:pPr>
              <w:pStyle w:val="TableParagraph"/>
              <w:spacing w:before="52"/>
              <w:ind w:left="96" w:right="161"/>
              <w:jc w:val="center"/>
              <w:rPr>
                <w:sz w:val="16"/>
              </w:rPr>
            </w:pPr>
            <w:r>
              <w:rPr>
                <w:sz w:val="16"/>
              </w:rPr>
              <w:t>%DPH</w:t>
            </w:r>
          </w:p>
        </w:tc>
        <w:tc>
          <w:tcPr>
            <w:tcW w:w="2407" w:type="dxa"/>
            <w:gridSpan w:val="2"/>
            <w:tcBorders>
              <w:left w:val="nil"/>
              <w:bottom w:val="nil"/>
              <w:right w:val="nil"/>
            </w:tcBorders>
            <w:shd w:val="clear" w:color="auto" w:fill="E5E5E5"/>
          </w:tcPr>
          <w:p w:rsidR="00852989" w:rsidRDefault="00912D21">
            <w:pPr>
              <w:pStyle w:val="TableParagraph"/>
              <w:spacing w:before="52"/>
              <w:ind w:left="197"/>
              <w:rPr>
                <w:sz w:val="16"/>
              </w:rPr>
            </w:pPr>
            <w:proofErr w:type="spellStart"/>
            <w:r>
              <w:rPr>
                <w:sz w:val="16"/>
              </w:rPr>
              <w:t>Cena</w:t>
            </w:r>
            <w:proofErr w:type="spellEnd"/>
            <w:r>
              <w:rPr>
                <w:sz w:val="16"/>
              </w:rPr>
              <w:t xml:space="preserve"> bez DPH/MJ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5E5E5"/>
          </w:tcPr>
          <w:p w:rsidR="00852989" w:rsidRDefault="00912D21">
            <w:pPr>
              <w:pStyle w:val="TableParagraph"/>
              <w:spacing w:before="52"/>
              <w:ind w:left="160"/>
              <w:rPr>
                <w:sz w:val="16"/>
              </w:rPr>
            </w:pPr>
            <w:r>
              <w:rPr>
                <w:sz w:val="16"/>
              </w:rPr>
              <w:t>DPH/MJ</w:t>
            </w:r>
          </w:p>
        </w:tc>
        <w:tc>
          <w:tcPr>
            <w:tcW w:w="1275" w:type="dxa"/>
            <w:tcBorders>
              <w:left w:val="nil"/>
              <w:bottom w:val="nil"/>
            </w:tcBorders>
            <w:shd w:val="clear" w:color="auto" w:fill="E5E5E5"/>
          </w:tcPr>
          <w:p w:rsidR="00852989" w:rsidRDefault="00912D21">
            <w:pPr>
              <w:pStyle w:val="TableParagraph"/>
              <w:spacing w:before="52"/>
              <w:ind w:left="190"/>
              <w:rPr>
                <w:sz w:val="16"/>
              </w:rPr>
            </w:pPr>
            <w:proofErr w:type="spellStart"/>
            <w:r>
              <w:rPr>
                <w:sz w:val="16"/>
              </w:rPr>
              <w:t>Celkem</w:t>
            </w:r>
            <w:proofErr w:type="spellEnd"/>
            <w:r>
              <w:rPr>
                <w:sz w:val="16"/>
              </w:rPr>
              <w:t xml:space="preserve"> s DPH</w:t>
            </w:r>
          </w:p>
        </w:tc>
      </w:tr>
      <w:tr w:rsidR="00852989">
        <w:trPr>
          <w:trHeight w:val="317"/>
        </w:trPr>
        <w:tc>
          <w:tcPr>
            <w:tcW w:w="2595" w:type="dxa"/>
            <w:tcBorders>
              <w:top w:val="nil"/>
              <w:right w:val="nil"/>
            </w:tcBorders>
          </w:tcPr>
          <w:p w:rsidR="00852989" w:rsidRDefault="00912D21">
            <w:pPr>
              <w:pStyle w:val="TableParagraph"/>
              <w:spacing w:before="85"/>
              <w:ind w:left="122"/>
              <w:rPr>
                <w:sz w:val="16"/>
              </w:rPr>
            </w:pPr>
            <w:proofErr w:type="spellStart"/>
            <w:r>
              <w:rPr>
                <w:sz w:val="16"/>
              </w:rPr>
              <w:t>Stravenky</w:t>
            </w:r>
            <w:proofErr w:type="spellEnd"/>
            <w:r>
              <w:rPr>
                <w:sz w:val="16"/>
              </w:rPr>
              <w:t xml:space="preserve"> 3/2026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</w:tcPr>
          <w:p w:rsidR="00852989" w:rsidRDefault="00912D21">
            <w:pPr>
              <w:pStyle w:val="TableParagraph"/>
              <w:spacing w:before="85"/>
              <w:ind w:left="1235"/>
              <w:rPr>
                <w:sz w:val="16"/>
              </w:rPr>
            </w:pPr>
            <w:r>
              <w:rPr>
                <w:sz w:val="16"/>
              </w:rPr>
              <w:t>7 130.00</w:t>
            </w: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</w:tcPr>
          <w:p w:rsidR="00852989" w:rsidRDefault="00912D21">
            <w:pPr>
              <w:pStyle w:val="TableParagraph"/>
              <w:spacing w:before="85"/>
              <w:ind w:right="86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right w:val="nil"/>
            </w:tcBorders>
          </w:tcPr>
          <w:p w:rsidR="00852989" w:rsidRDefault="00912D21">
            <w:pPr>
              <w:pStyle w:val="TableParagraph"/>
              <w:spacing w:before="85"/>
              <w:ind w:left="833" w:right="1048"/>
              <w:jc w:val="center"/>
              <w:rPr>
                <w:sz w:val="16"/>
              </w:rPr>
            </w:pPr>
            <w:r>
              <w:rPr>
                <w:sz w:val="16"/>
              </w:rPr>
              <w:t>120.00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852989" w:rsidRDefault="00912D21">
            <w:pPr>
              <w:pStyle w:val="TableParagraph"/>
              <w:spacing w:before="85"/>
              <w:ind w:left="30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:rsidR="00852989" w:rsidRDefault="00912D21">
            <w:pPr>
              <w:pStyle w:val="TableParagraph"/>
              <w:spacing w:before="85"/>
              <w:ind w:left="245"/>
              <w:rPr>
                <w:sz w:val="16"/>
              </w:rPr>
            </w:pPr>
            <w:r>
              <w:rPr>
                <w:sz w:val="16"/>
              </w:rPr>
              <w:t>855 600.00</w:t>
            </w:r>
          </w:p>
        </w:tc>
      </w:tr>
      <w:tr w:rsidR="00852989">
        <w:trPr>
          <w:trHeight w:val="3179"/>
        </w:trPr>
        <w:tc>
          <w:tcPr>
            <w:tcW w:w="10995" w:type="dxa"/>
            <w:gridSpan w:val="7"/>
          </w:tcPr>
          <w:p w:rsidR="00852989" w:rsidRDefault="00912D21">
            <w:pPr>
              <w:pStyle w:val="TableParagraph"/>
              <w:tabs>
                <w:tab w:val="left" w:pos="5582"/>
                <w:tab w:val="left" w:pos="9448"/>
              </w:tabs>
              <w:spacing w:before="97"/>
              <w:ind w:left="12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Vystavil</w:t>
            </w:r>
            <w:proofErr w:type="spellEnd"/>
            <w:r>
              <w:rPr>
                <w:b/>
                <w:sz w:val="16"/>
              </w:rPr>
              <w:t>(a)</w:t>
            </w:r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z w:val="16"/>
              </w:rPr>
              <w:t>Přibližná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celková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cena</w:t>
            </w:r>
            <w:proofErr w:type="spellEnd"/>
            <w:r>
              <w:rPr>
                <w:b/>
                <w:sz w:val="16"/>
              </w:rPr>
              <w:tab/>
              <w:t>855 600.00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Kč</w:t>
            </w:r>
            <w:proofErr w:type="spellEnd"/>
          </w:p>
          <w:p w:rsidR="00852989" w:rsidRDefault="00912D21">
            <w:pPr>
              <w:pStyle w:val="TableParagraph"/>
              <w:spacing w:before="47" w:line="316" w:lineRule="auto"/>
              <w:ind w:left="122" w:right="8716"/>
              <w:rPr>
                <w:sz w:val="16"/>
              </w:rPr>
            </w:pPr>
            <w:r>
              <w:rPr>
                <w:sz w:val="16"/>
              </w:rPr>
              <w:t xml:space="preserve">Mgr. Lucie </w:t>
            </w:r>
            <w:proofErr w:type="spellStart"/>
            <w:r>
              <w:rPr>
                <w:sz w:val="16"/>
              </w:rPr>
              <w:t>Václavek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Fišnarová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</w:t>
            </w:r>
            <w:proofErr w:type="spellEnd"/>
            <w:r>
              <w:rPr>
                <w:sz w:val="16"/>
              </w:rPr>
              <w:t>: +420267102323</w:t>
            </w:r>
          </w:p>
          <w:p w:rsidR="00852989" w:rsidRDefault="00912D21">
            <w:pPr>
              <w:pStyle w:val="TableParagraph"/>
              <w:ind w:left="122"/>
              <w:rPr>
                <w:sz w:val="16"/>
              </w:rPr>
            </w:pPr>
            <w:r>
              <w:rPr>
                <w:sz w:val="16"/>
              </w:rPr>
              <w:t xml:space="preserve">E-mail: </w:t>
            </w:r>
            <w:hyperlink r:id="rId4">
              <w:r>
                <w:rPr>
                  <w:sz w:val="16"/>
                </w:rPr>
                <w:t>lucie.vaclavek@lf3.cuni.cz</w:t>
              </w:r>
            </w:hyperlink>
          </w:p>
          <w:p w:rsidR="00852989" w:rsidRDefault="00852989">
            <w:pPr>
              <w:pStyle w:val="TableParagraph"/>
              <w:rPr>
                <w:b/>
                <w:sz w:val="18"/>
              </w:rPr>
            </w:pPr>
          </w:p>
          <w:p w:rsidR="00852989" w:rsidRDefault="00852989">
            <w:pPr>
              <w:pStyle w:val="TableParagraph"/>
              <w:spacing w:before="5"/>
              <w:rPr>
                <w:b/>
                <w:sz w:val="14"/>
              </w:rPr>
            </w:pPr>
          </w:p>
          <w:p w:rsidR="00852989" w:rsidRDefault="00912D21">
            <w:pPr>
              <w:pStyle w:val="TableParagraph"/>
              <w:tabs>
                <w:tab w:val="left" w:pos="1672"/>
                <w:tab w:val="left" w:pos="10878"/>
              </w:tabs>
              <w:spacing w:before="1"/>
              <w:ind w:left="12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Razítko</w:t>
            </w:r>
            <w:proofErr w:type="spellEnd"/>
            <w:r>
              <w:rPr>
                <w:b/>
                <w:sz w:val="16"/>
              </w:rPr>
              <w:t xml:space="preserve"> a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podpis</w:t>
            </w:r>
            <w:proofErr w:type="spellEnd"/>
            <w:r>
              <w:rPr>
                <w:b/>
                <w:sz w:val="16"/>
              </w:rPr>
              <w:tab/>
            </w:r>
            <w:r>
              <w:rPr>
                <w:b/>
                <w:sz w:val="16"/>
                <w:u w:val="dotted"/>
              </w:rPr>
              <w:t xml:space="preserve"> </w:t>
            </w:r>
            <w:r>
              <w:rPr>
                <w:b/>
                <w:sz w:val="16"/>
                <w:u w:val="dotted"/>
              </w:rPr>
              <w:tab/>
            </w:r>
          </w:p>
        </w:tc>
      </w:tr>
    </w:tbl>
    <w:p w:rsidR="00852989" w:rsidRDefault="00912D21">
      <w:pPr>
        <w:pStyle w:val="Zkladntext"/>
        <w:spacing w:before="49" w:line="223" w:lineRule="auto"/>
        <w:ind w:left="240" w:right="426"/>
      </w:pPr>
      <w:r>
        <w:pict>
          <v:shape id="_x0000_s1029" style="position:absolute;left:0;text-align:left;margin-left:291pt;margin-top:-142.85pt;width:269.25pt;height:2.25pt;z-index:-252037120;mso-position-horizontal-relative:page;mso-position-vertical-relative:text" coordorigin="5820,-2857" coordsize="5385,45" o:spt="100" adj="0,,0" path="m5820,-2857r5385,m5820,-2812r5385,e" filled="f" strokeweight=".72pt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berou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(</w:t>
      </w:r>
      <w:proofErr w:type="spellStart"/>
      <w:r>
        <w:t>tj</w:t>
      </w:r>
      <w:proofErr w:type="spellEnd"/>
      <w:r>
        <w:t xml:space="preserve">. </w:t>
      </w:r>
      <w:proofErr w:type="spellStart"/>
      <w:r>
        <w:t>objednávka</w:t>
      </w:r>
      <w:proofErr w:type="spellEnd"/>
      <w:r>
        <w:t xml:space="preserve"> a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akceptace</w:t>
      </w:r>
      <w:proofErr w:type="spellEnd"/>
      <w:r>
        <w:t xml:space="preserve">)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hodnota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přesáhne</w:t>
      </w:r>
      <w:proofErr w:type="spellEnd"/>
      <w:r>
        <w:t xml:space="preserve"> 50 000 </w:t>
      </w:r>
      <w:proofErr w:type="spellStart"/>
      <w:r>
        <w:t>Kč</w:t>
      </w:r>
      <w:proofErr w:type="spellEnd"/>
      <w:r>
        <w:t xml:space="preserve"> bez DPH, </w:t>
      </w:r>
      <w:proofErr w:type="spellStart"/>
      <w:r>
        <w:t>ke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vyžaduje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a s </w:t>
      </w:r>
      <w:proofErr w:type="spellStart"/>
      <w:r>
        <w:t>uveřejněním</w:t>
      </w:r>
      <w:proofErr w:type="spellEnd"/>
      <w:r>
        <w:t xml:space="preserve"> v </w:t>
      </w:r>
      <w:proofErr w:type="spellStart"/>
      <w:r>
        <w:t>p</w:t>
      </w:r>
      <w:r>
        <w:t>lném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. </w:t>
      </w:r>
      <w:proofErr w:type="spellStart"/>
      <w:r>
        <w:t>Zaslání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do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</w:t>
      </w:r>
      <w:proofErr w:type="spellStart"/>
      <w:r>
        <w:t>Karlova</w:t>
      </w:r>
      <w:proofErr w:type="spellEnd"/>
      <w:r>
        <w:t xml:space="preserve">, 3. </w:t>
      </w:r>
      <w:proofErr w:type="spellStart"/>
      <w:proofErr w:type="gramStart"/>
      <w:r>
        <w:t>lékařská</w:t>
      </w:r>
      <w:proofErr w:type="spellEnd"/>
      <w:proofErr w:type="gramEnd"/>
      <w:r>
        <w:t xml:space="preserve"> </w:t>
      </w:r>
      <w:proofErr w:type="spellStart"/>
      <w:r>
        <w:t>fakulta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akceptaci</w:t>
      </w:r>
      <w:proofErr w:type="spellEnd"/>
      <w:r>
        <w:t xml:space="preserve"> </w:t>
      </w:r>
      <w:proofErr w:type="spellStart"/>
      <w:r>
        <w:t>dané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. </w:t>
      </w:r>
      <w:proofErr w:type="spellStart"/>
      <w:r>
        <w:t>Akceptaci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, 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čísla</w:t>
      </w:r>
      <w:proofErr w:type="spellEnd"/>
      <w:r>
        <w:t xml:space="preserve">, </w:t>
      </w:r>
      <w:proofErr w:type="spellStart"/>
      <w:r>
        <w:t>potvrďte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e-mail </w:t>
      </w:r>
      <w:hyperlink r:id="rId5">
        <w:r>
          <w:t xml:space="preserve">podatelna@lf3.cuni.cz </w:t>
        </w:r>
      </w:hyperlink>
      <w:proofErr w:type="spellStart"/>
      <w:r>
        <w:t>nebo</w:t>
      </w:r>
      <w:proofErr w:type="spellEnd"/>
      <w:r>
        <w:t xml:space="preserve"> </w:t>
      </w:r>
      <w:hyperlink r:id="rId6">
        <w:r>
          <w:t xml:space="preserve">veda@lf3.cuni.cz. </w:t>
        </w:r>
      </w:hyperlink>
      <w:r>
        <w:t xml:space="preserve">Na </w:t>
      </w:r>
      <w:proofErr w:type="spellStart"/>
      <w:r>
        <w:t>daňovém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(</w:t>
      </w:r>
      <w:proofErr w:type="spellStart"/>
      <w:r>
        <w:t>faktuře</w:t>
      </w:r>
      <w:proofErr w:type="spellEnd"/>
      <w:r>
        <w:t xml:space="preserve">) </w:t>
      </w:r>
      <w:proofErr w:type="spellStart"/>
      <w:r>
        <w:t>uvádějte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naší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.</w:t>
      </w:r>
    </w:p>
    <w:p w:rsidR="00852989" w:rsidRDefault="00852989">
      <w:pPr>
        <w:pStyle w:val="Zkladntext"/>
        <w:rPr>
          <w:sz w:val="20"/>
        </w:rPr>
      </w:pPr>
    </w:p>
    <w:p w:rsidR="00852989" w:rsidRDefault="00852989">
      <w:pPr>
        <w:pStyle w:val="Zkladntext"/>
        <w:rPr>
          <w:sz w:val="20"/>
        </w:rPr>
      </w:pPr>
    </w:p>
    <w:p w:rsidR="00852989" w:rsidRDefault="00852989">
      <w:pPr>
        <w:pStyle w:val="Zkladntext"/>
        <w:rPr>
          <w:sz w:val="20"/>
        </w:rPr>
      </w:pPr>
    </w:p>
    <w:p w:rsidR="00852989" w:rsidRDefault="00852989">
      <w:pPr>
        <w:pStyle w:val="Zkladntext"/>
        <w:rPr>
          <w:sz w:val="20"/>
        </w:rPr>
      </w:pPr>
    </w:p>
    <w:p w:rsidR="00852989" w:rsidRDefault="00852989">
      <w:pPr>
        <w:pStyle w:val="Zkladntext"/>
        <w:rPr>
          <w:sz w:val="20"/>
        </w:rPr>
      </w:pPr>
    </w:p>
    <w:p w:rsidR="00852989" w:rsidRDefault="00852989">
      <w:pPr>
        <w:pStyle w:val="Zkladntext"/>
        <w:rPr>
          <w:sz w:val="20"/>
        </w:rPr>
      </w:pPr>
    </w:p>
    <w:p w:rsidR="00852989" w:rsidRDefault="00852989">
      <w:pPr>
        <w:pStyle w:val="Zkladntext"/>
        <w:rPr>
          <w:sz w:val="20"/>
        </w:rPr>
      </w:pPr>
    </w:p>
    <w:p w:rsidR="00852989" w:rsidRDefault="00912D21">
      <w:pPr>
        <w:pStyle w:val="Zkladntext"/>
        <w:spacing w:before="11"/>
        <w:rPr>
          <w:sz w:val="11"/>
        </w:rPr>
      </w:pPr>
      <w:r>
        <w:pict>
          <v:shape id="_x0000_s1028" style="position:absolute;margin-left:333pt;margin-top:9.55pt;width:225pt;height:.1pt;z-index:-251658240;mso-wrap-distance-left:0;mso-wrap-distance-right:0;mso-position-horizontal-relative:page" coordorigin="6660,191" coordsize="4500,0" path="m6660,191r4500,e" filled="f" strokeweight=".72pt">
            <v:path arrowok="t"/>
            <w10:wrap type="topAndBottom" anchorx="page"/>
          </v:shape>
        </w:pict>
      </w:r>
    </w:p>
    <w:p w:rsidR="00852989" w:rsidRDefault="00912D21">
      <w:pPr>
        <w:pStyle w:val="Zkladntext"/>
        <w:spacing w:before="112"/>
        <w:ind w:left="6920"/>
      </w:pPr>
      <w:proofErr w:type="spellStart"/>
      <w:r>
        <w:t>Akceptace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dodavatelem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+ </w:t>
      </w:r>
      <w:proofErr w:type="spellStart"/>
      <w:r>
        <w:t>podpis</w:t>
      </w:r>
      <w:proofErr w:type="spellEnd"/>
    </w:p>
    <w:p w:rsidR="00852989" w:rsidRDefault="00852989">
      <w:pPr>
        <w:pStyle w:val="Zkladntext"/>
        <w:spacing w:before="9"/>
      </w:pPr>
    </w:p>
    <w:p w:rsidR="00852989" w:rsidRDefault="00912D21">
      <w:pPr>
        <w:pStyle w:val="Nadpis1"/>
        <w:spacing w:before="100" w:after="32"/>
      </w:pPr>
      <w:proofErr w:type="spellStart"/>
      <w:r>
        <w:t>Historie</w:t>
      </w:r>
      <w:proofErr w:type="spellEnd"/>
      <w:r>
        <w:t xml:space="preserve"> </w:t>
      </w:r>
      <w:proofErr w:type="spellStart"/>
      <w:r>
        <w:t>schvalování</w:t>
      </w:r>
      <w:proofErr w:type="spellEnd"/>
      <w:r>
        <w:t xml:space="preserve"> </w:t>
      </w:r>
      <w:proofErr w:type="spellStart"/>
      <w:r>
        <w:t>dokladu</w:t>
      </w:r>
      <w:proofErr w:type="spellEnd"/>
    </w:p>
    <w:tbl>
      <w:tblPr>
        <w:tblStyle w:val="TableNormal"/>
        <w:tblW w:w="0" w:type="auto"/>
        <w:tblInd w:w="197" w:type="dxa"/>
        <w:tblLayout w:type="fixed"/>
        <w:tblLook w:val="01E0" w:firstRow="1" w:lastRow="1" w:firstColumn="1" w:lastColumn="1" w:noHBand="0" w:noVBand="0"/>
      </w:tblPr>
      <w:tblGrid>
        <w:gridCol w:w="1310"/>
        <w:gridCol w:w="1080"/>
        <w:gridCol w:w="2640"/>
        <w:gridCol w:w="840"/>
        <w:gridCol w:w="1440"/>
        <w:gridCol w:w="840"/>
        <w:gridCol w:w="1790"/>
      </w:tblGrid>
      <w:tr w:rsidR="00852989">
        <w:trPr>
          <w:trHeight w:val="452"/>
        </w:trPr>
        <w:tc>
          <w:tcPr>
            <w:tcW w:w="1310" w:type="dxa"/>
          </w:tcPr>
          <w:p w:rsidR="00852989" w:rsidRDefault="00912D21">
            <w:pPr>
              <w:pStyle w:val="TableParagraph"/>
              <w:spacing w:line="226" w:lineRule="exact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09.04.2026</w:t>
            </w:r>
          </w:p>
          <w:p w:rsidR="00852989" w:rsidRDefault="00912D21">
            <w:pPr>
              <w:pStyle w:val="TableParagraph"/>
              <w:spacing w:line="206" w:lineRule="exact"/>
              <w:ind w:left="50"/>
              <w:rPr>
                <w:rFonts w:ascii="Courier New" w:hAnsi="Courier New"/>
                <w:sz w:val="20"/>
              </w:rPr>
            </w:pPr>
            <w:proofErr w:type="spellStart"/>
            <w:r>
              <w:rPr>
                <w:rFonts w:ascii="Courier New" w:hAnsi="Courier New"/>
                <w:sz w:val="20"/>
              </w:rPr>
              <w:t>Fišnarová</w:t>
            </w:r>
            <w:proofErr w:type="spellEnd"/>
          </w:p>
        </w:tc>
        <w:tc>
          <w:tcPr>
            <w:tcW w:w="1080" w:type="dxa"/>
          </w:tcPr>
          <w:p w:rsidR="00852989" w:rsidRDefault="00912D21">
            <w:pPr>
              <w:pStyle w:val="TableParagraph"/>
              <w:ind w:left="59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18:31:23</w:t>
            </w:r>
          </w:p>
        </w:tc>
        <w:tc>
          <w:tcPr>
            <w:tcW w:w="2640" w:type="dxa"/>
          </w:tcPr>
          <w:p w:rsidR="00852989" w:rsidRDefault="00912D21">
            <w:pPr>
              <w:pStyle w:val="TableParagraph"/>
              <w:ind w:left="59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 xml:space="preserve">- </w:t>
            </w:r>
            <w:proofErr w:type="spellStart"/>
            <w:r>
              <w:rPr>
                <w:rFonts w:ascii="Courier New" w:hAnsi="Courier New"/>
                <w:sz w:val="20"/>
              </w:rPr>
              <w:t>Rozpracován</w:t>
            </w:r>
            <w:proofErr w:type="spellEnd"/>
            <w:r>
              <w:rPr>
                <w:rFonts w:ascii="Courier New" w:hAnsi="Courier New"/>
                <w:sz w:val="20"/>
              </w:rPr>
              <w:t>/</w:t>
            </w:r>
            <w:proofErr w:type="spellStart"/>
            <w:r>
              <w:rPr>
                <w:rFonts w:ascii="Courier New" w:hAnsi="Courier New"/>
                <w:sz w:val="20"/>
              </w:rPr>
              <w:t>Vráceno</w:t>
            </w:r>
            <w:proofErr w:type="spellEnd"/>
          </w:p>
        </w:tc>
        <w:tc>
          <w:tcPr>
            <w:tcW w:w="840" w:type="dxa"/>
          </w:tcPr>
          <w:p w:rsidR="00852989" w:rsidRDefault="008529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:rsidR="00852989" w:rsidRDefault="00852989">
            <w:pPr>
              <w:pStyle w:val="TableParagraph"/>
              <w:ind w:left="179"/>
              <w:rPr>
                <w:rFonts w:ascii="Courier New"/>
                <w:sz w:val="20"/>
              </w:rPr>
            </w:pPr>
          </w:p>
        </w:tc>
        <w:tc>
          <w:tcPr>
            <w:tcW w:w="840" w:type="dxa"/>
          </w:tcPr>
          <w:p w:rsidR="00852989" w:rsidRDefault="00852989">
            <w:pPr>
              <w:pStyle w:val="TableParagraph"/>
              <w:ind w:right="58"/>
              <w:jc w:val="right"/>
              <w:rPr>
                <w:rFonts w:ascii="Courier New"/>
                <w:sz w:val="20"/>
              </w:rPr>
            </w:pPr>
          </w:p>
        </w:tc>
        <w:tc>
          <w:tcPr>
            <w:tcW w:w="1790" w:type="dxa"/>
          </w:tcPr>
          <w:p w:rsidR="00852989" w:rsidRDefault="00852989">
            <w:pPr>
              <w:pStyle w:val="TableParagraph"/>
              <w:ind w:left="59"/>
              <w:rPr>
                <w:rFonts w:ascii="Courier New" w:hAnsi="Courier New"/>
                <w:sz w:val="20"/>
              </w:rPr>
            </w:pPr>
          </w:p>
        </w:tc>
      </w:tr>
      <w:tr w:rsidR="00852989">
        <w:trPr>
          <w:trHeight w:val="226"/>
        </w:trPr>
        <w:tc>
          <w:tcPr>
            <w:tcW w:w="1310" w:type="dxa"/>
          </w:tcPr>
          <w:p w:rsidR="00852989" w:rsidRDefault="00912D21">
            <w:pPr>
              <w:pStyle w:val="TableParagraph"/>
              <w:spacing w:line="206" w:lineRule="exact"/>
              <w:ind w:left="30" w:right="38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09.04.2026</w:t>
            </w:r>
          </w:p>
        </w:tc>
        <w:tc>
          <w:tcPr>
            <w:tcW w:w="1080" w:type="dxa"/>
          </w:tcPr>
          <w:p w:rsidR="00852989" w:rsidRDefault="00912D21">
            <w:pPr>
              <w:pStyle w:val="TableParagraph"/>
              <w:spacing w:line="206" w:lineRule="exact"/>
              <w:ind w:left="59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18:33:25</w:t>
            </w:r>
          </w:p>
        </w:tc>
        <w:tc>
          <w:tcPr>
            <w:tcW w:w="2640" w:type="dxa"/>
          </w:tcPr>
          <w:p w:rsidR="00852989" w:rsidRDefault="00912D21">
            <w:pPr>
              <w:pStyle w:val="TableParagraph"/>
              <w:spacing w:line="206" w:lineRule="exact"/>
              <w:ind w:left="59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 xml:space="preserve">- </w:t>
            </w:r>
            <w:proofErr w:type="spellStart"/>
            <w:r>
              <w:rPr>
                <w:rFonts w:ascii="Courier New" w:hAnsi="Courier New"/>
                <w:sz w:val="20"/>
              </w:rPr>
              <w:t>Evidován</w:t>
            </w:r>
            <w:proofErr w:type="spellEnd"/>
          </w:p>
        </w:tc>
        <w:tc>
          <w:tcPr>
            <w:tcW w:w="840" w:type="dxa"/>
          </w:tcPr>
          <w:p w:rsidR="00852989" w:rsidRDefault="008529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:rsidR="00852989" w:rsidRDefault="00852989">
            <w:pPr>
              <w:pStyle w:val="TableParagraph"/>
              <w:spacing w:line="206" w:lineRule="exact"/>
              <w:ind w:left="179"/>
              <w:rPr>
                <w:rFonts w:ascii="Courier New"/>
                <w:sz w:val="20"/>
              </w:rPr>
            </w:pPr>
          </w:p>
        </w:tc>
        <w:tc>
          <w:tcPr>
            <w:tcW w:w="840" w:type="dxa"/>
          </w:tcPr>
          <w:p w:rsidR="00852989" w:rsidRDefault="00852989">
            <w:pPr>
              <w:pStyle w:val="TableParagraph"/>
              <w:spacing w:line="206" w:lineRule="exact"/>
              <w:ind w:right="58"/>
              <w:jc w:val="right"/>
              <w:rPr>
                <w:rFonts w:ascii="Courier New"/>
                <w:sz w:val="20"/>
              </w:rPr>
            </w:pPr>
          </w:p>
        </w:tc>
        <w:tc>
          <w:tcPr>
            <w:tcW w:w="1790" w:type="dxa"/>
          </w:tcPr>
          <w:p w:rsidR="00852989" w:rsidRDefault="00852989">
            <w:pPr>
              <w:pStyle w:val="TableParagraph"/>
              <w:spacing w:line="206" w:lineRule="exact"/>
              <w:ind w:left="59"/>
              <w:rPr>
                <w:rFonts w:ascii="Courier New" w:hAnsi="Courier New"/>
                <w:sz w:val="20"/>
              </w:rPr>
            </w:pPr>
          </w:p>
        </w:tc>
      </w:tr>
      <w:tr w:rsidR="00852989">
        <w:trPr>
          <w:trHeight w:val="226"/>
        </w:trPr>
        <w:tc>
          <w:tcPr>
            <w:tcW w:w="1310" w:type="dxa"/>
          </w:tcPr>
          <w:p w:rsidR="00852989" w:rsidRDefault="00912D21">
            <w:pPr>
              <w:pStyle w:val="TableParagraph"/>
              <w:spacing w:line="206" w:lineRule="exact"/>
              <w:ind w:left="30" w:right="159"/>
              <w:jc w:val="center"/>
              <w:rPr>
                <w:rFonts w:ascii="Courier New" w:hAnsi="Courier New"/>
                <w:sz w:val="20"/>
              </w:rPr>
            </w:pPr>
            <w:proofErr w:type="spellStart"/>
            <w:r>
              <w:rPr>
                <w:rFonts w:ascii="Courier New" w:hAnsi="Courier New"/>
                <w:sz w:val="20"/>
              </w:rPr>
              <w:t>Fišnarová</w:t>
            </w:r>
            <w:proofErr w:type="spellEnd"/>
          </w:p>
        </w:tc>
        <w:tc>
          <w:tcPr>
            <w:tcW w:w="1080" w:type="dxa"/>
          </w:tcPr>
          <w:p w:rsidR="00852989" w:rsidRDefault="008529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0" w:type="dxa"/>
          </w:tcPr>
          <w:p w:rsidR="00852989" w:rsidRDefault="008529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:rsidR="00852989" w:rsidRDefault="008529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:rsidR="00852989" w:rsidRDefault="008529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:rsidR="00852989" w:rsidRDefault="008529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0" w:type="dxa"/>
          </w:tcPr>
          <w:p w:rsidR="00852989" w:rsidRDefault="008529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2989">
        <w:trPr>
          <w:trHeight w:val="226"/>
        </w:trPr>
        <w:tc>
          <w:tcPr>
            <w:tcW w:w="1310" w:type="dxa"/>
          </w:tcPr>
          <w:p w:rsidR="00852989" w:rsidRDefault="00912D21">
            <w:pPr>
              <w:pStyle w:val="TableParagraph"/>
              <w:spacing w:line="206" w:lineRule="exact"/>
              <w:ind w:left="30" w:right="38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10.04.2026</w:t>
            </w:r>
          </w:p>
        </w:tc>
        <w:tc>
          <w:tcPr>
            <w:tcW w:w="1080" w:type="dxa"/>
          </w:tcPr>
          <w:p w:rsidR="00852989" w:rsidRDefault="00912D21">
            <w:pPr>
              <w:pStyle w:val="TableParagraph"/>
              <w:spacing w:line="206" w:lineRule="exact"/>
              <w:ind w:left="59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08:33:47</w:t>
            </w:r>
          </w:p>
        </w:tc>
        <w:tc>
          <w:tcPr>
            <w:tcW w:w="2640" w:type="dxa"/>
          </w:tcPr>
          <w:p w:rsidR="00852989" w:rsidRDefault="00912D21">
            <w:pPr>
              <w:pStyle w:val="TableParagraph"/>
              <w:spacing w:line="206" w:lineRule="exact"/>
              <w:ind w:left="59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 xml:space="preserve">- </w:t>
            </w:r>
            <w:proofErr w:type="spellStart"/>
            <w:r>
              <w:rPr>
                <w:rFonts w:ascii="Courier New" w:hAnsi="Courier New"/>
                <w:sz w:val="20"/>
              </w:rPr>
              <w:t>Schváleno</w:t>
            </w:r>
            <w:proofErr w:type="spellEnd"/>
            <w:r>
              <w:rPr>
                <w:rFonts w:ascii="Courier New" w:hAnsi="Courier New"/>
                <w:sz w:val="20"/>
              </w:rPr>
              <w:t xml:space="preserve"> p </w:t>
            </w:r>
            <w:proofErr w:type="spellStart"/>
            <w:r>
              <w:rPr>
                <w:rFonts w:ascii="Courier New" w:hAnsi="Courier New"/>
                <w:sz w:val="20"/>
              </w:rPr>
              <w:t>íkazcem</w:t>
            </w:r>
            <w:proofErr w:type="spellEnd"/>
          </w:p>
        </w:tc>
        <w:tc>
          <w:tcPr>
            <w:tcW w:w="840" w:type="dxa"/>
          </w:tcPr>
          <w:p w:rsidR="00852989" w:rsidRDefault="00912D21">
            <w:pPr>
              <w:pStyle w:val="TableParagraph"/>
              <w:spacing w:line="206" w:lineRule="exact"/>
              <w:ind w:left="59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opera</w:t>
            </w:r>
          </w:p>
        </w:tc>
        <w:tc>
          <w:tcPr>
            <w:tcW w:w="1440" w:type="dxa"/>
          </w:tcPr>
          <w:p w:rsidR="00852989" w:rsidRDefault="00852989">
            <w:pPr>
              <w:pStyle w:val="TableParagraph"/>
              <w:spacing w:line="206" w:lineRule="exact"/>
              <w:ind w:left="179"/>
              <w:rPr>
                <w:rFonts w:ascii="Courier New"/>
                <w:sz w:val="20"/>
              </w:rPr>
            </w:pPr>
          </w:p>
        </w:tc>
        <w:tc>
          <w:tcPr>
            <w:tcW w:w="840" w:type="dxa"/>
          </w:tcPr>
          <w:p w:rsidR="00852989" w:rsidRDefault="00852989">
            <w:pPr>
              <w:pStyle w:val="TableParagraph"/>
              <w:spacing w:line="206" w:lineRule="exact"/>
              <w:ind w:right="59"/>
              <w:jc w:val="right"/>
              <w:rPr>
                <w:rFonts w:ascii="Courier New"/>
                <w:sz w:val="20"/>
              </w:rPr>
            </w:pPr>
          </w:p>
        </w:tc>
        <w:tc>
          <w:tcPr>
            <w:tcW w:w="1790" w:type="dxa"/>
          </w:tcPr>
          <w:p w:rsidR="00852989" w:rsidRDefault="00852989">
            <w:pPr>
              <w:pStyle w:val="TableParagraph"/>
              <w:spacing w:line="206" w:lineRule="exact"/>
              <w:ind w:left="58"/>
              <w:rPr>
                <w:rFonts w:ascii="Courier New"/>
                <w:sz w:val="20"/>
              </w:rPr>
            </w:pPr>
          </w:p>
        </w:tc>
      </w:tr>
    </w:tbl>
    <w:p w:rsidR="00852989" w:rsidRDefault="00912D21">
      <w:pPr>
        <w:tabs>
          <w:tab w:val="left" w:pos="6239"/>
          <w:tab w:val="left" w:pos="7798"/>
        </w:tabs>
        <w:ind w:left="24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10.04.2026 09:16:30 - </w:t>
      </w:r>
      <w:proofErr w:type="spellStart"/>
      <w:r>
        <w:rPr>
          <w:rFonts w:ascii="Courier New" w:hAnsi="Courier New"/>
          <w:sz w:val="20"/>
        </w:rPr>
        <w:t>Schváleno</w:t>
      </w:r>
      <w:proofErr w:type="spellEnd"/>
      <w:r>
        <w:rPr>
          <w:rFonts w:ascii="Courier New" w:hAnsi="Courier New"/>
          <w:spacing w:val="-28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správcem</w:t>
      </w:r>
      <w:proofErr w:type="spellEnd"/>
      <w:r>
        <w:rPr>
          <w:rFonts w:ascii="Courier New" w:hAnsi="Courier New"/>
          <w:spacing w:val="-7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rozpo</w:t>
      </w:r>
      <w:proofErr w:type="spellEnd"/>
      <w:r>
        <w:rPr>
          <w:rFonts w:ascii="Courier New" w:hAnsi="Courier New"/>
          <w:sz w:val="20"/>
        </w:rPr>
        <w:tab/>
      </w:r>
    </w:p>
    <w:p w:rsidR="00852989" w:rsidRDefault="00852989">
      <w:pPr>
        <w:pStyle w:val="Zkladntext"/>
        <w:rPr>
          <w:rFonts w:ascii="Courier New"/>
          <w:sz w:val="20"/>
        </w:rPr>
      </w:pPr>
    </w:p>
    <w:p w:rsidR="00852989" w:rsidRDefault="00852989">
      <w:pPr>
        <w:pStyle w:val="Zkladntext"/>
        <w:rPr>
          <w:rFonts w:ascii="Courier New"/>
          <w:sz w:val="20"/>
        </w:rPr>
      </w:pPr>
    </w:p>
    <w:p w:rsidR="00852989" w:rsidRDefault="00852989">
      <w:pPr>
        <w:pStyle w:val="Zkladntext"/>
        <w:rPr>
          <w:rFonts w:ascii="Courier New"/>
          <w:sz w:val="20"/>
        </w:rPr>
      </w:pPr>
      <w:bookmarkStart w:id="0" w:name="_GoBack"/>
      <w:bookmarkEnd w:id="0"/>
    </w:p>
    <w:p w:rsidR="00852989" w:rsidRDefault="00852989">
      <w:pPr>
        <w:pStyle w:val="Zkladntext"/>
        <w:rPr>
          <w:rFonts w:ascii="Courier New"/>
          <w:sz w:val="20"/>
        </w:rPr>
      </w:pPr>
    </w:p>
    <w:p w:rsidR="00852989" w:rsidRDefault="00852989">
      <w:pPr>
        <w:pStyle w:val="Zkladntext"/>
        <w:rPr>
          <w:rFonts w:ascii="Courier New"/>
          <w:sz w:val="20"/>
        </w:rPr>
      </w:pPr>
    </w:p>
    <w:p w:rsidR="00852989" w:rsidRDefault="00852989">
      <w:pPr>
        <w:pStyle w:val="Zkladntext"/>
        <w:rPr>
          <w:rFonts w:ascii="Courier New"/>
          <w:sz w:val="20"/>
        </w:rPr>
      </w:pPr>
    </w:p>
    <w:p w:rsidR="00852989" w:rsidRDefault="00852989">
      <w:pPr>
        <w:pStyle w:val="Zkladntext"/>
        <w:spacing w:before="8" w:after="1"/>
        <w:rPr>
          <w:rFonts w:ascii="Courier New"/>
          <w:sz w:val="28"/>
        </w:rPr>
      </w:pPr>
    </w:p>
    <w:p w:rsidR="00852989" w:rsidRDefault="00912D21">
      <w:pPr>
        <w:pStyle w:val="Zkladntext"/>
        <w:spacing w:line="20" w:lineRule="exact"/>
        <w:ind w:left="102"/>
        <w:rPr>
          <w:rFonts w:ascii="Courier New"/>
          <w:sz w:val="2"/>
        </w:rPr>
      </w:pPr>
      <w:r>
        <w:rPr>
          <w:rFonts w:ascii="Courier New"/>
          <w:sz w:val="2"/>
        </w:rPr>
      </w:r>
      <w:r>
        <w:rPr>
          <w:rFonts w:ascii="Courier New"/>
          <w:sz w:val="2"/>
        </w:rPr>
        <w:pict>
          <v:group id="_x0000_s1026" style="width:549.75pt;height:.75pt;mso-position-horizontal-relative:char;mso-position-vertical-relative:line" coordsize="10995,15">
            <v:line id="_x0000_s1027" style="position:absolute" from="0,7" to="10995,7" strokeweight=".72pt"/>
            <w10:wrap type="none"/>
            <w10:anchorlock/>
          </v:group>
        </w:pict>
      </w:r>
    </w:p>
    <w:p w:rsidR="00852989" w:rsidRDefault="00852989">
      <w:pPr>
        <w:spacing w:line="20" w:lineRule="exact"/>
        <w:rPr>
          <w:rFonts w:ascii="Courier New"/>
          <w:sz w:val="2"/>
        </w:rPr>
        <w:sectPr w:rsidR="00852989">
          <w:type w:val="continuous"/>
          <w:pgSz w:w="11910" w:h="16840"/>
          <w:pgMar w:top="240" w:right="500" w:bottom="0" w:left="160" w:header="708" w:footer="708" w:gutter="0"/>
          <w:cols w:space="708"/>
        </w:sectPr>
      </w:pPr>
    </w:p>
    <w:p w:rsidR="00852989" w:rsidRDefault="00912D21">
      <w:pPr>
        <w:pStyle w:val="Nadpis1"/>
      </w:pPr>
      <w:proofErr w:type="spellStart"/>
      <w:r>
        <w:t>Číslo</w:t>
      </w:r>
      <w:proofErr w:type="spellEnd"/>
      <w:r>
        <w:rPr>
          <w:spacing w:val="-15"/>
        </w:rPr>
        <w:t xml:space="preserve"> </w:t>
      </w:r>
      <w:proofErr w:type="spellStart"/>
      <w:r>
        <w:t>objednávky</w:t>
      </w:r>
      <w:proofErr w:type="spellEnd"/>
    </w:p>
    <w:p w:rsidR="00852989" w:rsidRDefault="00912D21">
      <w:pPr>
        <w:pStyle w:val="Zkladntext"/>
        <w:spacing w:before="77"/>
        <w:ind w:left="126"/>
      </w:pPr>
      <w:r>
        <w:br w:type="column"/>
      </w:r>
      <w:r>
        <w:t>999/26/010</w:t>
      </w:r>
    </w:p>
    <w:p w:rsidR="00852989" w:rsidRDefault="00912D21">
      <w:pPr>
        <w:pStyle w:val="Zkladntext"/>
        <w:spacing w:before="92"/>
        <w:ind w:left="240"/>
      </w:pPr>
      <w:r>
        <w:br w:type="column"/>
      </w:r>
      <w:r>
        <w:t xml:space="preserve">© MÚZO Praha </w:t>
      </w:r>
      <w:proofErr w:type="spellStart"/>
      <w:r>
        <w:t>s.r.o</w:t>
      </w:r>
      <w:proofErr w:type="spellEnd"/>
      <w:r>
        <w:t xml:space="preserve">. - </w:t>
      </w:r>
      <w:hyperlink r:id="rId7">
        <w:r>
          <w:t>www.muzo.cz</w:t>
        </w:r>
      </w:hyperlink>
    </w:p>
    <w:p w:rsidR="00852989" w:rsidRDefault="00912D21">
      <w:pPr>
        <w:tabs>
          <w:tab w:val="left" w:pos="1015"/>
        </w:tabs>
        <w:spacing w:before="82"/>
        <w:ind w:left="240"/>
        <w:rPr>
          <w:sz w:val="16"/>
        </w:rPr>
      </w:pPr>
      <w:r>
        <w:br w:type="column"/>
      </w:r>
      <w:proofErr w:type="spellStart"/>
      <w:r>
        <w:rPr>
          <w:b/>
          <w:sz w:val="16"/>
        </w:rPr>
        <w:t>Strana</w:t>
      </w:r>
      <w:proofErr w:type="spellEnd"/>
      <w:r>
        <w:rPr>
          <w:b/>
          <w:sz w:val="16"/>
        </w:rPr>
        <w:tab/>
      </w:r>
      <w:r>
        <w:rPr>
          <w:position w:val="1"/>
          <w:sz w:val="16"/>
        </w:rPr>
        <w:t>1</w:t>
      </w:r>
    </w:p>
    <w:sectPr w:rsidR="00852989">
      <w:type w:val="continuous"/>
      <w:pgSz w:w="11910" w:h="16840"/>
      <w:pgMar w:top="240" w:right="500" w:bottom="0" w:left="160" w:header="708" w:footer="708" w:gutter="0"/>
      <w:cols w:num="4" w:space="708" w:equalWidth="0">
        <w:col w:w="1604" w:space="40"/>
        <w:col w:w="989" w:space="1597"/>
        <w:col w:w="2911" w:space="2654"/>
        <w:col w:w="145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52989"/>
    <w:rsid w:val="00852989"/>
    <w:rsid w:val="0091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2AA8E5DB-4694-4D97-A9AF-A810A78A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1"/>
    <w:qFormat/>
    <w:pPr>
      <w:spacing w:before="92"/>
      <w:ind w:left="240"/>
      <w:outlineLvl w:val="0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da@lf3.cuni.cz" TargetMode="External"/><Relationship Id="rId5" Type="http://schemas.openxmlformats.org/officeDocument/2006/relationships/hyperlink" Target="mailto:podatelna@lf3.cuni.cz" TargetMode="External"/><Relationship Id="rId4" Type="http://schemas.openxmlformats.org/officeDocument/2006/relationships/hyperlink" Target="mailto:lucie.vaclavek@lf3.cuni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Katerina_Mitasova</cp:lastModifiedBy>
  <cp:revision>2</cp:revision>
  <dcterms:created xsi:type="dcterms:W3CDTF">2026-04-10T07:23:00Z</dcterms:created>
  <dcterms:modified xsi:type="dcterms:W3CDTF">2026-04-10T07:23:00Z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LastSaved">
    <vt:filetime>2026-04-10T00:00:00Z</vt:filetime>
  </property>
</Properties>
</file>