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04656C5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6A459A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57BA0E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6C36C9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9756B">
        <w:rPr>
          <w:color w:val="000000"/>
          <w:spacing w:val="-1"/>
          <w:sz w:val="24"/>
          <w:lang w:val="cs"/>
        </w:rPr>
        <w:t>0</w:t>
      </w:r>
      <w:r w:rsidR="00557284">
        <w:rPr>
          <w:color w:val="000000"/>
          <w:spacing w:val="-1"/>
          <w:sz w:val="24"/>
          <w:lang w:val="cs"/>
        </w:rPr>
        <w:t>61</w:t>
      </w:r>
      <w:r w:rsidR="009339E5">
        <w:rPr>
          <w:color w:val="000000"/>
          <w:spacing w:val="-1"/>
          <w:sz w:val="24"/>
          <w:lang w:val="cs"/>
        </w:rPr>
        <w:t>-202</w:t>
      </w:r>
      <w:r w:rsidR="003F28E6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516CF6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57284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8665E3">
        <w:rPr>
          <w:color w:val="000000"/>
          <w:sz w:val="24"/>
          <w:lang w:val="cs"/>
        </w:rPr>
        <w:t>0</w:t>
      </w:r>
      <w:r w:rsidR="0055728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99626E">
        <w:rPr>
          <w:color w:val="000000"/>
          <w:sz w:val="24"/>
          <w:lang w:val="cs"/>
        </w:rPr>
        <w:t>6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9982AC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754E8A">
        <w:rPr>
          <w:color w:val="000000"/>
          <w:lang w:val="cs"/>
        </w:rPr>
        <w:t>pavilon</w:t>
      </w:r>
      <w:r w:rsidR="00592581">
        <w:rPr>
          <w:color w:val="000000"/>
          <w:lang w:val="cs"/>
        </w:rPr>
        <w:t xml:space="preserve"> </w:t>
      </w:r>
      <w:r w:rsidR="00C50454">
        <w:rPr>
          <w:color w:val="000000"/>
          <w:lang w:val="cs"/>
        </w:rPr>
        <w:t>C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2EE8344C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461AD">
        <w:rPr>
          <w:color w:val="000000"/>
          <w:spacing w:val="1"/>
          <w:sz w:val="18"/>
          <w:szCs w:val="18"/>
          <w:lang w:val="cs"/>
        </w:rPr>
        <w:t xml:space="preserve"> Havárie – </w:t>
      </w:r>
      <w:r w:rsidR="00C50454">
        <w:rPr>
          <w:color w:val="000000"/>
          <w:spacing w:val="1"/>
          <w:sz w:val="18"/>
          <w:szCs w:val="18"/>
          <w:lang w:val="cs"/>
        </w:rPr>
        <w:t xml:space="preserve">dodání a montáž zdroje 2x UPS budova C – SERVEROVNA záloha pro </w:t>
      </w:r>
      <w:r w:rsidR="002A024D">
        <w:rPr>
          <w:color w:val="000000"/>
          <w:spacing w:val="1"/>
          <w:sz w:val="18"/>
          <w:szCs w:val="18"/>
          <w:lang w:val="cs"/>
        </w:rPr>
        <w:t>FTN – UPS</w:t>
      </w:r>
      <w:r w:rsidR="00C50454">
        <w:rPr>
          <w:color w:val="000000"/>
          <w:spacing w:val="1"/>
          <w:sz w:val="18"/>
          <w:szCs w:val="18"/>
          <w:lang w:val="cs"/>
        </w:rPr>
        <w:t xml:space="preserve">  20kVA </w:t>
      </w:r>
      <w:r w:rsidR="002A024D">
        <w:rPr>
          <w:color w:val="000000"/>
          <w:spacing w:val="1"/>
          <w:sz w:val="18"/>
          <w:szCs w:val="18"/>
          <w:lang w:val="cs"/>
        </w:rPr>
        <w:t>3fázové</w:t>
      </w:r>
      <w:r w:rsidR="00C50454">
        <w:rPr>
          <w:color w:val="000000"/>
          <w:spacing w:val="1"/>
          <w:sz w:val="18"/>
          <w:szCs w:val="18"/>
          <w:lang w:val="cs"/>
        </w:rPr>
        <w:t xml:space="preserve"> Výměna za původní zařízení 2x UPS PM07</w:t>
      </w:r>
      <w:r w:rsidR="00622DDD">
        <w:rPr>
          <w:color w:val="000000"/>
          <w:spacing w:val="1"/>
          <w:sz w:val="18"/>
          <w:szCs w:val="18"/>
          <w:lang w:val="cs"/>
        </w:rPr>
        <w:t>732002 a PM07732001, které je v havarijním stavu. Objednávka vystavena na základě smlouvy o dílo na servis, údržbu a opravy zařízení ev. č. 25020033. Středisko 00629/999-C.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E8BC37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A024D">
        <w:rPr>
          <w:color w:val="000000"/>
          <w:spacing w:val="2"/>
          <w:sz w:val="28"/>
          <w:szCs w:val="28"/>
          <w:lang w:val="cs"/>
        </w:rPr>
        <w:t>396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A024D">
        <w:rPr>
          <w:color w:val="000000"/>
          <w:spacing w:val="2"/>
          <w:sz w:val="28"/>
          <w:szCs w:val="28"/>
          <w:lang w:val="cs"/>
        </w:rPr>
        <w:t>438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76AFD33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52FC9">
        <w:rPr>
          <w:color w:val="000000"/>
          <w:lang w:val="cs"/>
        </w:rPr>
        <w:t xml:space="preserve">na e-mail: </w:t>
      </w:r>
      <w:hyperlink r:id="rId4" w:history="1">
        <w:r w:rsidR="004315E2" w:rsidRPr="00B34788">
          <w:rPr>
            <w:rStyle w:val="Hypertextovodkaz"/>
            <w:b/>
            <w:bCs/>
            <w:lang w:val="cs"/>
          </w:rPr>
          <w:t>faktura@ftn.cz</w:t>
        </w:r>
      </w:hyperlink>
    </w:p>
    <w:p w14:paraId="61392E5C" w14:textId="3FF772FB" w:rsidR="004315E2" w:rsidRDefault="004315E2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7FFA24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A024D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</w:t>
      </w:r>
      <w:r w:rsidR="00241EBF">
        <w:rPr>
          <w:color w:val="000000"/>
          <w:lang w:val="cs"/>
        </w:rPr>
        <w:t>0</w:t>
      </w:r>
      <w:r w:rsidR="002A024D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4315E2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0CB7F4-1731-4312-B9BF-2E666ECE6A99}"/>
    <w:embedBold r:id="rId2" w:fontKey="{21B48C7C-9898-4765-B1A9-95EE21014E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B91AA0-D2A8-4159-B954-460A5E8CDD44}"/>
    <w:embedBold r:id="rId4" w:fontKey="{A9F4B61B-B5A1-499C-9E69-43B486E8F4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547BE7-9A8E-464A-900D-6E380E87F7E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7B56892-AACF-42CA-8085-3323CAE218B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00E405B-4F61-43C4-AAAC-6E9A030E003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69E23C4-5614-47F9-A06F-F98757BCB3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07470"/>
    <w:rsid w:val="00026BE5"/>
    <w:rsid w:val="00027977"/>
    <w:rsid w:val="00033F0B"/>
    <w:rsid w:val="00055ABD"/>
    <w:rsid w:val="0009249F"/>
    <w:rsid w:val="0009731C"/>
    <w:rsid w:val="000C5045"/>
    <w:rsid w:val="00101AC4"/>
    <w:rsid w:val="001038AC"/>
    <w:rsid w:val="001276A5"/>
    <w:rsid w:val="00140425"/>
    <w:rsid w:val="0014160A"/>
    <w:rsid w:val="00141CF8"/>
    <w:rsid w:val="0014344B"/>
    <w:rsid w:val="00152FC9"/>
    <w:rsid w:val="00156688"/>
    <w:rsid w:val="00173BC1"/>
    <w:rsid w:val="00176FAC"/>
    <w:rsid w:val="001A70F1"/>
    <w:rsid w:val="001B06B9"/>
    <w:rsid w:val="001C3ECF"/>
    <w:rsid w:val="001C57D1"/>
    <w:rsid w:val="001C753D"/>
    <w:rsid w:val="001E20F1"/>
    <w:rsid w:val="001E774F"/>
    <w:rsid w:val="00212998"/>
    <w:rsid w:val="00226176"/>
    <w:rsid w:val="002354D2"/>
    <w:rsid w:val="00237C29"/>
    <w:rsid w:val="00241C26"/>
    <w:rsid w:val="00241EBF"/>
    <w:rsid w:val="00254D9F"/>
    <w:rsid w:val="002A024D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28E6"/>
    <w:rsid w:val="003F47AF"/>
    <w:rsid w:val="004315E2"/>
    <w:rsid w:val="004432C3"/>
    <w:rsid w:val="00444100"/>
    <w:rsid w:val="004477A3"/>
    <w:rsid w:val="00450A48"/>
    <w:rsid w:val="00477E8F"/>
    <w:rsid w:val="00485808"/>
    <w:rsid w:val="00493BC5"/>
    <w:rsid w:val="004B0958"/>
    <w:rsid w:val="004C09F1"/>
    <w:rsid w:val="004C3BDC"/>
    <w:rsid w:val="004D04F8"/>
    <w:rsid w:val="00503A88"/>
    <w:rsid w:val="00504C33"/>
    <w:rsid w:val="00512CD0"/>
    <w:rsid w:val="00527B7F"/>
    <w:rsid w:val="00534338"/>
    <w:rsid w:val="00557284"/>
    <w:rsid w:val="00557FA0"/>
    <w:rsid w:val="0057387B"/>
    <w:rsid w:val="00573896"/>
    <w:rsid w:val="00592581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2DDD"/>
    <w:rsid w:val="006267A2"/>
    <w:rsid w:val="00656AD8"/>
    <w:rsid w:val="00657AFE"/>
    <w:rsid w:val="00666390"/>
    <w:rsid w:val="006A2104"/>
    <w:rsid w:val="006A2469"/>
    <w:rsid w:val="006A459A"/>
    <w:rsid w:val="006A62FC"/>
    <w:rsid w:val="006B0443"/>
    <w:rsid w:val="006C2A62"/>
    <w:rsid w:val="006D74FA"/>
    <w:rsid w:val="00717A60"/>
    <w:rsid w:val="00724CD9"/>
    <w:rsid w:val="00730849"/>
    <w:rsid w:val="00754E8A"/>
    <w:rsid w:val="00757C4F"/>
    <w:rsid w:val="0077300F"/>
    <w:rsid w:val="0079756B"/>
    <w:rsid w:val="007A474A"/>
    <w:rsid w:val="007A7E91"/>
    <w:rsid w:val="007C379E"/>
    <w:rsid w:val="007D570E"/>
    <w:rsid w:val="007E26F3"/>
    <w:rsid w:val="007E7FA7"/>
    <w:rsid w:val="007F7954"/>
    <w:rsid w:val="00827485"/>
    <w:rsid w:val="0083571A"/>
    <w:rsid w:val="00846A57"/>
    <w:rsid w:val="008665E3"/>
    <w:rsid w:val="00891315"/>
    <w:rsid w:val="008E2B19"/>
    <w:rsid w:val="008E5C3C"/>
    <w:rsid w:val="008F5540"/>
    <w:rsid w:val="009053DC"/>
    <w:rsid w:val="00910DF4"/>
    <w:rsid w:val="009339E5"/>
    <w:rsid w:val="00935824"/>
    <w:rsid w:val="00945A79"/>
    <w:rsid w:val="009770C9"/>
    <w:rsid w:val="0099626E"/>
    <w:rsid w:val="009B2E58"/>
    <w:rsid w:val="009B7DB5"/>
    <w:rsid w:val="009D02D0"/>
    <w:rsid w:val="009E43E1"/>
    <w:rsid w:val="00A03792"/>
    <w:rsid w:val="00A116B7"/>
    <w:rsid w:val="00A13D23"/>
    <w:rsid w:val="00A32922"/>
    <w:rsid w:val="00A415F5"/>
    <w:rsid w:val="00A461AD"/>
    <w:rsid w:val="00A55FDA"/>
    <w:rsid w:val="00A70F9F"/>
    <w:rsid w:val="00A82F5E"/>
    <w:rsid w:val="00AA2702"/>
    <w:rsid w:val="00AE13FE"/>
    <w:rsid w:val="00AE6C02"/>
    <w:rsid w:val="00B00D58"/>
    <w:rsid w:val="00B02215"/>
    <w:rsid w:val="00B06B85"/>
    <w:rsid w:val="00B071F4"/>
    <w:rsid w:val="00B128E8"/>
    <w:rsid w:val="00B25EE7"/>
    <w:rsid w:val="00B349A8"/>
    <w:rsid w:val="00B60576"/>
    <w:rsid w:val="00B655B3"/>
    <w:rsid w:val="00B8461F"/>
    <w:rsid w:val="00BA3C88"/>
    <w:rsid w:val="00BA5B2D"/>
    <w:rsid w:val="00BC34FC"/>
    <w:rsid w:val="00BC468C"/>
    <w:rsid w:val="00BD2C43"/>
    <w:rsid w:val="00BE20EF"/>
    <w:rsid w:val="00BE7CF6"/>
    <w:rsid w:val="00C12D3F"/>
    <w:rsid w:val="00C1748B"/>
    <w:rsid w:val="00C260EC"/>
    <w:rsid w:val="00C27D80"/>
    <w:rsid w:val="00C304A2"/>
    <w:rsid w:val="00C41FAC"/>
    <w:rsid w:val="00C43FEB"/>
    <w:rsid w:val="00C44A6C"/>
    <w:rsid w:val="00C50454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DF593F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145F6"/>
    <w:rsid w:val="00F24A9D"/>
    <w:rsid w:val="00F50FC5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315E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1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203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178</cp:revision>
  <cp:lastPrinted>2021-12-27T07:28:00Z</cp:lastPrinted>
  <dcterms:created xsi:type="dcterms:W3CDTF">2021-12-27T09:22:00Z</dcterms:created>
  <dcterms:modified xsi:type="dcterms:W3CDTF">2026-04-10T08:21:00Z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