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E3664" w14:textId="77777777" w:rsidR="002223D4" w:rsidRDefault="002223D4" w:rsidP="002223D4">
      <w:pPr>
        <w:pStyle w:val="Bezmezer"/>
        <w:rPr>
          <w:rFonts w:cs="Arial"/>
          <w:sz w:val="20"/>
          <w:szCs w:val="20"/>
        </w:rPr>
      </w:pPr>
    </w:p>
    <w:p w14:paraId="42BA2848" w14:textId="11E37846" w:rsidR="002223D4" w:rsidRPr="00B51961" w:rsidRDefault="002223D4" w:rsidP="002223D4">
      <w:pPr>
        <w:pStyle w:val="Bezmezer"/>
        <w:spacing w:line="276" w:lineRule="auto"/>
        <w:rPr>
          <w:rFonts w:cs="Arial"/>
          <w:sz w:val="20"/>
          <w:szCs w:val="20"/>
        </w:rPr>
      </w:pPr>
      <w:r w:rsidRPr="000C4DD5">
        <w:rPr>
          <w:rFonts w:cs="Arial"/>
          <w:noProof/>
        </w:rPr>
        <mc:AlternateContent>
          <mc:Choice Requires="wps">
            <w:drawing>
              <wp:anchor distT="45720" distB="45720" distL="114300" distR="114300" simplePos="0" relativeHeight="251657216" behindDoc="0" locked="0" layoutInCell="1" allowOverlap="1" wp14:anchorId="530E3381" wp14:editId="62DAB3D4">
                <wp:simplePos x="0" y="0"/>
                <wp:positionH relativeFrom="margin">
                  <wp:align>right</wp:align>
                </wp:positionH>
                <wp:positionV relativeFrom="paragraph">
                  <wp:posOffset>5080</wp:posOffset>
                </wp:positionV>
                <wp:extent cx="2360930" cy="982980"/>
                <wp:effectExtent l="0" t="0" r="19685" b="2667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83412"/>
                        </a:xfrm>
                        <a:prstGeom prst="rect">
                          <a:avLst/>
                        </a:prstGeom>
                        <a:solidFill>
                          <a:srgbClr val="FFFFFF"/>
                        </a:solidFill>
                        <a:ln w="9525">
                          <a:solidFill>
                            <a:srgbClr val="000000"/>
                          </a:solidFill>
                          <a:miter lim="800000"/>
                          <a:headEnd/>
                          <a:tailEnd/>
                        </a:ln>
                      </wps:spPr>
                      <wps:txbx>
                        <w:txbxContent>
                          <w:p w14:paraId="38181F5B" w14:textId="77777777" w:rsidR="002223D4" w:rsidRDefault="002223D4" w:rsidP="002223D4">
                            <w:pPr>
                              <w:pStyle w:val="Bezmezer"/>
                              <w:rPr>
                                <w:rFonts w:cs="Arial"/>
                                <w:b/>
                                <w:bCs/>
                                <w:color w:val="212529"/>
                                <w:shd w:val="clear" w:color="auto" w:fill="FFFFFF"/>
                              </w:rPr>
                            </w:pPr>
                            <w:r w:rsidRPr="002223D4">
                              <w:rPr>
                                <w:rFonts w:cs="Arial"/>
                                <w:b/>
                                <w:bCs/>
                                <w:color w:val="212529"/>
                                <w:shd w:val="clear" w:color="auto" w:fill="FFFFFF"/>
                              </w:rPr>
                              <w:t>STROMOTOM, S.R.O.</w:t>
                            </w:r>
                          </w:p>
                          <w:p w14:paraId="62167729" w14:textId="77777777" w:rsidR="002223D4" w:rsidRPr="002223D4" w:rsidRDefault="002223D4" w:rsidP="002223D4">
                            <w:pPr>
                              <w:pStyle w:val="Bezmezer"/>
                              <w:rPr>
                                <w:rFonts w:cs="Arial"/>
                                <w:b/>
                                <w:bCs/>
                                <w:color w:val="212529"/>
                                <w:shd w:val="clear" w:color="auto" w:fill="FFFFFF"/>
                              </w:rPr>
                            </w:pPr>
                          </w:p>
                          <w:p w14:paraId="1077C85E" w14:textId="1DB11202" w:rsidR="002223D4" w:rsidRPr="002223D4" w:rsidRDefault="002223D4" w:rsidP="002223D4">
                            <w:pPr>
                              <w:pStyle w:val="Bezmezer"/>
                              <w:rPr>
                                <w:rFonts w:cs="Arial"/>
                                <w:color w:val="212529"/>
                                <w:shd w:val="clear" w:color="auto" w:fill="FFFFFF"/>
                              </w:rPr>
                            </w:pPr>
                            <w:r w:rsidRPr="002223D4">
                              <w:rPr>
                                <w:rFonts w:cs="Arial"/>
                                <w:color w:val="212529"/>
                                <w:shd w:val="clear" w:color="auto" w:fill="FFFFFF"/>
                              </w:rPr>
                              <w:t>Tomáš Goláň</w:t>
                            </w:r>
                          </w:p>
                          <w:p w14:paraId="5E4E7D9C" w14:textId="71229BDD" w:rsidR="002223D4" w:rsidRPr="002223D4" w:rsidRDefault="002223D4" w:rsidP="002223D4">
                            <w:pPr>
                              <w:pStyle w:val="Bezmezer"/>
                              <w:rPr>
                                <w:rFonts w:cs="Arial"/>
                                <w:color w:val="212529"/>
                                <w:shd w:val="clear" w:color="auto" w:fill="FFFFFF"/>
                              </w:rPr>
                            </w:pPr>
                            <w:r w:rsidRPr="002223D4">
                              <w:rPr>
                                <w:rFonts w:cs="Arial"/>
                                <w:color w:val="212529"/>
                                <w:shd w:val="clear" w:color="auto" w:fill="FFFFFF"/>
                              </w:rPr>
                              <w:t>Radovesnice II 107</w:t>
                            </w:r>
                          </w:p>
                          <w:p w14:paraId="6A2F3097" w14:textId="253BF33B" w:rsidR="002223D4" w:rsidRPr="002223D4" w:rsidRDefault="002223D4" w:rsidP="002223D4">
                            <w:pPr>
                              <w:pStyle w:val="Bezmezer"/>
                              <w:rPr>
                                <w:rFonts w:cs="Arial"/>
                              </w:rPr>
                            </w:pPr>
                            <w:r w:rsidRPr="002223D4">
                              <w:rPr>
                                <w:rFonts w:cs="Arial"/>
                                <w:color w:val="212529"/>
                                <w:shd w:val="clear" w:color="auto" w:fill="FFFFFF"/>
                              </w:rPr>
                              <w:t>281 28 Radovesnice II</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30E3381" id="_x0000_t202" coordsize="21600,21600" o:spt="202" path="m,l,21600r21600,l21600,xe">
                <v:stroke joinstyle="miter"/>
                <v:path gradientshapeok="t" o:connecttype="rect"/>
              </v:shapetype>
              <v:shape id="Textové pole 2" o:spid="_x0000_s1026" type="#_x0000_t202" style="position:absolute;margin-left:134.7pt;margin-top:.4pt;width:185.9pt;height:77.4pt;z-index:251657216;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">
                <v:textbox>
                  <w:txbxContent>
                    <w:p w14:paraId="38181F5B" w14:textId="77777777" w:rsidR="002223D4" w:rsidRDefault="002223D4" w:rsidP="002223D4">
                      <w:pPr>
                        <w:pStyle w:val="Bezmezer"/>
                        <w:rPr>
                          <w:rFonts w:cs="Arial"/>
                          <w:b/>
                          <w:bCs/>
                          <w:color w:val="212529"/>
                          <w:shd w:val="clear" w:color="auto" w:fill="FFFFFF"/>
                        </w:rPr>
                      </w:pPr>
                      <w:r w:rsidRPr="002223D4">
                        <w:rPr>
                          <w:rFonts w:cs="Arial"/>
                          <w:b/>
                          <w:bCs/>
                          <w:color w:val="212529"/>
                          <w:shd w:val="clear" w:color="auto" w:fill="FFFFFF"/>
                        </w:rPr>
                        <w:t>STROMOTOM, S.R.O.</w:t>
                      </w:r>
                    </w:p>
                    <w:p w14:paraId="62167729" w14:textId="77777777" w:rsidR="002223D4" w:rsidRPr="002223D4" w:rsidRDefault="002223D4" w:rsidP="002223D4">
                      <w:pPr>
                        <w:pStyle w:val="Bezmezer"/>
                        <w:rPr>
                          <w:rFonts w:cs="Arial"/>
                          <w:b/>
                          <w:bCs/>
                          <w:color w:val="212529"/>
                          <w:shd w:val="clear" w:color="auto" w:fill="FFFFFF"/>
                        </w:rPr>
                      </w:pPr>
                    </w:p>
                    <w:p w14:paraId="1077C85E" w14:textId="1DB11202" w:rsidR="002223D4" w:rsidRPr="002223D4" w:rsidRDefault="002223D4" w:rsidP="002223D4">
                      <w:pPr>
                        <w:pStyle w:val="Bezmezer"/>
                        <w:rPr>
                          <w:rFonts w:cs="Arial"/>
                          <w:color w:val="212529"/>
                          <w:shd w:val="clear" w:color="auto" w:fill="FFFFFF"/>
                        </w:rPr>
                      </w:pPr>
                      <w:r w:rsidRPr="002223D4">
                        <w:rPr>
                          <w:rFonts w:cs="Arial"/>
                          <w:color w:val="212529"/>
                          <w:shd w:val="clear" w:color="auto" w:fill="FFFFFF"/>
                        </w:rPr>
                        <w:t>Tomáš Goláň</w:t>
                      </w:r>
                    </w:p>
                    <w:p w14:paraId="5E4E7D9C" w14:textId="71229BDD" w:rsidR="002223D4" w:rsidRPr="002223D4" w:rsidRDefault="002223D4" w:rsidP="002223D4">
                      <w:pPr>
                        <w:pStyle w:val="Bezmezer"/>
                        <w:rPr>
                          <w:rFonts w:cs="Arial"/>
                          <w:color w:val="212529"/>
                          <w:shd w:val="clear" w:color="auto" w:fill="FFFFFF"/>
                        </w:rPr>
                      </w:pPr>
                      <w:r w:rsidRPr="002223D4">
                        <w:rPr>
                          <w:rFonts w:cs="Arial"/>
                          <w:color w:val="212529"/>
                          <w:shd w:val="clear" w:color="auto" w:fill="FFFFFF"/>
                        </w:rPr>
                        <w:t>Radovesnice II 107</w:t>
                      </w:r>
                    </w:p>
                    <w:p w14:paraId="6A2F3097" w14:textId="253BF33B" w:rsidR="002223D4" w:rsidRPr="002223D4" w:rsidRDefault="002223D4" w:rsidP="002223D4">
                      <w:pPr>
                        <w:pStyle w:val="Bezmezer"/>
                        <w:rPr>
                          <w:rFonts w:cs="Arial"/>
                        </w:rPr>
                      </w:pPr>
                      <w:r w:rsidRPr="002223D4">
                        <w:rPr>
                          <w:rFonts w:cs="Arial"/>
                          <w:color w:val="212529"/>
                          <w:shd w:val="clear" w:color="auto" w:fill="FFFFFF"/>
                        </w:rPr>
                        <w:t>281 28 Radovesnice II</w:t>
                      </w:r>
                    </w:p>
                  </w:txbxContent>
                </v:textbox>
                <w10:wrap type="square" anchorx="margin"/>
              </v:shape>
            </w:pict>
          </mc:Fallback>
        </mc:AlternateContent>
      </w:r>
      <w:r w:rsidRPr="00B81910">
        <w:rPr>
          <w:rFonts w:cs="Arial"/>
          <w:sz w:val="20"/>
          <w:szCs w:val="20"/>
        </w:rPr>
        <w:t>Naše značka:</w:t>
      </w:r>
      <w:r w:rsidRPr="00B81910">
        <w:rPr>
          <w:rFonts w:cs="Arial"/>
          <w:sz w:val="20"/>
          <w:szCs w:val="20"/>
        </w:rPr>
        <w:tab/>
      </w:r>
      <w:r w:rsidR="00B51961" w:rsidRPr="00B51961">
        <w:rPr>
          <w:rFonts w:cs="Arial"/>
          <w:sz w:val="20"/>
          <w:szCs w:val="20"/>
        </w:rPr>
        <w:t>UPÚ 117651/2026</w:t>
      </w:r>
    </w:p>
    <w:p w14:paraId="20B826CB" w14:textId="391BC16F" w:rsidR="002223D4" w:rsidRPr="00B81910" w:rsidRDefault="002223D4" w:rsidP="002223D4">
      <w:pPr>
        <w:pStyle w:val="Bezmezer"/>
        <w:spacing w:line="276" w:lineRule="auto"/>
        <w:rPr>
          <w:rFonts w:cs="Arial"/>
          <w:sz w:val="20"/>
          <w:szCs w:val="20"/>
        </w:rPr>
      </w:pPr>
      <w:r w:rsidRPr="00B51961">
        <w:rPr>
          <w:rFonts w:cs="Arial"/>
          <w:sz w:val="20"/>
          <w:szCs w:val="20"/>
        </w:rPr>
        <w:t>UID:</w:t>
      </w:r>
      <w:r w:rsidRPr="00B51961">
        <w:rPr>
          <w:rFonts w:cs="Arial"/>
          <w:sz w:val="20"/>
          <w:szCs w:val="20"/>
        </w:rPr>
        <w:tab/>
      </w:r>
      <w:r w:rsidRPr="00B51961">
        <w:rPr>
          <w:rFonts w:cs="Arial"/>
          <w:sz w:val="20"/>
          <w:szCs w:val="20"/>
        </w:rPr>
        <w:tab/>
      </w:r>
      <w:r w:rsidR="00B51961" w:rsidRPr="00B51961">
        <w:rPr>
          <w:rFonts w:cs="Arial"/>
          <w:sz w:val="20"/>
          <w:szCs w:val="20"/>
        </w:rPr>
        <w:t>spuess9df59953</w:t>
      </w:r>
    </w:p>
    <w:p w14:paraId="53B502CD" w14:textId="309042CB" w:rsidR="002223D4" w:rsidRPr="00B81910" w:rsidRDefault="002223D4" w:rsidP="002223D4">
      <w:pPr>
        <w:pStyle w:val="Bezmezer"/>
        <w:spacing w:line="276" w:lineRule="auto"/>
        <w:rPr>
          <w:rFonts w:cs="Arial"/>
          <w:sz w:val="20"/>
          <w:szCs w:val="20"/>
        </w:rPr>
      </w:pPr>
      <w:r w:rsidRPr="00B81910">
        <w:rPr>
          <w:rFonts w:cs="Arial"/>
          <w:sz w:val="20"/>
          <w:szCs w:val="20"/>
        </w:rPr>
        <w:t>Vyřizuje.:</w:t>
      </w:r>
      <w:r w:rsidRPr="00B81910">
        <w:rPr>
          <w:rFonts w:cs="Arial"/>
          <w:sz w:val="20"/>
          <w:szCs w:val="20"/>
        </w:rPr>
        <w:tab/>
      </w:r>
      <w:r>
        <w:rPr>
          <w:rFonts w:cs="Arial"/>
          <w:sz w:val="20"/>
          <w:szCs w:val="20"/>
        </w:rPr>
        <w:t>Ing. Radim Gleitz</w:t>
      </w:r>
    </w:p>
    <w:p w14:paraId="62395022" w14:textId="6AE7788E" w:rsidR="002223D4" w:rsidRPr="00B81910" w:rsidRDefault="002223D4" w:rsidP="002223D4">
      <w:pPr>
        <w:pStyle w:val="Bezmezer"/>
        <w:spacing w:line="276" w:lineRule="auto"/>
        <w:rPr>
          <w:rFonts w:cs="Arial"/>
          <w:sz w:val="20"/>
          <w:szCs w:val="20"/>
        </w:rPr>
      </w:pPr>
      <w:r w:rsidRPr="00B81910">
        <w:rPr>
          <w:rFonts w:cs="Arial"/>
          <w:sz w:val="20"/>
          <w:szCs w:val="20"/>
        </w:rPr>
        <w:t>Tel.:</w:t>
      </w:r>
      <w:r w:rsidRPr="00B81910">
        <w:rPr>
          <w:rFonts w:cs="Arial"/>
          <w:sz w:val="20"/>
          <w:szCs w:val="20"/>
        </w:rPr>
        <w:tab/>
      </w:r>
      <w:r w:rsidRPr="00B81910">
        <w:rPr>
          <w:rFonts w:cs="Arial"/>
          <w:sz w:val="20"/>
          <w:szCs w:val="20"/>
        </w:rPr>
        <w:tab/>
      </w:r>
      <w:r>
        <w:rPr>
          <w:rFonts w:cs="Arial"/>
          <w:sz w:val="20"/>
          <w:szCs w:val="20"/>
        </w:rPr>
        <w:t>+420 601 592 044</w:t>
      </w:r>
    </w:p>
    <w:p w14:paraId="4BC40423" w14:textId="77777777" w:rsidR="002223D4" w:rsidRPr="00B81910" w:rsidRDefault="002223D4" w:rsidP="002223D4">
      <w:pPr>
        <w:pStyle w:val="Bezmezer"/>
        <w:spacing w:line="276" w:lineRule="auto"/>
        <w:rPr>
          <w:rFonts w:cs="Arial"/>
          <w:sz w:val="20"/>
          <w:szCs w:val="20"/>
        </w:rPr>
      </w:pPr>
      <w:r w:rsidRPr="00B81910">
        <w:rPr>
          <w:rFonts w:cs="Arial"/>
          <w:sz w:val="20"/>
          <w:szCs w:val="20"/>
        </w:rPr>
        <w:t>ID DS:</w:t>
      </w:r>
      <w:r w:rsidRPr="00B81910">
        <w:rPr>
          <w:rFonts w:cs="Arial"/>
          <w:sz w:val="20"/>
          <w:szCs w:val="20"/>
        </w:rPr>
        <w:tab/>
      </w:r>
      <w:r w:rsidRPr="00B81910">
        <w:rPr>
          <w:rFonts w:cs="Arial"/>
          <w:sz w:val="20"/>
          <w:szCs w:val="20"/>
        </w:rPr>
        <w:tab/>
        <w:t>z49per3</w:t>
      </w:r>
    </w:p>
    <w:p w14:paraId="20C57B50" w14:textId="3B2E1555" w:rsidR="00BA4FB8" w:rsidRDefault="002223D4" w:rsidP="00BA4FB8">
      <w:pPr>
        <w:pStyle w:val="Bezmezer"/>
        <w:spacing w:after="240" w:line="276" w:lineRule="auto"/>
      </w:pPr>
      <w:r w:rsidRPr="00B81910">
        <w:rPr>
          <w:rFonts w:cs="Arial"/>
          <w:sz w:val="20"/>
          <w:szCs w:val="20"/>
        </w:rPr>
        <w:t>E-mail:</w:t>
      </w:r>
      <w:r w:rsidRPr="00B81910">
        <w:rPr>
          <w:rFonts w:cs="Arial"/>
          <w:sz w:val="20"/>
          <w:szCs w:val="20"/>
        </w:rPr>
        <w:tab/>
      </w:r>
      <w:r w:rsidRPr="00B81910">
        <w:rPr>
          <w:rFonts w:cs="Arial"/>
          <w:sz w:val="20"/>
          <w:szCs w:val="20"/>
        </w:rPr>
        <w:tab/>
      </w:r>
      <w:r w:rsidR="00BA4FB8" w:rsidRPr="00BA4FB8">
        <w:rPr>
          <w:rFonts w:cs="Arial"/>
          <w:sz w:val="20"/>
          <w:szCs w:val="20"/>
        </w:rPr>
        <w:t>radim.gleitz@spu.gov.cz</w:t>
      </w:r>
    </w:p>
    <w:p w14:paraId="54BC62FA" w14:textId="2830E283" w:rsidR="00BA4FB8" w:rsidRPr="00BA4FB8" w:rsidRDefault="00BA4FB8" w:rsidP="00BA4FB8">
      <w:pPr>
        <w:tabs>
          <w:tab w:val="left" w:pos="1418"/>
        </w:tabs>
        <w:rPr>
          <w:rFonts w:ascii="Arial" w:hAnsi="Arial" w:cs="Arial"/>
          <w:sz w:val="20"/>
          <w:szCs w:val="20"/>
        </w:rPr>
      </w:pPr>
      <w:r w:rsidRPr="00BA4FB8">
        <w:rPr>
          <w:rFonts w:ascii="Arial" w:hAnsi="Arial" w:cs="Arial"/>
          <w:sz w:val="20"/>
          <w:szCs w:val="20"/>
        </w:rPr>
        <w:t>Datum:</w:t>
      </w:r>
      <w:r>
        <w:rPr>
          <w:rFonts w:ascii="Arial" w:hAnsi="Arial" w:cs="Arial"/>
          <w:sz w:val="20"/>
          <w:szCs w:val="20"/>
        </w:rPr>
        <w:tab/>
      </w:r>
      <w:r w:rsidR="00011E47" w:rsidRPr="00B51961">
        <w:rPr>
          <w:rFonts w:ascii="Arial" w:hAnsi="Arial" w:cs="Arial"/>
          <w:sz w:val="20"/>
          <w:szCs w:val="20"/>
        </w:rPr>
        <w:t>26</w:t>
      </w:r>
      <w:r w:rsidRPr="00B51961">
        <w:rPr>
          <w:rFonts w:ascii="Arial" w:hAnsi="Arial" w:cs="Arial"/>
          <w:sz w:val="20"/>
          <w:szCs w:val="20"/>
        </w:rPr>
        <w:t>.0</w:t>
      </w:r>
      <w:r w:rsidR="00011E47" w:rsidRPr="00B51961">
        <w:rPr>
          <w:rFonts w:ascii="Arial" w:hAnsi="Arial" w:cs="Arial"/>
          <w:sz w:val="20"/>
          <w:szCs w:val="20"/>
        </w:rPr>
        <w:t>3</w:t>
      </w:r>
      <w:r w:rsidRPr="00B51961">
        <w:rPr>
          <w:rFonts w:ascii="Arial" w:hAnsi="Arial" w:cs="Arial"/>
          <w:sz w:val="20"/>
          <w:szCs w:val="20"/>
        </w:rPr>
        <w:t>.2026</w:t>
      </w:r>
    </w:p>
    <w:p w14:paraId="16FE556A" w14:textId="77777777" w:rsidR="00BA4FB8" w:rsidRDefault="00BA4FB8">
      <w:pPr>
        <w:rPr>
          <w:rFonts w:ascii="Arial" w:hAnsi="Arial" w:cs="Arial"/>
          <w:b/>
          <w:bCs/>
          <w:sz w:val="20"/>
          <w:szCs w:val="20"/>
        </w:rPr>
      </w:pPr>
    </w:p>
    <w:p w14:paraId="181A136B" w14:textId="3FE9E9E3" w:rsidR="002223D4" w:rsidRDefault="002223D4">
      <w:pPr>
        <w:rPr>
          <w:rFonts w:ascii="Arial" w:hAnsi="Arial" w:cs="Arial"/>
          <w:sz w:val="20"/>
          <w:szCs w:val="20"/>
        </w:rPr>
      </w:pPr>
      <w:r w:rsidRPr="002223D4">
        <w:rPr>
          <w:rFonts w:ascii="Arial" w:hAnsi="Arial" w:cs="Arial"/>
          <w:b/>
          <w:bCs/>
          <w:sz w:val="20"/>
          <w:szCs w:val="20"/>
        </w:rPr>
        <w:t>Věc:</w:t>
      </w:r>
      <w:r>
        <w:rPr>
          <w:rFonts w:ascii="Arial" w:hAnsi="Arial" w:cs="Arial"/>
          <w:sz w:val="20"/>
          <w:szCs w:val="20"/>
        </w:rPr>
        <w:t xml:space="preserve"> </w:t>
      </w:r>
      <w:r w:rsidRPr="002223D4">
        <w:rPr>
          <w:rFonts w:ascii="Arial" w:hAnsi="Arial" w:cs="Arial"/>
          <w:b/>
          <w:bCs/>
          <w:sz w:val="20"/>
          <w:szCs w:val="20"/>
        </w:rPr>
        <w:t xml:space="preserve">Objednávka č. </w:t>
      </w:r>
      <w:r w:rsidR="00D31A7E">
        <w:rPr>
          <w:rFonts w:ascii="Arial" w:hAnsi="Arial" w:cs="Arial"/>
          <w:b/>
          <w:bCs/>
          <w:sz w:val="20"/>
          <w:szCs w:val="20"/>
        </w:rPr>
        <w:t>5</w:t>
      </w:r>
      <w:r w:rsidRPr="002223D4">
        <w:rPr>
          <w:rFonts w:ascii="Arial" w:hAnsi="Arial" w:cs="Arial"/>
          <w:b/>
          <w:bCs/>
          <w:sz w:val="20"/>
          <w:szCs w:val="20"/>
        </w:rPr>
        <w:t xml:space="preserve">, </w:t>
      </w:r>
      <w:r>
        <w:rPr>
          <w:rFonts w:ascii="Arial" w:hAnsi="Arial" w:cs="Arial"/>
          <w:b/>
          <w:bCs/>
          <w:sz w:val="20"/>
          <w:szCs w:val="20"/>
        </w:rPr>
        <w:t xml:space="preserve">pozemek </w:t>
      </w:r>
      <w:r w:rsidRPr="002223D4">
        <w:rPr>
          <w:rFonts w:ascii="Arial" w:hAnsi="Arial" w:cs="Arial"/>
          <w:b/>
          <w:bCs/>
          <w:sz w:val="20"/>
          <w:szCs w:val="20"/>
        </w:rPr>
        <w:t>KN</w:t>
      </w:r>
      <w:r w:rsidR="00764960">
        <w:rPr>
          <w:rFonts w:ascii="Arial" w:hAnsi="Arial" w:cs="Arial"/>
          <w:b/>
          <w:bCs/>
          <w:sz w:val="20"/>
          <w:szCs w:val="20"/>
        </w:rPr>
        <w:t xml:space="preserve"> 2243/37</w:t>
      </w:r>
      <w:r w:rsidRPr="002223D4">
        <w:rPr>
          <w:rFonts w:ascii="Arial" w:hAnsi="Arial" w:cs="Arial"/>
          <w:b/>
          <w:bCs/>
          <w:sz w:val="20"/>
          <w:szCs w:val="20"/>
        </w:rPr>
        <w:t xml:space="preserve">, k.ú. </w:t>
      </w:r>
      <w:r w:rsidR="00955444">
        <w:rPr>
          <w:rFonts w:ascii="Arial" w:hAnsi="Arial" w:cs="Arial"/>
          <w:b/>
          <w:bCs/>
          <w:sz w:val="20"/>
          <w:szCs w:val="20"/>
        </w:rPr>
        <w:t>Š</w:t>
      </w:r>
      <w:r w:rsidR="00D31A7E">
        <w:rPr>
          <w:rFonts w:ascii="Arial" w:hAnsi="Arial" w:cs="Arial"/>
          <w:b/>
          <w:bCs/>
          <w:sz w:val="20"/>
          <w:szCs w:val="20"/>
        </w:rPr>
        <w:t>títary</w:t>
      </w:r>
    </w:p>
    <w:p w14:paraId="44CAFDDF" w14:textId="77777777" w:rsidR="002223D4" w:rsidRPr="002223D4" w:rsidRDefault="002223D4">
      <w:pPr>
        <w:rPr>
          <w:rFonts w:ascii="Arial" w:hAnsi="Arial" w:cs="Arial"/>
          <w:sz w:val="18"/>
          <w:szCs w:val="18"/>
        </w:rPr>
      </w:pPr>
    </w:p>
    <w:p w14:paraId="35959FEA" w14:textId="4680BDF9" w:rsidR="002223D4" w:rsidRPr="002223D4" w:rsidRDefault="002223D4" w:rsidP="002223D4">
      <w:pPr>
        <w:rPr>
          <w:rFonts w:ascii="Arial" w:hAnsi="Arial" w:cs="Arial"/>
          <w:sz w:val="20"/>
          <w:szCs w:val="20"/>
        </w:rPr>
      </w:pPr>
      <w:r w:rsidRPr="002223D4">
        <w:rPr>
          <w:rFonts w:ascii="Arial" w:hAnsi="Arial" w:cs="Arial"/>
          <w:sz w:val="20"/>
          <w:szCs w:val="20"/>
        </w:rPr>
        <w:t>Vážení,</w:t>
      </w:r>
    </w:p>
    <w:p w14:paraId="7DD043C2" w14:textId="36893C32" w:rsidR="002223D4" w:rsidRDefault="002223D4" w:rsidP="002223D4">
      <w:pPr>
        <w:rPr>
          <w:rFonts w:ascii="Arial" w:hAnsi="Arial" w:cs="Arial"/>
          <w:sz w:val="20"/>
          <w:szCs w:val="20"/>
        </w:rPr>
      </w:pPr>
      <w:r w:rsidRPr="002223D4">
        <w:rPr>
          <w:rFonts w:ascii="Arial" w:hAnsi="Arial" w:cs="Arial"/>
          <w:sz w:val="20"/>
          <w:szCs w:val="20"/>
        </w:rPr>
        <w:t xml:space="preserve">dle veřejné zakázky malého rozsahu „Kácení a ořez stromů na pozemcích ve správě KPÚ pro Středočeský kraj a hl. m. Praha pro sezónu 2025/2026 II“ </w:t>
      </w:r>
      <w:r w:rsidRPr="00B51961">
        <w:rPr>
          <w:rFonts w:ascii="Arial" w:hAnsi="Arial" w:cs="Arial"/>
          <w:sz w:val="20"/>
          <w:szCs w:val="20"/>
        </w:rPr>
        <w:t xml:space="preserve">objednáváme  kácení </w:t>
      </w:r>
      <w:r w:rsidR="00955444" w:rsidRPr="00B51961">
        <w:rPr>
          <w:rFonts w:ascii="Arial" w:hAnsi="Arial" w:cs="Arial"/>
          <w:sz w:val="20"/>
          <w:szCs w:val="20"/>
        </w:rPr>
        <w:t>19</w:t>
      </w:r>
      <w:r w:rsidRPr="00B51961">
        <w:rPr>
          <w:rFonts w:ascii="Arial" w:hAnsi="Arial" w:cs="Arial"/>
          <w:sz w:val="20"/>
          <w:szCs w:val="20"/>
        </w:rPr>
        <w:t xml:space="preserve"> ks stromů, na p.č.</w:t>
      </w:r>
      <w:r w:rsidR="00764960" w:rsidRPr="00B51961">
        <w:rPr>
          <w:rFonts w:ascii="Arial" w:hAnsi="Arial" w:cs="Arial"/>
          <w:sz w:val="20"/>
          <w:szCs w:val="20"/>
        </w:rPr>
        <w:t xml:space="preserve"> 2243/37</w:t>
      </w:r>
      <w:r w:rsidRPr="00B51961">
        <w:rPr>
          <w:rFonts w:ascii="Arial" w:hAnsi="Arial" w:cs="Arial"/>
          <w:sz w:val="20"/>
          <w:szCs w:val="20"/>
        </w:rPr>
        <w:t xml:space="preserve"> v k.ú. </w:t>
      </w:r>
      <w:r w:rsidR="00587D7B" w:rsidRPr="00B51961">
        <w:rPr>
          <w:rFonts w:ascii="Arial" w:hAnsi="Arial" w:cs="Arial"/>
          <w:sz w:val="20"/>
          <w:szCs w:val="20"/>
        </w:rPr>
        <w:t>Štítary</w:t>
      </w:r>
      <w:r w:rsidRPr="00B51961">
        <w:rPr>
          <w:rFonts w:ascii="Arial" w:hAnsi="Arial" w:cs="Arial"/>
          <w:sz w:val="20"/>
          <w:szCs w:val="20"/>
        </w:rPr>
        <w:t>.</w:t>
      </w:r>
    </w:p>
    <w:p w14:paraId="310C62DF" w14:textId="77777777" w:rsidR="002223D4" w:rsidRDefault="002223D4" w:rsidP="002223D4">
      <w:pPr>
        <w:rPr>
          <w:rFonts w:ascii="Arial" w:hAnsi="Arial" w:cs="Arial"/>
          <w:sz w:val="20"/>
          <w:szCs w:val="20"/>
        </w:rPr>
      </w:pPr>
    </w:p>
    <w:p w14:paraId="0E063167" w14:textId="77777777" w:rsidR="002223D4" w:rsidRPr="002223D4" w:rsidRDefault="002223D4" w:rsidP="002223D4">
      <w:pPr>
        <w:rPr>
          <w:rFonts w:ascii="Arial" w:hAnsi="Arial" w:cs="Arial"/>
          <w:b/>
          <w:bCs/>
          <w:sz w:val="20"/>
          <w:szCs w:val="20"/>
        </w:rPr>
      </w:pPr>
      <w:r w:rsidRPr="002223D4">
        <w:rPr>
          <w:rFonts w:ascii="Arial" w:hAnsi="Arial" w:cs="Arial"/>
          <w:b/>
          <w:bCs/>
          <w:sz w:val="20"/>
          <w:szCs w:val="20"/>
        </w:rPr>
        <w:t>Smluvní strany:</w:t>
      </w:r>
    </w:p>
    <w:p w14:paraId="1EA1F78A" w14:textId="0F0F2DFB" w:rsidR="002223D4" w:rsidRPr="002223D4" w:rsidRDefault="002223D4" w:rsidP="002223D4">
      <w:pPr>
        <w:spacing w:after="0"/>
        <w:rPr>
          <w:rFonts w:ascii="Arial" w:hAnsi="Arial" w:cs="Arial"/>
          <w:sz w:val="20"/>
          <w:szCs w:val="20"/>
        </w:rPr>
      </w:pPr>
      <w:r w:rsidRPr="002223D4">
        <w:rPr>
          <w:rFonts w:ascii="Arial" w:hAnsi="Arial" w:cs="Arial"/>
          <w:sz w:val="20"/>
          <w:szCs w:val="20"/>
        </w:rPr>
        <w:tab/>
      </w:r>
      <w:r w:rsidRPr="002223D4">
        <w:rPr>
          <w:rFonts w:ascii="Arial" w:hAnsi="Arial" w:cs="Arial"/>
          <w:b/>
          <w:bCs/>
          <w:sz w:val="20"/>
          <w:szCs w:val="20"/>
        </w:rPr>
        <w:t>Objednatel:</w:t>
      </w:r>
      <w:r w:rsidRPr="002223D4">
        <w:rPr>
          <w:rFonts w:ascii="Arial" w:hAnsi="Arial" w:cs="Arial"/>
          <w:sz w:val="20"/>
          <w:szCs w:val="20"/>
        </w:rPr>
        <w:t xml:space="preserve"> </w:t>
      </w:r>
      <w:r>
        <w:rPr>
          <w:rFonts w:ascii="Arial" w:hAnsi="Arial" w:cs="Arial"/>
          <w:sz w:val="20"/>
          <w:szCs w:val="20"/>
        </w:rPr>
        <w:tab/>
      </w:r>
      <w:r w:rsidRPr="002223D4">
        <w:rPr>
          <w:rFonts w:ascii="Arial" w:hAnsi="Arial" w:cs="Arial"/>
          <w:sz w:val="20"/>
          <w:szCs w:val="20"/>
        </w:rPr>
        <w:t>Česká republika – Státní pozemkový úřad</w:t>
      </w:r>
    </w:p>
    <w:p w14:paraId="46A228AC" w14:textId="5463B56C" w:rsidR="002223D4" w:rsidRPr="002223D4" w:rsidRDefault="002223D4" w:rsidP="002223D4">
      <w:pPr>
        <w:spacing w:after="0"/>
        <w:rPr>
          <w:rFonts w:ascii="Arial" w:hAnsi="Arial" w:cs="Arial"/>
          <w:sz w:val="20"/>
          <w:szCs w:val="20"/>
        </w:rPr>
      </w:pPr>
      <w:r w:rsidRPr="002223D4">
        <w:rPr>
          <w:rFonts w:ascii="Arial" w:hAnsi="Arial" w:cs="Arial"/>
          <w:sz w:val="20"/>
          <w:szCs w:val="20"/>
        </w:rPr>
        <w:tab/>
      </w:r>
      <w:r w:rsidRPr="002223D4">
        <w:rPr>
          <w:rFonts w:ascii="Arial" w:hAnsi="Arial" w:cs="Arial"/>
          <w:sz w:val="20"/>
          <w:szCs w:val="20"/>
        </w:rPr>
        <w:tab/>
      </w:r>
      <w:r>
        <w:rPr>
          <w:rFonts w:ascii="Arial" w:hAnsi="Arial" w:cs="Arial"/>
          <w:sz w:val="20"/>
          <w:szCs w:val="20"/>
        </w:rPr>
        <w:tab/>
      </w:r>
      <w:r w:rsidRPr="002223D4">
        <w:rPr>
          <w:rFonts w:ascii="Arial" w:hAnsi="Arial" w:cs="Arial"/>
          <w:sz w:val="20"/>
          <w:szCs w:val="20"/>
        </w:rPr>
        <w:t>Krajský pozemkový úřad pro Středočeský kraj a hl. m. Praha</w:t>
      </w:r>
    </w:p>
    <w:p w14:paraId="55FF2985" w14:textId="1033D5C4" w:rsidR="002223D4" w:rsidRPr="002223D4" w:rsidRDefault="002223D4" w:rsidP="002223D4">
      <w:pPr>
        <w:spacing w:after="0"/>
        <w:rPr>
          <w:rFonts w:ascii="Arial" w:hAnsi="Arial" w:cs="Arial"/>
          <w:sz w:val="20"/>
          <w:szCs w:val="20"/>
        </w:rPr>
      </w:pPr>
      <w:r w:rsidRPr="002223D4">
        <w:rPr>
          <w:rFonts w:ascii="Arial" w:hAnsi="Arial" w:cs="Arial"/>
          <w:sz w:val="20"/>
          <w:szCs w:val="20"/>
        </w:rPr>
        <w:tab/>
      </w:r>
      <w:r w:rsidRPr="002223D4">
        <w:rPr>
          <w:rFonts w:ascii="Arial" w:hAnsi="Arial" w:cs="Arial"/>
          <w:sz w:val="20"/>
          <w:szCs w:val="20"/>
        </w:rPr>
        <w:tab/>
      </w:r>
      <w:r>
        <w:rPr>
          <w:rFonts w:ascii="Arial" w:hAnsi="Arial" w:cs="Arial"/>
          <w:sz w:val="20"/>
          <w:szCs w:val="20"/>
        </w:rPr>
        <w:tab/>
      </w:r>
      <w:r w:rsidRPr="002223D4">
        <w:rPr>
          <w:rFonts w:ascii="Arial" w:hAnsi="Arial" w:cs="Arial"/>
          <w:sz w:val="20"/>
          <w:szCs w:val="20"/>
        </w:rPr>
        <w:t>Se sídlem: Nám. W. Churchilla 1800/2, 130 00 Praha 3</w:t>
      </w:r>
    </w:p>
    <w:p w14:paraId="38E8C7C1" w14:textId="7AB9F950" w:rsidR="002223D4" w:rsidRPr="002223D4" w:rsidRDefault="002223D4" w:rsidP="002223D4">
      <w:pPr>
        <w:spacing w:after="0"/>
        <w:rPr>
          <w:rFonts w:ascii="Arial" w:hAnsi="Arial" w:cs="Arial"/>
          <w:sz w:val="20"/>
          <w:szCs w:val="20"/>
        </w:rPr>
      </w:pPr>
      <w:r w:rsidRPr="002223D4">
        <w:rPr>
          <w:rFonts w:ascii="Arial" w:hAnsi="Arial" w:cs="Arial"/>
          <w:sz w:val="20"/>
          <w:szCs w:val="20"/>
        </w:rPr>
        <w:tab/>
      </w:r>
      <w:r w:rsidRPr="002223D4">
        <w:rPr>
          <w:rFonts w:ascii="Arial" w:hAnsi="Arial" w:cs="Arial"/>
          <w:sz w:val="20"/>
          <w:szCs w:val="20"/>
        </w:rPr>
        <w:tab/>
      </w:r>
      <w:r>
        <w:rPr>
          <w:rFonts w:ascii="Arial" w:hAnsi="Arial" w:cs="Arial"/>
          <w:sz w:val="20"/>
          <w:szCs w:val="20"/>
        </w:rPr>
        <w:tab/>
      </w:r>
      <w:r w:rsidRPr="002223D4">
        <w:rPr>
          <w:rFonts w:ascii="Arial" w:hAnsi="Arial" w:cs="Arial"/>
          <w:sz w:val="20"/>
          <w:szCs w:val="20"/>
        </w:rPr>
        <w:t>Zastoupený: Ing. Jiřím Veselým, ředitelem</w:t>
      </w:r>
    </w:p>
    <w:p w14:paraId="55441B4B" w14:textId="77777777" w:rsidR="002223D4" w:rsidRPr="002223D4" w:rsidRDefault="002223D4" w:rsidP="002223D4">
      <w:pPr>
        <w:rPr>
          <w:rFonts w:ascii="Arial" w:hAnsi="Arial" w:cs="Arial"/>
          <w:sz w:val="20"/>
          <w:szCs w:val="20"/>
        </w:rPr>
      </w:pPr>
    </w:p>
    <w:p w14:paraId="30D7E077" w14:textId="77777777" w:rsidR="002223D4" w:rsidRPr="002223D4" w:rsidRDefault="002223D4" w:rsidP="002223D4">
      <w:pPr>
        <w:spacing w:after="0"/>
        <w:rPr>
          <w:rFonts w:ascii="Arial" w:hAnsi="Arial" w:cs="Arial"/>
          <w:sz w:val="20"/>
          <w:szCs w:val="20"/>
        </w:rPr>
      </w:pPr>
      <w:r w:rsidRPr="002223D4">
        <w:rPr>
          <w:rFonts w:ascii="Arial" w:hAnsi="Arial" w:cs="Arial"/>
          <w:sz w:val="20"/>
          <w:szCs w:val="20"/>
        </w:rPr>
        <w:tab/>
      </w:r>
      <w:r w:rsidRPr="002223D4">
        <w:rPr>
          <w:rFonts w:ascii="Arial" w:hAnsi="Arial" w:cs="Arial"/>
          <w:b/>
          <w:bCs/>
          <w:sz w:val="20"/>
          <w:szCs w:val="20"/>
        </w:rPr>
        <w:t>Zhotovitel:</w:t>
      </w:r>
      <w:r w:rsidRPr="002223D4">
        <w:rPr>
          <w:rFonts w:ascii="Arial" w:hAnsi="Arial" w:cs="Arial"/>
          <w:sz w:val="20"/>
          <w:szCs w:val="20"/>
        </w:rPr>
        <w:tab/>
        <w:t>STROMOTOM, s.r.o.</w:t>
      </w:r>
    </w:p>
    <w:p w14:paraId="64CB155D" w14:textId="712A2492" w:rsidR="002223D4" w:rsidRPr="002223D4" w:rsidRDefault="002223D4" w:rsidP="002223D4">
      <w:pPr>
        <w:spacing w:after="0"/>
        <w:rPr>
          <w:rFonts w:ascii="Arial" w:hAnsi="Arial" w:cs="Arial"/>
          <w:sz w:val="20"/>
          <w:szCs w:val="20"/>
        </w:rPr>
      </w:pPr>
      <w:r w:rsidRPr="002223D4">
        <w:rPr>
          <w:rFonts w:ascii="Arial" w:hAnsi="Arial" w:cs="Arial"/>
          <w:sz w:val="20"/>
          <w:szCs w:val="20"/>
        </w:rPr>
        <w:tab/>
      </w:r>
      <w:r w:rsidRPr="002223D4">
        <w:rPr>
          <w:rFonts w:ascii="Arial" w:hAnsi="Arial" w:cs="Arial"/>
          <w:sz w:val="20"/>
          <w:szCs w:val="20"/>
        </w:rPr>
        <w:tab/>
      </w:r>
      <w:r>
        <w:rPr>
          <w:rFonts w:ascii="Arial" w:hAnsi="Arial" w:cs="Arial"/>
          <w:sz w:val="20"/>
          <w:szCs w:val="20"/>
        </w:rPr>
        <w:tab/>
      </w:r>
      <w:r w:rsidRPr="002223D4">
        <w:rPr>
          <w:rFonts w:ascii="Arial" w:hAnsi="Arial" w:cs="Arial"/>
          <w:sz w:val="20"/>
          <w:szCs w:val="20"/>
        </w:rPr>
        <w:t xml:space="preserve">Se sídlem: Radovesnice II  107, 281 </w:t>
      </w:r>
      <w:r w:rsidR="00BA4FB8" w:rsidRPr="002223D4">
        <w:rPr>
          <w:rFonts w:ascii="Arial" w:hAnsi="Arial" w:cs="Arial"/>
          <w:sz w:val="20"/>
          <w:szCs w:val="20"/>
        </w:rPr>
        <w:t>28 Radovesnice</w:t>
      </w:r>
    </w:p>
    <w:p w14:paraId="5DFF6C59" w14:textId="2E066AC0" w:rsidR="002223D4" w:rsidRPr="002223D4" w:rsidRDefault="002223D4" w:rsidP="002223D4">
      <w:pPr>
        <w:spacing w:after="0"/>
        <w:rPr>
          <w:rFonts w:ascii="Arial" w:hAnsi="Arial" w:cs="Arial"/>
          <w:sz w:val="20"/>
          <w:szCs w:val="20"/>
        </w:rPr>
      </w:pPr>
      <w:r w:rsidRPr="002223D4">
        <w:rPr>
          <w:rFonts w:ascii="Arial" w:hAnsi="Arial" w:cs="Arial"/>
          <w:sz w:val="20"/>
          <w:szCs w:val="20"/>
        </w:rPr>
        <w:tab/>
      </w:r>
      <w:r w:rsidRPr="002223D4">
        <w:rPr>
          <w:rFonts w:ascii="Arial" w:hAnsi="Arial" w:cs="Arial"/>
          <w:sz w:val="20"/>
          <w:szCs w:val="20"/>
        </w:rPr>
        <w:tab/>
      </w:r>
      <w:r>
        <w:rPr>
          <w:rFonts w:ascii="Arial" w:hAnsi="Arial" w:cs="Arial"/>
          <w:sz w:val="20"/>
          <w:szCs w:val="20"/>
        </w:rPr>
        <w:tab/>
      </w:r>
      <w:r w:rsidRPr="002223D4">
        <w:rPr>
          <w:rFonts w:ascii="Arial" w:hAnsi="Arial" w:cs="Arial"/>
          <w:sz w:val="20"/>
          <w:szCs w:val="20"/>
        </w:rPr>
        <w:t>Zastoupený: Tomáš Goláň</w:t>
      </w:r>
    </w:p>
    <w:p w14:paraId="2AEC6AD3" w14:textId="77777777" w:rsidR="002223D4" w:rsidRPr="002223D4" w:rsidRDefault="002223D4" w:rsidP="002223D4">
      <w:pPr>
        <w:rPr>
          <w:rFonts w:ascii="Arial" w:hAnsi="Arial" w:cs="Arial"/>
          <w:sz w:val="20"/>
          <w:szCs w:val="20"/>
        </w:rPr>
      </w:pPr>
      <w:r w:rsidRPr="002223D4">
        <w:rPr>
          <w:rFonts w:ascii="Arial" w:hAnsi="Arial" w:cs="Arial"/>
          <w:sz w:val="20"/>
          <w:szCs w:val="20"/>
        </w:rPr>
        <w:tab/>
      </w:r>
      <w:r w:rsidRPr="002223D4">
        <w:rPr>
          <w:rFonts w:ascii="Arial" w:hAnsi="Arial" w:cs="Arial"/>
          <w:sz w:val="20"/>
          <w:szCs w:val="20"/>
        </w:rPr>
        <w:tab/>
      </w:r>
      <w:r w:rsidRPr="002223D4">
        <w:rPr>
          <w:rFonts w:ascii="Arial" w:hAnsi="Arial" w:cs="Arial"/>
          <w:sz w:val="20"/>
          <w:szCs w:val="20"/>
        </w:rPr>
        <w:tab/>
      </w:r>
      <w:r w:rsidRPr="002223D4">
        <w:rPr>
          <w:rFonts w:ascii="Arial" w:hAnsi="Arial" w:cs="Arial"/>
          <w:sz w:val="20"/>
          <w:szCs w:val="20"/>
        </w:rPr>
        <w:tab/>
      </w:r>
      <w:r w:rsidRPr="002223D4">
        <w:rPr>
          <w:rFonts w:ascii="Arial" w:hAnsi="Arial" w:cs="Arial"/>
          <w:sz w:val="20"/>
          <w:szCs w:val="20"/>
        </w:rPr>
        <w:tab/>
      </w:r>
    </w:p>
    <w:p w14:paraId="65328563" w14:textId="77777777" w:rsidR="002223D4" w:rsidRPr="002223D4" w:rsidRDefault="002223D4" w:rsidP="002223D4">
      <w:pPr>
        <w:rPr>
          <w:rFonts w:ascii="Arial" w:hAnsi="Arial" w:cs="Arial"/>
          <w:b/>
          <w:bCs/>
          <w:sz w:val="20"/>
          <w:szCs w:val="20"/>
        </w:rPr>
      </w:pPr>
      <w:r w:rsidRPr="002223D4">
        <w:rPr>
          <w:rFonts w:ascii="Arial" w:hAnsi="Arial" w:cs="Arial"/>
          <w:b/>
          <w:bCs/>
          <w:sz w:val="20"/>
          <w:szCs w:val="20"/>
        </w:rPr>
        <w:t>Předmět a místo plnění:</w:t>
      </w:r>
    </w:p>
    <w:p w14:paraId="1C89357E" w14:textId="513E54B3" w:rsidR="002223D4" w:rsidRDefault="00764960" w:rsidP="002223D4">
      <w:pPr>
        <w:rPr>
          <w:rFonts w:ascii="Arial" w:hAnsi="Arial" w:cs="Arial"/>
          <w:sz w:val="20"/>
          <w:szCs w:val="20"/>
        </w:rPr>
      </w:pPr>
      <w:r w:rsidRPr="00B51961">
        <w:rPr>
          <w:rFonts w:ascii="Arial" w:hAnsi="Arial" w:cs="Arial"/>
          <w:sz w:val="20"/>
          <w:szCs w:val="20"/>
        </w:rPr>
        <w:t>K</w:t>
      </w:r>
      <w:r w:rsidR="002223D4" w:rsidRPr="00B51961">
        <w:rPr>
          <w:rFonts w:ascii="Arial" w:hAnsi="Arial" w:cs="Arial"/>
          <w:sz w:val="20"/>
          <w:szCs w:val="20"/>
        </w:rPr>
        <w:t>ácení 1</w:t>
      </w:r>
      <w:r w:rsidRPr="00B51961">
        <w:rPr>
          <w:rFonts w:ascii="Arial" w:hAnsi="Arial" w:cs="Arial"/>
          <w:sz w:val="20"/>
          <w:szCs w:val="20"/>
        </w:rPr>
        <w:t>9</w:t>
      </w:r>
      <w:r w:rsidR="002223D4" w:rsidRPr="00B51961">
        <w:rPr>
          <w:rFonts w:ascii="Arial" w:hAnsi="Arial" w:cs="Arial"/>
          <w:sz w:val="20"/>
          <w:szCs w:val="20"/>
        </w:rPr>
        <w:t xml:space="preserve"> ks stromů na p.č. </w:t>
      </w:r>
      <w:r w:rsidRPr="00B51961">
        <w:rPr>
          <w:rFonts w:ascii="Arial" w:hAnsi="Arial" w:cs="Arial"/>
          <w:sz w:val="20"/>
          <w:szCs w:val="20"/>
        </w:rPr>
        <w:t>2243/37</w:t>
      </w:r>
      <w:r w:rsidR="002223D4" w:rsidRPr="00B51961">
        <w:rPr>
          <w:rFonts w:ascii="Arial" w:hAnsi="Arial" w:cs="Arial"/>
          <w:sz w:val="20"/>
          <w:szCs w:val="20"/>
        </w:rPr>
        <w:t xml:space="preserve">, k.ú. </w:t>
      </w:r>
      <w:r w:rsidRPr="00B51961">
        <w:rPr>
          <w:rFonts w:ascii="Arial" w:hAnsi="Arial" w:cs="Arial"/>
          <w:sz w:val="20"/>
          <w:szCs w:val="20"/>
        </w:rPr>
        <w:t>Štítary</w:t>
      </w:r>
      <w:r w:rsidR="002223D4" w:rsidRPr="002223D4">
        <w:rPr>
          <w:rFonts w:ascii="Arial" w:hAnsi="Arial" w:cs="Arial"/>
          <w:sz w:val="20"/>
          <w:szCs w:val="20"/>
        </w:rPr>
        <w:t>.</w:t>
      </w:r>
    </w:p>
    <w:p w14:paraId="5EDDBCBE" w14:textId="55C62D62" w:rsidR="002223D4" w:rsidRPr="002223D4" w:rsidRDefault="002223D4" w:rsidP="002223D4">
      <w:pPr>
        <w:rPr>
          <w:rFonts w:ascii="Arial" w:hAnsi="Arial" w:cs="Arial"/>
          <w:b/>
          <w:bCs/>
          <w:sz w:val="20"/>
          <w:szCs w:val="20"/>
        </w:rPr>
      </w:pPr>
      <w:r w:rsidRPr="002223D4">
        <w:rPr>
          <w:rFonts w:ascii="Arial" w:hAnsi="Arial" w:cs="Arial"/>
          <w:b/>
          <w:bCs/>
          <w:sz w:val="20"/>
          <w:szCs w:val="20"/>
        </w:rPr>
        <w:t>Cena:</w:t>
      </w:r>
    </w:p>
    <w:p w14:paraId="167B134C" w14:textId="77777777" w:rsidR="002223D4" w:rsidRPr="002223D4" w:rsidRDefault="002223D4" w:rsidP="002223D4">
      <w:pPr>
        <w:rPr>
          <w:rFonts w:ascii="Arial" w:hAnsi="Arial" w:cs="Arial"/>
          <w:sz w:val="20"/>
          <w:szCs w:val="20"/>
        </w:rPr>
      </w:pPr>
      <w:r w:rsidRPr="002223D4">
        <w:rPr>
          <w:rFonts w:ascii="Arial" w:hAnsi="Arial" w:cs="Arial"/>
          <w:sz w:val="20"/>
          <w:szCs w:val="20"/>
        </w:rPr>
        <w:t>Cena za ořez a káceni je stanovena na základě Vaší cenové nabídky ve výši:</w:t>
      </w:r>
    </w:p>
    <w:p w14:paraId="0A9FF77F" w14:textId="5FCD5465" w:rsidR="002223D4" w:rsidRPr="00B51961" w:rsidRDefault="002223D4" w:rsidP="002223D4">
      <w:pPr>
        <w:spacing w:after="0" w:line="360" w:lineRule="auto"/>
        <w:rPr>
          <w:rFonts w:ascii="Arial" w:hAnsi="Arial" w:cs="Arial"/>
          <w:b/>
          <w:bCs/>
          <w:sz w:val="20"/>
          <w:szCs w:val="20"/>
        </w:rPr>
      </w:pPr>
      <w:r w:rsidRPr="002223D4">
        <w:rPr>
          <w:rFonts w:ascii="Arial" w:hAnsi="Arial" w:cs="Arial"/>
          <w:sz w:val="20"/>
          <w:szCs w:val="20"/>
        </w:rPr>
        <w:tab/>
      </w:r>
      <w:r w:rsidRPr="002223D4">
        <w:rPr>
          <w:rFonts w:ascii="Arial" w:hAnsi="Arial" w:cs="Arial"/>
          <w:sz w:val="20"/>
          <w:szCs w:val="20"/>
        </w:rPr>
        <w:tab/>
        <w:t>cena bez DPH:</w:t>
      </w:r>
      <w:r>
        <w:rPr>
          <w:rFonts w:ascii="Arial" w:hAnsi="Arial" w:cs="Arial"/>
          <w:sz w:val="20"/>
          <w:szCs w:val="20"/>
        </w:rPr>
        <w:tab/>
      </w:r>
      <w:r>
        <w:rPr>
          <w:rFonts w:ascii="Arial" w:hAnsi="Arial" w:cs="Arial"/>
          <w:sz w:val="20"/>
          <w:szCs w:val="20"/>
        </w:rPr>
        <w:tab/>
      </w:r>
      <w:r w:rsidR="00764960" w:rsidRPr="00B51961">
        <w:rPr>
          <w:rFonts w:ascii="Arial" w:hAnsi="Arial" w:cs="Arial"/>
          <w:b/>
          <w:bCs/>
          <w:sz w:val="20"/>
          <w:szCs w:val="20"/>
        </w:rPr>
        <w:t>68500</w:t>
      </w:r>
      <w:r w:rsidRPr="00B51961">
        <w:rPr>
          <w:rFonts w:ascii="Arial" w:hAnsi="Arial" w:cs="Arial"/>
          <w:b/>
          <w:bCs/>
          <w:sz w:val="20"/>
          <w:szCs w:val="20"/>
        </w:rPr>
        <w:t xml:space="preserve">,00 Kč </w:t>
      </w:r>
    </w:p>
    <w:p w14:paraId="35E66F0C" w14:textId="28EBA16C" w:rsidR="002223D4" w:rsidRPr="00B51961" w:rsidRDefault="002223D4" w:rsidP="002223D4">
      <w:pPr>
        <w:spacing w:after="0" w:line="360" w:lineRule="auto"/>
        <w:rPr>
          <w:rFonts w:ascii="Arial" w:hAnsi="Arial" w:cs="Arial"/>
          <w:sz w:val="20"/>
          <w:szCs w:val="20"/>
        </w:rPr>
      </w:pPr>
      <w:r w:rsidRPr="00B51961">
        <w:rPr>
          <w:rFonts w:ascii="Arial" w:hAnsi="Arial" w:cs="Arial"/>
          <w:sz w:val="20"/>
          <w:szCs w:val="20"/>
        </w:rPr>
        <w:tab/>
      </w:r>
      <w:r w:rsidRPr="00B51961">
        <w:rPr>
          <w:rFonts w:ascii="Arial" w:hAnsi="Arial" w:cs="Arial"/>
          <w:sz w:val="20"/>
          <w:szCs w:val="20"/>
        </w:rPr>
        <w:tab/>
        <w:t>21 % DPH:</w:t>
      </w:r>
      <w:r w:rsidRPr="00B51961">
        <w:rPr>
          <w:rFonts w:ascii="Arial" w:hAnsi="Arial" w:cs="Arial"/>
          <w:sz w:val="20"/>
          <w:szCs w:val="20"/>
        </w:rPr>
        <w:tab/>
      </w:r>
      <w:r w:rsidRPr="00B51961">
        <w:rPr>
          <w:rFonts w:ascii="Arial" w:hAnsi="Arial" w:cs="Arial"/>
          <w:sz w:val="20"/>
          <w:szCs w:val="20"/>
        </w:rPr>
        <w:tab/>
      </w:r>
      <w:r w:rsidR="007414AC" w:rsidRPr="00B51961">
        <w:rPr>
          <w:rFonts w:ascii="Arial" w:hAnsi="Arial" w:cs="Arial"/>
          <w:b/>
          <w:bCs/>
          <w:sz w:val="20"/>
          <w:szCs w:val="20"/>
        </w:rPr>
        <w:t>14385</w:t>
      </w:r>
      <w:r w:rsidRPr="00B51961">
        <w:rPr>
          <w:rFonts w:ascii="Arial" w:hAnsi="Arial" w:cs="Arial"/>
          <w:b/>
          <w:bCs/>
          <w:sz w:val="20"/>
          <w:szCs w:val="20"/>
        </w:rPr>
        <w:t>,</w:t>
      </w:r>
      <w:r w:rsidR="007414AC" w:rsidRPr="00B51961">
        <w:rPr>
          <w:rFonts w:ascii="Arial" w:hAnsi="Arial" w:cs="Arial"/>
          <w:b/>
          <w:bCs/>
          <w:sz w:val="20"/>
          <w:szCs w:val="20"/>
        </w:rPr>
        <w:t>0</w:t>
      </w:r>
      <w:r w:rsidRPr="00B51961">
        <w:rPr>
          <w:rFonts w:ascii="Arial" w:hAnsi="Arial" w:cs="Arial"/>
          <w:b/>
          <w:bCs/>
          <w:sz w:val="20"/>
          <w:szCs w:val="20"/>
        </w:rPr>
        <w:t>0 Kč</w:t>
      </w:r>
    </w:p>
    <w:p w14:paraId="643EE3C4" w14:textId="5A18A6D2" w:rsidR="002223D4" w:rsidRPr="002223D4" w:rsidRDefault="002223D4" w:rsidP="002223D4">
      <w:pPr>
        <w:spacing w:after="0" w:line="360" w:lineRule="auto"/>
        <w:rPr>
          <w:rFonts w:ascii="Arial" w:hAnsi="Arial" w:cs="Arial"/>
          <w:sz w:val="20"/>
          <w:szCs w:val="20"/>
        </w:rPr>
      </w:pPr>
      <w:r w:rsidRPr="00B51961">
        <w:rPr>
          <w:rFonts w:ascii="Arial" w:hAnsi="Arial" w:cs="Arial"/>
          <w:sz w:val="20"/>
          <w:szCs w:val="20"/>
        </w:rPr>
        <w:tab/>
      </w:r>
      <w:r w:rsidRPr="00B51961">
        <w:rPr>
          <w:rFonts w:ascii="Arial" w:hAnsi="Arial" w:cs="Arial"/>
          <w:sz w:val="20"/>
          <w:szCs w:val="20"/>
        </w:rPr>
        <w:tab/>
        <w:t>cena vč. DPH:</w:t>
      </w:r>
      <w:r w:rsidRPr="00B51961">
        <w:rPr>
          <w:rFonts w:ascii="Arial" w:hAnsi="Arial" w:cs="Arial"/>
          <w:sz w:val="20"/>
          <w:szCs w:val="20"/>
        </w:rPr>
        <w:tab/>
      </w:r>
      <w:r w:rsidRPr="00B51961">
        <w:rPr>
          <w:rFonts w:ascii="Arial" w:hAnsi="Arial" w:cs="Arial"/>
          <w:sz w:val="20"/>
          <w:szCs w:val="20"/>
        </w:rPr>
        <w:tab/>
      </w:r>
      <w:r w:rsidR="007414AC" w:rsidRPr="00B51961">
        <w:rPr>
          <w:rFonts w:ascii="Arial" w:hAnsi="Arial" w:cs="Arial"/>
          <w:b/>
          <w:bCs/>
          <w:sz w:val="20"/>
          <w:szCs w:val="20"/>
        </w:rPr>
        <w:t>82885</w:t>
      </w:r>
      <w:r w:rsidRPr="00B51961">
        <w:rPr>
          <w:rFonts w:ascii="Arial" w:hAnsi="Arial" w:cs="Arial"/>
          <w:b/>
          <w:bCs/>
          <w:sz w:val="20"/>
          <w:szCs w:val="20"/>
        </w:rPr>
        <w:t>,</w:t>
      </w:r>
      <w:r w:rsidR="007414AC" w:rsidRPr="00B51961">
        <w:rPr>
          <w:rFonts w:ascii="Arial" w:hAnsi="Arial" w:cs="Arial"/>
          <w:b/>
          <w:bCs/>
          <w:sz w:val="20"/>
          <w:szCs w:val="20"/>
        </w:rPr>
        <w:t>0</w:t>
      </w:r>
      <w:r w:rsidRPr="00B51961">
        <w:rPr>
          <w:rFonts w:ascii="Arial" w:hAnsi="Arial" w:cs="Arial"/>
          <w:b/>
          <w:bCs/>
          <w:sz w:val="20"/>
          <w:szCs w:val="20"/>
        </w:rPr>
        <w:t>0 Kč</w:t>
      </w:r>
    </w:p>
    <w:p w14:paraId="5BB4D02F" w14:textId="45AF5741" w:rsidR="002223D4" w:rsidRDefault="002223D4" w:rsidP="002223D4">
      <w:pPr>
        <w:rPr>
          <w:rFonts w:ascii="Arial" w:hAnsi="Arial" w:cs="Arial"/>
          <w:sz w:val="20"/>
          <w:szCs w:val="20"/>
        </w:rPr>
      </w:pPr>
      <w:r w:rsidRPr="002223D4">
        <w:rPr>
          <w:rFonts w:ascii="Arial" w:hAnsi="Arial" w:cs="Arial"/>
          <w:sz w:val="20"/>
          <w:szCs w:val="20"/>
        </w:rPr>
        <w:tab/>
        <w:t>(slovy:</w:t>
      </w:r>
      <w:r w:rsidR="007414AC">
        <w:rPr>
          <w:rFonts w:ascii="Arial" w:hAnsi="Arial" w:cs="Arial"/>
          <w:sz w:val="20"/>
          <w:szCs w:val="20"/>
        </w:rPr>
        <w:t>osmdesátdvatisícosmsetosmdesátpětkorunčeských</w:t>
      </w:r>
      <w:r w:rsidRPr="002223D4">
        <w:rPr>
          <w:rFonts w:ascii="Arial" w:hAnsi="Arial" w:cs="Arial"/>
          <w:sz w:val="20"/>
          <w:szCs w:val="20"/>
        </w:rPr>
        <w:t>)</w:t>
      </w:r>
    </w:p>
    <w:p w14:paraId="298B24F8" w14:textId="77777777" w:rsidR="002223D4" w:rsidRPr="002223D4" w:rsidRDefault="002223D4" w:rsidP="002223D4">
      <w:pPr>
        <w:rPr>
          <w:rFonts w:ascii="Arial" w:hAnsi="Arial" w:cs="Arial"/>
          <w:sz w:val="20"/>
          <w:szCs w:val="20"/>
        </w:rPr>
      </w:pPr>
    </w:p>
    <w:p w14:paraId="236E8467" w14:textId="6E30AACD" w:rsidR="002223D4" w:rsidRDefault="002223D4" w:rsidP="002223D4">
      <w:pPr>
        <w:rPr>
          <w:rFonts w:ascii="Arial" w:hAnsi="Arial" w:cs="Arial"/>
          <w:sz w:val="20"/>
          <w:szCs w:val="20"/>
        </w:rPr>
      </w:pPr>
      <w:r w:rsidRPr="002223D4">
        <w:rPr>
          <w:rFonts w:ascii="Arial" w:hAnsi="Arial" w:cs="Arial"/>
          <w:sz w:val="20"/>
          <w:szCs w:val="20"/>
        </w:rPr>
        <w:t>Cena je konečná, nejvýše přípustná a obsahuje veškeré náklady spojené s realizací předmětu plnění.</w:t>
      </w:r>
    </w:p>
    <w:p w14:paraId="633B69C1" w14:textId="77777777" w:rsidR="002223D4" w:rsidRDefault="002223D4" w:rsidP="002223D4">
      <w:pPr>
        <w:rPr>
          <w:rFonts w:ascii="Arial" w:hAnsi="Arial" w:cs="Arial"/>
          <w:sz w:val="20"/>
          <w:szCs w:val="20"/>
        </w:rPr>
      </w:pPr>
    </w:p>
    <w:p w14:paraId="4C492F31" w14:textId="6CD9310B" w:rsidR="002223D4" w:rsidRPr="002223D4" w:rsidRDefault="002223D4" w:rsidP="002223D4">
      <w:pPr>
        <w:rPr>
          <w:rFonts w:ascii="Arial" w:hAnsi="Arial" w:cs="Arial"/>
          <w:b/>
          <w:bCs/>
          <w:sz w:val="20"/>
          <w:szCs w:val="20"/>
        </w:rPr>
      </w:pPr>
      <w:r w:rsidRPr="002223D4">
        <w:rPr>
          <w:rFonts w:ascii="Arial" w:hAnsi="Arial" w:cs="Arial"/>
          <w:b/>
          <w:bCs/>
          <w:sz w:val="20"/>
          <w:szCs w:val="20"/>
        </w:rPr>
        <w:t>Termín:</w:t>
      </w:r>
    </w:p>
    <w:p w14:paraId="6690E9E9" w14:textId="72D54520" w:rsidR="002223D4" w:rsidRDefault="002223D4" w:rsidP="002223D4">
      <w:pPr>
        <w:rPr>
          <w:rFonts w:ascii="Arial" w:hAnsi="Arial" w:cs="Arial"/>
          <w:sz w:val="20"/>
          <w:szCs w:val="20"/>
        </w:rPr>
      </w:pPr>
      <w:r w:rsidRPr="002223D4">
        <w:rPr>
          <w:rFonts w:ascii="Arial" w:hAnsi="Arial" w:cs="Arial"/>
          <w:sz w:val="20"/>
          <w:szCs w:val="20"/>
        </w:rPr>
        <w:t xml:space="preserve">Termín dokončení veškerých prací je </w:t>
      </w:r>
      <w:r w:rsidRPr="00B51961">
        <w:rPr>
          <w:rFonts w:ascii="Arial" w:hAnsi="Arial" w:cs="Arial"/>
          <w:sz w:val="20"/>
          <w:szCs w:val="20"/>
        </w:rPr>
        <w:t xml:space="preserve">nejpozději </w:t>
      </w:r>
      <w:r w:rsidR="00011E47" w:rsidRPr="00B51961">
        <w:rPr>
          <w:rFonts w:ascii="Arial" w:hAnsi="Arial" w:cs="Arial"/>
          <w:sz w:val="20"/>
          <w:szCs w:val="20"/>
        </w:rPr>
        <w:t>31</w:t>
      </w:r>
      <w:r w:rsidRPr="00B51961">
        <w:rPr>
          <w:rFonts w:ascii="Arial" w:hAnsi="Arial" w:cs="Arial"/>
          <w:sz w:val="20"/>
          <w:szCs w:val="20"/>
        </w:rPr>
        <w:t>.</w:t>
      </w:r>
      <w:r w:rsidR="00011E47" w:rsidRPr="00B51961">
        <w:rPr>
          <w:rFonts w:ascii="Arial" w:hAnsi="Arial" w:cs="Arial"/>
          <w:sz w:val="20"/>
          <w:szCs w:val="20"/>
        </w:rPr>
        <w:t>3</w:t>
      </w:r>
      <w:r w:rsidRPr="00B51961">
        <w:rPr>
          <w:rFonts w:ascii="Arial" w:hAnsi="Arial" w:cs="Arial"/>
          <w:sz w:val="20"/>
          <w:szCs w:val="20"/>
        </w:rPr>
        <w:t>.202</w:t>
      </w:r>
      <w:r w:rsidR="003E6F51" w:rsidRPr="00B51961">
        <w:rPr>
          <w:rFonts w:ascii="Arial" w:hAnsi="Arial" w:cs="Arial"/>
          <w:sz w:val="20"/>
          <w:szCs w:val="20"/>
        </w:rPr>
        <w:t>6</w:t>
      </w:r>
      <w:r w:rsidRPr="00B51961">
        <w:rPr>
          <w:rFonts w:ascii="Arial" w:hAnsi="Arial" w:cs="Arial"/>
          <w:sz w:val="20"/>
          <w:szCs w:val="20"/>
        </w:rPr>
        <w:t>.</w:t>
      </w:r>
    </w:p>
    <w:p w14:paraId="6C1A2D6F" w14:textId="77777777" w:rsidR="002223D4" w:rsidRPr="002223D4" w:rsidRDefault="002223D4" w:rsidP="002223D4">
      <w:pPr>
        <w:rPr>
          <w:rFonts w:ascii="Arial" w:hAnsi="Arial" w:cs="Arial"/>
          <w:b/>
          <w:bCs/>
          <w:sz w:val="20"/>
          <w:szCs w:val="20"/>
        </w:rPr>
      </w:pPr>
      <w:r w:rsidRPr="002223D4">
        <w:rPr>
          <w:rFonts w:ascii="Arial" w:hAnsi="Arial" w:cs="Arial"/>
          <w:b/>
          <w:bCs/>
          <w:sz w:val="20"/>
          <w:szCs w:val="20"/>
        </w:rPr>
        <w:lastRenderedPageBreak/>
        <w:t>Fakturace a platební podmínky:</w:t>
      </w:r>
    </w:p>
    <w:p w14:paraId="434DEF3D" w14:textId="77777777" w:rsidR="002223D4" w:rsidRPr="002223D4" w:rsidRDefault="002223D4" w:rsidP="002223D4">
      <w:pPr>
        <w:rPr>
          <w:rFonts w:ascii="Arial" w:hAnsi="Arial" w:cs="Arial"/>
          <w:sz w:val="20"/>
          <w:szCs w:val="20"/>
        </w:rPr>
      </w:pPr>
      <w:r w:rsidRPr="002223D4">
        <w:rPr>
          <w:rFonts w:ascii="Arial" w:hAnsi="Arial" w:cs="Arial"/>
          <w:sz w:val="20"/>
          <w:szCs w:val="20"/>
        </w:rPr>
        <w:t xml:space="preserve">Fakturace bude provedena jedním řádným daňovým dokladem (fakturou) po ukončení zakázky, tj. po převzetí hotového díla zástupcem objednatele. Splatnost faktury je 30 kalendářních dní od jejího doručení. Na faktuře budou uvedeny tyto údaje: </w:t>
      </w:r>
    </w:p>
    <w:p w14:paraId="6861BEAB" w14:textId="5D7F61AD" w:rsidR="002223D4" w:rsidRPr="002223D4" w:rsidRDefault="002223D4" w:rsidP="002223D4">
      <w:pPr>
        <w:spacing w:after="0"/>
        <w:rPr>
          <w:rFonts w:ascii="Arial" w:hAnsi="Arial" w:cs="Arial"/>
          <w:sz w:val="20"/>
          <w:szCs w:val="20"/>
        </w:rPr>
      </w:pPr>
      <w:r w:rsidRPr="002223D4">
        <w:rPr>
          <w:rFonts w:ascii="Arial" w:hAnsi="Arial" w:cs="Arial"/>
          <w:sz w:val="20"/>
          <w:szCs w:val="20"/>
        </w:rPr>
        <w:t>Odběratel: Státní pozemkový úřad, Husinecká 1024/11a, 130 00 Praha 3 - Žižkov</w:t>
      </w:r>
    </w:p>
    <w:p w14:paraId="08DCA5E1" w14:textId="77777777" w:rsidR="002223D4" w:rsidRPr="002223D4" w:rsidRDefault="002223D4" w:rsidP="002223D4">
      <w:pPr>
        <w:spacing w:after="0"/>
        <w:rPr>
          <w:rFonts w:ascii="Arial" w:hAnsi="Arial" w:cs="Arial"/>
          <w:sz w:val="20"/>
          <w:szCs w:val="20"/>
        </w:rPr>
      </w:pPr>
      <w:r w:rsidRPr="002223D4">
        <w:rPr>
          <w:rFonts w:ascii="Arial" w:hAnsi="Arial" w:cs="Arial"/>
          <w:sz w:val="20"/>
          <w:szCs w:val="20"/>
        </w:rPr>
        <w:t>Konečný odběratel/zasílací adresa: Krajský pozemkový úřad pro Středočeský kraj a hl. m. Praha,</w:t>
      </w:r>
    </w:p>
    <w:p w14:paraId="13D4509A" w14:textId="77777777" w:rsidR="002223D4" w:rsidRPr="002223D4" w:rsidRDefault="002223D4" w:rsidP="002223D4">
      <w:pPr>
        <w:spacing w:after="0"/>
        <w:rPr>
          <w:rFonts w:ascii="Arial" w:hAnsi="Arial" w:cs="Arial"/>
          <w:sz w:val="20"/>
          <w:szCs w:val="20"/>
        </w:rPr>
      </w:pPr>
      <w:r w:rsidRPr="002223D4">
        <w:rPr>
          <w:rFonts w:ascii="Arial" w:hAnsi="Arial" w:cs="Arial"/>
          <w:sz w:val="20"/>
          <w:szCs w:val="20"/>
        </w:rPr>
        <w:t>Náměstí Winstona Churchilla 1800/2, Žižkov, 130 00 Praha 3</w:t>
      </w:r>
    </w:p>
    <w:p w14:paraId="4B0C7201" w14:textId="77777777" w:rsidR="002223D4" w:rsidRPr="002223D4" w:rsidRDefault="002223D4" w:rsidP="002223D4">
      <w:pPr>
        <w:spacing w:after="0"/>
        <w:rPr>
          <w:rFonts w:ascii="Arial" w:hAnsi="Arial" w:cs="Arial"/>
          <w:sz w:val="20"/>
          <w:szCs w:val="20"/>
        </w:rPr>
      </w:pPr>
    </w:p>
    <w:p w14:paraId="377E713F" w14:textId="77777777" w:rsidR="002223D4" w:rsidRPr="002223D4" w:rsidRDefault="002223D4" w:rsidP="002223D4">
      <w:pPr>
        <w:spacing w:after="0"/>
        <w:rPr>
          <w:rFonts w:ascii="Arial" w:hAnsi="Arial" w:cs="Arial"/>
          <w:sz w:val="20"/>
          <w:szCs w:val="20"/>
        </w:rPr>
      </w:pPr>
      <w:r w:rsidRPr="002223D4">
        <w:rPr>
          <w:rFonts w:ascii="Arial" w:hAnsi="Arial" w:cs="Arial"/>
          <w:sz w:val="20"/>
          <w:szCs w:val="20"/>
        </w:rPr>
        <w:t>Kontaktní osoba pro realizaci zakázky a předání místa plnění:</w:t>
      </w:r>
    </w:p>
    <w:p w14:paraId="08CB5269" w14:textId="77777777" w:rsidR="002223D4" w:rsidRPr="002223D4" w:rsidRDefault="002223D4" w:rsidP="002223D4">
      <w:pPr>
        <w:spacing w:after="0"/>
        <w:rPr>
          <w:rFonts w:ascii="Arial" w:hAnsi="Arial" w:cs="Arial"/>
          <w:sz w:val="20"/>
          <w:szCs w:val="20"/>
        </w:rPr>
      </w:pPr>
      <w:r w:rsidRPr="002223D4">
        <w:rPr>
          <w:rFonts w:ascii="Arial" w:hAnsi="Arial" w:cs="Arial"/>
          <w:sz w:val="20"/>
          <w:szCs w:val="20"/>
        </w:rPr>
        <w:t>Ing. Radim Gleitz</w:t>
      </w:r>
    </w:p>
    <w:p w14:paraId="0744B52E" w14:textId="6FA2D65F" w:rsidR="002223D4" w:rsidRDefault="002223D4" w:rsidP="002223D4">
      <w:pPr>
        <w:spacing w:after="0"/>
        <w:rPr>
          <w:rFonts w:ascii="Arial" w:hAnsi="Arial" w:cs="Arial"/>
          <w:sz w:val="20"/>
          <w:szCs w:val="20"/>
        </w:rPr>
      </w:pPr>
      <w:r w:rsidRPr="002223D4">
        <w:rPr>
          <w:rFonts w:ascii="Arial" w:hAnsi="Arial" w:cs="Arial"/>
          <w:sz w:val="20"/>
          <w:szCs w:val="20"/>
        </w:rPr>
        <w:t>Tel.: +420 601 592 044, e-mail: r</w:t>
      </w:r>
      <w:r w:rsidR="00EA5F3B">
        <w:rPr>
          <w:rFonts w:ascii="Arial" w:hAnsi="Arial" w:cs="Arial"/>
          <w:sz w:val="20"/>
          <w:szCs w:val="20"/>
        </w:rPr>
        <w:t>adim.gleitz@spu.gov</w:t>
      </w:r>
      <w:r w:rsidRPr="002223D4">
        <w:rPr>
          <w:rFonts w:ascii="Arial" w:hAnsi="Arial" w:cs="Arial"/>
          <w:sz w:val="20"/>
          <w:szCs w:val="20"/>
        </w:rPr>
        <w:t>.cz</w:t>
      </w:r>
    </w:p>
    <w:p w14:paraId="78A509C5" w14:textId="77777777" w:rsidR="002223D4" w:rsidRDefault="002223D4" w:rsidP="002223D4">
      <w:pPr>
        <w:rPr>
          <w:rFonts w:ascii="Arial" w:hAnsi="Arial" w:cs="Arial"/>
          <w:sz w:val="20"/>
          <w:szCs w:val="20"/>
        </w:rPr>
      </w:pPr>
    </w:p>
    <w:p w14:paraId="2CEA83FB" w14:textId="77777777" w:rsidR="002223D4" w:rsidRDefault="002223D4" w:rsidP="002223D4">
      <w:pPr>
        <w:rPr>
          <w:rFonts w:ascii="Arial" w:hAnsi="Arial" w:cs="Arial"/>
          <w:sz w:val="20"/>
          <w:szCs w:val="20"/>
        </w:rPr>
      </w:pPr>
    </w:p>
    <w:p w14:paraId="1E326A5D" w14:textId="77777777" w:rsidR="002223D4" w:rsidRDefault="002223D4" w:rsidP="002223D4">
      <w:pPr>
        <w:rPr>
          <w:rFonts w:ascii="Arial" w:hAnsi="Arial" w:cs="Arial"/>
          <w:sz w:val="20"/>
          <w:szCs w:val="20"/>
        </w:rPr>
      </w:pPr>
    </w:p>
    <w:p w14:paraId="6EBCBAFC" w14:textId="77777777" w:rsidR="002223D4" w:rsidRPr="002223D4" w:rsidRDefault="002223D4" w:rsidP="002223D4">
      <w:pPr>
        <w:rPr>
          <w:rFonts w:ascii="Arial" w:hAnsi="Arial" w:cs="Arial"/>
          <w:sz w:val="20"/>
          <w:szCs w:val="20"/>
        </w:rPr>
      </w:pPr>
      <w:r w:rsidRPr="002223D4">
        <w:rPr>
          <w:rFonts w:ascii="Arial" w:hAnsi="Arial" w:cs="Arial"/>
          <w:sz w:val="20"/>
          <w:szCs w:val="20"/>
        </w:rPr>
        <w:t>S pozdravem</w:t>
      </w:r>
    </w:p>
    <w:p w14:paraId="1F635019" w14:textId="18096B9A" w:rsidR="002223D4" w:rsidRPr="00712CAE" w:rsidRDefault="00B51961" w:rsidP="00B51961">
      <w:pPr>
        <w:pStyle w:val="Bezmezer"/>
        <w:rPr>
          <w:rFonts w:cs="Arial"/>
        </w:rPr>
      </w:pPr>
      <w:r>
        <w:rPr>
          <w:rFonts w:cs="Arial"/>
        </w:rPr>
        <w:t xml:space="preserve">                                                </w:t>
      </w:r>
      <w:r w:rsidR="002223D4" w:rsidRPr="00712CAE">
        <w:rPr>
          <w:rFonts w:cs="Arial"/>
        </w:rPr>
        <w:t>...................................................</w:t>
      </w:r>
    </w:p>
    <w:p w14:paraId="40048E06" w14:textId="77777777" w:rsidR="002223D4" w:rsidRPr="005E1E57" w:rsidRDefault="002223D4" w:rsidP="002223D4">
      <w:pPr>
        <w:pStyle w:val="Bezmezer"/>
        <w:jc w:val="center"/>
        <w:rPr>
          <w:rFonts w:cs="Arial"/>
          <w:b/>
          <w:bCs/>
        </w:rPr>
      </w:pPr>
      <w:r w:rsidRPr="005E1E57">
        <w:rPr>
          <w:rFonts w:cs="Arial"/>
          <w:b/>
          <w:bCs/>
        </w:rPr>
        <w:t>Ing. Jiří Veselý</w:t>
      </w:r>
    </w:p>
    <w:p w14:paraId="09C945D6" w14:textId="77777777" w:rsidR="002223D4" w:rsidRPr="00712CAE" w:rsidRDefault="002223D4" w:rsidP="002223D4">
      <w:pPr>
        <w:pStyle w:val="Bezmezer"/>
        <w:jc w:val="center"/>
        <w:rPr>
          <w:rFonts w:cs="Arial"/>
        </w:rPr>
      </w:pPr>
      <w:r w:rsidRPr="00712CAE">
        <w:rPr>
          <w:rFonts w:cs="Arial"/>
        </w:rPr>
        <w:t>Státní pozemkový úřad</w:t>
      </w:r>
    </w:p>
    <w:p w14:paraId="0988EB6D" w14:textId="77777777" w:rsidR="002223D4" w:rsidRPr="00712CAE" w:rsidRDefault="002223D4" w:rsidP="002223D4">
      <w:pPr>
        <w:pStyle w:val="Bezmezer"/>
        <w:jc w:val="center"/>
        <w:rPr>
          <w:rFonts w:cs="Arial"/>
        </w:rPr>
      </w:pPr>
      <w:r w:rsidRPr="00712CAE">
        <w:rPr>
          <w:rFonts w:cs="Arial"/>
        </w:rPr>
        <w:t>ředitel Krajského pozemkového úřadu</w:t>
      </w:r>
    </w:p>
    <w:p w14:paraId="64BC6F6A" w14:textId="77777777" w:rsidR="002223D4" w:rsidRDefault="002223D4" w:rsidP="002223D4">
      <w:pPr>
        <w:pStyle w:val="Bezmezer"/>
        <w:jc w:val="center"/>
        <w:rPr>
          <w:rFonts w:cs="Arial"/>
        </w:rPr>
      </w:pPr>
      <w:r w:rsidRPr="00712CAE">
        <w:rPr>
          <w:rFonts w:cs="Arial"/>
        </w:rPr>
        <w:t>pro Středočeský kraj a hl. m. Praha</w:t>
      </w:r>
    </w:p>
    <w:p w14:paraId="42DD072A" w14:textId="77777777" w:rsidR="002223D4" w:rsidRPr="002223D4" w:rsidRDefault="002223D4" w:rsidP="002223D4">
      <w:pPr>
        <w:rPr>
          <w:rFonts w:ascii="Arial" w:hAnsi="Arial" w:cs="Arial"/>
          <w:sz w:val="20"/>
          <w:szCs w:val="20"/>
        </w:rPr>
      </w:pPr>
    </w:p>
    <w:p w14:paraId="7A209EA8" w14:textId="77777777" w:rsidR="002223D4" w:rsidRDefault="002223D4" w:rsidP="002223D4">
      <w:pPr>
        <w:rPr>
          <w:rFonts w:ascii="Arial" w:hAnsi="Arial" w:cs="Arial"/>
          <w:sz w:val="20"/>
          <w:szCs w:val="20"/>
        </w:rPr>
      </w:pPr>
    </w:p>
    <w:p w14:paraId="3468B14C" w14:textId="5F853FA9" w:rsidR="002223D4" w:rsidRDefault="002223D4" w:rsidP="002223D4">
      <w:pPr>
        <w:rPr>
          <w:rFonts w:ascii="Arial" w:hAnsi="Arial" w:cs="Arial"/>
          <w:sz w:val="20"/>
          <w:szCs w:val="20"/>
        </w:rPr>
      </w:pPr>
      <w:r w:rsidRPr="002223D4">
        <w:rPr>
          <w:rFonts w:ascii="Arial" w:hAnsi="Arial" w:cs="Arial"/>
          <w:sz w:val="20"/>
          <w:szCs w:val="20"/>
        </w:rPr>
        <w:t>Objednávku potvrdil dne:</w:t>
      </w:r>
      <w:r w:rsidR="00C9519E">
        <w:rPr>
          <w:rFonts w:ascii="Arial" w:hAnsi="Arial" w:cs="Arial"/>
          <w:sz w:val="20"/>
          <w:szCs w:val="20"/>
        </w:rPr>
        <w:t xml:space="preserve"> </w:t>
      </w:r>
      <w:r w:rsidR="004828D2">
        <w:rPr>
          <w:rFonts w:ascii="Arial" w:hAnsi="Arial" w:cs="Arial"/>
          <w:sz w:val="20"/>
          <w:szCs w:val="20"/>
        </w:rPr>
        <w:t>27.3.2026</w:t>
      </w:r>
    </w:p>
    <w:p w14:paraId="7A21165B" w14:textId="77777777" w:rsidR="002223D4" w:rsidRPr="002223D4" w:rsidRDefault="002223D4" w:rsidP="002223D4">
      <w:pPr>
        <w:rPr>
          <w:rFonts w:ascii="Arial" w:hAnsi="Arial" w:cs="Arial"/>
          <w:sz w:val="20"/>
          <w:szCs w:val="20"/>
        </w:rPr>
      </w:pPr>
    </w:p>
    <w:p w14:paraId="2F667EB0" w14:textId="77777777" w:rsidR="002223D4" w:rsidRDefault="002223D4" w:rsidP="002223D4">
      <w:pPr>
        <w:rPr>
          <w:rFonts w:ascii="Arial" w:hAnsi="Arial" w:cs="Arial"/>
          <w:sz w:val="20"/>
          <w:szCs w:val="20"/>
        </w:rPr>
      </w:pPr>
    </w:p>
    <w:p w14:paraId="515F71F4" w14:textId="77777777" w:rsidR="00C9519E" w:rsidRPr="002223D4" w:rsidRDefault="00C9519E" w:rsidP="002223D4">
      <w:pPr>
        <w:rPr>
          <w:rFonts w:ascii="Arial" w:hAnsi="Arial" w:cs="Arial"/>
          <w:sz w:val="20"/>
          <w:szCs w:val="20"/>
        </w:rPr>
      </w:pPr>
    </w:p>
    <w:p w14:paraId="39E39C47" w14:textId="77777777" w:rsidR="002223D4" w:rsidRPr="00712CAE" w:rsidRDefault="002223D4" w:rsidP="002223D4">
      <w:pPr>
        <w:pStyle w:val="Bezmezer"/>
        <w:jc w:val="center"/>
        <w:rPr>
          <w:rFonts w:cs="Arial"/>
        </w:rPr>
      </w:pPr>
      <w:r w:rsidRPr="00712CAE">
        <w:rPr>
          <w:rFonts w:cs="Arial"/>
        </w:rPr>
        <w:t>...................................................</w:t>
      </w:r>
    </w:p>
    <w:p w14:paraId="6BEF1686" w14:textId="54205202" w:rsidR="002223D4" w:rsidRPr="002223D4" w:rsidRDefault="002223D4" w:rsidP="002223D4">
      <w:pPr>
        <w:pStyle w:val="Bezmezer"/>
        <w:jc w:val="center"/>
        <w:rPr>
          <w:rFonts w:cs="Arial"/>
          <w:b/>
          <w:bCs/>
          <w:color w:val="212529"/>
          <w:shd w:val="clear" w:color="auto" w:fill="FFFFFF"/>
        </w:rPr>
      </w:pPr>
      <w:r w:rsidRPr="002223D4">
        <w:rPr>
          <w:rFonts w:cs="Arial"/>
          <w:b/>
          <w:bCs/>
          <w:color w:val="212529"/>
          <w:shd w:val="clear" w:color="auto" w:fill="FFFFFF"/>
        </w:rPr>
        <w:t>Tomáš Goláň</w:t>
      </w:r>
    </w:p>
    <w:p w14:paraId="5E9CDD8D" w14:textId="08B3B768" w:rsidR="002223D4" w:rsidRPr="002223D4" w:rsidRDefault="002223D4" w:rsidP="002223D4">
      <w:pPr>
        <w:spacing w:after="0"/>
        <w:jc w:val="center"/>
        <w:rPr>
          <w:rFonts w:cs="Arial"/>
          <w:b/>
          <w:bCs/>
          <w:color w:val="212529"/>
          <w:shd w:val="clear" w:color="auto" w:fill="FFFFFF"/>
        </w:rPr>
      </w:pPr>
      <w:r w:rsidRPr="002223D4">
        <w:rPr>
          <w:rFonts w:ascii="Arial" w:hAnsi="Arial" w:cs="Arial"/>
        </w:rPr>
        <w:t>jednatel</w:t>
      </w:r>
    </w:p>
    <w:p w14:paraId="3F235EA4" w14:textId="448CAB3D" w:rsidR="002223D4" w:rsidRDefault="002223D4" w:rsidP="002223D4">
      <w:pPr>
        <w:spacing w:after="0"/>
        <w:jc w:val="center"/>
        <w:rPr>
          <w:rFonts w:ascii="Arial" w:hAnsi="Arial" w:cs="Arial"/>
        </w:rPr>
      </w:pPr>
      <w:r w:rsidRPr="002223D4">
        <w:rPr>
          <w:rFonts w:ascii="Arial" w:hAnsi="Arial" w:cs="Arial"/>
        </w:rPr>
        <w:t>STROMOTOM s.r.o.</w:t>
      </w:r>
    </w:p>
    <w:p w14:paraId="1095104D" w14:textId="77777777" w:rsidR="002223D4" w:rsidRDefault="002223D4" w:rsidP="002223D4">
      <w:pPr>
        <w:spacing w:after="0"/>
        <w:jc w:val="center"/>
        <w:rPr>
          <w:rFonts w:ascii="Arial" w:hAnsi="Arial" w:cs="Arial"/>
        </w:rPr>
      </w:pPr>
    </w:p>
    <w:sectPr w:rsidR="002223D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50A7B" w14:textId="77777777" w:rsidR="00D361AA" w:rsidRDefault="00D361AA" w:rsidP="002223D4">
      <w:pPr>
        <w:spacing w:after="0" w:line="240" w:lineRule="auto"/>
      </w:pPr>
      <w:r>
        <w:separator/>
      </w:r>
    </w:p>
  </w:endnote>
  <w:endnote w:type="continuationSeparator" w:id="0">
    <w:p w14:paraId="4FCFB14A" w14:textId="77777777" w:rsidR="00D361AA" w:rsidRDefault="00D361AA" w:rsidP="00222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50A3D" w14:textId="77777777" w:rsidR="00D361AA" w:rsidRDefault="00D361AA" w:rsidP="002223D4">
      <w:pPr>
        <w:spacing w:after="0" w:line="240" w:lineRule="auto"/>
      </w:pPr>
      <w:r>
        <w:separator/>
      </w:r>
    </w:p>
  </w:footnote>
  <w:footnote w:type="continuationSeparator" w:id="0">
    <w:p w14:paraId="6407405C" w14:textId="77777777" w:rsidR="00D361AA" w:rsidRDefault="00D361AA" w:rsidP="00222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6DD8" w14:textId="77777777" w:rsidR="002223D4" w:rsidRPr="001421C2" w:rsidRDefault="002223D4" w:rsidP="002223D4">
    <w:pPr>
      <w:pStyle w:val="Default"/>
      <w:jc w:val="right"/>
      <w:rPr>
        <w:sz w:val="28"/>
        <w:szCs w:val="28"/>
      </w:rPr>
    </w:pPr>
    <w:r>
      <w:rPr>
        <w:noProof/>
        <w:color w:val="1F497D"/>
        <w:sz w:val="20"/>
        <w:szCs w:val="20"/>
        <w:lang w:eastAsia="cs-CZ"/>
      </w:rPr>
      <w:drawing>
        <wp:anchor distT="0" distB="0" distL="114300" distR="114300" simplePos="0" relativeHeight="251658240" behindDoc="1" locked="0" layoutInCell="1" allowOverlap="1" wp14:anchorId="3F9E654C" wp14:editId="3AA0E2FC">
          <wp:simplePos x="0" y="0"/>
          <wp:positionH relativeFrom="margin">
            <wp:posOffset>-9525</wp:posOffset>
          </wp:positionH>
          <wp:positionV relativeFrom="paragraph">
            <wp:posOffset>-146050</wp:posOffset>
          </wp:positionV>
          <wp:extent cx="819785" cy="724535"/>
          <wp:effectExtent l="0" t="0" r="0" b="0"/>
          <wp:wrapTight wrapText="bothSides">
            <wp:wrapPolygon edited="0">
              <wp:start x="0" y="0"/>
              <wp:lineTo x="0" y="21013"/>
              <wp:lineTo x="21081" y="21013"/>
              <wp:lineTo x="21081" y="0"/>
              <wp:lineTo x="0" y="0"/>
            </wp:wrapPolygon>
          </wp:wrapTight>
          <wp:docPr id="177378248" name="Obrázek 177378248" descr="cid:image001.jpg@01D480A3.FB074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480A3.FB0748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19785" cy="724535"/>
                  </a:xfrm>
                  <a:prstGeom prst="rect">
                    <a:avLst/>
                  </a:prstGeom>
                  <a:noFill/>
                  <a:ln>
                    <a:noFill/>
                  </a:ln>
                </pic:spPr>
              </pic:pic>
            </a:graphicData>
          </a:graphic>
        </wp:anchor>
      </w:drawing>
    </w:r>
    <w:r>
      <w:t xml:space="preserve"> </w:t>
    </w:r>
    <w:r w:rsidRPr="001421C2">
      <w:rPr>
        <w:b/>
        <w:bCs/>
        <w:sz w:val="28"/>
        <w:szCs w:val="28"/>
      </w:rPr>
      <w:t>STÁTNÍ POZEMKOVÝ ÚŘAD</w:t>
    </w:r>
  </w:p>
  <w:p w14:paraId="5F53AF97" w14:textId="77777777" w:rsidR="002223D4" w:rsidRPr="001421C2" w:rsidRDefault="002223D4" w:rsidP="002223D4">
    <w:pPr>
      <w:pStyle w:val="Default"/>
      <w:jc w:val="right"/>
      <w:rPr>
        <w:sz w:val="18"/>
        <w:szCs w:val="18"/>
      </w:rPr>
    </w:pPr>
    <w:r w:rsidRPr="001421C2">
      <w:rPr>
        <w:sz w:val="18"/>
        <w:szCs w:val="18"/>
      </w:rPr>
      <w:t xml:space="preserve">Sídlo: Husinecká 1024/11a, 130 00 Praha 3 - Žižkov, IČO: 01312774, DIČ: CZ 01312774 </w:t>
    </w:r>
  </w:p>
  <w:p w14:paraId="28840F92" w14:textId="77777777" w:rsidR="002223D4" w:rsidRPr="001421C2" w:rsidRDefault="002223D4" w:rsidP="002223D4">
    <w:pPr>
      <w:pStyle w:val="Default"/>
      <w:jc w:val="right"/>
      <w:rPr>
        <w:sz w:val="20"/>
        <w:szCs w:val="20"/>
      </w:rPr>
    </w:pPr>
    <w:r w:rsidRPr="001421C2">
      <w:rPr>
        <w:sz w:val="20"/>
        <w:szCs w:val="20"/>
      </w:rPr>
      <w:t>Krajský pozemkový úřad pro Středočeský kraj a hl. m. Praha,</w:t>
    </w:r>
  </w:p>
  <w:p w14:paraId="6D56141A" w14:textId="77777777" w:rsidR="002223D4" w:rsidRDefault="002223D4" w:rsidP="002223D4">
    <w:pPr>
      <w:spacing w:after="0"/>
      <w:jc w:val="right"/>
      <w:rPr>
        <w:rFonts w:ascii="Arial" w:hAnsi="Arial" w:cs="Arial"/>
        <w:sz w:val="20"/>
        <w:szCs w:val="20"/>
      </w:rPr>
    </w:pPr>
    <w:r w:rsidRPr="001421C2">
      <w:rPr>
        <w:rFonts w:ascii="Arial" w:hAnsi="Arial" w:cs="Arial"/>
        <w:sz w:val="20"/>
        <w:szCs w:val="20"/>
      </w:rPr>
      <w:t>Nám. Winstona Churchilla 1800/2, 130 00 Praha 3</w:t>
    </w:r>
  </w:p>
  <w:p w14:paraId="1A4E0EE7" w14:textId="77777777" w:rsidR="002223D4" w:rsidRDefault="002223D4" w:rsidP="002223D4">
    <w:pPr>
      <w:jc w:val="right"/>
      <w:rPr>
        <w:rFonts w:ascii="Arial" w:hAnsi="Arial" w:cs="Arial"/>
        <w:sz w:val="20"/>
        <w:szCs w:val="20"/>
      </w:rPr>
    </w:pPr>
    <w:r>
      <w:rPr>
        <w:rFonts w:ascii="Arial" w:hAnsi="Arial" w:cs="Arial"/>
        <w:sz w:val="20"/>
        <w:szCs w:val="20"/>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3D4"/>
    <w:rsid w:val="00011E47"/>
    <w:rsid w:val="000270E2"/>
    <w:rsid w:val="0009269E"/>
    <w:rsid w:val="001475EC"/>
    <w:rsid w:val="002205C1"/>
    <w:rsid w:val="002223D4"/>
    <w:rsid w:val="00352621"/>
    <w:rsid w:val="003E6F51"/>
    <w:rsid w:val="004009C7"/>
    <w:rsid w:val="00473124"/>
    <w:rsid w:val="00473405"/>
    <w:rsid w:val="004828D2"/>
    <w:rsid w:val="00530BA7"/>
    <w:rsid w:val="00587D7B"/>
    <w:rsid w:val="006C13B3"/>
    <w:rsid w:val="007414AC"/>
    <w:rsid w:val="00764960"/>
    <w:rsid w:val="0087622E"/>
    <w:rsid w:val="00955444"/>
    <w:rsid w:val="00B51906"/>
    <w:rsid w:val="00B51961"/>
    <w:rsid w:val="00BA4FB8"/>
    <w:rsid w:val="00BC519B"/>
    <w:rsid w:val="00C814A7"/>
    <w:rsid w:val="00C9519E"/>
    <w:rsid w:val="00D31A7E"/>
    <w:rsid w:val="00D361AA"/>
    <w:rsid w:val="00D51CD3"/>
    <w:rsid w:val="00E94C3E"/>
    <w:rsid w:val="00EA5F3B"/>
    <w:rsid w:val="00FB0DD0"/>
    <w:rsid w:val="00FB46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7C285"/>
  <w15:chartTrackingRefBased/>
  <w15:docId w15:val="{49E2CA53-AE42-49F5-8CBA-7F064197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223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2223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223D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223D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223D4"/>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223D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223D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223D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223D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223D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2223D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223D4"/>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223D4"/>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223D4"/>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223D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223D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223D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223D4"/>
    <w:rPr>
      <w:rFonts w:eastAsiaTheme="majorEastAsia" w:cstheme="majorBidi"/>
      <w:color w:val="272727" w:themeColor="text1" w:themeTint="D8"/>
    </w:rPr>
  </w:style>
  <w:style w:type="paragraph" w:styleId="Nzev">
    <w:name w:val="Title"/>
    <w:basedOn w:val="Normln"/>
    <w:next w:val="Normln"/>
    <w:link w:val="NzevChar"/>
    <w:uiPriority w:val="10"/>
    <w:qFormat/>
    <w:rsid w:val="002223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223D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223D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223D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223D4"/>
    <w:pPr>
      <w:spacing w:before="160"/>
      <w:jc w:val="center"/>
    </w:pPr>
    <w:rPr>
      <w:i/>
      <w:iCs/>
      <w:color w:val="404040" w:themeColor="text1" w:themeTint="BF"/>
    </w:rPr>
  </w:style>
  <w:style w:type="character" w:customStyle="1" w:styleId="CittChar">
    <w:name w:val="Citát Char"/>
    <w:basedOn w:val="Standardnpsmoodstavce"/>
    <w:link w:val="Citt"/>
    <w:uiPriority w:val="29"/>
    <w:rsid w:val="002223D4"/>
    <w:rPr>
      <w:i/>
      <w:iCs/>
      <w:color w:val="404040" w:themeColor="text1" w:themeTint="BF"/>
    </w:rPr>
  </w:style>
  <w:style w:type="paragraph" w:styleId="Odstavecseseznamem">
    <w:name w:val="List Paragraph"/>
    <w:basedOn w:val="Normln"/>
    <w:uiPriority w:val="34"/>
    <w:qFormat/>
    <w:rsid w:val="002223D4"/>
    <w:pPr>
      <w:ind w:left="720"/>
      <w:contextualSpacing/>
    </w:pPr>
  </w:style>
  <w:style w:type="character" w:styleId="Zdraznnintenzivn">
    <w:name w:val="Intense Emphasis"/>
    <w:basedOn w:val="Standardnpsmoodstavce"/>
    <w:uiPriority w:val="21"/>
    <w:qFormat/>
    <w:rsid w:val="002223D4"/>
    <w:rPr>
      <w:i/>
      <w:iCs/>
      <w:color w:val="0F4761" w:themeColor="accent1" w:themeShade="BF"/>
    </w:rPr>
  </w:style>
  <w:style w:type="paragraph" w:styleId="Vrazncitt">
    <w:name w:val="Intense Quote"/>
    <w:basedOn w:val="Normln"/>
    <w:next w:val="Normln"/>
    <w:link w:val="VrazncittChar"/>
    <w:uiPriority w:val="30"/>
    <w:qFormat/>
    <w:rsid w:val="002223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223D4"/>
    <w:rPr>
      <w:i/>
      <w:iCs/>
      <w:color w:val="0F4761" w:themeColor="accent1" w:themeShade="BF"/>
    </w:rPr>
  </w:style>
  <w:style w:type="character" w:styleId="Odkazintenzivn">
    <w:name w:val="Intense Reference"/>
    <w:basedOn w:val="Standardnpsmoodstavce"/>
    <w:uiPriority w:val="32"/>
    <w:qFormat/>
    <w:rsid w:val="002223D4"/>
    <w:rPr>
      <w:b/>
      <w:bCs/>
      <w:smallCaps/>
      <w:color w:val="0F4761" w:themeColor="accent1" w:themeShade="BF"/>
      <w:spacing w:val="5"/>
    </w:rPr>
  </w:style>
  <w:style w:type="paragraph" w:styleId="Zhlav">
    <w:name w:val="header"/>
    <w:basedOn w:val="Normln"/>
    <w:link w:val="ZhlavChar"/>
    <w:uiPriority w:val="99"/>
    <w:unhideWhenUsed/>
    <w:rsid w:val="002223D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223D4"/>
  </w:style>
  <w:style w:type="paragraph" w:styleId="Zpat">
    <w:name w:val="footer"/>
    <w:basedOn w:val="Normln"/>
    <w:link w:val="ZpatChar"/>
    <w:uiPriority w:val="99"/>
    <w:unhideWhenUsed/>
    <w:rsid w:val="002223D4"/>
    <w:pPr>
      <w:tabs>
        <w:tab w:val="center" w:pos="4536"/>
        <w:tab w:val="right" w:pos="9072"/>
      </w:tabs>
      <w:spacing w:after="0" w:line="240" w:lineRule="auto"/>
    </w:pPr>
  </w:style>
  <w:style w:type="character" w:customStyle="1" w:styleId="ZpatChar">
    <w:name w:val="Zápatí Char"/>
    <w:basedOn w:val="Standardnpsmoodstavce"/>
    <w:link w:val="Zpat"/>
    <w:uiPriority w:val="99"/>
    <w:rsid w:val="002223D4"/>
  </w:style>
  <w:style w:type="paragraph" w:customStyle="1" w:styleId="Default">
    <w:name w:val="Default"/>
    <w:rsid w:val="002223D4"/>
    <w:pPr>
      <w:autoSpaceDE w:val="0"/>
      <w:autoSpaceDN w:val="0"/>
      <w:adjustRightInd w:val="0"/>
      <w:spacing w:after="0" w:line="240" w:lineRule="auto"/>
    </w:pPr>
    <w:rPr>
      <w:rFonts w:ascii="Arial" w:hAnsi="Arial" w:cs="Arial"/>
      <w:color w:val="000000"/>
      <w:kern w:val="0"/>
      <w:sz w:val="24"/>
      <w:szCs w:val="24"/>
      <w14:ligatures w14:val="none"/>
    </w:rPr>
  </w:style>
  <w:style w:type="paragraph" w:styleId="Bezmezer">
    <w:name w:val="No Spacing"/>
    <w:uiPriority w:val="1"/>
    <w:qFormat/>
    <w:rsid w:val="002223D4"/>
    <w:pPr>
      <w:spacing w:after="0" w:line="240" w:lineRule="auto"/>
    </w:pPr>
    <w:rPr>
      <w:rFonts w:ascii="Arial" w:hAnsi="Arial"/>
      <w:kern w:val="0"/>
      <w14:ligatures w14:val="none"/>
    </w:rPr>
  </w:style>
  <w:style w:type="character" w:styleId="Hypertextovodkaz">
    <w:name w:val="Hyperlink"/>
    <w:basedOn w:val="Standardnpsmoodstavce"/>
    <w:uiPriority w:val="99"/>
    <w:unhideWhenUsed/>
    <w:rsid w:val="002223D4"/>
    <w:rPr>
      <w:color w:val="467886" w:themeColor="hyperlink"/>
      <w:u w:val="single"/>
    </w:rPr>
  </w:style>
  <w:style w:type="character" w:styleId="Nevyeenzmnka">
    <w:name w:val="Unresolved Mention"/>
    <w:basedOn w:val="Standardnpsmoodstavce"/>
    <w:uiPriority w:val="99"/>
    <w:semiHidden/>
    <w:unhideWhenUsed/>
    <w:rsid w:val="00222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1.jpg@01D4B8A5.51C6E190" TargetMode="External"/><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1567</TotalTime>
  <Pages>2</Pages>
  <Words>301</Words>
  <Characters>1850</Characters>
  <Application>Microsoft Office Word</Application>
  <DocSecurity>0</DocSecurity>
  <Lines>69</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Janeš Jan Mgr.</dc:creator>
  <cp:keywords/>
  <dc:description/>
  <cp:lastModifiedBy>Janeš Jan Mgr.</cp:lastModifiedBy>
  <cp:revision>5</cp:revision>
  <cp:lastPrinted>2026-03-26T08:56:00Z</cp:lastPrinted>
  <dcterms:created xsi:type="dcterms:W3CDTF">2025-12-16T09:17:00Z</dcterms:created>
  <dcterms:modified xsi:type="dcterms:W3CDTF">2026-04-10T08:17:00Z</dcterms:modified>
</cp:coreProperties>
</file>