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F1FF1E6" w14:textId="22C5F29E" w:rsidR="008A2379" w:rsidRDefault="007A1B15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7A1B15">
        <w:rPr>
          <w:rFonts w:ascii="Arial" w:hAnsi="Arial" w:cs="Arial"/>
          <w:b/>
          <w:bCs/>
          <w:sz w:val="20"/>
          <w:szCs w:val="20"/>
          <w:lang w:eastAsia="cs-CZ"/>
        </w:rPr>
        <w:t>SPL servis.cz s.r.o.</w:t>
      </w:r>
    </w:p>
    <w:p w14:paraId="6ED23D4E" w14:textId="1FCAEB07" w:rsidR="008107F3" w:rsidRDefault="007A1B15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7A1B15">
        <w:rPr>
          <w:rFonts w:ascii="Arial" w:hAnsi="Arial" w:cs="Arial"/>
          <w:b/>
          <w:bCs/>
          <w:sz w:val="20"/>
          <w:szCs w:val="20"/>
          <w:lang w:eastAsia="cs-CZ"/>
        </w:rPr>
        <w:t>Pod vrchem 155, Lochkov, 15400 Praha 5</w:t>
      </w:r>
    </w:p>
    <w:p w14:paraId="7D0EF342" w14:textId="7A1194AD" w:rsidR="008A2379" w:rsidRDefault="008A23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="007A1B15" w:rsidRPr="007A1B15">
        <w:rPr>
          <w:rFonts w:ascii="Arial" w:hAnsi="Arial" w:cs="Arial"/>
          <w:b/>
          <w:bCs/>
          <w:sz w:val="20"/>
          <w:szCs w:val="20"/>
          <w:lang w:eastAsia="cs-CZ"/>
        </w:rPr>
        <w:t>28894430</w:t>
      </w:r>
    </w:p>
    <w:p w14:paraId="31098ABB" w14:textId="33334D23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296D8C" w:rsidRPr="00296D8C">
        <w:rPr>
          <w:rFonts w:ascii="Arial" w:hAnsi="Arial" w:cs="Arial"/>
          <w:sz w:val="20"/>
          <w:szCs w:val="20"/>
        </w:rPr>
        <w:t>SPU 134308/2026</w:t>
      </w:r>
    </w:p>
    <w:p w14:paraId="701E69E7" w14:textId="110CF39B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296D8C" w:rsidRPr="00296D8C">
        <w:rPr>
          <w:rFonts w:ascii="Arial" w:hAnsi="Arial" w:cs="Arial"/>
          <w:sz w:val="20"/>
          <w:szCs w:val="20"/>
        </w:rPr>
        <w:t>spuess9df5d596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7890084A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004E3E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004E3E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C19D0C2" w14:textId="6F716FC7" w:rsidR="00004E3E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AD0EAE">
        <w:rPr>
          <w:rFonts w:ascii="Arial" w:hAnsi="Arial" w:cs="Arial"/>
          <w:sz w:val="20"/>
          <w:szCs w:val="20"/>
        </w:rPr>
        <w:t>8</w:t>
      </w:r>
      <w:r w:rsidR="00004E3E">
        <w:rPr>
          <w:rFonts w:ascii="Arial" w:hAnsi="Arial" w:cs="Arial"/>
          <w:sz w:val="20"/>
          <w:szCs w:val="20"/>
        </w:rPr>
        <w:t>.</w:t>
      </w:r>
      <w:r w:rsidR="00AD0EAE">
        <w:rPr>
          <w:rFonts w:ascii="Arial" w:hAnsi="Arial" w:cs="Arial"/>
          <w:sz w:val="20"/>
          <w:szCs w:val="20"/>
        </w:rPr>
        <w:t>4</w:t>
      </w:r>
      <w:r w:rsidR="00004E3E">
        <w:rPr>
          <w:rFonts w:ascii="Arial" w:hAnsi="Arial" w:cs="Arial"/>
          <w:sz w:val="20"/>
          <w:szCs w:val="20"/>
        </w:rPr>
        <w:t>.202</w:t>
      </w:r>
      <w:r w:rsidR="00AD0EAE">
        <w:rPr>
          <w:rFonts w:ascii="Arial" w:hAnsi="Arial" w:cs="Arial"/>
          <w:sz w:val="20"/>
          <w:szCs w:val="20"/>
        </w:rPr>
        <w:t>6</w:t>
      </w:r>
    </w:p>
    <w:p w14:paraId="379FEA0B" w14:textId="656A98B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0D154BE8" w14:textId="68F154CE" w:rsidR="00D26E56" w:rsidRDefault="007A1B15" w:rsidP="00D26E56">
      <w:pPr>
        <w:jc w:val="both"/>
        <w:rPr>
          <w:rFonts w:ascii="Arial" w:hAnsi="Arial" w:cs="Arial"/>
          <w:b/>
          <w:sz w:val="26"/>
          <w:szCs w:val="26"/>
        </w:rPr>
      </w:pPr>
      <w:r w:rsidRPr="007A1B15">
        <w:rPr>
          <w:rFonts w:ascii="Arial" w:hAnsi="Arial" w:cs="Arial"/>
          <w:b/>
          <w:sz w:val="26"/>
          <w:szCs w:val="26"/>
        </w:rPr>
        <w:t>Objednávka na přípravu na připojení k PCO HZS</w:t>
      </w:r>
    </w:p>
    <w:p w14:paraId="795FCB33" w14:textId="77777777" w:rsidR="00D26E56" w:rsidRDefault="00D26E56" w:rsidP="00D26E56">
      <w:pPr>
        <w:jc w:val="both"/>
        <w:rPr>
          <w:rFonts w:ascii="Arial" w:hAnsi="Arial" w:cs="Arial"/>
          <w:b/>
          <w:sz w:val="26"/>
          <w:szCs w:val="26"/>
        </w:rPr>
      </w:pPr>
    </w:p>
    <w:p w14:paraId="4517CD64" w14:textId="7C7A4214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2641A992" w14:textId="7D9E8EE9" w:rsidR="00640440" w:rsidRDefault="007A1B15" w:rsidP="008107F3">
      <w:pPr>
        <w:jc w:val="both"/>
        <w:rPr>
          <w:rFonts w:ascii="Arial" w:hAnsi="Arial" w:cs="Arial"/>
          <w:b/>
          <w:sz w:val="22"/>
          <w:szCs w:val="22"/>
        </w:rPr>
      </w:pPr>
      <w:r w:rsidRPr="007A1B15">
        <w:rPr>
          <w:rFonts w:ascii="Arial" w:hAnsi="Arial" w:cs="Arial"/>
          <w:b/>
          <w:sz w:val="22"/>
          <w:szCs w:val="22"/>
        </w:rPr>
        <w:t>SPL servis.cz s.r.o.</w:t>
      </w:r>
    </w:p>
    <w:p w14:paraId="20B13B82" w14:textId="46DA0965" w:rsidR="002360BA" w:rsidRDefault="00F7087E" w:rsidP="008107F3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7A1B15" w:rsidRPr="007A1B15">
        <w:rPr>
          <w:rFonts w:ascii="Arial" w:hAnsi="Arial" w:cs="Arial"/>
          <w:sz w:val="22"/>
          <w:szCs w:val="22"/>
        </w:rPr>
        <w:t>Pod vrchem 155, Lochkov, 15400 Praha 5</w:t>
      </w:r>
    </w:p>
    <w:p w14:paraId="347CDB75" w14:textId="7470D493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7A1B15" w:rsidRPr="007A1B15">
        <w:rPr>
          <w:rFonts w:ascii="Arial" w:hAnsi="Arial" w:cs="Arial"/>
          <w:sz w:val="22"/>
          <w:szCs w:val="22"/>
        </w:rPr>
        <w:t>28894430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2FF28404" w14:textId="23CD4B49" w:rsidR="00004E3E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8107F3">
        <w:rPr>
          <w:rFonts w:ascii="Arial" w:hAnsi="Arial" w:cs="Arial"/>
          <w:sz w:val="22"/>
          <w:szCs w:val="22"/>
        </w:rPr>
        <w:t xml:space="preserve">na základě Vaší cenové nabídky ze dne </w:t>
      </w:r>
      <w:r w:rsidR="007A1B15">
        <w:rPr>
          <w:rFonts w:ascii="Arial" w:hAnsi="Arial" w:cs="Arial"/>
          <w:sz w:val="22"/>
          <w:szCs w:val="22"/>
        </w:rPr>
        <w:t>20</w:t>
      </w:r>
      <w:r w:rsidR="00314696">
        <w:rPr>
          <w:rFonts w:ascii="Arial" w:hAnsi="Arial" w:cs="Arial"/>
          <w:sz w:val="22"/>
          <w:szCs w:val="22"/>
        </w:rPr>
        <w:t>.3.2026</w:t>
      </w:r>
      <w:r w:rsidR="008107F3">
        <w:rPr>
          <w:rFonts w:ascii="Arial" w:hAnsi="Arial" w:cs="Arial"/>
          <w:sz w:val="22"/>
          <w:szCs w:val="22"/>
        </w:rPr>
        <w:t xml:space="preserve"> </w:t>
      </w:r>
      <w:r w:rsidR="007A1B15" w:rsidRPr="007A1B15">
        <w:rPr>
          <w:rFonts w:ascii="Arial" w:hAnsi="Arial" w:cs="Arial"/>
          <w:sz w:val="22"/>
          <w:szCs w:val="22"/>
        </w:rPr>
        <w:t>připojení na pult HZS</w:t>
      </w:r>
    </w:p>
    <w:p w14:paraId="1BCF43FE" w14:textId="77777777" w:rsidR="007A1B15" w:rsidRDefault="007A1B15" w:rsidP="002360BA">
      <w:pPr>
        <w:jc w:val="both"/>
        <w:rPr>
          <w:rFonts w:ascii="Arial" w:hAnsi="Arial" w:cs="Arial"/>
          <w:sz w:val="22"/>
          <w:szCs w:val="22"/>
        </w:rPr>
      </w:pPr>
    </w:p>
    <w:p w14:paraId="529FA2F4" w14:textId="43D99D8A" w:rsidR="00004E3E" w:rsidRDefault="00004E3E" w:rsidP="00004E3E">
      <w:pPr>
        <w:rPr>
          <w:rFonts w:ascii="Arial" w:hAnsi="Arial" w:cs="Arial"/>
          <w:sz w:val="22"/>
          <w:szCs w:val="22"/>
          <w:u w:val="single"/>
        </w:rPr>
      </w:pPr>
      <w:r w:rsidRPr="007C7647">
        <w:rPr>
          <w:rFonts w:ascii="Arial" w:hAnsi="Arial" w:cs="Arial"/>
          <w:sz w:val="22"/>
          <w:szCs w:val="22"/>
          <w:u w:val="single"/>
        </w:rPr>
        <w:t>Cena za je stanovena na základě</w:t>
      </w:r>
      <w:r>
        <w:rPr>
          <w:rFonts w:ascii="Arial" w:hAnsi="Arial" w:cs="Arial"/>
          <w:sz w:val="22"/>
          <w:szCs w:val="22"/>
          <w:u w:val="single"/>
        </w:rPr>
        <w:t xml:space="preserve"> Vaší cenové nabídky</w:t>
      </w:r>
    </w:p>
    <w:p w14:paraId="513B527E" w14:textId="776A729C" w:rsidR="00004E3E" w:rsidRPr="00816703" w:rsidRDefault="00004E3E" w:rsidP="00004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="007A1B15">
        <w:rPr>
          <w:rFonts w:ascii="Arial" w:hAnsi="Arial" w:cs="Arial"/>
          <w:sz w:val="22"/>
          <w:szCs w:val="22"/>
        </w:rPr>
        <w:t>101 140,</w:t>
      </w:r>
      <w:r w:rsidR="00D26E56">
        <w:rPr>
          <w:rFonts w:ascii="Arial" w:hAnsi="Arial" w:cs="Arial"/>
          <w:sz w:val="22"/>
          <w:szCs w:val="22"/>
        </w:rPr>
        <w:t xml:space="preserve">00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6BD87C2B" w14:textId="79DA75F3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7A1B15">
        <w:rPr>
          <w:rFonts w:ascii="Arial" w:hAnsi="Arial" w:cs="Arial"/>
          <w:sz w:val="22"/>
          <w:szCs w:val="22"/>
        </w:rPr>
        <w:t>21 239,40</w:t>
      </w:r>
      <w:r w:rsidR="001E0F67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6B207A00" w14:textId="210486FE" w:rsidR="00004E3E" w:rsidRPr="00017214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</w:t>
      </w:r>
      <w:r w:rsidR="007A1B15">
        <w:rPr>
          <w:rFonts w:ascii="Arial" w:hAnsi="Arial" w:cs="Arial"/>
          <w:sz w:val="22"/>
          <w:szCs w:val="22"/>
        </w:rPr>
        <w:t xml:space="preserve">122 379,40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57F53FEB" w14:textId="77777777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76A20631" w14:textId="1C3A573A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7A1B15" w:rsidRPr="007A1B15">
        <w:rPr>
          <w:rFonts w:ascii="Arial" w:hAnsi="Arial" w:cs="Arial"/>
          <w:sz w:val="22"/>
          <w:szCs w:val="22"/>
        </w:rPr>
        <w:t>jedno sto dvacet dva tisíc tři sta sedmdesát devět korun českých čtyřicet haléřů</w:t>
      </w:r>
    </w:p>
    <w:p w14:paraId="40D46E40" w14:textId="77777777" w:rsidR="00004E3E" w:rsidRPr="007C7647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30966F2F" w14:textId="77777777" w:rsidR="00004E3E" w:rsidRDefault="00004E3E" w:rsidP="00004E3E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 je konečná, nejvýše přípustná a obsahuje veškeré náklady spojené s realizací předmětu plnění.</w:t>
      </w:r>
    </w:p>
    <w:p w14:paraId="1A5DA042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122159B0" w14:textId="77777777" w:rsidR="008107F3" w:rsidRDefault="008107F3" w:rsidP="002360BA">
      <w:pPr>
        <w:jc w:val="both"/>
        <w:rPr>
          <w:rFonts w:ascii="Arial" w:hAnsi="Arial" w:cs="Arial"/>
          <w:sz w:val="22"/>
          <w:szCs w:val="22"/>
        </w:rPr>
      </w:pPr>
    </w:p>
    <w:p w14:paraId="2154695B" w14:textId="078A2FC5" w:rsidR="008A2379" w:rsidRPr="00986929" w:rsidRDefault="00B11653" w:rsidP="00202749">
      <w:pPr>
        <w:jc w:val="both"/>
        <w:rPr>
          <w:rFonts w:ascii="Arial" w:hAnsi="Arial" w:cs="Arial"/>
          <w:sz w:val="22"/>
          <w:szCs w:val="22"/>
        </w:rPr>
      </w:pPr>
      <w:r w:rsidRPr="00986929">
        <w:rPr>
          <w:rFonts w:ascii="Arial" w:hAnsi="Arial" w:cs="Arial"/>
          <w:sz w:val="22"/>
          <w:szCs w:val="22"/>
        </w:rPr>
        <w:t xml:space="preserve">Místo: </w:t>
      </w:r>
      <w:r w:rsidR="00ED1A00" w:rsidRPr="00986929">
        <w:rPr>
          <w:rFonts w:ascii="Arial" w:hAnsi="Arial" w:cs="Arial"/>
          <w:sz w:val="22"/>
          <w:szCs w:val="22"/>
        </w:rPr>
        <w:t>Státní pozemkový úřad, Husinecká 1024/11a, 130 00 Praha 3 – Žižkov</w:t>
      </w:r>
      <w:r w:rsidR="009E044B" w:rsidRPr="00986929">
        <w:rPr>
          <w:rFonts w:ascii="Arial" w:hAnsi="Arial" w:cs="Arial"/>
          <w:sz w:val="22"/>
          <w:szCs w:val="22"/>
        </w:rPr>
        <w:t>.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5B575110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 služeb: </w:t>
      </w:r>
      <w:r w:rsidR="00F42478">
        <w:rPr>
          <w:rFonts w:ascii="Arial" w:hAnsi="Arial" w:cs="Arial"/>
          <w:b/>
          <w:sz w:val="22"/>
          <w:szCs w:val="22"/>
        </w:rPr>
        <w:t>dle dohody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11A597D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1E0F67">
        <w:rPr>
          <w:rFonts w:ascii="Arial" w:hAnsi="Arial" w:cs="Arial"/>
          <w:b/>
          <w:sz w:val="22"/>
          <w:szCs w:val="22"/>
        </w:rPr>
        <w:t xml:space="preserve">, </w:t>
      </w:r>
      <w:hyperlink r:id="rId8" w:history="1">
        <w:r w:rsidR="001E0F67" w:rsidRPr="000A2635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1E0F67">
        <w:rPr>
          <w:rFonts w:ascii="Arial" w:hAnsi="Arial" w:cs="Arial"/>
          <w:b/>
          <w:sz w:val="22"/>
          <w:szCs w:val="22"/>
        </w:rPr>
        <w:t xml:space="preserve"> 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6F2E3C66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CA7888">
        <w:rPr>
          <w:rFonts w:ascii="Arial" w:hAnsi="Arial" w:cs="Arial"/>
          <w:sz w:val="22"/>
          <w:szCs w:val="22"/>
        </w:rPr>
        <w:t>xxx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97C209F" w:rsidR="001E0E81" w:rsidRPr="00EE5A62" w:rsidRDefault="00EE5A62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5A62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57777DB" w14:textId="1043791E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7720A15F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AD0EAE">
        <w:rPr>
          <w:rFonts w:ascii="Arial" w:hAnsi="Arial" w:cs="Arial"/>
          <w:sz w:val="22"/>
          <w:szCs w:val="22"/>
        </w:rPr>
        <w:t>dle doručení do datové schránky</w:t>
      </w:r>
      <w:r w:rsidR="003E3BFF">
        <w:rPr>
          <w:rFonts w:ascii="Arial" w:hAnsi="Arial" w:cs="Arial"/>
          <w:sz w:val="22"/>
          <w:szCs w:val="22"/>
        </w:rPr>
        <w:t xml:space="preserve"> 9.4.2026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7535B455" w:rsidR="000B4F6B" w:rsidRDefault="007A1B15" w:rsidP="007405FA">
      <w:pPr>
        <w:jc w:val="both"/>
        <w:rPr>
          <w:rFonts w:ascii="Arial" w:hAnsi="Arial" w:cs="Arial"/>
          <w:b/>
          <w:sz w:val="22"/>
          <w:szCs w:val="22"/>
        </w:rPr>
      </w:pPr>
      <w:r w:rsidRPr="007A1B15">
        <w:rPr>
          <w:rFonts w:ascii="Arial" w:hAnsi="Arial" w:cs="Arial"/>
          <w:b/>
          <w:sz w:val="22"/>
          <w:szCs w:val="22"/>
        </w:rPr>
        <w:t>SPL servis.cz s.r.o</w:t>
      </w:r>
    </w:p>
    <w:p w14:paraId="5C346450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0089B5DB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604BDF77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041C25F0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5220D2EE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12BAC1AF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554591F6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5C1115E4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077B1A43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79C0BD52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18A32837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1185"/>
        <w:gridCol w:w="1643"/>
        <w:gridCol w:w="1643"/>
      </w:tblGrid>
      <w:tr w:rsidR="000639AC" w:rsidRPr="000639AC" w14:paraId="6C9F3288" w14:textId="77777777" w:rsidTr="000639AC">
        <w:trPr>
          <w:trHeight w:val="456"/>
        </w:trPr>
        <w:tc>
          <w:tcPr>
            <w:tcW w:w="6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74AAE" w14:textId="4DD2D8FD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CENOVÁ NABÍDKA: SPÚ - příprava na připojení k PCO HZS 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8AE88" w14:textId="2E0F403D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C6F85" w14:textId="1A2025A6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39AC" w:rsidRPr="000639AC" w14:paraId="28582B7E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276EE" w14:textId="5E5121B4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9551E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C30C67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cena ks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FC794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</w:tc>
      </w:tr>
      <w:tr w:rsidR="000639AC" w:rsidRPr="000639AC" w14:paraId="739FD556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9597D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OPPO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AECA7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9566C9" w14:textId="735C9FB3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10 085,00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94F5A0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10 085,00 Kč</w:t>
            </w:r>
          </w:p>
        </w:tc>
      </w:tr>
      <w:tr w:rsidR="000639AC" w:rsidRPr="000639AC" w14:paraId="2CECE027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838C1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Elektronika pro připojení OPPO a KTPO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62F55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2CD50" w14:textId="74EA6A8F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9 155,00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4B2C3D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9 155,00 Kč</w:t>
            </w:r>
          </w:p>
        </w:tc>
      </w:tr>
      <w:tr w:rsidR="000639AC" w:rsidRPr="000639AC" w14:paraId="568A1C3A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FF04B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KTPO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922298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607A5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26 500 Kč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02A77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26 500,00 Kč</w:t>
            </w:r>
          </w:p>
        </w:tc>
      </w:tr>
      <w:tr w:rsidR="000639AC" w:rsidRPr="000639AC" w14:paraId="210F9C05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9C6CC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Sirena nad KTPO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C3EE5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5DFA3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900 Kč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14137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900,00 Kč</w:t>
            </w:r>
          </w:p>
        </w:tc>
      </w:tr>
      <w:tr w:rsidR="000639AC" w:rsidRPr="000639AC" w14:paraId="7AC0E52A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E138C4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Instalační materiál, kabeláž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BA5F2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A20BC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8 000 Kč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6B4C0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8 000,00 Kč</w:t>
            </w:r>
          </w:p>
        </w:tc>
      </w:tr>
      <w:tr w:rsidR="000639AC" w:rsidRPr="000639AC" w14:paraId="3628CF86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47E08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Aktualizace DSPS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03E9D2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E133A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20 000 Kč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46E50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20 000,00 Kč</w:t>
            </w:r>
          </w:p>
        </w:tc>
      </w:tr>
      <w:tr w:rsidR="000639AC" w:rsidRPr="000639AC" w14:paraId="499B5088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E2710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Instalace, oživení, odzkoušení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D736A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E1AB35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18 000 Kč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1FA47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18 000,00 Kč</w:t>
            </w:r>
          </w:p>
        </w:tc>
      </w:tr>
      <w:tr w:rsidR="000639AC" w:rsidRPr="000639AC" w14:paraId="3786C8EF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D49F8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Podklady pro PCO HZS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BBA3C3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61C32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5 000 Kč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49861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5 000,00 Kč</w:t>
            </w:r>
          </w:p>
        </w:tc>
      </w:tr>
      <w:tr w:rsidR="000639AC" w:rsidRPr="000639AC" w14:paraId="358D00A2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750DD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Zajištění materiálu, doprava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6188A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2808FA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3 500 Kč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D240E" w14:textId="7777777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sz w:val="22"/>
                <w:szCs w:val="22"/>
              </w:rPr>
              <w:t>3 500,00 Kč</w:t>
            </w:r>
          </w:p>
        </w:tc>
      </w:tr>
      <w:tr w:rsidR="000639AC" w:rsidRPr="000639AC" w14:paraId="10CFE02B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E0EA1" w14:textId="6006E3C9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43725" w14:textId="035D8F55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43545" w14:textId="37506647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C860F" w14:textId="227086B0" w:rsidR="000639AC" w:rsidRPr="000639AC" w:rsidRDefault="000639AC" w:rsidP="000639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39AC" w:rsidRPr="000639AC" w14:paraId="2D9D68D2" w14:textId="77777777" w:rsidTr="000639AC">
        <w:trPr>
          <w:trHeight w:val="456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788B2" w14:textId="77777777" w:rsidR="000639AC" w:rsidRPr="000639AC" w:rsidRDefault="000639AC" w:rsidP="000639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bCs/>
                <w:sz w:val="22"/>
                <w:szCs w:val="22"/>
              </w:rPr>
              <w:t>CELKEM bez DPH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3DB8D" w14:textId="51EBE00F" w:rsidR="000639AC" w:rsidRPr="000639AC" w:rsidRDefault="000639AC" w:rsidP="000639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A5D41" w14:textId="60FF7C49" w:rsidR="000639AC" w:rsidRPr="000639AC" w:rsidRDefault="000639AC" w:rsidP="000639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866D3" w14:textId="77777777" w:rsidR="000639AC" w:rsidRPr="000639AC" w:rsidRDefault="000639AC" w:rsidP="000639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9AC">
              <w:rPr>
                <w:rFonts w:ascii="Arial" w:hAnsi="Arial" w:cs="Arial"/>
                <w:b/>
                <w:bCs/>
                <w:sz w:val="22"/>
                <w:szCs w:val="22"/>
              </w:rPr>
              <w:t>101 140,00 Kč</w:t>
            </w:r>
          </w:p>
        </w:tc>
      </w:tr>
    </w:tbl>
    <w:p w14:paraId="3586681F" w14:textId="77777777" w:rsidR="000639AC" w:rsidRDefault="000639AC" w:rsidP="007405FA">
      <w:pPr>
        <w:jc w:val="both"/>
        <w:rPr>
          <w:rFonts w:ascii="Arial" w:hAnsi="Arial" w:cs="Arial"/>
          <w:b/>
          <w:sz w:val="22"/>
          <w:szCs w:val="22"/>
        </w:rPr>
      </w:pPr>
    </w:p>
    <w:sectPr w:rsidR="000639AC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3E3BFF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3E3BF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4E3E"/>
    <w:rsid w:val="0000634A"/>
    <w:rsid w:val="00017214"/>
    <w:rsid w:val="0003067E"/>
    <w:rsid w:val="0005310E"/>
    <w:rsid w:val="000639AC"/>
    <w:rsid w:val="000666E7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0F079A"/>
    <w:rsid w:val="00134139"/>
    <w:rsid w:val="00150F22"/>
    <w:rsid w:val="00174798"/>
    <w:rsid w:val="001D2C9A"/>
    <w:rsid w:val="001E0E81"/>
    <w:rsid w:val="001E0F67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2A6"/>
    <w:rsid w:val="002834BF"/>
    <w:rsid w:val="00296D8C"/>
    <w:rsid w:val="002B7AB6"/>
    <w:rsid w:val="002C6C0A"/>
    <w:rsid w:val="002E111B"/>
    <w:rsid w:val="002F3156"/>
    <w:rsid w:val="002F4D2E"/>
    <w:rsid w:val="0031144C"/>
    <w:rsid w:val="00314696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E3BFF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C172A"/>
    <w:rsid w:val="004C74A5"/>
    <w:rsid w:val="004E6A91"/>
    <w:rsid w:val="0052642D"/>
    <w:rsid w:val="005B5E7B"/>
    <w:rsid w:val="005C3C8C"/>
    <w:rsid w:val="005F6C60"/>
    <w:rsid w:val="0060102C"/>
    <w:rsid w:val="00605FBA"/>
    <w:rsid w:val="00640440"/>
    <w:rsid w:val="006549CE"/>
    <w:rsid w:val="00691AF2"/>
    <w:rsid w:val="006B0B60"/>
    <w:rsid w:val="006B1CDF"/>
    <w:rsid w:val="006B28E1"/>
    <w:rsid w:val="006B488D"/>
    <w:rsid w:val="006B4DB2"/>
    <w:rsid w:val="006C573C"/>
    <w:rsid w:val="006D490A"/>
    <w:rsid w:val="00703D0F"/>
    <w:rsid w:val="00705D2B"/>
    <w:rsid w:val="007126C7"/>
    <w:rsid w:val="007405FA"/>
    <w:rsid w:val="0074314B"/>
    <w:rsid w:val="00760860"/>
    <w:rsid w:val="007758A7"/>
    <w:rsid w:val="007A1B15"/>
    <w:rsid w:val="007B5194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A2379"/>
    <w:rsid w:val="008C570A"/>
    <w:rsid w:val="008E2FE2"/>
    <w:rsid w:val="008F5375"/>
    <w:rsid w:val="009161D8"/>
    <w:rsid w:val="00921FD3"/>
    <w:rsid w:val="00927DB5"/>
    <w:rsid w:val="00940EEF"/>
    <w:rsid w:val="009464A8"/>
    <w:rsid w:val="00951330"/>
    <w:rsid w:val="0095693F"/>
    <w:rsid w:val="009730FA"/>
    <w:rsid w:val="00974BDD"/>
    <w:rsid w:val="00986929"/>
    <w:rsid w:val="009869BE"/>
    <w:rsid w:val="009D1926"/>
    <w:rsid w:val="009E044B"/>
    <w:rsid w:val="009E5F91"/>
    <w:rsid w:val="009E7309"/>
    <w:rsid w:val="00A075EC"/>
    <w:rsid w:val="00A114A5"/>
    <w:rsid w:val="00A636FB"/>
    <w:rsid w:val="00A81A35"/>
    <w:rsid w:val="00A83BD4"/>
    <w:rsid w:val="00A83D5B"/>
    <w:rsid w:val="00AC286C"/>
    <w:rsid w:val="00AC4F8F"/>
    <w:rsid w:val="00AC71EF"/>
    <w:rsid w:val="00AC793E"/>
    <w:rsid w:val="00AD0EA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7470F"/>
    <w:rsid w:val="00B96D5B"/>
    <w:rsid w:val="00BA27B8"/>
    <w:rsid w:val="00BA3E1A"/>
    <w:rsid w:val="00BB5F7C"/>
    <w:rsid w:val="00BB6001"/>
    <w:rsid w:val="00BF53E0"/>
    <w:rsid w:val="00C05024"/>
    <w:rsid w:val="00C067B7"/>
    <w:rsid w:val="00C14CC9"/>
    <w:rsid w:val="00C222F8"/>
    <w:rsid w:val="00C45BBF"/>
    <w:rsid w:val="00C47CA7"/>
    <w:rsid w:val="00C536EA"/>
    <w:rsid w:val="00C5752E"/>
    <w:rsid w:val="00C66D21"/>
    <w:rsid w:val="00C73241"/>
    <w:rsid w:val="00CA7888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26E56"/>
    <w:rsid w:val="00D37CAC"/>
    <w:rsid w:val="00D41AAD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3483B"/>
    <w:rsid w:val="00E50EFB"/>
    <w:rsid w:val="00E55E1D"/>
    <w:rsid w:val="00E67371"/>
    <w:rsid w:val="00E94666"/>
    <w:rsid w:val="00ED0AE3"/>
    <w:rsid w:val="00ED1A00"/>
    <w:rsid w:val="00EE5A62"/>
    <w:rsid w:val="00EE6420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28E4"/>
    <w:rsid w:val="00FA4945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45</cp:revision>
  <cp:lastPrinted>2025-11-27T09:56:00Z</cp:lastPrinted>
  <dcterms:created xsi:type="dcterms:W3CDTF">2022-05-27T06:19:00Z</dcterms:created>
  <dcterms:modified xsi:type="dcterms:W3CDTF">2026-04-10T06:40:00Z</dcterms:modified>
</cp:coreProperties>
</file>