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21" w:rsidRPr="00A17816" w:rsidRDefault="00B93521" w:rsidP="00172208">
      <w:pPr>
        <w:jc w:val="center"/>
        <w:rPr>
          <w:rFonts w:ascii="Arial" w:hAnsi="Arial" w:cs="Arial"/>
          <w:sz w:val="28"/>
          <w:szCs w:val="28"/>
        </w:rPr>
      </w:pPr>
      <w:r w:rsidRPr="00A17816">
        <w:rPr>
          <w:rFonts w:ascii="Arial" w:hAnsi="Arial" w:cs="Arial"/>
          <w:b/>
          <w:sz w:val="28"/>
          <w:szCs w:val="28"/>
        </w:rPr>
        <w:t>SMLOUVA O DÍLO č. 2017/0380</w:t>
      </w:r>
    </w:p>
    <w:p w:rsidR="00B93521" w:rsidRPr="00F66CF9" w:rsidRDefault="00B93521" w:rsidP="00172208">
      <w:pPr>
        <w:jc w:val="center"/>
        <w:rPr>
          <w:rFonts w:ascii="Arial" w:hAnsi="Arial" w:cs="Arial"/>
          <w:sz w:val="22"/>
          <w:szCs w:val="22"/>
        </w:rPr>
      </w:pPr>
    </w:p>
    <w:p w:rsidR="00B93521" w:rsidRPr="00F66CF9" w:rsidRDefault="00B93521" w:rsidP="00172208">
      <w:pPr>
        <w:jc w:val="center"/>
        <w:rPr>
          <w:rFonts w:ascii="Arial" w:hAnsi="Arial" w:cs="Arial"/>
          <w:sz w:val="22"/>
          <w:szCs w:val="22"/>
        </w:rPr>
      </w:pPr>
      <w:r w:rsidRPr="00F66CF9">
        <w:rPr>
          <w:rFonts w:ascii="Arial" w:hAnsi="Arial" w:cs="Arial"/>
          <w:sz w:val="22"/>
          <w:szCs w:val="22"/>
        </w:rPr>
        <w:t>uzavřena podle § 2586 a násl. zákona č</w:t>
      </w:r>
      <w:r>
        <w:rPr>
          <w:rFonts w:ascii="Arial" w:hAnsi="Arial" w:cs="Arial"/>
          <w:sz w:val="22"/>
          <w:szCs w:val="22"/>
        </w:rPr>
        <w:t>. 89/2012 Sb., občanský zákoník</w:t>
      </w:r>
    </w:p>
    <w:p w:rsidR="00B93521" w:rsidRDefault="00B93521" w:rsidP="00172208">
      <w:pPr>
        <w:jc w:val="center"/>
        <w:rPr>
          <w:rFonts w:ascii="Arial" w:hAnsi="Arial" w:cs="Arial"/>
          <w:bCs/>
          <w:sz w:val="22"/>
          <w:szCs w:val="22"/>
        </w:rPr>
      </w:pPr>
    </w:p>
    <w:p w:rsidR="00B93521" w:rsidRPr="00A17816" w:rsidRDefault="00B93521" w:rsidP="00172208">
      <w:pPr>
        <w:jc w:val="center"/>
        <w:rPr>
          <w:rFonts w:ascii="Arial" w:hAnsi="Arial" w:cs="Arial"/>
          <w:bCs/>
          <w:sz w:val="22"/>
          <w:szCs w:val="22"/>
        </w:rPr>
      </w:pPr>
    </w:p>
    <w:p w:rsidR="00B93521" w:rsidRPr="00F66CF9" w:rsidRDefault="00B93521" w:rsidP="00172208">
      <w:pPr>
        <w:jc w:val="center"/>
        <w:rPr>
          <w:rFonts w:ascii="Arial" w:hAnsi="Arial" w:cs="Arial"/>
          <w:b/>
          <w:sz w:val="22"/>
          <w:szCs w:val="22"/>
        </w:rPr>
      </w:pPr>
      <w:r w:rsidRPr="00F66CF9">
        <w:rPr>
          <w:rFonts w:ascii="Arial" w:hAnsi="Arial" w:cs="Arial"/>
          <w:b/>
          <w:sz w:val="22"/>
          <w:szCs w:val="22"/>
        </w:rPr>
        <w:t>1. Smluvní strany</w:t>
      </w:r>
    </w:p>
    <w:p w:rsidR="00B93521" w:rsidRPr="00A17816" w:rsidRDefault="00B93521" w:rsidP="00172208">
      <w:pPr>
        <w:jc w:val="center"/>
        <w:rPr>
          <w:rFonts w:ascii="Arial" w:hAnsi="Arial" w:cs="Arial"/>
          <w:bCs/>
          <w:sz w:val="22"/>
          <w:szCs w:val="22"/>
        </w:rPr>
      </w:pPr>
    </w:p>
    <w:p w:rsidR="00B93521" w:rsidRDefault="00B93521" w:rsidP="00172208">
      <w:pPr>
        <w:rPr>
          <w:rFonts w:ascii="Arial" w:hAnsi="Arial" w:cs="Arial"/>
          <w:b/>
          <w:sz w:val="22"/>
          <w:szCs w:val="22"/>
        </w:rPr>
      </w:pPr>
      <w:r>
        <w:rPr>
          <w:rFonts w:ascii="Arial" w:hAnsi="Arial" w:cs="Arial"/>
          <w:b/>
          <w:sz w:val="22"/>
          <w:szCs w:val="22"/>
        </w:rPr>
        <w:t>Objednatel:</w:t>
      </w:r>
    </w:p>
    <w:p w:rsidR="00B93521" w:rsidRPr="00F66CF9" w:rsidRDefault="00B93521" w:rsidP="00172208">
      <w:pPr>
        <w:rPr>
          <w:rFonts w:ascii="Arial" w:hAnsi="Arial" w:cs="Arial"/>
          <w:b/>
          <w:sz w:val="22"/>
          <w:szCs w:val="22"/>
        </w:rPr>
      </w:pPr>
      <w:r w:rsidRPr="00F66CF9">
        <w:rPr>
          <w:rFonts w:ascii="Arial" w:hAnsi="Arial" w:cs="Arial"/>
          <w:b/>
          <w:sz w:val="22"/>
          <w:szCs w:val="22"/>
        </w:rPr>
        <w:t>Město Kopřivnice</w:t>
      </w:r>
    </w:p>
    <w:p w:rsidR="00B93521" w:rsidRPr="00F66CF9" w:rsidRDefault="00B93521" w:rsidP="005715A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w:t>
      </w:r>
      <w:r>
        <w:rPr>
          <w:rFonts w:ascii="Arial" w:hAnsi="Arial" w:cs="Arial"/>
          <w:sz w:val="22"/>
          <w:szCs w:val="22"/>
        </w:rPr>
        <w:t>/12</w:t>
      </w:r>
      <w:r w:rsidRPr="00F66CF9">
        <w:rPr>
          <w:rFonts w:ascii="Arial" w:hAnsi="Arial" w:cs="Arial"/>
          <w:sz w:val="22"/>
          <w:szCs w:val="22"/>
        </w:rPr>
        <w:t>, 742 21 Kopřivnice</w:t>
      </w:r>
    </w:p>
    <w:p w:rsidR="00B93521" w:rsidRPr="00F66CF9" w:rsidRDefault="00B93521" w:rsidP="005715A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Pr="001436F8">
        <w:rPr>
          <w:rFonts w:ascii="Arial" w:hAnsi="Arial" w:cs="Arial"/>
          <w:sz w:val="22"/>
          <w:szCs w:val="22"/>
        </w:rPr>
        <w:t>vedoucím odboru životního prostředí - Ing. Hynkem Rulíškem</w:t>
      </w:r>
    </w:p>
    <w:p w:rsidR="00B93521" w:rsidRPr="00F66CF9" w:rsidRDefault="00B93521" w:rsidP="005715A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rsidR="00B93521" w:rsidRPr="00F66CF9" w:rsidRDefault="00B93521" w:rsidP="005715A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rsidR="00B93521" w:rsidRPr="00F66CF9" w:rsidRDefault="00B93521" w:rsidP="005715A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rsidR="00B93521" w:rsidRDefault="00B93521" w:rsidP="005715A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rsidR="00B93521" w:rsidRDefault="00B93521" w:rsidP="005715A9">
      <w:pPr>
        <w:shd w:val="clear" w:color="auto" w:fill="FFFFFF"/>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rsidR="00B93521" w:rsidRDefault="00B93521" w:rsidP="00172208">
      <w:pPr>
        <w:shd w:val="clear" w:color="auto" w:fill="FFFFFF"/>
        <w:ind w:left="720" w:hanging="720"/>
        <w:rPr>
          <w:rFonts w:ascii="Arial" w:hAnsi="Arial" w:cs="Arial"/>
          <w:sz w:val="22"/>
          <w:szCs w:val="22"/>
        </w:rPr>
      </w:pPr>
    </w:p>
    <w:p w:rsidR="00B93521" w:rsidRPr="00F66CF9" w:rsidRDefault="00B93521" w:rsidP="00172208">
      <w:pPr>
        <w:shd w:val="clear" w:color="auto" w:fill="FFFFFF"/>
        <w:ind w:left="720" w:hanging="720"/>
        <w:rPr>
          <w:rFonts w:ascii="Arial" w:hAnsi="Arial" w:cs="Arial"/>
          <w:sz w:val="22"/>
          <w:szCs w:val="22"/>
        </w:rPr>
      </w:pPr>
      <w:r>
        <w:rPr>
          <w:rFonts w:ascii="Arial" w:hAnsi="Arial" w:cs="Arial"/>
          <w:sz w:val="22"/>
          <w:szCs w:val="22"/>
        </w:rPr>
        <w:t>Ing. Jakub Cochlar</w:t>
      </w:r>
    </w:p>
    <w:p w:rsidR="00B93521" w:rsidRPr="00F66CF9" w:rsidRDefault="00B93521" w:rsidP="00172208">
      <w:pPr>
        <w:ind w:left="720" w:hanging="720"/>
        <w:rPr>
          <w:rFonts w:ascii="Arial" w:hAnsi="Arial" w:cs="Arial"/>
          <w:sz w:val="22"/>
          <w:szCs w:val="22"/>
        </w:rPr>
      </w:pPr>
    </w:p>
    <w:p w:rsidR="00B93521" w:rsidRPr="00F66CF9" w:rsidRDefault="00B93521" w:rsidP="00172208">
      <w:pPr>
        <w:ind w:left="720" w:hanging="720"/>
        <w:rPr>
          <w:rFonts w:ascii="Arial" w:hAnsi="Arial" w:cs="Arial"/>
          <w:sz w:val="22"/>
          <w:szCs w:val="22"/>
        </w:rPr>
      </w:pPr>
      <w:r w:rsidRPr="00F66CF9">
        <w:rPr>
          <w:rFonts w:ascii="Arial" w:hAnsi="Arial" w:cs="Arial"/>
          <w:sz w:val="22"/>
          <w:szCs w:val="22"/>
        </w:rPr>
        <w:t>(dále jen „objednatel“)</w:t>
      </w:r>
    </w:p>
    <w:p w:rsidR="00B93521" w:rsidRPr="00F66CF9" w:rsidRDefault="00B93521" w:rsidP="00172208">
      <w:pPr>
        <w:ind w:left="360" w:hanging="720"/>
        <w:rPr>
          <w:rFonts w:ascii="Arial" w:hAnsi="Arial" w:cs="Arial"/>
          <w:sz w:val="22"/>
          <w:szCs w:val="22"/>
        </w:rPr>
      </w:pPr>
    </w:p>
    <w:p w:rsidR="00B93521" w:rsidRPr="00F66CF9" w:rsidRDefault="00B93521" w:rsidP="00172208">
      <w:pPr>
        <w:ind w:left="360" w:hanging="720"/>
        <w:rPr>
          <w:rFonts w:ascii="Arial" w:hAnsi="Arial" w:cs="Arial"/>
          <w:sz w:val="22"/>
          <w:szCs w:val="22"/>
        </w:rPr>
      </w:pPr>
    </w:p>
    <w:p w:rsidR="00B93521" w:rsidRDefault="00B93521" w:rsidP="00172208">
      <w:pPr>
        <w:rPr>
          <w:rFonts w:ascii="Arial" w:hAnsi="Arial" w:cs="Arial"/>
          <w:b/>
          <w:sz w:val="22"/>
          <w:szCs w:val="22"/>
        </w:rPr>
      </w:pPr>
      <w:r>
        <w:rPr>
          <w:rFonts w:ascii="Arial" w:hAnsi="Arial" w:cs="Arial"/>
          <w:b/>
          <w:sz w:val="22"/>
          <w:szCs w:val="22"/>
        </w:rPr>
        <w:t>Zhotovitel:</w:t>
      </w:r>
    </w:p>
    <w:p w:rsidR="00B93521" w:rsidRPr="00234338" w:rsidRDefault="00B93521" w:rsidP="00136C40">
      <w:pPr>
        <w:rPr>
          <w:rFonts w:ascii="Arial" w:hAnsi="Arial" w:cs="Arial"/>
          <w:b/>
          <w:bCs/>
          <w:sz w:val="22"/>
          <w:szCs w:val="22"/>
        </w:rPr>
      </w:pPr>
      <w:r w:rsidRPr="00234338">
        <w:rPr>
          <w:rFonts w:ascii="Arial" w:hAnsi="Arial" w:cs="Arial"/>
          <w:b/>
          <w:bCs/>
          <w:sz w:val="22"/>
          <w:szCs w:val="22"/>
        </w:rPr>
        <w:t>JAPSTAV MORAVA s.r.o.</w:t>
      </w:r>
    </w:p>
    <w:p w:rsidR="00B93521" w:rsidRPr="005715A9" w:rsidRDefault="00B93521" w:rsidP="005715A9">
      <w:pPr>
        <w:ind w:left="720" w:hanging="720"/>
        <w:rPr>
          <w:rFonts w:ascii="Arial" w:hAnsi="Arial" w:cs="Arial"/>
          <w:sz w:val="22"/>
          <w:szCs w:val="22"/>
        </w:rPr>
      </w:pPr>
      <w:r w:rsidRPr="005715A9">
        <w:rPr>
          <w:rFonts w:ascii="Arial" w:hAnsi="Arial" w:cs="Arial"/>
          <w:sz w:val="22"/>
          <w:szCs w:val="22"/>
        </w:rPr>
        <w:t xml:space="preserve">Adresa: </w:t>
      </w:r>
      <w:r w:rsidRPr="005715A9">
        <w:rPr>
          <w:rFonts w:ascii="Arial" w:hAnsi="Arial" w:cs="Arial"/>
          <w:sz w:val="22"/>
          <w:szCs w:val="22"/>
        </w:rPr>
        <w:tab/>
      </w:r>
      <w:r w:rsidRPr="005715A9">
        <w:rPr>
          <w:rFonts w:ascii="Arial" w:hAnsi="Arial" w:cs="Arial"/>
          <w:sz w:val="22"/>
          <w:szCs w:val="22"/>
        </w:rPr>
        <w:tab/>
        <w:t>Lubina  449, 742 21 Kopřivnice</w:t>
      </w:r>
    </w:p>
    <w:p w:rsidR="00B93521" w:rsidRPr="005715A9" w:rsidRDefault="00B93521" w:rsidP="005715A9">
      <w:pPr>
        <w:ind w:left="720" w:hanging="720"/>
        <w:rPr>
          <w:rFonts w:ascii="Arial" w:hAnsi="Arial" w:cs="Arial"/>
          <w:sz w:val="22"/>
          <w:szCs w:val="22"/>
        </w:rPr>
      </w:pPr>
      <w:r>
        <w:rPr>
          <w:rFonts w:ascii="Arial" w:hAnsi="Arial" w:cs="Arial"/>
          <w:sz w:val="22"/>
          <w:szCs w:val="22"/>
        </w:rPr>
        <w:t>Zastoupeno:</w:t>
      </w:r>
    </w:p>
    <w:p w:rsidR="00B93521" w:rsidRPr="005715A9" w:rsidRDefault="00B93521" w:rsidP="005715A9">
      <w:pPr>
        <w:rPr>
          <w:rFonts w:ascii="Arial" w:hAnsi="Arial" w:cs="Arial"/>
          <w:sz w:val="22"/>
          <w:szCs w:val="22"/>
        </w:rPr>
      </w:pPr>
      <w:r w:rsidRPr="005715A9">
        <w:rPr>
          <w:rFonts w:ascii="Arial" w:hAnsi="Arial" w:cs="Arial"/>
          <w:sz w:val="22"/>
          <w:szCs w:val="22"/>
        </w:rPr>
        <w:tab/>
        <w:t>ve věcech smluvních:      p. Marek Polášek, p. Zdeněk Jeníš  – jednatelé společnosti</w:t>
      </w:r>
    </w:p>
    <w:p w:rsidR="00B93521" w:rsidRPr="005715A9" w:rsidRDefault="00B93521" w:rsidP="005715A9">
      <w:pPr>
        <w:rPr>
          <w:rFonts w:ascii="Arial" w:hAnsi="Arial" w:cs="Arial"/>
          <w:sz w:val="22"/>
          <w:szCs w:val="22"/>
        </w:rPr>
      </w:pPr>
      <w:r w:rsidRPr="005715A9">
        <w:rPr>
          <w:rFonts w:ascii="Arial" w:hAnsi="Arial" w:cs="Arial"/>
          <w:sz w:val="22"/>
          <w:szCs w:val="22"/>
        </w:rPr>
        <w:tab/>
        <w:t>ve věcech technických:   p. Marek Polášek, p. Zdeněk Jeníš – jednatelé společnosti</w:t>
      </w:r>
    </w:p>
    <w:p w:rsidR="00B93521" w:rsidRPr="005715A9" w:rsidRDefault="00B93521" w:rsidP="005715A9">
      <w:pPr>
        <w:rPr>
          <w:rFonts w:ascii="Arial" w:hAnsi="Arial" w:cs="Arial"/>
          <w:sz w:val="22"/>
          <w:szCs w:val="22"/>
        </w:rPr>
      </w:pPr>
      <w:r w:rsidRPr="005715A9">
        <w:rPr>
          <w:rFonts w:ascii="Arial" w:hAnsi="Arial" w:cs="Arial"/>
          <w:sz w:val="22"/>
          <w:szCs w:val="22"/>
        </w:rPr>
        <w:t xml:space="preserve">                                                    p. Dalibor Matula – přípravář výroby</w:t>
      </w:r>
    </w:p>
    <w:p w:rsidR="00B93521" w:rsidRPr="005715A9" w:rsidRDefault="00B93521" w:rsidP="005715A9">
      <w:pPr>
        <w:rPr>
          <w:rFonts w:ascii="Arial" w:hAnsi="Arial" w:cs="Arial"/>
          <w:sz w:val="22"/>
          <w:szCs w:val="22"/>
        </w:rPr>
      </w:pPr>
      <w:r w:rsidRPr="005715A9">
        <w:rPr>
          <w:rFonts w:ascii="Arial" w:hAnsi="Arial" w:cs="Arial"/>
          <w:sz w:val="22"/>
          <w:szCs w:val="22"/>
        </w:rPr>
        <w:tab/>
      </w:r>
      <w:r w:rsidRPr="005715A9">
        <w:rPr>
          <w:rFonts w:ascii="Arial" w:hAnsi="Arial" w:cs="Arial"/>
          <w:sz w:val="22"/>
          <w:szCs w:val="22"/>
        </w:rPr>
        <w:tab/>
      </w:r>
      <w:r w:rsidRPr="005715A9">
        <w:rPr>
          <w:rFonts w:ascii="Arial" w:hAnsi="Arial" w:cs="Arial"/>
          <w:sz w:val="22"/>
          <w:szCs w:val="22"/>
        </w:rPr>
        <w:tab/>
      </w:r>
      <w:r w:rsidRPr="005715A9">
        <w:rPr>
          <w:rFonts w:ascii="Arial" w:hAnsi="Arial" w:cs="Arial"/>
          <w:sz w:val="22"/>
          <w:szCs w:val="22"/>
        </w:rPr>
        <w:tab/>
        <w:t xml:space="preserve">     p.</w:t>
      </w:r>
      <w:r>
        <w:rPr>
          <w:rFonts w:ascii="Arial" w:hAnsi="Arial" w:cs="Arial"/>
          <w:sz w:val="22"/>
          <w:szCs w:val="22"/>
        </w:rPr>
        <w:t xml:space="preserve"> Michal Pokorný - stavbyvedoucí</w:t>
      </w:r>
    </w:p>
    <w:p w:rsidR="00B93521" w:rsidRPr="005715A9" w:rsidRDefault="00B93521" w:rsidP="005715A9">
      <w:pPr>
        <w:ind w:left="720" w:hanging="720"/>
        <w:rPr>
          <w:rFonts w:ascii="Arial" w:hAnsi="Arial" w:cs="Arial"/>
          <w:sz w:val="22"/>
          <w:szCs w:val="22"/>
        </w:rPr>
      </w:pPr>
      <w:r w:rsidRPr="005715A9">
        <w:rPr>
          <w:rFonts w:ascii="Arial" w:hAnsi="Arial" w:cs="Arial"/>
          <w:sz w:val="22"/>
          <w:szCs w:val="22"/>
        </w:rPr>
        <w:t xml:space="preserve">IČ: </w:t>
      </w:r>
      <w:r w:rsidRPr="005715A9">
        <w:rPr>
          <w:rFonts w:ascii="Arial" w:hAnsi="Arial" w:cs="Arial"/>
          <w:sz w:val="22"/>
          <w:szCs w:val="22"/>
        </w:rPr>
        <w:tab/>
      </w:r>
      <w:r w:rsidRPr="005715A9">
        <w:rPr>
          <w:rFonts w:ascii="Arial" w:hAnsi="Arial" w:cs="Arial"/>
          <w:sz w:val="22"/>
          <w:szCs w:val="22"/>
        </w:rPr>
        <w:tab/>
      </w:r>
      <w:r w:rsidRPr="005715A9">
        <w:rPr>
          <w:rFonts w:ascii="Arial" w:hAnsi="Arial" w:cs="Arial"/>
          <w:sz w:val="22"/>
          <w:szCs w:val="22"/>
        </w:rPr>
        <w:tab/>
        <w:t>25 82 47 83</w:t>
      </w:r>
    </w:p>
    <w:p w:rsidR="00B93521" w:rsidRPr="00D671B5" w:rsidRDefault="00B93521" w:rsidP="00172208">
      <w:pPr>
        <w:ind w:left="720" w:hanging="720"/>
        <w:rPr>
          <w:rFonts w:ascii="Arial" w:hAnsi="Arial" w:cs="Arial"/>
          <w:sz w:val="22"/>
          <w:szCs w:val="22"/>
        </w:rPr>
      </w:pPr>
      <w:r w:rsidRPr="005715A9">
        <w:rPr>
          <w:rFonts w:ascii="Arial" w:hAnsi="Arial" w:cs="Arial"/>
          <w:sz w:val="22"/>
          <w:szCs w:val="22"/>
        </w:rPr>
        <w:t xml:space="preserve">DIČ: </w:t>
      </w:r>
      <w:r w:rsidRPr="005715A9">
        <w:rPr>
          <w:rFonts w:ascii="Arial" w:hAnsi="Arial" w:cs="Arial"/>
          <w:sz w:val="22"/>
          <w:szCs w:val="22"/>
        </w:rPr>
        <w:tab/>
      </w:r>
      <w:r w:rsidRPr="005715A9">
        <w:rPr>
          <w:rFonts w:ascii="Arial" w:hAnsi="Arial" w:cs="Arial"/>
          <w:sz w:val="22"/>
          <w:szCs w:val="22"/>
        </w:rPr>
        <w:tab/>
      </w:r>
      <w:r w:rsidRPr="005715A9">
        <w:rPr>
          <w:rFonts w:ascii="Arial" w:hAnsi="Arial" w:cs="Arial"/>
          <w:sz w:val="22"/>
          <w:szCs w:val="22"/>
        </w:rPr>
        <w:tab/>
        <w:t>CZ 25 82 47 83</w:t>
      </w:r>
    </w:p>
    <w:p w:rsidR="00B93521" w:rsidRPr="005715A9" w:rsidRDefault="00B93521" w:rsidP="00172208">
      <w:pPr>
        <w:ind w:left="720" w:hanging="720"/>
        <w:rPr>
          <w:rFonts w:ascii="Arial" w:hAnsi="Arial" w:cs="Arial"/>
          <w:sz w:val="22"/>
          <w:szCs w:val="22"/>
        </w:rPr>
      </w:pPr>
      <w:r w:rsidRPr="005715A9">
        <w:rPr>
          <w:rFonts w:ascii="Arial" w:hAnsi="Arial" w:cs="Arial"/>
          <w:sz w:val="22"/>
          <w:szCs w:val="22"/>
        </w:rPr>
        <w:t xml:space="preserve">Bankovní spojení: </w:t>
      </w:r>
      <w:r w:rsidRPr="005715A9">
        <w:rPr>
          <w:rFonts w:ascii="Arial" w:hAnsi="Arial" w:cs="Arial"/>
          <w:sz w:val="22"/>
          <w:szCs w:val="22"/>
        </w:rPr>
        <w:tab/>
      </w:r>
      <w:r w:rsidRPr="005715A9">
        <w:rPr>
          <w:rFonts w:ascii="Arial" w:hAnsi="Arial" w:cs="Arial"/>
          <w:bCs/>
          <w:sz w:val="22"/>
          <w:szCs w:val="22"/>
        </w:rPr>
        <w:t>Raiffeisenbank a.s.</w:t>
      </w:r>
    </w:p>
    <w:p w:rsidR="00B93521" w:rsidRPr="005715A9" w:rsidRDefault="00B93521" w:rsidP="00172208">
      <w:pPr>
        <w:ind w:left="720" w:hanging="720"/>
        <w:rPr>
          <w:rFonts w:ascii="Arial" w:hAnsi="Arial" w:cs="Arial"/>
          <w:sz w:val="22"/>
          <w:szCs w:val="22"/>
        </w:rPr>
      </w:pPr>
      <w:r w:rsidRPr="005715A9">
        <w:rPr>
          <w:rFonts w:ascii="Arial" w:hAnsi="Arial" w:cs="Arial"/>
          <w:sz w:val="22"/>
          <w:szCs w:val="22"/>
        </w:rPr>
        <w:t xml:space="preserve">Č. účtu: </w:t>
      </w:r>
      <w:r w:rsidRPr="005715A9">
        <w:rPr>
          <w:rFonts w:ascii="Arial" w:hAnsi="Arial" w:cs="Arial"/>
          <w:sz w:val="22"/>
          <w:szCs w:val="22"/>
        </w:rPr>
        <w:tab/>
      </w:r>
      <w:r w:rsidRPr="005715A9">
        <w:rPr>
          <w:rFonts w:ascii="Arial" w:hAnsi="Arial" w:cs="Arial"/>
          <w:sz w:val="22"/>
          <w:szCs w:val="22"/>
        </w:rPr>
        <w:tab/>
      </w:r>
      <w:r w:rsidRPr="005715A9">
        <w:rPr>
          <w:rFonts w:ascii="Arial" w:hAnsi="Arial" w:cs="Arial"/>
          <w:bCs/>
          <w:sz w:val="22"/>
          <w:szCs w:val="22"/>
        </w:rPr>
        <w:t>25 82 47 836 / 5</w:t>
      </w:r>
      <w:r w:rsidRPr="005715A9">
        <w:rPr>
          <w:rFonts w:ascii="Arial" w:hAnsi="Arial" w:cs="Arial"/>
          <w:sz w:val="22"/>
          <w:szCs w:val="22"/>
        </w:rPr>
        <w:t>500</w:t>
      </w:r>
    </w:p>
    <w:p w:rsidR="00B93521" w:rsidRPr="005715A9" w:rsidRDefault="00B93521" w:rsidP="005715A9">
      <w:pPr>
        <w:rPr>
          <w:rFonts w:ascii="Arial" w:hAnsi="Arial" w:cs="Arial"/>
          <w:sz w:val="22"/>
          <w:szCs w:val="22"/>
        </w:rPr>
      </w:pPr>
      <w:r w:rsidRPr="005715A9">
        <w:rPr>
          <w:rFonts w:ascii="Arial" w:hAnsi="Arial" w:cs="Arial"/>
          <w:sz w:val="22"/>
          <w:szCs w:val="22"/>
        </w:rPr>
        <w:t>Zapsán v OR  vedeným u Krajského soudu v Ostravě v oddíle C,  vložka 19654.</w:t>
      </w:r>
    </w:p>
    <w:p w:rsidR="00B93521" w:rsidRPr="00D671B5" w:rsidRDefault="00B93521" w:rsidP="00172208">
      <w:pPr>
        <w:rPr>
          <w:rFonts w:ascii="Arial" w:hAnsi="Arial"/>
          <w:sz w:val="22"/>
          <w:szCs w:val="22"/>
        </w:rPr>
      </w:pPr>
    </w:p>
    <w:p w:rsidR="00B93521" w:rsidRDefault="00B93521" w:rsidP="00172208">
      <w:pPr>
        <w:rPr>
          <w:rFonts w:ascii="Arial" w:hAnsi="Arial" w:cs="Arial"/>
          <w:sz w:val="22"/>
          <w:szCs w:val="22"/>
        </w:rPr>
      </w:pPr>
      <w:r w:rsidRPr="00F66CF9">
        <w:rPr>
          <w:rFonts w:ascii="Arial" w:hAnsi="Arial" w:cs="Arial"/>
          <w:sz w:val="22"/>
          <w:szCs w:val="22"/>
        </w:rPr>
        <w:t>(dále jen jako „zhotovitel“)</w:t>
      </w:r>
    </w:p>
    <w:p w:rsidR="00B93521" w:rsidRDefault="00B93521" w:rsidP="00172208">
      <w:pPr>
        <w:rPr>
          <w:rFonts w:ascii="Arial" w:hAnsi="Arial" w:cs="Arial"/>
          <w:sz w:val="22"/>
          <w:szCs w:val="22"/>
        </w:rPr>
      </w:pPr>
    </w:p>
    <w:p w:rsidR="00B93521" w:rsidRDefault="00B93521" w:rsidP="00172208">
      <w:pPr>
        <w:rPr>
          <w:rFonts w:ascii="Arial" w:hAnsi="Arial" w:cs="Arial"/>
          <w:sz w:val="22"/>
          <w:szCs w:val="22"/>
        </w:rPr>
      </w:pPr>
    </w:p>
    <w:p w:rsidR="00B93521" w:rsidRPr="00EB256B" w:rsidRDefault="00B93521" w:rsidP="00172208">
      <w:pPr>
        <w:ind w:left="720"/>
        <w:jc w:val="center"/>
        <w:rPr>
          <w:rFonts w:ascii="Arial" w:hAnsi="Arial" w:cs="Arial"/>
          <w:b/>
          <w:sz w:val="22"/>
          <w:szCs w:val="24"/>
        </w:rPr>
      </w:pPr>
      <w:r w:rsidRPr="00EB256B">
        <w:rPr>
          <w:rFonts w:ascii="Arial" w:hAnsi="Arial" w:cs="Arial"/>
          <w:b/>
          <w:sz w:val="22"/>
          <w:szCs w:val="24"/>
        </w:rPr>
        <w:t xml:space="preserve">2. </w:t>
      </w:r>
      <w:r>
        <w:rPr>
          <w:rFonts w:ascii="Arial" w:hAnsi="Arial" w:cs="Arial"/>
          <w:b/>
          <w:sz w:val="22"/>
          <w:szCs w:val="24"/>
        </w:rPr>
        <w:t xml:space="preserve"> </w:t>
      </w:r>
      <w:r w:rsidRPr="00EB256B">
        <w:rPr>
          <w:rFonts w:ascii="Arial" w:hAnsi="Arial" w:cs="Arial"/>
          <w:b/>
          <w:sz w:val="22"/>
          <w:szCs w:val="24"/>
        </w:rPr>
        <w:t>Základní ustanovení</w:t>
      </w:r>
    </w:p>
    <w:p w:rsidR="00B93521" w:rsidRDefault="00B93521" w:rsidP="00172208">
      <w:pPr>
        <w:rPr>
          <w:rFonts w:ascii="Arial" w:hAnsi="Arial" w:cs="Arial"/>
          <w:sz w:val="22"/>
          <w:szCs w:val="22"/>
        </w:rPr>
      </w:pPr>
    </w:p>
    <w:p w:rsidR="00B93521" w:rsidRPr="00EB256B" w:rsidRDefault="00B93521" w:rsidP="00324A98">
      <w:pPr>
        <w:pStyle w:val="Odstavecseseznamem"/>
        <w:numPr>
          <w:ilvl w:val="0"/>
          <w:numId w:val="2"/>
        </w:numPr>
        <w:ind w:left="567" w:hanging="567"/>
        <w:jc w:val="both"/>
        <w:rPr>
          <w:rFonts w:ascii="Arial" w:hAnsi="Arial" w:cs="Arial"/>
          <w:sz w:val="22"/>
          <w:szCs w:val="22"/>
        </w:rPr>
      </w:pPr>
      <w:r w:rsidRPr="00EB256B">
        <w:rPr>
          <w:rFonts w:ascii="Arial" w:hAnsi="Arial" w:cs="Arial"/>
          <w:sz w:val="22"/>
          <w:szCs w:val="22"/>
        </w:rPr>
        <w:t>Tato smlouva je uzavřena dle § 2586 a násl. zákona č. 89/2012 Sb., občanský zákoník ve znění pozdějších předpisů (dále jen „občanský zákoník“). Práva a povinnosti touto smlouvou neupravené se řídí příslušnými us</w:t>
      </w:r>
      <w:r>
        <w:rPr>
          <w:rFonts w:ascii="Arial" w:hAnsi="Arial" w:cs="Arial"/>
          <w:sz w:val="22"/>
          <w:szCs w:val="22"/>
        </w:rPr>
        <w:t>tanoveními občanského zákoníku.</w:t>
      </w:r>
    </w:p>
    <w:p w:rsidR="00B93521" w:rsidRDefault="00B93521" w:rsidP="00172208">
      <w:pPr>
        <w:ind w:left="567" w:hanging="567"/>
        <w:rPr>
          <w:rFonts w:ascii="Arial" w:hAnsi="Arial" w:cs="Arial"/>
          <w:sz w:val="22"/>
          <w:szCs w:val="22"/>
        </w:rPr>
      </w:pPr>
    </w:p>
    <w:p w:rsidR="00B93521" w:rsidRPr="00EB256B" w:rsidRDefault="00B93521" w:rsidP="00172208">
      <w:pPr>
        <w:pStyle w:val="Odstavecseseznamem"/>
        <w:numPr>
          <w:ilvl w:val="0"/>
          <w:numId w:val="2"/>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rsidR="00B93521" w:rsidRDefault="00B93521" w:rsidP="00172208">
      <w:pPr>
        <w:ind w:left="567" w:hanging="567"/>
        <w:rPr>
          <w:rFonts w:ascii="Arial" w:hAnsi="Arial" w:cs="Arial"/>
          <w:sz w:val="22"/>
          <w:szCs w:val="22"/>
        </w:rPr>
      </w:pPr>
    </w:p>
    <w:p w:rsidR="00B93521" w:rsidRPr="00EB256B" w:rsidRDefault="00B93521" w:rsidP="00172208">
      <w:pPr>
        <w:pStyle w:val="Odstavecseseznamem"/>
        <w:numPr>
          <w:ilvl w:val="0"/>
          <w:numId w:val="2"/>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rsidR="00B93521" w:rsidRPr="00EB256B" w:rsidRDefault="00B93521" w:rsidP="00172208">
      <w:pPr>
        <w:ind w:left="567" w:hanging="567"/>
        <w:jc w:val="both"/>
        <w:rPr>
          <w:rFonts w:ascii="Arial" w:hAnsi="Arial" w:cs="Arial"/>
          <w:sz w:val="22"/>
          <w:szCs w:val="22"/>
        </w:rPr>
      </w:pPr>
    </w:p>
    <w:p w:rsidR="00B93521" w:rsidRPr="00324A98" w:rsidRDefault="00B93521" w:rsidP="00172208">
      <w:pPr>
        <w:jc w:val="center"/>
        <w:rPr>
          <w:rFonts w:ascii="Arial" w:hAnsi="Arial" w:cs="Arial"/>
          <w:bCs/>
          <w:sz w:val="22"/>
          <w:szCs w:val="22"/>
        </w:rPr>
      </w:pPr>
    </w:p>
    <w:p w:rsidR="00B93521" w:rsidRPr="00EB256B" w:rsidRDefault="00B93521" w:rsidP="00172208">
      <w:pPr>
        <w:jc w:val="center"/>
        <w:rPr>
          <w:rFonts w:ascii="Arial" w:hAnsi="Arial" w:cs="Arial"/>
          <w:b/>
          <w:sz w:val="22"/>
          <w:szCs w:val="22"/>
        </w:rPr>
      </w:pPr>
      <w:r>
        <w:rPr>
          <w:rFonts w:ascii="Arial" w:hAnsi="Arial" w:cs="Arial"/>
          <w:b/>
          <w:sz w:val="22"/>
          <w:szCs w:val="22"/>
        </w:rPr>
        <w:lastRenderedPageBreak/>
        <w:t>3. P</w:t>
      </w:r>
      <w:r w:rsidRPr="00EB256B">
        <w:rPr>
          <w:rFonts w:ascii="Arial" w:hAnsi="Arial" w:cs="Arial"/>
          <w:b/>
          <w:sz w:val="22"/>
          <w:szCs w:val="22"/>
        </w:rPr>
        <w:t>ředmět smlouvy</w:t>
      </w:r>
    </w:p>
    <w:p w:rsidR="00B93521" w:rsidRPr="00EB256B" w:rsidRDefault="00B93521" w:rsidP="00172208">
      <w:pPr>
        <w:jc w:val="both"/>
        <w:rPr>
          <w:rFonts w:ascii="Arial" w:hAnsi="Arial" w:cs="Arial"/>
          <w:sz w:val="22"/>
          <w:szCs w:val="22"/>
        </w:rPr>
      </w:pPr>
    </w:p>
    <w:p w:rsidR="00B93521" w:rsidRPr="00172208" w:rsidRDefault="00B93521" w:rsidP="005715A9">
      <w:pPr>
        <w:pStyle w:val="Odstavecseseznamem"/>
        <w:numPr>
          <w:ilvl w:val="0"/>
          <w:numId w:val="21"/>
        </w:numPr>
        <w:jc w:val="both"/>
        <w:rPr>
          <w:rFonts w:ascii="Arial" w:hAnsi="Arial" w:cs="Arial"/>
          <w:sz w:val="22"/>
          <w:szCs w:val="22"/>
        </w:rPr>
      </w:pPr>
      <w:r w:rsidRPr="00172208">
        <w:rPr>
          <w:rFonts w:ascii="Arial" w:hAnsi="Arial" w:cs="Arial"/>
          <w:sz w:val="22"/>
          <w:szCs w:val="22"/>
        </w:rPr>
        <w:t>Zhotovitel se touto smlouvou zavazuje provést na svůj náklad a nebezpečí pro objednatele dílo</w:t>
      </w:r>
      <w:r>
        <w:rPr>
          <w:rFonts w:ascii="Arial" w:hAnsi="Arial" w:cs="Arial"/>
          <w:sz w:val="22"/>
          <w:szCs w:val="22"/>
        </w:rPr>
        <w:t xml:space="preserve"> (oprava 2 ks propustků</w:t>
      </w:r>
      <w:r w:rsidRPr="005715A9">
        <w:rPr>
          <w:rFonts w:ascii="Arial" w:hAnsi="Arial" w:cs="Arial"/>
          <w:sz w:val="22"/>
          <w:szCs w:val="22"/>
        </w:rPr>
        <w:t xml:space="preserve"> na lesní komunikaci směr Janíkov</w:t>
      </w:r>
      <w:r>
        <w:rPr>
          <w:rFonts w:ascii="Arial" w:hAnsi="Arial" w:cs="Arial"/>
          <w:sz w:val="22"/>
          <w:szCs w:val="22"/>
        </w:rPr>
        <w:t>o</w:t>
      </w:r>
      <w:r w:rsidRPr="005715A9">
        <w:rPr>
          <w:rFonts w:ascii="Arial" w:hAnsi="Arial" w:cs="Arial"/>
          <w:sz w:val="22"/>
          <w:szCs w:val="22"/>
        </w:rPr>
        <w:t xml:space="preserve"> </w:t>
      </w:r>
      <w:r>
        <w:rPr>
          <w:rFonts w:ascii="Arial" w:hAnsi="Arial" w:cs="Arial"/>
          <w:sz w:val="22"/>
          <w:szCs w:val="22"/>
        </w:rPr>
        <w:t xml:space="preserve">sedlo). Jedná se o </w:t>
      </w:r>
      <w:r w:rsidRPr="00172208">
        <w:rPr>
          <w:rFonts w:ascii="Arial" w:hAnsi="Arial" w:cs="Arial"/>
          <w:sz w:val="22"/>
          <w:szCs w:val="22"/>
        </w:rPr>
        <w:t xml:space="preserve">odstranění živičného povrchu komunikace včetně podkladních vrstev, bourání čela propustku, manipulace s betonovým potrubím, zhotovení betonového čela, zásyp rýhy v komunikaci kamenivem včetně hutnění, zhotovení nového živičného povrchu včetně úpravy </w:t>
      </w:r>
      <w:r>
        <w:rPr>
          <w:rFonts w:ascii="Arial" w:hAnsi="Arial" w:cs="Arial"/>
          <w:sz w:val="22"/>
          <w:szCs w:val="22"/>
        </w:rPr>
        <w:t xml:space="preserve">krajnice asfaltovým recyklátem </w:t>
      </w:r>
      <w:r w:rsidRPr="00172208">
        <w:rPr>
          <w:rFonts w:ascii="Arial" w:hAnsi="Arial" w:cs="Arial"/>
          <w:sz w:val="22"/>
        </w:rPr>
        <w:t>(dále jen „dílo“)</w:t>
      </w:r>
      <w:r>
        <w:rPr>
          <w:rFonts w:ascii="Arial" w:hAnsi="Arial" w:cs="Arial"/>
          <w:sz w:val="22"/>
        </w:rPr>
        <w:t>.</w:t>
      </w:r>
    </w:p>
    <w:p w:rsidR="00B93521" w:rsidRDefault="00B93521" w:rsidP="00172208">
      <w:pPr>
        <w:rPr>
          <w:rFonts w:ascii="Arial" w:hAnsi="Arial" w:cs="Arial"/>
          <w:sz w:val="22"/>
        </w:rPr>
      </w:pPr>
    </w:p>
    <w:p w:rsidR="00B93521" w:rsidRDefault="00B93521" w:rsidP="00172208">
      <w:pPr>
        <w:pStyle w:val="Odstavecseseznamem"/>
        <w:numPr>
          <w:ilvl w:val="0"/>
          <w:numId w:val="21"/>
        </w:numPr>
        <w:ind w:left="567" w:hanging="567"/>
        <w:rPr>
          <w:rFonts w:ascii="Arial" w:hAnsi="Arial" w:cs="Arial"/>
          <w:sz w:val="22"/>
        </w:rPr>
      </w:pPr>
      <w:r w:rsidRPr="00EB256B">
        <w:rPr>
          <w:rFonts w:ascii="Arial" w:hAnsi="Arial" w:cs="Arial"/>
          <w:sz w:val="22"/>
        </w:rPr>
        <w:t>Součástí díla je také:</w:t>
      </w:r>
    </w:p>
    <w:p w:rsidR="00B93521" w:rsidRPr="00EB256B" w:rsidRDefault="00B93521" w:rsidP="00172208">
      <w:pPr>
        <w:numPr>
          <w:ilvl w:val="0"/>
          <w:numId w:val="4"/>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 xml:space="preserve">zákonem č. 262/2006 Sb., zákoník práce, ve znění pozdějších předpisů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p>
    <w:p w:rsidR="00B93521" w:rsidRPr="00EE37A7" w:rsidRDefault="00B93521" w:rsidP="00172208">
      <w:pPr>
        <w:widowControl w:val="0"/>
        <w:numPr>
          <w:ilvl w:val="0"/>
          <w:numId w:val="4"/>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(el. energie, voda) v době realizace stavby. </w:t>
      </w:r>
      <w:r w:rsidRPr="00EE37A7">
        <w:rPr>
          <w:rFonts w:ascii="Arial" w:hAnsi="Arial" w:cs="Arial"/>
          <w:sz w:val="22"/>
          <w:szCs w:val="22"/>
        </w:rPr>
        <w:t xml:space="preserve">Zhotovitel zajistí na svoje náklady napojovací místo a </w:t>
      </w:r>
      <w:r>
        <w:rPr>
          <w:rFonts w:ascii="Arial" w:hAnsi="Arial" w:cs="Arial"/>
          <w:sz w:val="22"/>
          <w:szCs w:val="22"/>
        </w:rPr>
        <w:t>měření odběru vody a elektřiny.</w:t>
      </w:r>
    </w:p>
    <w:p w:rsidR="00B93521" w:rsidRPr="00EE37A7" w:rsidRDefault="00B93521" w:rsidP="00172208">
      <w:pPr>
        <w:numPr>
          <w:ilvl w:val="0"/>
          <w:numId w:val="4"/>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w:t>
      </w:r>
      <w:r>
        <w:rPr>
          <w:rFonts w:ascii="Arial" w:hAnsi="Arial" w:cs="Arial"/>
          <w:b/>
          <w:sz w:val="22"/>
          <w:szCs w:val="22"/>
        </w:rPr>
        <w:t xml:space="preserve"> z prodeje náležet objednateli.</w:t>
      </w:r>
    </w:p>
    <w:p w:rsidR="00B93521" w:rsidRPr="00EB256B" w:rsidRDefault="00B93521" w:rsidP="00172208">
      <w:pPr>
        <w:widowControl w:val="0"/>
        <w:numPr>
          <w:ilvl w:val="0"/>
          <w:numId w:val="4"/>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w:t>
      </w:r>
      <w:r>
        <w:rPr>
          <w:rFonts w:ascii="Arial" w:hAnsi="Arial" w:cs="Arial"/>
          <w:sz w:val="22"/>
          <w:szCs w:val="22"/>
        </w:rPr>
        <w:t>ka materiálu, odvoz odpadu, atd. …</w:t>
      </w:r>
      <w:r w:rsidRPr="00EB256B">
        <w:rPr>
          <w:rFonts w:ascii="Arial" w:hAnsi="Arial" w:cs="Arial"/>
          <w:sz w:val="22"/>
          <w:szCs w:val="22"/>
        </w:rPr>
        <w:t>), nutnosti zajištění zvláštního užívání komunikací nebo omezení jejich provozu je zhotovitel povinen projednat toto omezení s příslušným správním orgánem, zajistit vydání pravomocného rozhodnutí a uhradit veškeré s touto činností souvise</w:t>
      </w:r>
      <w:r>
        <w:rPr>
          <w:rFonts w:ascii="Arial" w:hAnsi="Arial" w:cs="Arial"/>
          <w:sz w:val="22"/>
          <w:szCs w:val="22"/>
        </w:rPr>
        <w:t>jící správní poplatky , apod.</w:t>
      </w:r>
    </w:p>
    <w:p w:rsidR="008D7A22" w:rsidRDefault="00B93521" w:rsidP="004F2A3F">
      <w:pPr>
        <w:numPr>
          <w:ilvl w:val="0"/>
          <w:numId w:val="4"/>
        </w:numPr>
        <w:tabs>
          <w:tab w:val="num" w:pos="720"/>
        </w:tabs>
        <w:jc w:val="both"/>
        <w:rPr>
          <w:rFonts w:ascii="Arial" w:hAnsi="Arial" w:cs="Arial"/>
          <w:b/>
          <w:sz w:val="22"/>
          <w:szCs w:val="22"/>
        </w:rPr>
      </w:pPr>
      <w:r w:rsidRPr="008D7A22">
        <w:rPr>
          <w:rFonts w:ascii="Arial" w:hAnsi="Arial" w:cs="Arial"/>
          <w:sz w:val="22"/>
          <w:szCs w:val="22"/>
        </w:rPr>
        <w:t xml:space="preserve">průběžný úklid na stavbě a přístupových komunikací. </w:t>
      </w:r>
    </w:p>
    <w:p w:rsidR="00B93521" w:rsidRPr="008D7A22" w:rsidRDefault="00B93521" w:rsidP="004F2A3F">
      <w:pPr>
        <w:numPr>
          <w:ilvl w:val="0"/>
          <w:numId w:val="4"/>
        </w:numPr>
        <w:tabs>
          <w:tab w:val="num" w:pos="720"/>
        </w:tabs>
        <w:jc w:val="both"/>
        <w:rPr>
          <w:rFonts w:ascii="Arial" w:hAnsi="Arial" w:cs="Arial"/>
          <w:b/>
          <w:sz w:val="22"/>
          <w:szCs w:val="22"/>
        </w:rPr>
      </w:pPr>
      <w:bookmarkStart w:id="0" w:name="_GoBack"/>
      <w:bookmarkEnd w:id="0"/>
      <w:r w:rsidRPr="008D7A22">
        <w:rPr>
          <w:rFonts w:ascii="Arial" w:hAnsi="Arial" w:cs="Arial"/>
          <w:sz w:val="22"/>
          <w:szCs w:val="22"/>
        </w:rPr>
        <w:t>uvedení veškerých venkovních ploch dotčených stavební činností do původního stavu – komunikace, zelené plochy, atd.</w:t>
      </w:r>
    </w:p>
    <w:p w:rsidR="00B93521" w:rsidRPr="00172208" w:rsidRDefault="00B93521" w:rsidP="00172208">
      <w:pPr>
        <w:numPr>
          <w:ilvl w:val="0"/>
          <w:numId w:val="4"/>
        </w:numPr>
        <w:tabs>
          <w:tab w:val="num" w:pos="720"/>
        </w:tabs>
        <w:jc w:val="both"/>
        <w:rPr>
          <w:rFonts w:ascii="Arial" w:hAnsi="Arial" w:cs="Arial"/>
          <w:b/>
          <w:szCs w:val="22"/>
        </w:rPr>
      </w:pPr>
      <w:r w:rsidRPr="00172208">
        <w:rPr>
          <w:rFonts w:ascii="Arial" w:hAnsi="Arial" w:cs="Arial"/>
          <w:sz w:val="22"/>
        </w:rPr>
        <w:t>vytyčení všech dotčených inženýrských sítí</w:t>
      </w:r>
      <w:r>
        <w:rPr>
          <w:rFonts w:ascii="Arial" w:hAnsi="Arial" w:cs="Arial"/>
          <w:sz w:val="22"/>
        </w:rPr>
        <w:t>.</w:t>
      </w:r>
    </w:p>
    <w:p w:rsidR="00B93521" w:rsidRPr="008F5170" w:rsidRDefault="00B93521" w:rsidP="00172208">
      <w:pPr>
        <w:autoSpaceDE w:val="0"/>
        <w:autoSpaceDN w:val="0"/>
        <w:adjustRightInd w:val="0"/>
        <w:rPr>
          <w:rFonts w:ascii="Arial" w:hAnsi="Arial" w:cs="Arial"/>
          <w:sz w:val="22"/>
          <w:szCs w:val="22"/>
          <w:lang w:eastAsia="en-US"/>
        </w:rPr>
      </w:pPr>
    </w:p>
    <w:p w:rsidR="00B93521" w:rsidRPr="006118C5" w:rsidRDefault="00B93521" w:rsidP="00172208">
      <w:pPr>
        <w:pStyle w:val="Odstavecseseznamem"/>
        <w:numPr>
          <w:ilvl w:val="0"/>
          <w:numId w:val="21"/>
        </w:numPr>
        <w:autoSpaceDE w:val="0"/>
        <w:autoSpaceDN w:val="0"/>
        <w:adjustRightInd w:val="0"/>
        <w:jc w:val="both"/>
        <w:rPr>
          <w:rFonts w:ascii="Helvetica" w:hAnsi="Helvetica" w:cs="Helvetica"/>
          <w:sz w:val="22"/>
          <w:szCs w:val="22"/>
          <w:lang w:eastAsia="en-US"/>
        </w:rPr>
      </w:pPr>
      <w:r>
        <w:rPr>
          <w:rFonts w:ascii="Helvetica"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rsidR="00B93521" w:rsidRDefault="00B93521" w:rsidP="00172208">
      <w:pPr>
        <w:autoSpaceDE w:val="0"/>
        <w:autoSpaceDN w:val="0"/>
        <w:adjustRightInd w:val="0"/>
        <w:ind w:left="567" w:hanging="567"/>
        <w:rPr>
          <w:rFonts w:ascii="Helvetica" w:hAnsi="Helvetica" w:cs="Helvetica"/>
          <w:sz w:val="22"/>
          <w:szCs w:val="22"/>
          <w:lang w:eastAsia="en-US"/>
        </w:rPr>
      </w:pPr>
    </w:p>
    <w:p w:rsidR="00B93521" w:rsidRPr="006118C5" w:rsidRDefault="00B93521" w:rsidP="00172208">
      <w:pPr>
        <w:pStyle w:val="Odstavecseseznamem"/>
        <w:numPr>
          <w:ilvl w:val="0"/>
          <w:numId w:val="21"/>
        </w:numPr>
        <w:rPr>
          <w:rFonts w:ascii="Arial" w:hAnsi="Arial" w:cs="Arial"/>
        </w:rPr>
      </w:pPr>
      <w:r w:rsidRPr="006118C5">
        <w:rPr>
          <w:rFonts w:ascii="Arial" w:hAnsi="Arial" w:cs="Arial"/>
          <w:sz w:val="22"/>
          <w:szCs w:val="24"/>
        </w:rPr>
        <w:t>Objednatel se zavazuje řádně dokončené dílo převzít a zaplatit z</w:t>
      </w:r>
      <w:r>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rsidR="00B93521" w:rsidRPr="006118C5" w:rsidRDefault="00B93521" w:rsidP="00172208">
      <w:pPr>
        <w:pStyle w:val="Odstavecseseznamem"/>
        <w:ind w:left="567" w:hanging="567"/>
        <w:rPr>
          <w:rFonts w:ascii="Arial" w:hAnsi="Arial" w:cs="Arial"/>
        </w:rPr>
      </w:pPr>
    </w:p>
    <w:p w:rsidR="00B93521" w:rsidRDefault="00B93521" w:rsidP="00172208">
      <w:pPr>
        <w:numPr>
          <w:ilvl w:val="0"/>
          <w:numId w:val="21"/>
        </w:numPr>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rsidR="00B93521" w:rsidRDefault="00B93521" w:rsidP="00172208">
      <w:pPr>
        <w:pStyle w:val="Odstavecseseznamem"/>
        <w:ind w:left="567" w:hanging="567"/>
        <w:rPr>
          <w:rFonts w:ascii="Arial" w:hAnsi="Arial" w:cs="Arial"/>
          <w:sz w:val="22"/>
        </w:rPr>
      </w:pPr>
    </w:p>
    <w:p w:rsidR="00B93521" w:rsidRDefault="00B93521" w:rsidP="00172208">
      <w:pPr>
        <w:pStyle w:val="Odstavecseseznamem"/>
        <w:ind w:left="567" w:hanging="567"/>
        <w:rPr>
          <w:rFonts w:ascii="Arial" w:hAnsi="Arial" w:cs="Arial"/>
          <w:sz w:val="22"/>
        </w:rPr>
      </w:pPr>
    </w:p>
    <w:p w:rsidR="00B93521" w:rsidRPr="00433348" w:rsidRDefault="00B93521" w:rsidP="00172208">
      <w:pPr>
        <w:ind w:left="360"/>
        <w:jc w:val="center"/>
        <w:rPr>
          <w:rFonts w:ascii="Arial" w:hAnsi="Arial" w:cs="Arial"/>
          <w:b/>
          <w:sz w:val="22"/>
          <w:szCs w:val="24"/>
        </w:rPr>
      </w:pPr>
      <w:r>
        <w:rPr>
          <w:rFonts w:ascii="Arial" w:hAnsi="Arial" w:cs="Arial"/>
          <w:b/>
          <w:sz w:val="22"/>
          <w:szCs w:val="24"/>
        </w:rPr>
        <w:t>4</w:t>
      </w:r>
      <w:r w:rsidRPr="00433348">
        <w:rPr>
          <w:rFonts w:ascii="Arial" w:hAnsi="Arial" w:cs="Arial"/>
          <w:b/>
          <w:sz w:val="22"/>
          <w:szCs w:val="24"/>
        </w:rPr>
        <w:t>. Doba a místo plnění</w:t>
      </w:r>
    </w:p>
    <w:p w:rsidR="00B93521" w:rsidRPr="00433348" w:rsidRDefault="00B93521" w:rsidP="00172208">
      <w:pPr>
        <w:rPr>
          <w:rFonts w:ascii="Arial" w:hAnsi="Arial" w:cs="Arial"/>
          <w:sz w:val="22"/>
        </w:rPr>
      </w:pPr>
    </w:p>
    <w:p w:rsidR="00B93521" w:rsidRPr="005F4F99" w:rsidRDefault="00B93521" w:rsidP="00172208">
      <w:pPr>
        <w:pStyle w:val="Odstavecseseznamem"/>
        <w:numPr>
          <w:ilvl w:val="0"/>
          <w:numId w:val="5"/>
        </w:numPr>
        <w:ind w:left="567" w:hanging="567"/>
        <w:jc w:val="both"/>
        <w:rPr>
          <w:rFonts w:ascii="Arial" w:hAnsi="Arial" w:cs="Arial"/>
          <w:sz w:val="22"/>
        </w:rPr>
      </w:pPr>
      <w:r w:rsidRPr="00433348">
        <w:rPr>
          <w:rFonts w:ascii="Arial" w:hAnsi="Arial" w:cs="Arial"/>
          <w:sz w:val="22"/>
        </w:rPr>
        <w:t xml:space="preserve">Zhotovitel se zavazuje provést dílo ve lhůtě do </w:t>
      </w:r>
      <w:r>
        <w:rPr>
          <w:rFonts w:ascii="Arial" w:hAnsi="Arial" w:cs="Arial"/>
          <w:sz w:val="22"/>
        </w:rPr>
        <w:t>30</w:t>
      </w:r>
      <w:r w:rsidRPr="00433348">
        <w:rPr>
          <w:rFonts w:ascii="Arial" w:hAnsi="Arial" w:cs="Arial"/>
          <w:sz w:val="22"/>
        </w:rPr>
        <w:t xml:space="preserve"> kalendářních dnů ode dne předání staveniště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Pr>
          <w:rFonts w:ascii="Arial" w:hAnsi="Arial" w:cs="Arial"/>
          <w:sz w:val="22"/>
        </w:rPr>
        <w:t>7</w:t>
      </w:r>
      <w:r w:rsidRPr="005F4F99">
        <w:rPr>
          <w:rFonts w:ascii="Arial" w:hAnsi="Arial" w:cs="Arial"/>
          <w:sz w:val="22"/>
        </w:rPr>
        <w:t xml:space="preserve">. odst. </w:t>
      </w:r>
      <w:r>
        <w:rPr>
          <w:rFonts w:ascii="Arial" w:hAnsi="Arial" w:cs="Arial"/>
          <w:sz w:val="22"/>
        </w:rPr>
        <w:t>1</w:t>
      </w:r>
      <w:r w:rsidRPr="005F4F99">
        <w:rPr>
          <w:rFonts w:ascii="Arial" w:hAnsi="Arial" w:cs="Arial"/>
          <w:sz w:val="22"/>
        </w:rPr>
        <w:t xml:space="preserve"> této smlouvy.</w:t>
      </w:r>
    </w:p>
    <w:p w:rsidR="00B93521" w:rsidRDefault="00B93521" w:rsidP="00172208">
      <w:pPr>
        <w:pStyle w:val="Odstavecseseznamem"/>
        <w:ind w:left="567" w:hanging="567"/>
        <w:rPr>
          <w:rFonts w:ascii="Arial" w:hAnsi="Arial" w:cs="Arial"/>
          <w:sz w:val="22"/>
        </w:rPr>
      </w:pPr>
    </w:p>
    <w:p w:rsidR="00B93521" w:rsidRPr="00C173CB" w:rsidRDefault="00B93521" w:rsidP="00C173CB">
      <w:pPr>
        <w:pStyle w:val="Odstavecseseznamem"/>
        <w:numPr>
          <w:ilvl w:val="0"/>
          <w:numId w:val="5"/>
        </w:numPr>
        <w:ind w:left="567" w:hanging="567"/>
        <w:rPr>
          <w:rFonts w:ascii="Arial" w:hAnsi="Arial" w:cs="Arial"/>
          <w:sz w:val="22"/>
        </w:rPr>
      </w:pPr>
      <w:r w:rsidRPr="00C173CB">
        <w:rPr>
          <w:rFonts w:ascii="Arial" w:hAnsi="Arial" w:cs="Arial"/>
          <w:sz w:val="22"/>
        </w:rPr>
        <w:t>Místem plnění je komunikace do Janíkova sedla.</w:t>
      </w:r>
    </w:p>
    <w:p w:rsidR="00B93521" w:rsidRPr="005715A9" w:rsidRDefault="00B93521" w:rsidP="005715A9">
      <w:pPr>
        <w:pStyle w:val="Odstavecseseznamem"/>
        <w:rPr>
          <w:rFonts w:ascii="Arial" w:hAnsi="Arial" w:cs="Arial"/>
          <w:sz w:val="22"/>
        </w:rPr>
      </w:pPr>
      <w:r w:rsidRPr="005715A9">
        <w:rPr>
          <w:rFonts w:ascii="Arial" w:hAnsi="Arial" w:cs="Arial"/>
          <w:sz w:val="22"/>
        </w:rPr>
        <w:t>1 trubní propust se nachází ve vzdálenosti cca 80 m nad křižovatkou k</w:t>
      </w:r>
      <w:r>
        <w:rPr>
          <w:rFonts w:ascii="Arial" w:hAnsi="Arial" w:cs="Arial"/>
          <w:sz w:val="22"/>
        </w:rPr>
        <w:t> </w:t>
      </w:r>
      <w:r w:rsidRPr="005715A9">
        <w:rPr>
          <w:rFonts w:ascii="Arial" w:hAnsi="Arial" w:cs="Arial"/>
          <w:sz w:val="22"/>
        </w:rPr>
        <w:t>Šostýnu</w:t>
      </w:r>
      <w:r>
        <w:rPr>
          <w:rFonts w:ascii="Arial" w:hAnsi="Arial" w:cs="Arial"/>
          <w:sz w:val="22"/>
        </w:rPr>
        <w:t>.</w:t>
      </w:r>
    </w:p>
    <w:p w:rsidR="00B93521" w:rsidRDefault="00B93521" w:rsidP="005715A9">
      <w:pPr>
        <w:pStyle w:val="Odstavecseseznamem"/>
        <w:rPr>
          <w:rFonts w:ascii="Arial" w:hAnsi="Arial" w:cs="Arial"/>
          <w:sz w:val="22"/>
        </w:rPr>
      </w:pPr>
      <w:r w:rsidRPr="005715A9">
        <w:rPr>
          <w:rFonts w:ascii="Arial" w:hAnsi="Arial" w:cs="Arial"/>
          <w:sz w:val="22"/>
        </w:rPr>
        <w:t>2 trubní propust ještě cca 100 m nad ní.</w:t>
      </w:r>
    </w:p>
    <w:p w:rsidR="00B93521" w:rsidRPr="00433348" w:rsidRDefault="00B93521" w:rsidP="00172208">
      <w:pPr>
        <w:pStyle w:val="Odstavecseseznamem"/>
        <w:rPr>
          <w:rFonts w:ascii="Arial" w:hAnsi="Arial" w:cs="Arial"/>
          <w:sz w:val="22"/>
        </w:rPr>
      </w:pPr>
    </w:p>
    <w:p w:rsidR="00B93521" w:rsidRDefault="00B93521" w:rsidP="00172208">
      <w:pPr>
        <w:jc w:val="center"/>
        <w:rPr>
          <w:rFonts w:ascii="Arial" w:hAnsi="Arial" w:cs="Arial"/>
          <w:sz w:val="22"/>
        </w:rPr>
      </w:pPr>
    </w:p>
    <w:p w:rsidR="00B93521" w:rsidRPr="00433348" w:rsidRDefault="00B93521" w:rsidP="00172208">
      <w:pPr>
        <w:pStyle w:val="Odstavecseseznamem"/>
        <w:jc w:val="center"/>
        <w:rPr>
          <w:rFonts w:ascii="Arial" w:hAnsi="Arial" w:cs="Arial"/>
          <w:b/>
          <w:sz w:val="22"/>
        </w:rPr>
      </w:pPr>
      <w:r>
        <w:rPr>
          <w:rFonts w:ascii="Arial" w:hAnsi="Arial" w:cs="Arial"/>
          <w:b/>
          <w:sz w:val="22"/>
        </w:rPr>
        <w:t xml:space="preserve">5. </w:t>
      </w:r>
      <w:r w:rsidRPr="00433348">
        <w:rPr>
          <w:rFonts w:ascii="Arial" w:hAnsi="Arial" w:cs="Arial"/>
          <w:b/>
          <w:sz w:val="22"/>
        </w:rPr>
        <w:t>Cena</w:t>
      </w:r>
      <w:r>
        <w:rPr>
          <w:rFonts w:ascii="Arial" w:hAnsi="Arial" w:cs="Arial"/>
          <w:b/>
          <w:sz w:val="22"/>
        </w:rPr>
        <w:t xml:space="preserve"> za</w:t>
      </w:r>
      <w:r w:rsidRPr="00433348">
        <w:rPr>
          <w:rFonts w:ascii="Arial" w:hAnsi="Arial" w:cs="Arial"/>
          <w:b/>
          <w:sz w:val="22"/>
        </w:rPr>
        <w:t xml:space="preserve"> díl</w:t>
      </w:r>
      <w:r>
        <w:rPr>
          <w:rFonts w:ascii="Arial" w:hAnsi="Arial" w:cs="Arial"/>
          <w:b/>
          <w:sz w:val="22"/>
        </w:rPr>
        <w:t>o</w:t>
      </w:r>
    </w:p>
    <w:p w:rsidR="00B93521" w:rsidRPr="00433348" w:rsidRDefault="00B93521" w:rsidP="00172208">
      <w:pPr>
        <w:ind w:left="567" w:hanging="567"/>
        <w:rPr>
          <w:rFonts w:ascii="Arial" w:hAnsi="Arial" w:cs="Arial"/>
          <w:sz w:val="22"/>
        </w:rPr>
      </w:pPr>
    </w:p>
    <w:p w:rsidR="00B93521" w:rsidRPr="006C47C9" w:rsidRDefault="00B93521" w:rsidP="00172208">
      <w:pPr>
        <w:pStyle w:val="Odstavecseseznamem"/>
        <w:numPr>
          <w:ilvl w:val="0"/>
          <w:numId w:val="6"/>
        </w:numPr>
        <w:ind w:left="567" w:hanging="567"/>
        <w:rPr>
          <w:rFonts w:ascii="Arial" w:hAnsi="Arial" w:cs="Arial"/>
          <w:sz w:val="22"/>
        </w:rPr>
      </w:pPr>
      <w:r w:rsidRPr="006C47C9">
        <w:rPr>
          <w:rFonts w:ascii="Arial" w:hAnsi="Arial" w:cs="Arial"/>
          <w:sz w:val="22"/>
        </w:rPr>
        <w:t>Cena za provedené dílo je stanovená dohodou smluvních stran a činí:</w:t>
      </w:r>
    </w:p>
    <w:p w:rsidR="00B93521" w:rsidRPr="006C47C9" w:rsidRDefault="00B93521" w:rsidP="00172208">
      <w:pPr>
        <w:rPr>
          <w:rFonts w:ascii="Arial" w:hAnsi="Arial" w:cs="Arial"/>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410"/>
        <w:gridCol w:w="1559"/>
        <w:gridCol w:w="2546"/>
      </w:tblGrid>
      <w:tr w:rsidR="00B93521">
        <w:tc>
          <w:tcPr>
            <w:tcW w:w="1980" w:type="dxa"/>
          </w:tcPr>
          <w:p w:rsidR="00B93521" w:rsidRPr="00C6320F" w:rsidRDefault="00B93521" w:rsidP="00330FA8">
            <w:pPr>
              <w:jc w:val="both"/>
              <w:rPr>
                <w:rFonts w:ascii="Arial" w:hAnsi="Arial" w:cs="Arial"/>
                <w:sz w:val="22"/>
                <w:szCs w:val="22"/>
              </w:rPr>
            </w:pPr>
          </w:p>
        </w:tc>
        <w:tc>
          <w:tcPr>
            <w:tcW w:w="2410" w:type="dxa"/>
          </w:tcPr>
          <w:p w:rsidR="00B93521" w:rsidRPr="00C6320F" w:rsidRDefault="00B93521" w:rsidP="00330FA8">
            <w:pPr>
              <w:jc w:val="both"/>
              <w:rPr>
                <w:rFonts w:ascii="Arial" w:hAnsi="Arial" w:cs="Arial"/>
                <w:sz w:val="22"/>
                <w:szCs w:val="22"/>
              </w:rPr>
            </w:pPr>
            <w:r w:rsidRPr="00C6320F">
              <w:rPr>
                <w:rFonts w:ascii="Arial" w:hAnsi="Arial" w:cs="Arial"/>
                <w:sz w:val="22"/>
                <w:szCs w:val="22"/>
              </w:rPr>
              <w:t>Cena bez DPH</w:t>
            </w:r>
          </w:p>
        </w:tc>
        <w:tc>
          <w:tcPr>
            <w:tcW w:w="1559" w:type="dxa"/>
          </w:tcPr>
          <w:p w:rsidR="00B93521" w:rsidRPr="00C6320F" w:rsidRDefault="00B93521" w:rsidP="00330FA8">
            <w:pPr>
              <w:jc w:val="both"/>
              <w:rPr>
                <w:rFonts w:ascii="Arial" w:hAnsi="Arial" w:cs="Arial"/>
                <w:sz w:val="22"/>
                <w:szCs w:val="22"/>
              </w:rPr>
            </w:pPr>
            <w:r w:rsidRPr="00C6320F">
              <w:rPr>
                <w:rFonts w:ascii="Arial" w:hAnsi="Arial" w:cs="Arial"/>
                <w:sz w:val="22"/>
                <w:szCs w:val="22"/>
              </w:rPr>
              <w:t>DPH</w:t>
            </w:r>
          </w:p>
        </w:tc>
        <w:tc>
          <w:tcPr>
            <w:tcW w:w="2546" w:type="dxa"/>
          </w:tcPr>
          <w:p w:rsidR="00B93521" w:rsidRPr="00C6320F" w:rsidRDefault="00B93521" w:rsidP="00330FA8">
            <w:pPr>
              <w:jc w:val="both"/>
              <w:rPr>
                <w:rFonts w:ascii="Arial" w:hAnsi="Arial" w:cs="Arial"/>
                <w:sz w:val="22"/>
                <w:szCs w:val="22"/>
              </w:rPr>
            </w:pPr>
            <w:r w:rsidRPr="00C6320F">
              <w:rPr>
                <w:rFonts w:ascii="Arial" w:hAnsi="Arial" w:cs="Arial"/>
                <w:sz w:val="22"/>
                <w:szCs w:val="22"/>
              </w:rPr>
              <w:t>Cena s DPH</w:t>
            </w:r>
          </w:p>
        </w:tc>
      </w:tr>
      <w:tr w:rsidR="00B93521">
        <w:trPr>
          <w:trHeight w:val="705"/>
        </w:trPr>
        <w:tc>
          <w:tcPr>
            <w:tcW w:w="1980" w:type="dxa"/>
          </w:tcPr>
          <w:p w:rsidR="00B93521" w:rsidRPr="00CD7191" w:rsidRDefault="00B93521" w:rsidP="00330FA8">
            <w:pPr>
              <w:jc w:val="both"/>
              <w:rPr>
                <w:rFonts w:ascii="Arial" w:hAnsi="Arial" w:cs="Arial"/>
                <w:b/>
                <w:sz w:val="22"/>
                <w:szCs w:val="22"/>
              </w:rPr>
            </w:pPr>
            <w:r w:rsidRPr="00C6320F">
              <w:rPr>
                <w:rFonts w:ascii="Arial" w:hAnsi="Arial" w:cs="Arial"/>
                <w:b/>
                <w:sz w:val="22"/>
                <w:szCs w:val="22"/>
              </w:rPr>
              <w:t>Cena za dílo v Kč</w:t>
            </w:r>
          </w:p>
        </w:tc>
        <w:tc>
          <w:tcPr>
            <w:tcW w:w="2410" w:type="dxa"/>
          </w:tcPr>
          <w:p w:rsidR="00B93521" w:rsidRPr="00172208" w:rsidRDefault="00B93521" w:rsidP="00330FA8">
            <w:pPr>
              <w:jc w:val="both"/>
              <w:rPr>
                <w:rFonts w:ascii="Arial" w:hAnsi="Arial" w:cs="Arial"/>
                <w:sz w:val="22"/>
                <w:szCs w:val="22"/>
              </w:rPr>
            </w:pPr>
            <w:r w:rsidRPr="00172208">
              <w:rPr>
                <w:rFonts w:ascii="Arial" w:hAnsi="Arial" w:cs="Arial"/>
                <w:b/>
                <w:sz w:val="22"/>
              </w:rPr>
              <w:t>119 460,60 Kč</w:t>
            </w:r>
          </w:p>
          <w:p w:rsidR="00B93521" w:rsidRPr="00172208" w:rsidRDefault="00B93521" w:rsidP="00330FA8">
            <w:pPr>
              <w:jc w:val="both"/>
              <w:rPr>
                <w:rFonts w:ascii="Arial" w:hAnsi="Arial" w:cs="Arial"/>
                <w:i/>
                <w:sz w:val="22"/>
                <w:szCs w:val="22"/>
              </w:rPr>
            </w:pPr>
          </w:p>
        </w:tc>
        <w:tc>
          <w:tcPr>
            <w:tcW w:w="1559" w:type="dxa"/>
          </w:tcPr>
          <w:p w:rsidR="00B93521" w:rsidRPr="00172208" w:rsidRDefault="00B93521" w:rsidP="00330FA8">
            <w:pPr>
              <w:jc w:val="both"/>
              <w:rPr>
                <w:rFonts w:ascii="Arial" w:hAnsi="Arial" w:cs="Arial"/>
                <w:sz w:val="22"/>
                <w:szCs w:val="22"/>
              </w:rPr>
            </w:pPr>
            <w:r w:rsidRPr="00172208">
              <w:rPr>
                <w:rFonts w:ascii="Arial" w:hAnsi="Arial" w:cs="Arial"/>
                <w:b/>
                <w:sz w:val="22"/>
              </w:rPr>
              <w:t>25 086,80 Kč</w:t>
            </w:r>
          </w:p>
        </w:tc>
        <w:tc>
          <w:tcPr>
            <w:tcW w:w="2546" w:type="dxa"/>
          </w:tcPr>
          <w:p w:rsidR="00B93521" w:rsidRPr="00172208" w:rsidRDefault="00B93521" w:rsidP="00330FA8">
            <w:pPr>
              <w:jc w:val="both"/>
              <w:rPr>
                <w:rFonts w:ascii="Arial" w:hAnsi="Arial" w:cs="Arial"/>
                <w:sz w:val="22"/>
                <w:szCs w:val="22"/>
              </w:rPr>
            </w:pPr>
            <w:r w:rsidRPr="00172208">
              <w:rPr>
                <w:rFonts w:ascii="Arial" w:hAnsi="Arial" w:cs="Arial"/>
                <w:b/>
                <w:sz w:val="22"/>
              </w:rPr>
              <w:t>144 547,40 Kč</w:t>
            </w:r>
          </w:p>
        </w:tc>
      </w:tr>
    </w:tbl>
    <w:p w:rsidR="00B93521" w:rsidRDefault="00B93521" w:rsidP="00172208">
      <w:pPr>
        <w:rPr>
          <w:rFonts w:ascii="Arial" w:hAnsi="Arial" w:cs="Arial"/>
          <w:sz w:val="22"/>
          <w:szCs w:val="24"/>
        </w:rPr>
      </w:pPr>
    </w:p>
    <w:p w:rsidR="00B93521" w:rsidRDefault="00B93521" w:rsidP="00172208">
      <w:pPr>
        <w:ind w:left="567"/>
        <w:jc w:val="both"/>
        <w:rPr>
          <w:rFonts w:ascii="Arial" w:hAnsi="Arial" w:cs="Arial"/>
          <w:sz w:val="22"/>
          <w:szCs w:val="24"/>
        </w:rPr>
      </w:pPr>
      <w:r w:rsidRPr="006C47C9">
        <w:rPr>
          <w:rFonts w:ascii="Arial" w:hAnsi="Arial" w:cs="Arial"/>
          <w:sz w:val="22"/>
          <w:szCs w:val="24"/>
        </w:rPr>
        <w:t>Cena za dílo je sjednána dle položkového rozpočtu, který je přílohou této smlouvy</w:t>
      </w:r>
      <w:r>
        <w:rPr>
          <w:rFonts w:ascii="Arial" w:hAnsi="Arial" w:cs="Arial"/>
          <w:sz w:val="22"/>
          <w:szCs w:val="24"/>
        </w:rPr>
        <w:t xml:space="preserve"> </w:t>
      </w:r>
      <w:r w:rsidRPr="006C47C9">
        <w:rPr>
          <w:rFonts w:ascii="Arial" w:hAnsi="Arial" w:cs="Arial"/>
          <w:sz w:val="22"/>
          <w:szCs w:val="24"/>
        </w:rPr>
        <w:t xml:space="preserve">č. </w:t>
      </w:r>
      <w:r>
        <w:rPr>
          <w:rFonts w:ascii="Arial" w:hAnsi="Arial" w:cs="Arial"/>
          <w:sz w:val="22"/>
          <w:szCs w:val="24"/>
        </w:rPr>
        <w:t>2017/0380</w:t>
      </w:r>
      <w:r w:rsidRPr="006C47C9">
        <w:rPr>
          <w:rFonts w:ascii="Arial" w:hAnsi="Arial" w:cs="Arial"/>
          <w:sz w:val="22"/>
          <w:szCs w:val="24"/>
        </w:rPr>
        <w:t>.</w:t>
      </w:r>
    </w:p>
    <w:p w:rsidR="00B93521" w:rsidRDefault="00B93521" w:rsidP="00172208">
      <w:pPr>
        <w:ind w:left="567" w:hanging="567"/>
        <w:rPr>
          <w:rFonts w:ascii="Arial" w:hAnsi="Arial" w:cs="Arial"/>
          <w:sz w:val="22"/>
        </w:rPr>
      </w:pPr>
    </w:p>
    <w:p w:rsidR="00B93521" w:rsidRPr="00BA02EB" w:rsidRDefault="00B93521" w:rsidP="00172208">
      <w:pPr>
        <w:pStyle w:val="Odstavecseseznamem"/>
        <w:numPr>
          <w:ilvl w:val="0"/>
          <w:numId w:val="6"/>
        </w:numPr>
        <w:ind w:left="567" w:hanging="567"/>
        <w:jc w:val="both"/>
        <w:rPr>
          <w:rFonts w:ascii="Arial" w:hAnsi="Arial" w:cs="Arial"/>
          <w:sz w:val="22"/>
        </w:rPr>
      </w:pPr>
      <w:r w:rsidRPr="00BA02EB">
        <w:rPr>
          <w:rFonts w:ascii="Arial" w:hAnsi="Arial" w:cs="Arial"/>
          <w:sz w:val="22"/>
        </w:rPr>
        <w:t>Cen</w:t>
      </w:r>
      <w:r>
        <w:rPr>
          <w:rFonts w:ascii="Arial" w:hAnsi="Arial" w:cs="Arial"/>
          <w:sz w:val="22"/>
        </w:rPr>
        <w:t>a za dílo</w:t>
      </w:r>
      <w:r w:rsidRPr="00BA02EB">
        <w:rPr>
          <w:rFonts w:ascii="Arial" w:hAnsi="Arial" w:cs="Arial"/>
          <w:sz w:val="22"/>
        </w:rPr>
        <w:t xml:space="preserve"> obsahuj</w:t>
      </w:r>
      <w:r>
        <w:rPr>
          <w:rFonts w:ascii="Arial" w:hAnsi="Arial" w:cs="Arial"/>
          <w:sz w:val="22"/>
        </w:rPr>
        <w:t>e</w:t>
      </w:r>
      <w:r w:rsidRPr="00BA02EB">
        <w:rPr>
          <w:rFonts w:ascii="Arial" w:hAnsi="Arial" w:cs="Arial"/>
          <w:sz w:val="22"/>
        </w:rPr>
        <w:t xml:space="preserve"> všechny náklady související se zhotovením díla, vedlejší náklady související s</w:t>
      </w:r>
      <w:r>
        <w:rPr>
          <w:rFonts w:ascii="Arial" w:hAnsi="Arial" w:cs="Arial"/>
          <w:sz w:val="22"/>
        </w:rPr>
        <w:t> </w:t>
      </w:r>
      <w:r w:rsidRPr="00BA02EB">
        <w:rPr>
          <w:rFonts w:ascii="Arial" w:hAnsi="Arial" w:cs="Arial"/>
          <w:sz w:val="22"/>
        </w:rPr>
        <w:t xml:space="preserve">umístěním stavby, zařízením staveniště a také ostatní náklady související </w:t>
      </w:r>
      <w:r>
        <w:rPr>
          <w:rFonts w:ascii="Arial" w:hAnsi="Arial" w:cs="Arial"/>
          <w:sz w:val="22"/>
        </w:rPr>
        <w:t>s řádným a úplným provedením díla</w:t>
      </w:r>
      <w:r w:rsidRPr="00BA02EB">
        <w:rPr>
          <w:rFonts w:ascii="Arial" w:hAnsi="Arial" w:cs="Arial"/>
          <w:sz w:val="22"/>
        </w:rPr>
        <w:t>.</w:t>
      </w:r>
    </w:p>
    <w:p w:rsidR="00B93521" w:rsidRPr="006C47C9" w:rsidRDefault="00B93521" w:rsidP="00172208">
      <w:pPr>
        <w:ind w:left="567" w:hanging="567"/>
        <w:jc w:val="both"/>
        <w:rPr>
          <w:rFonts w:ascii="Arial" w:hAnsi="Arial" w:cs="Arial"/>
          <w:sz w:val="22"/>
        </w:rPr>
      </w:pPr>
    </w:p>
    <w:p w:rsidR="00B93521" w:rsidRPr="00BA02EB" w:rsidRDefault="00B93521" w:rsidP="00172208">
      <w:pPr>
        <w:pStyle w:val="Odstavecseseznamem"/>
        <w:numPr>
          <w:ilvl w:val="0"/>
          <w:numId w:val="6"/>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Pr>
          <w:rFonts w:ascii="Arial" w:hAnsi="Arial" w:cs="Arial"/>
          <w:sz w:val="22"/>
        </w:rPr>
        <w:t> </w:t>
      </w:r>
      <w:r w:rsidRPr="00BA02EB">
        <w:rPr>
          <w:rFonts w:ascii="Arial" w:hAnsi="Arial" w:cs="Arial"/>
          <w:sz w:val="22"/>
        </w:rPr>
        <w:t>provoznímu využití a řádnému provedení Díla ve smluveném roz</w:t>
      </w:r>
      <w:r>
        <w:rPr>
          <w:rFonts w:ascii="Arial" w:hAnsi="Arial" w:cs="Arial"/>
          <w:sz w:val="22"/>
        </w:rPr>
        <w:t>sahu, což zhotovitel garantuje.</w:t>
      </w:r>
    </w:p>
    <w:p w:rsidR="00B93521" w:rsidRPr="006C47C9" w:rsidRDefault="00B93521" w:rsidP="00172208">
      <w:pPr>
        <w:ind w:left="567" w:hanging="567"/>
        <w:jc w:val="both"/>
        <w:rPr>
          <w:rFonts w:ascii="Arial" w:hAnsi="Arial" w:cs="Arial"/>
          <w:sz w:val="22"/>
        </w:rPr>
      </w:pPr>
    </w:p>
    <w:p w:rsidR="00B93521" w:rsidRPr="00BA02EB" w:rsidRDefault="00B93521" w:rsidP="00172208">
      <w:pPr>
        <w:pStyle w:val="Odstavecseseznamem"/>
        <w:numPr>
          <w:ilvl w:val="0"/>
          <w:numId w:val="6"/>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vypustit některé práce na díle (méněpráce), bude cena za dílo snížena, a to odečtením veškerých nákladů na provedení těch částí díla, které v</w:t>
      </w:r>
      <w:r>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Pr>
          <w:rFonts w:ascii="Arial" w:hAnsi="Arial" w:cs="Arial"/>
          <w:sz w:val="22"/>
        </w:rPr>
        <w:t>1</w:t>
      </w:r>
      <w:r>
        <w:rPr>
          <w:rStyle w:val="Odkaznakoment"/>
        </w:rPr>
        <w:t xml:space="preserve"> </w:t>
      </w:r>
      <w:r>
        <w:rPr>
          <w:rStyle w:val="Odkaznakoment"/>
          <w:rFonts w:ascii="Arial" w:hAnsi="Arial" w:cs="Arial"/>
          <w:sz w:val="22"/>
          <w:szCs w:val="22"/>
        </w:rPr>
        <w:t>t</w:t>
      </w:r>
      <w:r w:rsidRPr="00BA02EB">
        <w:rPr>
          <w:rFonts w:ascii="Arial" w:hAnsi="Arial" w:cs="Arial"/>
          <w:sz w:val="22"/>
        </w:rPr>
        <w:t>éto smlouvy.</w:t>
      </w:r>
    </w:p>
    <w:p w:rsidR="00B93521" w:rsidRPr="006C47C9" w:rsidRDefault="00B93521" w:rsidP="00172208">
      <w:pPr>
        <w:ind w:left="567" w:hanging="567"/>
        <w:jc w:val="both"/>
        <w:rPr>
          <w:rFonts w:ascii="Arial" w:hAnsi="Arial" w:cs="Arial"/>
          <w:sz w:val="22"/>
        </w:rPr>
      </w:pPr>
    </w:p>
    <w:p w:rsidR="00B93521" w:rsidRPr="00BA02EB" w:rsidRDefault="00B93521" w:rsidP="00172208">
      <w:pPr>
        <w:pStyle w:val="Odstavecseseznamem"/>
        <w:numPr>
          <w:ilvl w:val="0"/>
          <w:numId w:val="6"/>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 od projektové dokumentace nebo skutečnosti, které nebyly v</w:t>
      </w:r>
      <w:r>
        <w:rPr>
          <w:rFonts w:ascii="Arial" w:hAnsi="Arial" w:cs="Arial"/>
          <w:sz w:val="22"/>
        </w:rPr>
        <w:t> </w:t>
      </w:r>
      <w:r w:rsidRPr="00BA02EB">
        <w:rPr>
          <w:rFonts w:ascii="Arial" w:hAnsi="Arial" w:cs="Arial"/>
          <w:sz w:val="22"/>
        </w:rPr>
        <w:t xml:space="preserve">době podpisu smlouvy známy a zhotovitel je nezavinil a ani je nemohl předvídat, a tyto skutečnosti mají vliv na cenu díla, budou náklady na tyto vícepráce účtovány podle odpovídajících jednotkových cen položek a nákladů dle položkového rozpočtu, který je přílohou č. </w:t>
      </w:r>
      <w:r>
        <w:rPr>
          <w:rFonts w:ascii="Arial" w:hAnsi="Arial" w:cs="Arial"/>
          <w:sz w:val="22"/>
        </w:rPr>
        <w:t xml:space="preserve">1 </w:t>
      </w:r>
      <w:r w:rsidRPr="00BA02EB">
        <w:rPr>
          <w:rFonts w:ascii="Arial" w:hAnsi="Arial" w:cs="Arial"/>
          <w:sz w:val="22"/>
        </w:rPr>
        <w:t>této smlouvy</w:t>
      </w:r>
      <w:r>
        <w:rPr>
          <w:rFonts w:ascii="Arial" w:hAnsi="Arial" w:cs="Arial"/>
          <w:sz w:val="22"/>
        </w:rPr>
        <w:t>. P</w:t>
      </w:r>
      <w:r w:rsidRPr="00BA02EB">
        <w:rPr>
          <w:rFonts w:ascii="Arial" w:hAnsi="Arial" w:cs="Arial"/>
          <w:sz w:val="22"/>
        </w:rPr>
        <w:t>okud takto nebude možné cenu určit</w:t>
      </w:r>
      <w:r>
        <w:rPr>
          <w:rFonts w:ascii="Arial" w:hAnsi="Arial" w:cs="Arial"/>
          <w:sz w:val="22"/>
        </w:rPr>
        <w:t>,</w:t>
      </w:r>
      <w:r w:rsidRPr="00BA02EB">
        <w:rPr>
          <w:rFonts w:ascii="Arial" w:hAnsi="Arial" w:cs="Arial"/>
          <w:sz w:val="22"/>
        </w:rPr>
        <w:t xml:space="preserve"> pak dle cenové soustavy ÚRS platné v</w:t>
      </w:r>
      <w:r>
        <w:rPr>
          <w:rFonts w:ascii="Arial" w:hAnsi="Arial" w:cs="Arial"/>
          <w:sz w:val="22"/>
        </w:rPr>
        <w:t> </w:t>
      </w:r>
      <w:r w:rsidRPr="00BA02EB">
        <w:rPr>
          <w:rFonts w:ascii="Arial" w:hAnsi="Arial" w:cs="Arial"/>
          <w:sz w:val="22"/>
        </w:rPr>
        <w:t>době uzavření příslušného dodatku, a to ve výši 80% těchto cen.</w:t>
      </w:r>
    </w:p>
    <w:p w:rsidR="00B93521" w:rsidRDefault="00B93521" w:rsidP="00172208">
      <w:pPr>
        <w:jc w:val="both"/>
        <w:rPr>
          <w:rFonts w:ascii="Arial" w:hAnsi="Arial" w:cs="Arial"/>
          <w:sz w:val="22"/>
        </w:rPr>
      </w:pPr>
    </w:p>
    <w:p w:rsidR="00B93521" w:rsidRPr="00BA02EB" w:rsidRDefault="00B93521" w:rsidP="00172208">
      <w:pPr>
        <w:pStyle w:val="Odstavecseseznamem"/>
        <w:numPr>
          <w:ilvl w:val="0"/>
          <w:numId w:val="6"/>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rsidR="00B93521" w:rsidRPr="005976AC" w:rsidRDefault="00B93521" w:rsidP="005976AC">
      <w:pPr>
        <w:pStyle w:val="Odstavecseseznamem"/>
        <w:ind w:left="0"/>
        <w:rPr>
          <w:rFonts w:ascii="Arial" w:hAnsi="Arial"/>
          <w:sz w:val="22"/>
          <w:szCs w:val="22"/>
        </w:rPr>
      </w:pPr>
    </w:p>
    <w:p w:rsidR="00B93521" w:rsidRPr="005976AC" w:rsidRDefault="00B93521" w:rsidP="00172208">
      <w:pPr>
        <w:pStyle w:val="Zkladntext1"/>
        <w:tabs>
          <w:tab w:val="decimal" w:pos="3544"/>
        </w:tabs>
        <w:jc w:val="both"/>
        <w:rPr>
          <w:rFonts w:ascii="Arial" w:hAnsi="Arial"/>
          <w:sz w:val="22"/>
          <w:szCs w:val="22"/>
        </w:rPr>
      </w:pPr>
    </w:p>
    <w:p w:rsidR="00B93521" w:rsidRDefault="00B93521" w:rsidP="00172208">
      <w:pPr>
        <w:pStyle w:val="Odstavecseseznamem"/>
        <w:numPr>
          <w:ilvl w:val="0"/>
          <w:numId w:val="21"/>
        </w:numPr>
        <w:jc w:val="center"/>
        <w:rPr>
          <w:rFonts w:ascii="Arial" w:hAnsi="Arial" w:cs="Arial"/>
          <w:b/>
          <w:sz w:val="22"/>
          <w:szCs w:val="22"/>
        </w:rPr>
      </w:pPr>
      <w:r w:rsidRPr="00BA02EB">
        <w:rPr>
          <w:rFonts w:ascii="Arial" w:hAnsi="Arial" w:cs="Arial"/>
          <w:b/>
          <w:sz w:val="22"/>
          <w:szCs w:val="22"/>
        </w:rPr>
        <w:t>Platební podmínky</w:t>
      </w:r>
    </w:p>
    <w:p w:rsidR="00B93521" w:rsidRPr="005976AC" w:rsidRDefault="00B93521" w:rsidP="00172208">
      <w:pPr>
        <w:jc w:val="both"/>
        <w:rPr>
          <w:rFonts w:ascii="Arial" w:hAnsi="Arial" w:cs="Arial"/>
          <w:bCs/>
          <w:iCs/>
          <w:sz w:val="22"/>
          <w:szCs w:val="22"/>
        </w:rPr>
      </w:pPr>
    </w:p>
    <w:p w:rsidR="00B93521" w:rsidRPr="00E85770" w:rsidRDefault="00B93521" w:rsidP="00172208">
      <w:pPr>
        <w:pStyle w:val="Odstavecseseznamem"/>
        <w:numPr>
          <w:ilvl w:val="0"/>
          <w:numId w:val="8"/>
        </w:numPr>
        <w:ind w:left="567" w:hanging="567"/>
        <w:jc w:val="both"/>
        <w:rPr>
          <w:rFonts w:ascii="Arial" w:hAnsi="Arial" w:cs="Arial"/>
          <w:sz w:val="22"/>
        </w:rPr>
      </w:pPr>
      <w:r w:rsidRPr="00E85770">
        <w:rPr>
          <w:rFonts w:ascii="Arial" w:hAnsi="Arial" w:cs="Arial"/>
          <w:sz w:val="22"/>
        </w:rPr>
        <w:t>Cena za dílo bude zhotovitelem vyúčtována po předání a převzetí díla</w:t>
      </w:r>
      <w:r w:rsidRPr="00482583">
        <w:rPr>
          <w:rFonts w:ascii="Arial" w:hAnsi="Arial" w:cs="Arial"/>
          <w:sz w:val="22"/>
        </w:rPr>
        <w:t xml:space="preserve"> </w:t>
      </w:r>
      <w:r w:rsidRPr="00F22DC7">
        <w:rPr>
          <w:rFonts w:ascii="Arial" w:hAnsi="Arial" w:cs="Arial"/>
          <w:sz w:val="22"/>
        </w:rPr>
        <w:t>bez vad a nedodělků, nebude-li takto předáno</w:t>
      </w:r>
      <w:r>
        <w:rPr>
          <w:rFonts w:ascii="Arial" w:hAnsi="Arial" w:cs="Arial"/>
          <w:sz w:val="22"/>
        </w:rPr>
        <w:t>,</w:t>
      </w:r>
      <w:r w:rsidRPr="00F22DC7">
        <w:rPr>
          <w:rFonts w:ascii="Arial" w:hAnsi="Arial" w:cs="Arial"/>
          <w:sz w:val="22"/>
        </w:rPr>
        <w:t xml:space="preserve"> pak po odstranění všech vad a nedodělků vyplývajících ze </w:t>
      </w:r>
      <w:r w:rsidRPr="00CF0581">
        <w:rPr>
          <w:rFonts w:ascii="Arial" w:hAnsi="Arial" w:cs="Arial"/>
          <w:sz w:val="22"/>
        </w:rPr>
        <w:t>zápisu o předání a převzetí díla</w:t>
      </w:r>
      <w:r w:rsidRPr="00E85770">
        <w:rPr>
          <w:rFonts w:ascii="Arial" w:hAnsi="Arial" w:cs="Arial"/>
          <w:sz w:val="22"/>
        </w:rPr>
        <w:t>, a to daňovým dokladem, tedy fakturou zaslanou do sídla objednatele, přičemž splatnost faktury bude činit nej</w:t>
      </w:r>
      <w:r>
        <w:rPr>
          <w:rFonts w:ascii="Arial" w:hAnsi="Arial" w:cs="Arial"/>
          <w:sz w:val="22"/>
        </w:rPr>
        <w:t>méně 30 dní od jejího doručení.</w:t>
      </w:r>
    </w:p>
    <w:p w:rsidR="00B93521" w:rsidRDefault="00B93521" w:rsidP="00172208">
      <w:pPr>
        <w:ind w:left="567" w:hanging="567"/>
        <w:jc w:val="both"/>
        <w:rPr>
          <w:rFonts w:ascii="Arial" w:hAnsi="Arial" w:cs="Arial"/>
          <w:sz w:val="22"/>
        </w:rPr>
      </w:pPr>
    </w:p>
    <w:p w:rsidR="00B93521" w:rsidRPr="00E85770" w:rsidRDefault="00B93521" w:rsidP="00172208">
      <w:pPr>
        <w:pStyle w:val="Odstavecseseznamem"/>
        <w:numPr>
          <w:ilvl w:val="0"/>
          <w:numId w:val="8"/>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Pr>
          <w:rFonts w:ascii="Arial" w:hAnsi="Arial" w:cs="Arial"/>
          <w:sz w:val="22"/>
        </w:rPr>
        <w:t>.</w:t>
      </w:r>
    </w:p>
    <w:p w:rsidR="00B93521" w:rsidRDefault="00B93521" w:rsidP="00172208">
      <w:pPr>
        <w:ind w:left="567" w:hanging="567"/>
        <w:jc w:val="both"/>
        <w:rPr>
          <w:rFonts w:ascii="Arial" w:hAnsi="Arial" w:cs="Arial"/>
          <w:sz w:val="22"/>
        </w:rPr>
      </w:pPr>
    </w:p>
    <w:p w:rsidR="00B93521" w:rsidRPr="00E85770" w:rsidRDefault="00B93521" w:rsidP="00172208">
      <w:pPr>
        <w:pStyle w:val="Odstavecseseznamem"/>
        <w:numPr>
          <w:ilvl w:val="0"/>
          <w:numId w:val="8"/>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Pr>
          <w:rFonts w:ascii="Arial" w:hAnsi="Arial" w:cs="Arial"/>
          <w:sz w:val="22"/>
        </w:rPr>
        <w:t>o</w:t>
      </w:r>
      <w:r w:rsidRPr="00E85770">
        <w:rPr>
          <w:rFonts w:ascii="Arial" w:hAnsi="Arial" w:cs="Arial"/>
          <w:sz w:val="22"/>
        </w:rPr>
        <w:t xml:space="preserve">bjednatel oprávněn vadnou fakturu vrátit </w:t>
      </w:r>
      <w:r>
        <w:rPr>
          <w:rFonts w:ascii="Arial" w:hAnsi="Arial" w:cs="Arial"/>
          <w:sz w:val="22"/>
        </w:rPr>
        <w:t>z</w:t>
      </w:r>
      <w:r w:rsidRPr="00E85770">
        <w:rPr>
          <w:rFonts w:ascii="Arial" w:hAnsi="Arial" w:cs="Arial"/>
          <w:sz w:val="22"/>
        </w:rPr>
        <w:t xml:space="preserve">hotoviteli bez zaplacení k provedení opravy. Ve vrácené faktuře (na titulní straně) vyznačí </w:t>
      </w:r>
      <w:r>
        <w:rPr>
          <w:rFonts w:ascii="Arial" w:hAnsi="Arial" w:cs="Arial"/>
          <w:sz w:val="22"/>
        </w:rPr>
        <w:t>o</w:t>
      </w:r>
      <w:r w:rsidRPr="00E85770">
        <w:rPr>
          <w:rFonts w:ascii="Arial" w:hAnsi="Arial" w:cs="Arial"/>
          <w:sz w:val="22"/>
        </w:rPr>
        <w:t xml:space="preserve">bjednatel důvod vrácení. Zhotovitel provede opravu vystavením nové faktury. Vrátí-li </w:t>
      </w:r>
      <w:r>
        <w:rPr>
          <w:rFonts w:ascii="Arial" w:hAnsi="Arial" w:cs="Arial"/>
          <w:sz w:val="22"/>
        </w:rPr>
        <w:t>o</w:t>
      </w:r>
      <w:r w:rsidRPr="00E85770">
        <w:rPr>
          <w:rFonts w:ascii="Arial" w:hAnsi="Arial" w:cs="Arial"/>
          <w:sz w:val="22"/>
        </w:rPr>
        <w:t xml:space="preserve">bjednatel </w:t>
      </w:r>
      <w:r w:rsidRPr="00E85770">
        <w:rPr>
          <w:rFonts w:ascii="Arial" w:hAnsi="Arial" w:cs="Arial"/>
          <w:sz w:val="22"/>
        </w:rPr>
        <w:lastRenderedPageBreak/>
        <w:t xml:space="preserve">vadnou fakturu </w:t>
      </w:r>
      <w:r>
        <w:rPr>
          <w:rFonts w:ascii="Arial" w:hAnsi="Arial" w:cs="Arial"/>
          <w:sz w:val="22"/>
        </w:rPr>
        <w:t>z</w:t>
      </w:r>
      <w:r w:rsidRPr="00E85770">
        <w:rPr>
          <w:rFonts w:ascii="Arial" w:hAnsi="Arial" w:cs="Arial"/>
          <w:sz w:val="22"/>
        </w:rPr>
        <w:t>hotoviteli, přestává běžet původní lhůta splatnosti. Nová lhůta splatnosti běží opět ode dne doručení nově vyhotovené (</w:t>
      </w:r>
      <w:r>
        <w:rPr>
          <w:rFonts w:ascii="Arial" w:hAnsi="Arial" w:cs="Arial"/>
          <w:sz w:val="22"/>
        </w:rPr>
        <w:t>z</w:t>
      </w:r>
      <w:r w:rsidRPr="00E85770">
        <w:rPr>
          <w:rFonts w:ascii="Arial" w:hAnsi="Arial" w:cs="Arial"/>
          <w:sz w:val="22"/>
        </w:rPr>
        <w:t>hotovitelem opravené) faktury.</w:t>
      </w:r>
    </w:p>
    <w:p w:rsidR="00B93521" w:rsidRDefault="00B93521" w:rsidP="00172208">
      <w:pPr>
        <w:ind w:left="567" w:hanging="567"/>
        <w:jc w:val="both"/>
        <w:rPr>
          <w:rFonts w:ascii="Arial" w:hAnsi="Arial" w:cs="Arial"/>
          <w:sz w:val="22"/>
        </w:rPr>
      </w:pPr>
    </w:p>
    <w:p w:rsidR="00B93521" w:rsidRPr="00E85770" w:rsidRDefault="00B93521" w:rsidP="00172208">
      <w:pPr>
        <w:pStyle w:val="Odstavecseseznamem"/>
        <w:numPr>
          <w:ilvl w:val="0"/>
          <w:numId w:val="8"/>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rsidR="00B93521" w:rsidRPr="004E0BD6" w:rsidRDefault="00B93521" w:rsidP="00172208">
      <w:pPr>
        <w:pStyle w:val="Odstavecseseznamem"/>
        <w:ind w:left="567" w:hanging="567"/>
        <w:rPr>
          <w:rFonts w:ascii="Arial" w:hAnsi="Arial" w:cs="Arial"/>
          <w:sz w:val="22"/>
        </w:rPr>
      </w:pPr>
    </w:p>
    <w:p w:rsidR="00B93521" w:rsidRDefault="00B93521" w:rsidP="00172208">
      <w:pPr>
        <w:pStyle w:val="Odstavecseseznamem"/>
        <w:numPr>
          <w:ilvl w:val="0"/>
          <w:numId w:val="8"/>
        </w:numPr>
        <w:ind w:left="567" w:hanging="567"/>
        <w:jc w:val="both"/>
        <w:rPr>
          <w:rFonts w:ascii="Arial" w:hAnsi="Arial" w:cs="Arial"/>
          <w:sz w:val="22"/>
        </w:rPr>
      </w:pPr>
      <w:r w:rsidRPr="00E85770">
        <w:rPr>
          <w:rFonts w:ascii="Arial" w:hAnsi="Arial" w:cs="Arial"/>
          <w:sz w:val="22"/>
        </w:rPr>
        <w:t>Objednatelem nebudou poskytovány zálohy.</w:t>
      </w:r>
    </w:p>
    <w:p w:rsidR="00B93521" w:rsidRPr="00972D50" w:rsidRDefault="00B93521" w:rsidP="00172208">
      <w:pPr>
        <w:pStyle w:val="Odstavecseseznamem"/>
        <w:rPr>
          <w:rFonts w:ascii="Arial" w:hAnsi="Arial" w:cs="Arial"/>
          <w:sz w:val="22"/>
        </w:rPr>
      </w:pPr>
    </w:p>
    <w:p w:rsidR="00B93521" w:rsidRPr="00972D50" w:rsidRDefault="00B93521" w:rsidP="00172208">
      <w:pPr>
        <w:pStyle w:val="Odstavecseseznamem"/>
        <w:numPr>
          <w:ilvl w:val="0"/>
          <w:numId w:val="8"/>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rsidR="00B93521" w:rsidRDefault="00B93521" w:rsidP="00172208">
      <w:pPr>
        <w:pStyle w:val="Odstavecseseznamem"/>
        <w:ind w:left="567" w:hanging="567"/>
        <w:jc w:val="both"/>
        <w:rPr>
          <w:rFonts w:ascii="Arial" w:hAnsi="Arial" w:cs="Arial"/>
          <w:sz w:val="22"/>
        </w:rPr>
      </w:pPr>
    </w:p>
    <w:p w:rsidR="00B93521" w:rsidRPr="008A047A" w:rsidRDefault="00B93521" w:rsidP="005976AC">
      <w:pPr>
        <w:pStyle w:val="Odstavecseseznamem"/>
        <w:ind w:left="0"/>
        <w:rPr>
          <w:rFonts w:ascii="Arial" w:hAnsi="Arial" w:cs="Arial"/>
          <w:sz w:val="22"/>
        </w:rPr>
      </w:pPr>
    </w:p>
    <w:p w:rsidR="00B93521" w:rsidRPr="009B6BAC" w:rsidRDefault="00B93521" w:rsidP="00172208">
      <w:pPr>
        <w:pStyle w:val="Zkladntext"/>
        <w:numPr>
          <w:ilvl w:val="0"/>
          <w:numId w:val="2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rsidR="00B93521" w:rsidRPr="005976AC" w:rsidRDefault="00B93521" w:rsidP="00172208">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Cs/>
          <w:sz w:val="22"/>
          <w:szCs w:val="22"/>
        </w:rPr>
      </w:pPr>
    </w:p>
    <w:p w:rsidR="00B93521" w:rsidRPr="00186A98" w:rsidRDefault="00B93521" w:rsidP="00172208">
      <w:pPr>
        <w:numPr>
          <w:ilvl w:val="0"/>
          <w:numId w:val="10"/>
        </w:numPr>
        <w:spacing w:after="200"/>
        <w:ind w:left="567" w:hanging="567"/>
        <w:jc w:val="both"/>
        <w:rPr>
          <w:rFonts w:ascii="Arial" w:hAnsi="Arial" w:cs="Arial"/>
          <w:sz w:val="22"/>
          <w:szCs w:val="22"/>
        </w:rPr>
      </w:pPr>
      <w:r w:rsidRPr="009B6BAC">
        <w:rPr>
          <w:rFonts w:ascii="Arial" w:hAnsi="Arial" w:cs="Arial"/>
          <w:sz w:val="22"/>
          <w:szCs w:val="22"/>
        </w:rPr>
        <w:t>Objednatel předá staveniště zhotoviteli do 1</w:t>
      </w:r>
      <w:r>
        <w:rPr>
          <w:rFonts w:ascii="Arial" w:hAnsi="Arial" w:cs="Arial"/>
          <w:sz w:val="22"/>
          <w:szCs w:val="22"/>
        </w:rPr>
        <w:t xml:space="preserve">5 </w:t>
      </w:r>
      <w:r w:rsidRPr="009B6BAC">
        <w:rPr>
          <w:rFonts w:ascii="Arial" w:hAnsi="Arial" w:cs="Arial"/>
          <w:sz w:val="22"/>
          <w:szCs w:val="22"/>
        </w:rPr>
        <w:t xml:space="preserve">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rsidR="00B93521" w:rsidRPr="009B6BAC" w:rsidRDefault="00B93521" w:rsidP="00172208">
      <w:pPr>
        <w:numPr>
          <w:ilvl w:val="0"/>
          <w:numId w:val="10"/>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rsidR="00B93521" w:rsidRPr="00DA2A25" w:rsidRDefault="00B93521" w:rsidP="00172208">
      <w:pPr>
        <w:numPr>
          <w:ilvl w:val="0"/>
          <w:numId w:val="10"/>
        </w:numPr>
        <w:overflowPunct w:val="0"/>
        <w:autoSpaceDE w:val="0"/>
        <w:autoSpaceDN w:val="0"/>
        <w:adjustRightInd w:val="0"/>
        <w:spacing w:after="200"/>
        <w:ind w:left="567" w:hanging="567"/>
        <w:jc w:val="both"/>
        <w:rPr>
          <w:rFonts w:ascii="Arial" w:hAnsi="Arial" w:cs="Arial"/>
          <w:sz w:val="22"/>
          <w:szCs w:val="22"/>
        </w:rPr>
      </w:pPr>
      <w:r w:rsidRPr="00DA2A25">
        <w:rPr>
          <w:rFonts w:ascii="Arial" w:hAnsi="Arial" w:cs="Arial"/>
          <w:sz w:val="22"/>
          <w:szCs w:val="22"/>
        </w:rPr>
        <w:t xml:space="preserve">Zhotovitel je povinen udržovat na převzatém staveništi pořádek a čistotu a odstraňovat odpady a nečistoty, vzniklé jeho pracemi. Dále je </w:t>
      </w:r>
      <w:r>
        <w:rPr>
          <w:rFonts w:ascii="Arial" w:hAnsi="Arial" w:cs="Arial"/>
          <w:sz w:val="22"/>
          <w:szCs w:val="22"/>
        </w:rPr>
        <w:t>z</w:t>
      </w:r>
      <w:r w:rsidRPr="00DA2A25">
        <w:rPr>
          <w:rFonts w:ascii="Arial" w:hAnsi="Arial" w:cs="Arial"/>
          <w:sz w:val="22"/>
          <w:szCs w:val="22"/>
        </w:rPr>
        <w:t>hotovitel povinen vhodně zabezpečit staveniště z hlediska bezpečnosti  a ochrany zdraví s</w:t>
      </w:r>
      <w:r>
        <w:rPr>
          <w:rFonts w:ascii="Arial" w:hAnsi="Arial" w:cs="Arial"/>
          <w:sz w:val="22"/>
          <w:szCs w:val="22"/>
        </w:rPr>
        <w:t>vých pracovníků i třetích osob.</w:t>
      </w:r>
    </w:p>
    <w:p w:rsidR="00B93521" w:rsidRDefault="00B93521" w:rsidP="00172208">
      <w:pPr>
        <w:numPr>
          <w:ilvl w:val="0"/>
          <w:numId w:val="10"/>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w:t>
      </w:r>
      <w:r>
        <w:rPr>
          <w:rFonts w:ascii="Arial" w:hAnsi="Arial" w:cs="Arial"/>
          <w:sz w:val="22"/>
          <w:szCs w:val="22"/>
        </w:rPr>
        <w:t>pise o předání a převzetí díla.</w:t>
      </w:r>
    </w:p>
    <w:p w:rsidR="00B93521" w:rsidRPr="009B6BAC" w:rsidRDefault="00B93521" w:rsidP="00172208">
      <w:pPr>
        <w:numPr>
          <w:ilvl w:val="0"/>
          <w:numId w:val="10"/>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w:t>
      </w:r>
      <w:r>
        <w:rPr>
          <w:rFonts w:ascii="Arial" w:hAnsi="Arial" w:cs="Arial"/>
          <w:sz w:val="22"/>
          <w:szCs w:val="22"/>
        </w:rPr>
        <w:t>řevzatého staveniště objednatelem</w:t>
      </w:r>
      <w:r w:rsidRPr="009B6BAC">
        <w:rPr>
          <w:rFonts w:ascii="Arial" w:hAnsi="Arial" w:cs="Arial"/>
          <w:sz w:val="22"/>
          <w:szCs w:val="22"/>
        </w:rPr>
        <w:t xml:space="preserve"> bude mezi smluvnímu stranami sepsán zápis.</w:t>
      </w:r>
    </w:p>
    <w:p w:rsidR="00B93521" w:rsidRPr="001B4CD4" w:rsidRDefault="00B93521" w:rsidP="00172208">
      <w:pPr>
        <w:ind w:left="567" w:hanging="567"/>
        <w:jc w:val="center"/>
        <w:rPr>
          <w:rFonts w:ascii="Arial" w:hAnsi="Arial" w:cs="Arial"/>
          <w:bCs/>
          <w:sz w:val="22"/>
          <w:szCs w:val="22"/>
        </w:rPr>
      </w:pPr>
    </w:p>
    <w:p w:rsidR="00B93521" w:rsidRPr="001B4CD4" w:rsidRDefault="00B93521" w:rsidP="00172208">
      <w:pPr>
        <w:ind w:left="567" w:hanging="567"/>
        <w:jc w:val="center"/>
        <w:rPr>
          <w:rFonts w:ascii="Arial" w:hAnsi="Arial" w:cs="Arial"/>
          <w:bCs/>
          <w:sz w:val="22"/>
          <w:szCs w:val="22"/>
        </w:rPr>
      </w:pPr>
    </w:p>
    <w:p w:rsidR="00B93521" w:rsidRPr="009B6BAC" w:rsidRDefault="00B93521" w:rsidP="00172208">
      <w:pPr>
        <w:pStyle w:val="Odstavecseseznamem"/>
        <w:numPr>
          <w:ilvl w:val="0"/>
          <w:numId w:val="21"/>
        </w:numPr>
        <w:jc w:val="center"/>
        <w:rPr>
          <w:rFonts w:ascii="Arial" w:hAnsi="Arial" w:cs="Arial"/>
          <w:b/>
          <w:sz w:val="22"/>
          <w:szCs w:val="22"/>
        </w:rPr>
      </w:pPr>
      <w:r w:rsidRPr="009B6BAC">
        <w:rPr>
          <w:rFonts w:ascii="Arial" w:hAnsi="Arial" w:cs="Arial"/>
          <w:b/>
          <w:sz w:val="22"/>
          <w:szCs w:val="22"/>
        </w:rPr>
        <w:t>Stavební deník</w:t>
      </w:r>
    </w:p>
    <w:p w:rsidR="00B93521" w:rsidRPr="001B4CD4" w:rsidRDefault="00B93521" w:rsidP="00172208">
      <w:pPr>
        <w:ind w:left="709" w:hanging="425"/>
        <w:jc w:val="both"/>
        <w:rPr>
          <w:rFonts w:ascii="Arial" w:hAnsi="Arial" w:cs="Arial"/>
          <w:bCs/>
          <w:sz w:val="22"/>
          <w:szCs w:val="22"/>
        </w:rPr>
      </w:pPr>
    </w:p>
    <w:p w:rsidR="00B93521" w:rsidRPr="009B6BAC" w:rsidRDefault="00B93521" w:rsidP="00172208">
      <w:pPr>
        <w:numPr>
          <w:ilvl w:val="0"/>
          <w:numId w:val="11"/>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rsidR="00B93521" w:rsidRPr="009B6BAC" w:rsidRDefault="00B93521" w:rsidP="00172208">
      <w:pPr>
        <w:ind w:left="567" w:hanging="567"/>
        <w:jc w:val="both"/>
        <w:rPr>
          <w:rFonts w:ascii="Arial" w:hAnsi="Arial" w:cs="Arial"/>
          <w:sz w:val="22"/>
          <w:szCs w:val="22"/>
        </w:rPr>
      </w:pPr>
    </w:p>
    <w:p w:rsidR="00B93521" w:rsidRPr="009B6BAC" w:rsidRDefault="00B93521" w:rsidP="00172208">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rsidR="00B93521" w:rsidRPr="009B6BAC" w:rsidRDefault="00B93521" w:rsidP="00172208">
      <w:pPr>
        <w:ind w:left="567" w:hanging="567"/>
        <w:jc w:val="both"/>
        <w:rPr>
          <w:rFonts w:ascii="Arial" w:hAnsi="Arial" w:cs="Arial"/>
          <w:sz w:val="22"/>
          <w:szCs w:val="22"/>
        </w:rPr>
      </w:pPr>
    </w:p>
    <w:p w:rsidR="00B93521" w:rsidRPr="009B6BAC" w:rsidRDefault="00B93521" w:rsidP="00172208">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Pr>
          <w:rFonts w:ascii="Arial" w:hAnsi="Arial" w:cs="Arial"/>
          <w:sz w:val="22"/>
          <w:szCs w:val="22"/>
        </w:rPr>
        <w:t xml:space="preserve">osoba </w:t>
      </w:r>
      <w:r>
        <w:rPr>
          <w:rFonts w:ascii="Helvetica" w:hAnsi="Helvetica" w:cs="Helvetica"/>
          <w:sz w:val="22"/>
          <w:szCs w:val="22"/>
          <w:lang w:eastAsia="en-US"/>
        </w:rPr>
        <w:t xml:space="preserve">vykonávající technický dozor stavebníka, </w:t>
      </w:r>
      <w:r>
        <w:rPr>
          <w:rFonts w:ascii="Helvetica" w:hAnsi="Helvetica" w:cs="Helvetica"/>
          <w:sz w:val="22"/>
          <w:szCs w:val="22"/>
          <w:lang w:eastAsia="en-US"/>
        </w:rPr>
        <w:lastRenderedPageBreak/>
        <w:t xml:space="preserve">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rsidR="00B93521" w:rsidRPr="009B6BAC" w:rsidRDefault="00B93521" w:rsidP="00172208">
      <w:pPr>
        <w:ind w:left="567" w:hanging="567"/>
        <w:jc w:val="both"/>
        <w:rPr>
          <w:rFonts w:ascii="Arial" w:hAnsi="Arial" w:cs="Arial"/>
          <w:sz w:val="22"/>
          <w:szCs w:val="22"/>
        </w:rPr>
      </w:pPr>
    </w:p>
    <w:p w:rsidR="00B93521" w:rsidRPr="009B6BAC" w:rsidRDefault="00B93521" w:rsidP="00172208">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rsidR="00B93521" w:rsidRDefault="00B93521" w:rsidP="003E33D9">
      <w:pPr>
        <w:pStyle w:val="Odstavecseseznamem"/>
        <w:ind w:left="0"/>
        <w:jc w:val="both"/>
        <w:rPr>
          <w:rFonts w:ascii="Arial" w:hAnsi="Arial" w:cs="Arial"/>
          <w:bCs/>
          <w:sz w:val="22"/>
          <w:szCs w:val="22"/>
        </w:rPr>
      </w:pPr>
    </w:p>
    <w:p w:rsidR="00B93521" w:rsidRPr="00E85770" w:rsidRDefault="00B93521" w:rsidP="003E33D9">
      <w:pPr>
        <w:pStyle w:val="Odstavecseseznamem"/>
        <w:ind w:left="0"/>
        <w:jc w:val="both"/>
        <w:rPr>
          <w:rFonts w:ascii="Arial" w:hAnsi="Arial" w:cs="Arial"/>
          <w:sz w:val="22"/>
        </w:rPr>
      </w:pPr>
    </w:p>
    <w:p w:rsidR="00B93521" w:rsidRDefault="00B93521" w:rsidP="00172208">
      <w:pPr>
        <w:pStyle w:val="Odstavecseseznamem"/>
        <w:numPr>
          <w:ilvl w:val="0"/>
          <w:numId w:val="2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rsidR="00B93521" w:rsidRPr="00AA540E" w:rsidRDefault="00B93521" w:rsidP="00DA2A25">
      <w:pPr>
        <w:pStyle w:val="Odstavecseseznamem"/>
        <w:rPr>
          <w:rFonts w:ascii="Arial" w:hAnsi="Arial" w:cs="Arial"/>
          <w:bCs/>
          <w:sz w:val="22"/>
        </w:rPr>
      </w:pPr>
    </w:p>
    <w:p w:rsidR="00B93521" w:rsidRPr="001B7A74" w:rsidRDefault="00B93521" w:rsidP="00172208">
      <w:pPr>
        <w:pStyle w:val="Odstavecseseznamem"/>
        <w:numPr>
          <w:ilvl w:val="0"/>
          <w:numId w:val="9"/>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rsidR="00B93521" w:rsidRPr="001B7A74" w:rsidRDefault="00B93521" w:rsidP="00172208">
      <w:pPr>
        <w:ind w:left="567" w:hanging="567"/>
        <w:jc w:val="both"/>
        <w:rPr>
          <w:rFonts w:ascii="Arial" w:hAnsi="Arial" w:cs="Arial"/>
          <w:sz w:val="22"/>
          <w:szCs w:val="22"/>
        </w:rPr>
      </w:pPr>
    </w:p>
    <w:p w:rsidR="00B93521" w:rsidRPr="003D432B" w:rsidRDefault="00B93521" w:rsidP="00172208">
      <w:pPr>
        <w:pStyle w:val="Odstavecseseznamem"/>
        <w:numPr>
          <w:ilvl w:val="0"/>
          <w:numId w:val="9"/>
        </w:numPr>
        <w:ind w:left="567" w:hanging="567"/>
        <w:jc w:val="both"/>
        <w:rPr>
          <w:rFonts w:ascii="Arial" w:hAnsi="Arial" w:cs="Arial"/>
          <w:sz w:val="22"/>
          <w:szCs w:val="22"/>
        </w:rPr>
      </w:pPr>
      <w:r w:rsidRPr="003D432B">
        <w:rPr>
          <w:rFonts w:ascii="Arial" w:hAnsi="Arial" w:cs="Arial"/>
          <w:sz w:val="22"/>
          <w:szCs w:val="22"/>
        </w:rPr>
        <w:t>K</w:t>
      </w:r>
      <w:r>
        <w:rPr>
          <w:rFonts w:ascii="Arial" w:hAnsi="Arial" w:cs="Arial"/>
          <w:sz w:val="22"/>
          <w:szCs w:val="22"/>
        </w:rPr>
        <w:t>ontroly průběhu provádění díla:</w:t>
      </w:r>
    </w:p>
    <w:p w:rsidR="00B93521" w:rsidRPr="00DA2A25" w:rsidRDefault="00B93521" w:rsidP="00172208">
      <w:pPr>
        <w:pStyle w:val="Odstavecseseznamem"/>
        <w:numPr>
          <w:ilvl w:val="1"/>
          <w:numId w:val="9"/>
        </w:numPr>
        <w:ind w:left="567" w:hanging="567"/>
        <w:jc w:val="both"/>
        <w:rPr>
          <w:rFonts w:ascii="Arial" w:hAnsi="Arial" w:cs="Arial"/>
          <w:sz w:val="22"/>
          <w:szCs w:val="22"/>
        </w:rPr>
      </w:pPr>
      <w:r w:rsidRPr="00DA2A25">
        <w:rPr>
          <w:rFonts w:ascii="Arial" w:hAnsi="Arial" w:cs="Arial"/>
          <w:sz w:val="22"/>
          <w:szCs w:val="22"/>
        </w:rPr>
        <w:t>V průběhu provádění díla budou konány kontrolní dny. Kontrolní dny budou svolávány objednatelem, zhotovitel je povinen se jich zúčastnit. V případě potřeby zabezpečuje zhotovitel účast dalších osob zastupujících poddodavatele. Zápis z kontrolních dnů zajišťuje zhotovitel. Výzva ke kontrolnímu dni musí být objednatelem učiněna minimálně 2 dny předem vhodným způsobem, a to i telefonem, e-mailem popř. faxem.</w:t>
      </w:r>
      <w:r>
        <w:rPr>
          <w:rFonts w:ascii="Arial" w:hAnsi="Arial" w:cs="Arial"/>
          <w:sz w:val="22"/>
          <w:szCs w:val="22"/>
        </w:rPr>
        <w:t xml:space="preserve"> </w:t>
      </w:r>
      <w:r w:rsidRPr="00DA2A25">
        <w:rPr>
          <w:rFonts w:ascii="Arial" w:hAnsi="Arial" w:cs="Arial"/>
          <w:sz w:val="22"/>
          <w:szCs w:val="22"/>
        </w:rPr>
        <w:t xml:space="preserve">Závěry z kontrolního dne jsou pro obě strany bezodkladně závazné, nemohou však </w:t>
      </w:r>
      <w:r>
        <w:rPr>
          <w:rFonts w:ascii="Arial" w:hAnsi="Arial" w:cs="Arial"/>
          <w:sz w:val="22"/>
          <w:szCs w:val="22"/>
        </w:rPr>
        <w:t>změnit ustanovení této smlouvy.</w:t>
      </w:r>
    </w:p>
    <w:p w:rsidR="00B93521" w:rsidRPr="001B7A74" w:rsidRDefault="00B93521" w:rsidP="00172208">
      <w:pPr>
        <w:ind w:left="567" w:hanging="567"/>
        <w:jc w:val="both"/>
        <w:rPr>
          <w:rFonts w:ascii="Arial" w:hAnsi="Arial" w:cs="Arial"/>
          <w:sz w:val="22"/>
          <w:szCs w:val="22"/>
        </w:rPr>
      </w:pPr>
      <w:r>
        <w:rPr>
          <w:rFonts w:ascii="Arial" w:hAnsi="Arial" w:cs="Arial"/>
          <w:sz w:val="22"/>
          <w:szCs w:val="22"/>
        </w:rPr>
        <w:t xml:space="preserve">2.2 </w:t>
      </w:r>
      <w:r>
        <w:rPr>
          <w:rFonts w:ascii="Arial" w:hAnsi="Arial" w:cs="Arial"/>
          <w:sz w:val="22"/>
          <w:szCs w:val="22"/>
        </w:rPr>
        <w:tab/>
      </w:r>
      <w:r w:rsidRPr="001B7A74">
        <w:rPr>
          <w:rFonts w:ascii="Arial" w:hAnsi="Arial" w:cs="Arial"/>
          <w:sz w:val="22"/>
          <w:szCs w:val="22"/>
        </w:rPr>
        <w:t>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w:t>
      </w:r>
      <w:r>
        <w:rPr>
          <w:rFonts w:ascii="Arial" w:hAnsi="Arial" w:cs="Arial"/>
          <w:sz w:val="22"/>
          <w:szCs w:val="22"/>
        </w:rPr>
        <w:t xml:space="preserve"> dílo prováděl řádným způsobem.</w:t>
      </w:r>
    </w:p>
    <w:p w:rsidR="00B93521" w:rsidRPr="001B7A74" w:rsidRDefault="00B93521" w:rsidP="00172208">
      <w:pPr>
        <w:ind w:left="567" w:hanging="567"/>
        <w:jc w:val="both"/>
        <w:rPr>
          <w:rFonts w:ascii="Arial" w:hAnsi="Arial" w:cs="Arial"/>
          <w:sz w:val="22"/>
          <w:szCs w:val="22"/>
        </w:rPr>
      </w:pPr>
      <w:r>
        <w:rPr>
          <w:rFonts w:ascii="Arial" w:hAnsi="Arial" w:cs="Arial"/>
          <w:sz w:val="22"/>
          <w:szCs w:val="22"/>
        </w:rPr>
        <w:t xml:space="preserve">2.3 </w:t>
      </w:r>
      <w:r>
        <w:rPr>
          <w:rFonts w:ascii="Arial" w:hAnsi="Arial" w:cs="Arial"/>
          <w:sz w:val="22"/>
          <w:szCs w:val="22"/>
        </w:rPr>
        <w:tab/>
      </w:r>
      <w:r w:rsidRPr="001B7A74">
        <w:rPr>
          <w:rFonts w:ascii="Arial" w:hAnsi="Arial" w:cs="Arial"/>
          <w:sz w:val="22"/>
          <w:szCs w:val="22"/>
        </w:rPr>
        <w:t>Plnění zhotovitele, které vykazují v době provádění díla nedostatky, je zhotovitel povinen nahradit bezvadným plněním.</w:t>
      </w:r>
    </w:p>
    <w:p w:rsidR="00B93521" w:rsidRPr="001B7A74" w:rsidRDefault="00B93521" w:rsidP="00172208">
      <w:pPr>
        <w:ind w:left="567" w:hanging="567"/>
        <w:jc w:val="both"/>
        <w:rPr>
          <w:rFonts w:ascii="Arial" w:hAnsi="Arial" w:cs="Arial"/>
          <w:sz w:val="22"/>
          <w:szCs w:val="22"/>
        </w:rPr>
      </w:pPr>
      <w:r>
        <w:rPr>
          <w:rFonts w:ascii="Arial" w:hAnsi="Arial" w:cs="Arial"/>
          <w:sz w:val="22"/>
          <w:szCs w:val="22"/>
        </w:rPr>
        <w:t xml:space="preserve">2.4 </w:t>
      </w:r>
      <w:r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rsidR="00B93521" w:rsidRPr="001B7A74" w:rsidRDefault="00B93521" w:rsidP="00172208">
      <w:pPr>
        <w:ind w:left="567" w:hanging="567"/>
        <w:jc w:val="both"/>
        <w:rPr>
          <w:rFonts w:ascii="Arial" w:hAnsi="Arial" w:cs="Arial"/>
          <w:sz w:val="22"/>
          <w:szCs w:val="22"/>
        </w:rPr>
      </w:pPr>
      <w:r>
        <w:rPr>
          <w:rFonts w:ascii="Arial" w:hAnsi="Arial" w:cs="Arial"/>
          <w:sz w:val="22"/>
          <w:szCs w:val="22"/>
        </w:rPr>
        <w:t>2.5</w:t>
      </w:r>
      <w:r>
        <w:rPr>
          <w:rFonts w:ascii="Arial" w:hAnsi="Arial" w:cs="Arial"/>
          <w:sz w:val="22"/>
          <w:szCs w:val="22"/>
        </w:rPr>
        <w:tab/>
      </w:r>
      <w:r w:rsidRPr="001B7A74">
        <w:rPr>
          <w:rFonts w:ascii="Arial" w:hAnsi="Arial" w:cs="Arial"/>
          <w:sz w:val="22"/>
          <w:szCs w:val="22"/>
        </w:rPr>
        <w:t xml:space="preserve">Zhotovitel je povinen vyzvat objednatele ke kontrole provedených prací, které v dalším postupu budou zakryty nebo se stanou nepřístupnými, zápisem do stavebního deníku a e-mailem na adresu </w:t>
      </w:r>
      <w:hyperlink r:id="rId7" w:history="1">
        <w:r w:rsidRPr="008D59C9">
          <w:rPr>
            <w:rStyle w:val="Hypertextovodkaz"/>
            <w:rFonts w:ascii="Arial" w:hAnsi="Arial" w:cs="Arial"/>
            <w:sz w:val="22"/>
            <w:szCs w:val="22"/>
          </w:rPr>
          <w:t>ziv.prostredi@koprivnice.cz</w:t>
        </w:r>
      </w:hyperlink>
      <w:r>
        <w:rPr>
          <w:rFonts w:ascii="Arial" w:hAnsi="Arial" w:cs="Arial"/>
          <w:sz w:val="22"/>
          <w:szCs w:val="22"/>
        </w:rPr>
        <w:t xml:space="preserve"> </w:t>
      </w:r>
      <w:r w:rsidRPr="001B7A74">
        <w:rPr>
          <w:rFonts w:ascii="Arial" w:hAnsi="Arial" w:cs="Arial"/>
          <w:sz w:val="22"/>
          <w:szCs w:val="22"/>
        </w:rPr>
        <w:t>a 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w:t>
      </w:r>
      <w:r>
        <w:rPr>
          <w:rFonts w:ascii="Arial" w:hAnsi="Arial" w:cs="Arial"/>
          <w:sz w:val="22"/>
          <w:szCs w:val="22"/>
        </w:rPr>
        <w:t>le odkrýt práce na svůj náklad.</w:t>
      </w:r>
    </w:p>
    <w:p w:rsidR="00B93521" w:rsidRPr="001B7A74" w:rsidRDefault="00B93521" w:rsidP="00172208">
      <w:pPr>
        <w:ind w:left="567" w:hanging="567"/>
        <w:jc w:val="both"/>
        <w:rPr>
          <w:rFonts w:ascii="Arial" w:hAnsi="Arial" w:cs="Arial"/>
          <w:sz w:val="22"/>
          <w:szCs w:val="22"/>
        </w:rPr>
      </w:pPr>
    </w:p>
    <w:p w:rsidR="00B93521" w:rsidRDefault="00B93521" w:rsidP="00172208">
      <w:pPr>
        <w:pStyle w:val="Odstavecseseznamem"/>
        <w:numPr>
          <w:ilvl w:val="0"/>
          <w:numId w:val="9"/>
        </w:numPr>
        <w:ind w:left="567" w:hanging="567"/>
        <w:jc w:val="both"/>
        <w:rPr>
          <w:rFonts w:ascii="Arial" w:hAnsi="Arial" w:cs="Arial"/>
          <w:sz w:val="22"/>
          <w:szCs w:val="22"/>
        </w:rPr>
      </w:pPr>
      <w:r w:rsidRPr="003D432B">
        <w:rPr>
          <w:rFonts w:ascii="Arial" w:hAnsi="Arial" w:cs="Arial"/>
          <w:sz w:val="22"/>
          <w:szCs w:val="22"/>
        </w:rPr>
        <w:t>Nebezpečí škody</w:t>
      </w:r>
      <w:r>
        <w:rPr>
          <w:rFonts w:ascii="Arial" w:hAnsi="Arial" w:cs="Arial"/>
          <w:sz w:val="22"/>
          <w:szCs w:val="22"/>
        </w:rPr>
        <w:t xml:space="preserve"> na zhotovovaném díle </w:t>
      </w:r>
      <w:r w:rsidRPr="003D432B">
        <w:rPr>
          <w:rFonts w:ascii="Arial" w:hAnsi="Arial" w:cs="Arial"/>
          <w:sz w:val="22"/>
          <w:szCs w:val="22"/>
        </w:rPr>
        <w:t>až do jeho předání</w:t>
      </w:r>
      <w:r>
        <w:rPr>
          <w:rFonts w:ascii="Arial" w:hAnsi="Arial" w:cs="Arial"/>
          <w:sz w:val="22"/>
          <w:szCs w:val="22"/>
        </w:rPr>
        <w:t xml:space="preserve"> objednateli</w:t>
      </w:r>
      <w:r w:rsidRPr="003D432B">
        <w:rPr>
          <w:rFonts w:ascii="Arial" w:hAnsi="Arial" w:cs="Arial"/>
          <w:sz w:val="22"/>
          <w:szCs w:val="22"/>
        </w:rPr>
        <w:t xml:space="preserve"> nese zhotovitel.</w:t>
      </w:r>
    </w:p>
    <w:p w:rsidR="00B93521" w:rsidRDefault="00B93521" w:rsidP="00172208">
      <w:pPr>
        <w:pStyle w:val="Odstavecseseznamem"/>
        <w:ind w:left="567"/>
        <w:jc w:val="both"/>
        <w:rPr>
          <w:rFonts w:ascii="Arial" w:hAnsi="Arial" w:cs="Arial"/>
          <w:sz w:val="22"/>
          <w:szCs w:val="22"/>
        </w:rPr>
      </w:pPr>
    </w:p>
    <w:p w:rsidR="00B93521" w:rsidRPr="00EB055E" w:rsidRDefault="00B93521" w:rsidP="00172208">
      <w:pPr>
        <w:pStyle w:val="Odstavecseseznamem"/>
        <w:numPr>
          <w:ilvl w:val="0"/>
          <w:numId w:val="9"/>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w:t>
      </w:r>
      <w:r>
        <w:rPr>
          <w:rFonts w:ascii="Arial" w:hAnsi="Arial" w:cs="Arial"/>
          <w:sz w:val="22"/>
          <w:szCs w:val="22"/>
        </w:rPr>
        <w:t>u s projektovými dokumentacemi.</w:t>
      </w:r>
    </w:p>
    <w:p w:rsidR="00B93521" w:rsidRPr="003D432B" w:rsidRDefault="00B93521" w:rsidP="00172208">
      <w:pPr>
        <w:pStyle w:val="Odstavecseseznamem"/>
        <w:ind w:left="567" w:hanging="567"/>
        <w:jc w:val="both"/>
        <w:rPr>
          <w:rFonts w:ascii="Arial" w:hAnsi="Arial" w:cs="Arial"/>
          <w:sz w:val="22"/>
          <w:szCs w:val="22"/>
        </w:rPr>
      </w:pPr>
    </w:p>
    <w:p w:rsidR="00B93521" w:rsidRPr="003D432B" w:rsidRDefault="00B93521" w:rsidP="00172208">
      <w:pPr>
        <w:pStyle w:val="Odstavecseseznamem"/>
        <w:numPr>
          <w:ilvl w:val="0"/>
          <w:numId w:val="9"/>
        </w:numPr>
        <w:ind w:left="567" w:hanging="567"/>
        <w:jc w:val="both"/>
        <w:rPr>
          <w:rFonts w:ascii="Arial" w:hAnsi="Arial" w:cs="Arial"/>
          <w:sz w:val="22"/>
          <w:szCs w:val="22"/>
        </w:rPr>
      </w:pPr>
      <w:r w:rsidRPr="003D432B">
        <w:rPr>
          <w:rFonts w:ascii="Arial" w:hAnsi="Arial" w:cs="Arial"/>
          <w:sz w:val="22"/>
          <w:szCs w:val="22"/>
        </w:rPr>
        <w:t>Zhotovitel je povi</w:t>
      </w:r>
      <w:r>
        <w:rPr>
          <w:rFonts w:ascii="Arial" w:hAnsi="Arial" w:cs="Arial"/>
          <w:sz w:val="22"/>
          <w:szCs w:val="22"/>
        </w:rPr>
        <w:t>nen řídit se pokyny objednatele a jím pověřených osob</w:t>
      </w:r>
      <w:r w:rsidRPr="003D432B">
        <w:rPr>
          <w:rFonts w:ascii="Arial" w:hAnsi="Arial" w:cs="Arial"/>
          <w:sz w:val="22"/>
          <w:szCs w:val="22"/>
        </w:rPr>
        <w:t>. Zhotovitel je povinen písemně upozornit objednatele na nevhodný pokyn mu udělený.</w:t>
      </w:r>
    </w:p>
    <w:p w:rsidR="00B93521" w:rsidRPr="003D432B" w:rsidRDefault="00B93521" w:rsidP="00172208">
      <w:pPr>
        <w:pStyle w:val="Odstavecseseznamem"/>
        <w:ind w:left="567" w:hanging="567"/>
        <w:jc w:val="both"/>
        <w:rPr>
          <w:rFonts w:ascii="Arial" w:hAnsi="Arial" w:cs="Arial"/>
          <w:sz w:val="22"/>
          <w:szCs w:val="22"/>
        </w:rPr>
      </w:pPr>
    </w:p>
    <w:p w:rsidR="00B93521" w:rsidRPr="004F2C31" w:rsidRDefault="00B93521" w:rsidP="00172208">
      <w:pPr>
        <w:pStyle w:val="Odstavecseseznamem"/>
        <w:numPr>
          <w:ilvl w:val="0"/>
          <w:numId w:val="9"/>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Pr>
          <w:rFonts w:ascii="Arial" w:hAnsi="Arial" w:cs="Arial"/>
          <w:sz w:val="22"/>
          <w:szCs w:val="22"/>
        </w:rPr>
        <w:t xml:space="preserve"> Zhotovitel nese odpovědnost původce odpadů.</w:t>
      </w:r>
    </w:p>
    <w:p w:rsidR="00B93521" w:rsidRPr="004F2C31" w:rsidRDefault="00B93521" w:rsidP="00172208">
      <w:pPr>
        <w:pStyle w:val="Odstavecseseznamem"/>
        <w:rPr>
          <w:rFonts w:ascii="Arial" w:hAnsi="Arial" w:cs="Arial"/>
          <w:sz w:val="22"/>
          <w:szCs w:val="22"/>
        </w:rPr>
      </w:pPr>
    </w:p>
    <w:p w:rsidR="00B93521" w:rsidRPr="004F2C31" w:rsidRDefault="00B93521" w:rsidP="00172208">
      <w:pPr>
        <w:numPr>
          <w:ilvl w:val="0"/>
          <w:numId w:val="9"/>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 xml:space="preserve">ocel, barevné kovy, ostatní kovy a slitiny), musí být příjmem objednatele – finanční převod na účet objednatele. Množství odprodaných druhotných surovin musí být </w:t>
      </w:r>
      <w:r w:rsidRPr="004F2C31">
        <w:rPr>
          <w:rFonts w:ascii="Arial" w:hAnsi="Arial" w:cs="Arial"/>
          <w:sz w:val="22"/>
          <w:szCs w:val="24"/>
        </w:rPr>
        <w:lastRenderedPageBreak/>
        <w:t>samostatně průběžně evidováno, obje</w:t>
      </w:r>
      <w:r>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w:t>
      </w:r>
      <w:r>
        <w:rPr>
          <w:rFonts w:ascii="Arial" w:hAnsi="Arial" w:cs="Arial"/>
          <w:sz w:val="22"/>
          <w:szCs w:val="24"/>
        </w:rPr>
        <w:t>n.</w:t>
      </w:r>
    </w:p>
    <w:p w:rsidR="00B93521" w:rsidRPr="001B7A74" w:rsidRDefault="00B93521" w:rsidP="00172208">
      <w:pPr>
        <w:rPr>
          <w:rFonts w:ascii="Arial" w:hAnsi="Arial" w:cs="Arial"/>
          <w:sz w:val="22"/>
          <w:szCs w:val="22"/>
        </w:rPr>
      </w:pPr>
    </w:p>
    <w:p w:rsidR="00B93521" w:rsidRDefault="00B93521" w:rsidP="00172208">
      <w:pPr>
        <w:rPr>
          <w:rFonts w:ascii="Arial" w:hAnsi="Arial" w:cs="Arial"/>
          <w:sz w:val="22"/>
        </w:rPr>
      </w:pPr>
    </w:p>
    <w:p w:rsidR="00B93521" w:rsidRPr="00163047" w:rsidRDefault="00B93521" w:rsidP="00172208">
      <w:pPr>
        <w:pStyle w:val="Odstavecseseznamem"/>
        <w:numPr>
          <w:ilvl w:val="0"/>
          <w:numId w:val="21"/>
        </w:numPr>
        <w:jc w:val="center"/>
        <w:rPr>
          <w:rFonts w:ascii="Arial" w:hAnsi="Arial" w:cs="Arial"/>
          <w:b/>
          <w:sz w:val="22"/>
        </w:rPr>
      </w:pPr>
      <w:r w:rsidRPr="00163047">
        <w:rPr>
          <w:rFonts w:ascii="Arial" w:hAnsi="Arial" w:cs="Arial"/>
          <w:b/>
          <w:sz w:val="22"/>
        </w:rPr>
        <w:t>Předání a převzetí díla</w:t>
      </w:r>
    </w:p>
    <w:p w:rsidR="00B93521" w:rsidRDefault="00B93521" w:rsidP="00AA540E">
      <w:pPr>
        <w:pStyle w:val="Odstavecseseznamem"/>
        <w:jc w:val="center"/>
        <w:rPr>
          <w:rFonts w:ascii="Arial" w:hAnsi="Arial" w:cs="Arial"/>
          <w:sz w:val="22"/>
        </w:rPr>
      </w:pPr>
    </w:p>
    <w:p w:rsidR="00B93521" w:rsidRDefault="00B93521" w:rsidP="00172208">
      <w:pPr>
        <w:numPr>
          <w:ilvl w:val="0"/>
          <w:numId w:val="12"/>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Pr>
          <w:rFonts w:ascii="Arial" w:hAnsi="Arial" w:cs="Arial"/>
          <w:sz w:val="22"/>
          <w:szCs w:val="24"/>
        </w:rPr>
        <w:t>zápis</w:t>
      </w:r>
      <w:r w:rsidRPr="000A0C85">
        <w:rPr>
          <w:rFonts w:ascii="Arial" w:hAnsi="Arial" w:cs="Arial"/>
          <w:sz w:val="22"/>
          <w:szCs w:val="24"/>
        </w:rPr>
        <w:t xml:space="preserve"> o předání a převzetí díla</w:t>
      </w:r>
      <w:r>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Pr>
          <w:rFonts w:ascii="Arial" w:hAnsi="Arial" w:cs="Arial"/>
          <w:sz w:val="22"/>
          <w:szCs w:val="24"/>
        </w:rPr>
        <w:t xml:space="preserve"> jeho </w:t>
      </w:r>
      <w:r w:rsidRPr="000A0C85">
        <w:rPr>
          <w:rFonts w:ascii="Arial" w:hAnsi="Arial" w:cs="Arial"/>
          <w:sz w:val="22"/>
          <w:szCs w:val="24"/>
        </w:rPr>
        <w:t>převzetí.</w:t>
      </w:r>
    </w:p>
    <w:p w:rsidR="00B93521" w:rsidRDefault="00B93521" w:rsidP="00172208">
      <w:pPr>
        <w:ind w:left="567" w:hanging="567"/>
        <w:jc w:val="both"/>
        <w:rPr>
          <w:rFonts w:ascii="Arial" w:hAnsi="Arial" w:cs="Arial"/>
          <w:sz w:val="22"/>
          <w:szCs w:val="24"/>
        </w:rPr>
      </w:pPr>
    </w:p>
    <w:p w:rsidR="00B93521" w:rsidRDefault="00B93521" w:rsidP="00172208">
      <w:pPr>
        <w:pStyle w:val="NormlnIMP0"/>
        <w:numPr>
          <w:ilvl w:val="0"/>
          <w:numId w:val="12"/>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rsidR="00B93521" w:rsidRDefault="00B93521" w:rsidP="00172208">
      <w:pPr>
        <w:pStyle w:val="Odstavecseseznamem"/>
        <w:ind w:left="567" w:hanging="567"/>
        <w:rPr>
          <w:rFonts w:ascii="Arial" w:hAnsi="Arial" w:cs="Arial"/>
          <w:sz w:val="22"/>
          <w:szCs w:val="22"/>
        </w:rPr>
      </w:pPr>
    </w:p>
    <w:p w:rsidR="00B93521" w:rsidRPr="00F956BD" w:rsidRDefault="00B93521" w:rsidP="00172208">
      <w:pPr>
        <w:pStyle w:val="Odstavecseseznamem"/>
        <w:numPr>
          <w:ilvl w:val="0"/>
          <w:numId w:val="12"/>
        </w:numPr>
        <w:tabs>
          <w:tab w:val="clear" w:pos="397"/>
          <w:tab w:val="left" w:pos="709"/>
        </w:tabs>
        <w:ind w:left="567" w:hanging="567"/>
        <w:jc w:val="both"/>
        <w:rPr>
          <w:rFonts w:ascii="Arial" w:hAnsi="Arial" w:cs="Arial"/>
          <w:sz w:val="22"/>
          <w:szCs w:val="22"/>
        </w:rPr>
      </w:pPr>
      <w:r w:rsidRPr="00F956BD">
        <w:rPr>
          <w:rFonts w:ascii="Arial" w:hAnsi="Arial" w:cs="Arial"/>
          <w:sz w:val="22"/>
        </w:rPr>
        <w:t>Zhotovitel je povinen provést předepsané zkoušky dle platných právních předpisů a technických norem. Úspěšné provedení těchto zkoušek je podmínkou převzetí díla.</w:t>
      </w:r>
    </w:p>
    <w:p w:rsidR="00B93521" w:rsidRPr="00F956BD" w:rsidRDefault="00B93521" w:rsidP="00172208">
      <w:pPr>
        <w:pStyle w:val="Odstavecseseznamem"/>
        <w:ind w:left="567" w:hanging="567"/>
        <w:rPr>
          <w:rFonts w:ascii="Arial" w:hAnsi="Arial" w:cs="Arial"/>
          <w:sz w:val="22"/>
          <w:szCs w:val="22"/>
        </w:rPr>
      </w:pPr>
    </w:p>
    <w:p w:rsidR="00B93521" w:rsidRPr="00F956BD" w:rsidRDefault="00B93521" w:rsidP="00172208">
      <w:pPr>
        <w:pStyle w:val="Odstavecseseznamem"/>
        <w:numPr>
          <w:ilvl w:val="0"/>
          <w:numId w:val="12"/>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rsidR="00B93521" w:rsidRPr="00E85DBB" w:rsidRDefault="00B93521" w:rsidP="00172208">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rsidR="00B93521" w:rsidRPr="00E85DBB" w:rsidRDefault="00B93521" w:rsidP="00172208">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rsidR="00B93521" w:rsidRPr="00E85DBB" w:rsidRDefault="00B93521" w:rsidP="00172208">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Pr>
          <w:rFonts w:ascii="Arial" w:hAnsi="Arial" w:cs="Arial"/>
          <w:sz w:val="22"/>
          <w:szCs w:val="22"/>
        </w:rPr>
        <w:t xml:space="preserve">za </w:t>
      </w:r>
      <w:r w:rsidRPr="00E85DBB">
        <w:rPr>
          <w:rFonts w:ascii="Arial" w:hAnsi="Arial" w:cs="Arial"/>
          <w:sz w:val="22"/>
          <w:szCs w:val="22"/>
        </w:rPr>
        <w:t>díl</w:t>
      </w:r>
      <w:r>
        <w:rPr>
          <w:rFonts w:ascii="Arial" w:hAnsi="Arial" w:cs="Arial"/>
          <w:sz w:val="22"/>
          <w:szCs w:val="22"/>
        </w:rPr>
        <w:t>o</w:t>
      </w:r>
      <w:r w:rsidRPr="00E85DBB">
        <w:rPr>
          <w:rFonts w:ascii="Arial" w:hAnsi="Arial" w:cs="Arial"/>
          <w:sz w:val="22"/>
          <w:szCs w:val="22"/>
        </w:rPr>
        <w:t>,</w:t>
      </w:r>
    </w:p>
    <w:p w:rsidR="00B93521" w:rsidRPr="00E85DBB" w:rsidRDefault="00B93521" w:rsidP="00172208">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Pr>
          <w:rFonts w:ascii="Arial" w:hAnsi="Arial" w:cs="Arial"/>
          <w:sz w:val="22"/>
          <w:szCs w:val="22"/>
        </w:rPr>
        <w:t xml:space="preserve">datum </w:t>
      </w:r>
      <w:r w:rsidRPr="00E85DBB">
        <w:rPr>
          <w:rFonts w:ascii="Arial" w:hAnsi="Arial" w:cs="Arial"/>
          <w:sz w:val="22"/>
          <w:szCs w:val="22"/>
        </w:rPr>
        <w:t>zahájení a dokončení prací na díle,</w:t>
      </w:r>
    </w:p>
    <w:p w:rsidR="00B93521" w:rsidRPr="00E85DBB" w:rsidRDefault="00B93521" w:rsidP="00172208">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rsidR="00B93521" w:rsidRPr="00E85DBB" w:rsidRDefault="00B93521" w:rsidP="00172208">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rsidR="00B93521" w:rsidRPr="00E85DBB" w:rsidRDefault="00B93521" w:rsidP="00172208">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rsidR="00B93521" w:rsidRPr="00E85DBB" w:rsidRDefault="00B93521" w:rsidP="00172208">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rsidR="00B93521" w:rsidRPr="00E85DBB" w:rsidRDefault="00B93521" w:rsidP="00172208">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t>.</w:t>
      </w:r>
    </w:p>
    <w:p w:rsidR="00B93521" w:rsidRPr="00E85DBB" w:rsidRDefault="00B93521" w:rsidP="00172208">
      <w:pPr>
        <w:pStyle w:val="NormlnIMP0"/>
        <w:spacing w:line="240" w:lineRule="auto"/>
        <w:ind w:left="567" w:hanging="567"/>
        <w:jc w:val="both"/>
        <w:rPr>
          <w:rFonts w:ascii="Arial" w:hAnsi="Arial" w:cs="Arial"/>
          <w:sz w:val="22"/>
          <w:szCs w:val="22"/>
        </w:rPr>
      </w:pPr>
    </w:p>
    <w:p w:rsidR="00B93521" w:rsidRPr="00F956BD" w:rsidRDefault="00B93521" w:rsidP="00DA2A25">
      <w:pPr>
        <w:numPr>
          <w:ilvl w:val="0"/>
          <w:numId w:val="12"/>
        </w:numPr>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zhotovitel povinen odstranit do 10 pracovních dní od předání díla, nedohodnou-li se smluvní strany při předání díla jinak.</w:t>
      </w:r>
    </w:p>
    <w:p w:rsidR="00B93521" w:rsidRPr="00F956BD" w:rsidRDefault="00B93521" w:rsidP="00172208">
      <w:pPr>
        <w:ind w:left="567" w:hanging="567"/>
        <w:jc w:val="both"/>
        <w:rPr>
          <w:rFonts w:ascii="Arial" w:hAnsi="Arial" w:cs="Arial"/>
          <w:sz w:val="22"/>
          <w:szCs w:val="24"/>
        </w:rPr>
      </w:pPr>
    </w:p>
    <w:p w:rsidR="00B93521" w:rsidRDefault="00B93521" w:rsidP="00DA2A25">
      <w:pPr>
        <w:pStyle w:val="NormlnIMP0"/>
        <w:numPr>
          <w:ilvl w:val="0"/>
          <w:numId w:val="12"/>
        </w:numPr>
        <w:spacing w:line="240" w:lineRule="auto"/>
        <w:jc w:val="both"/>
        <w:rPr>
          <w:rFonts w:ascii="Arial" w:hAnsi="Arial" w:cs="Arial"/>
          <w:sz w:val="22"/>
          <w:szCs w:val="24"/>
        </w:rPr>
      </w:pPr>
      <w:r w:rsidRPr="00F956BD">
        <w:rPr>
          <w:rFonts w:ascii="Arial" w:hAnsi="Arial" w:cs="Arial"/>
          <w:sz w:val="22"/>
          <w:szCs w:val="24"/>
        </w:rPr>
        <w:t>Po odstranění všech vad a nedodělků uvedených v zápise o předání díla bude smluvními stranami sepsán zápis o tom, že vytknuté vady a nedodělk</w:t>
      </w:r>
      <w:r>
        <w:rPr>
          <w:rFonts w:ascii="Arial" w:hAnsi="Arial" w:cs="Arial"/>
          <w:sz w:val="22"/>
          <w:szCs w:val="24"/>
        </w:rPr>
        <w:t>y byly zhotovitelem odstraněny.</w:t>
      </w:r>
    </w:p>
    <w:p w:rsidR="00B93521" w:rsidRPr="00AA540E" w:rsidRDefault="00B93521" w:rsidP="00172208">
      <w:pPr>
        <w:pStyle w:val="Odstavecseseznamem"/>
        <w:ind w:left="567" w:hanging="567"/>
        <w:rPr>
          <w:rFonts w:ascii="Arial" w:hAnsi="Arial" w:cs="Arial"/>
          <w:bCs/>
          <w:sz w:val="22"/>
          <w:szCs w:val="24"/>
        </w:rPr>
      </w:pPr>
    </w:p>
    <w:p w:rsidR="00B93521" w:rsidRPr="00F956BD" w:rsidRDefault="00B93521" w:rsidP="00DA2A25">
      <w:pPr>
        <w:pStyle w:val="NormlnIMP0"/>
        <w:numPr>
          <w:ilvl w:val="0"/>
          <w:numId w:val="12"/>
        </w:numPr>
        <w:spacing w:line="240" w:lineRule="auto"/>
        <w:jc w:val="both"/>
        <w:rPr>
          <w:rFonts w:ascii="Arial" w:hAnsi="Arial" w:cs="Arial"/>
          <w:b/>
          <w:sz w:val="22"/>
          <w:szCs w:val="24"/>
        </w:rPr>
      </w:pPr>
      <w:r>
        <w:rPr>
          <w:rFonts w:ascii="Arial" w:hAnsi="Arial" w:cs="Arial"/>
          <w:sz w:val="22"/>
          <w:szCs w:val="24"/>
        </w:rPr>
        <w:t>Pokud objednatel dílo nepřevezme, protože dílo obsahuje vady a nedodělky bránící jeho řádnému užívání, je povinen tyto vady a nedodělky v předávacím protokolu specifikovat.</w:t>
      </w:r>
    </w:p>
    <w:p w:rsidR="00B93521" w:rsidRDefault="00B93521" w:rsidP="00172208">
      <w:pPr>
        <w:pStyle w:val="Odstavecseseznamem"/>
        <w:rPr>
          <w:rFonts w:ascii="Arial" w:hAnsi="Arial" w:cs="Arial"/>
          <w:sz w:val="22"/>
          <w:szCs w:val="22"/>
        </w:rPr>
      </w:pPr>
    </w:p>
    <w:p w:rsidR="00B93521" w:rsidRDefault="00B93521" w:rsidP="00172208">
      <w:pPr>
        <w:pStyle w:val="Odstavecseseznamem"/>
        <w:rPr>
          <w:rFonts w:ascii="Arial" w:hAnsi="Arial" w:cs="Arial"/>
          <w:sz w:val="22"/>
          <w:szCs w:val="22"/>
        </w:rPr>
      </w:pPr>
    </w:p>
    <w:p w:rsidR="00B93521" w:rsidRPr="00163047" w:rsidRDefault="00B93521" w:rsidP="00172208">
      <w:pPr>
        <w:pStyle w:val="Odstavecseseznamem"/>
        <w:numPr>
          <w:ilvl w:val="0"/>
          <w:numId w:val="21"/>
        </w:numPr>
        <w:jc w:val="center"/>
        <w:rPr>
          <w:rFonts w:ascii="Arial" w:hAnsi="Arial" w:cs="Arial"/>
          <w:b/>
          <w:sz w:val="22"/>
          <w:szCs w:val="22"/>
        </w:rPr>
      </w:pPr>
      <w:r w:rsidRPr="00163047">
        <w:rPr>
          <w:rFonts w:ascii="Arial" w:hAnsi="Arial" w:cs="Arial"/>
          <w:b/>
          <w:sz w:val="22"/>
          <w:szCs w:val="22"/>
        </w:rPr>
        <w:t>Odpovědnost za vady, záruka</w:t>
      </w:r>
    </w:p>
    <w:p w:rsidR="00B93521" w:rsidRPr="00163047" w:rsidRDefault="00B93521" w:rsidP="00AA540E">
      <w:pPr>
        <w:pStyle w:val="Odstavecseseznamem"/>
        <w:jc w:val="center"/>
        <w:rPr>
          <w:rFonts w:ascii="Arial" w:hAnsi="Arial" w:cs="Arial"/>
          <w:sz w:val="22"/>
          <w:szCs w:val="22"/>
        </w:rPr>
      </w:pPr>
    </w:p>
    <w:p w:rsidR="00B93521" w:rsidRPr="00163047" w:rsidRDefault="00B93521" w:rsidP="00172208">
      <w:pPr>
        <w:numPr>
          <w:ilvl w:val="0"/>
          <w:numId w:val="15"/>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rsidR="00B93521" w:rsidRPr="00163047" w:rsidRDefault="00B93521" w:rsidP="00172208">
      <w:pPr>
        <w:ind w:left="567" w:hanging="567"/>
        <w:jc w:val="both"/>
        <w:rPr>
          <w:rFonts w:ascii="Arial" w:hAnsi="Arial" w:cs="Arial"/>
          <w:sz w:val="22"/>
          <w:szCs w:val="22"/>
        </w:rPr>
      </w:pPr>
    </w:p>
    <w:p w:rsidR="00B93521" w:rsidRPr="000113F3" w:rsidRDefault="00B93521" w:rsidP="00172208">
      <w:pPr>
        <w:numPr>
          <w:ilvl w:val="0"/>
          <w:numId w:val="15"/>
        </w:numPr>
        <w:tabs>
          <w:tab w:val="clear" w:pos="397"/>
        </w:tabs>
        <w:ind w:left="567" w:hanging="567"/>
        <w:jc w:val="both"/>
        <w:rPr>
          <w:rFonts w:ascii="Arial" w:hAnsi="Arial" w:cs="Arial"/>
          <w:szCs w:val="22"/>
        </w:rPr>
      </w:pPr>
      <w:r w:rsidRPr="00163047">
        <w:rPr>
          <w:rFonts w:ascii="Arial" w:hAnsi="Arial" w:cs="Arial"/>
          <w:sz w:val="22"/>
          <w:szCs w:val="22"/>
        </w:rPr>
        <w:lastRenderedPageBreak/>
        <w:t>Zhotovitel odpovídá za vady, jež má dílo v době předání a převzetí a</w:t>
      </w:r>
      <w:r>
        <w:rPr>
          <w:rFonts w:ascii="Arial" w:hAnsi="Arial" w:cs="Arial"/>
          <w:sz w:val="22"/>
          <w:szCs w:val="22"/>
        </w:rPr>
        <w:t xml:space="preserve"> za</w:t>
      </w:r>
      <w:r w:rsidRPr="00163047">
        <w:rPr>
          <w:rFonts w:ascii="Arial" w:hAnsi="Arial" w:cs="Arial"/>
          <w:sz w:val="22"/>
          <w:szCs w:val="22"/>
        </w:rPr>
        <w:t xml:space="preserve"> vady, kt</w:t>
      </w:r>
      <w:r>
        <w:rPr>
          <w:rFonts w:ascii="Arial" w:hAnsi="Arial" w:cs="Arial"/>
          <w:sz w:val="22"/>
          <w:szCs w:val="22"/>
        </w:rPr>
        <w:t>eré se projeví v záruční době. Odpovědnost za vady se řídí příslušnými ustanoveními občanského zákoníku.</w:t>
      </w:r>
      <w:r w:rsidRPr="000113F3">
        <w:rPr>
          <w:sz w:val="24"/>
          <w:szCs w:val="24"/>
        </w:rPr>
        <w:t xml:space="preserve"> </w:t>
      </w:r>
      <w:r w:rsidRPr="000113F3">
        <w:rPr>
          <w:rFonts w:ascii="Arial" w:hAnsi="Arial" w:cs="Arial"/>
          <w:sz w:val="22"/>
          <w:szCs w:val="24"/>
        </w:rPr>
        <w:t>Nezvolil-li si objednatel jinak, je zhotovitel povinen vady v souladu s níže uvedenými podmínkami bezplatně odstranit</w:t>
      </w:r>
    </w:p>
    <w:p w:rsidR="00B93521" w:rsidRDefault="00B93521" w:rsidP="00172208">
      <w:pPr>
        <w:pStyle w:val="Odstavecseseznamem"/>
        <w:ind w:left="567" w:hanging="567"/>
        <w:rPr>
          <w:rFonts w:ascii="Arial" w:hAnsi="Arial" w:cs="Arial"/>
          <w:sz w:val="22"/>
          <w:szCs w:val="22"/>
        </w:rPr>
      </w:pPr>
    </w:p>
    <w:p w:rsidR="00B93521" w:rsidRDefault="00B93521" w:rsidP="00172208">
      <w:pPr>
        <w:numPr>
          <w:ilvl w:val="0"/>
          <w:numId w:val="15"/>
        </w:numPr>
        <w:tabs>
          <w:tab w:val="clear" w:pos="397"/>
        </w:tabs>
        <w:ind w:left="567" w:hanging="567"/>
        <w:jc w:val="both"/>
        <w:rPr>
          <w:rFonts w:ascii="Arial" w:hAnsi="Arial" w:cs="Arial"/>
          <w:sz w:val="22"/>
          <w:szCs w:val="22"/>
        </w:rPr>
      </w:pPr>
      <w:r w:rsidRPr="00DA2A25">
        <w:rPr>
          <w:rFonts w:ascii="Arial" w:hAnsi="Arial" w:cs="Arial"/>
          <w:sz w:val="22"/>
          <w:szCs w:val="22"/>
        </w:rPr>
        <w:t xml:space="preserve">Zhotovitel poskytuje na dílo záruku v délce </w:t>
      </w:r>
      <w:r w:rsidRPr="00DA2A25">
        <w:rPr>
          <w:rFonts w:ascii="Arial" w:hAnsi="Arial" w:cs="Arial"/>
          <w:b/>
          <w:sz w:val="22"/>
          <w:szCs w:val="22"/>
        </w:rPr>
        <w:t>60 měsíců</w:t>
      </w:r>
      <w:r>
        <w:rPr>
          <w:rFonts w:ascii="Arial" w:hAnsi="Arial" w:cs="Arial"/>
          <w:sz w:val="22"/>
          <w:szCs w:val="22"/>
        </w:rPr>
        <w:t>.</w:t>
      </w:r>
    </w:p>
    <w:p w:rsidR="00B93521" w:rsidRDefault="00B93521" w:rsidP="00DA2A25">
      <w:pPr>
        <w:pStyle w:val="Odstavecseseznamem"/>
        <w:rPr>
          <w:rFonts w:ascii="Arial" w:hAnsi="Arial" w:cs="Arial"/>
          <w:sz w:val="22"/>
          <w:szCs w:val="22"/>
        </w:rPr>
      </w:pPr>
    </w:p>
    <w:p w:rsidR="00B93521" w:rsidRPr="006D446C" w:rsidRDefault="00B93521" w:rsidP="00172208">
      <w:pPr>
        <w:numPr>
          <w:ilvl w:val="0"/>
          <w:numId w:val="15"/>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Pr>
          <w:rFonts w:ascii="Arial" w:hAnsi="Arial" w:cs="Arial"/>
          <w:sz w:val="22"/>
          <w:szCs w:val="22"/>
        </w:rPr>
        <w:t xml:space="preserve"> </w:t>
      </w:r>
      <w:r w:rsidRPr="001C2CE3">
        <w:rPr>
          <w:rFonts w:ascii="Arial" w:hAnsi="Arial" w:cs="Arial"/>
          <w:sz w:val="22"/>
          <w:szCs w:val="22"/>
        </w:rPr>
        <w:t xml:space="preserve"> Záruční doba se staví po dobu, po kterou nemůže objednatel dílo řádně užívat pro vady, za které nese odpovědnost zhotovitel.</w:t>
      </w:r>
    </w:p>
    <w:p w:rsidR="00B93521" w:rsidRDefault="00B93521" w:rsidP="00172208">
      <w:pPr>
        <w:pStyle w:val="Odstavecseseznamem"/>
        <w:ind w:left="567" w:hanging="567"/>
      </w:pPr>
    </w:p>
    <w:p w:rsidR="00B93521" w:rsidRPr="000113F3" w:rsidRDefault="00B93521" w:rsidP="00172208">
      <w:pPr>
        <w:numPr>
          <w:ilvl w:val="0"/>
          <w:numId w:val="15"/>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p>
    <w:p w:rsidR="00B93521" w:rsidRDefault="00B93521" w:rsidP="00172208">
      <w:pPr>
        <w:pStyle w:val="Odstavecseseznamem"/>
        <w:ind w:left="567" w:hanging="567"/>
        <w:rPr>
          <w:rFonts w:ascii="Arial" w:hAnsi="Arial" w:cs="Arial"/>
          <w:sz w:val="22"/>
        </w:rPr>
      </w:pPr>
    </w:p>
    <w:p w:rsidR="00B93521" w:rsidRPr="008D7A22" w:rsidRDefault="00B93521" w:rsidP="00172208">
      <w:pPr>
        <w:autoSpaceDE w:val="0"/>
        <w:autoSpaceDN w:val="0"/>
        <w:adjustRightInd w:val="0"/>
        <w:ind w:left="567" w:hanging="141"/>
        <w:jc w:val="both"/>
        <w:rPr>
          <w:rFonts w:ascii="Arial" w:hAnsi="Arial" w:cs="Arial"/>
          <w:sz w:val="22"/>
          <w:szCs w:val="22"/>
        </w:rPr>
      </w:pPr>
      <w:r w:rsidRPr="008D7A22">
        <w:rPr>
          <w:rFonts w:ascii="Arial" w:hAnsi="Arial" w:cs="Arial"/>
          <w:sz w:val="22"/>
          <w:szCs w:val="22"/>
        </w:rPr>
        <w:t>Objednatel bude vady díla oznamovat na:</w:t>
      </w:r>
    </w:p>
    <w:p w:rsidR="00B93521" w:rsidRPr="008D7A22" w:rsidRDefault="00B93521" w:rsidP="00172208">
      <w:pPr>
        <w:pStyle w:val="Odstavecseseznamem"/>
        <w:numPr>
          <w:ilvl w:val="0"/>
          <w:numId w:val="16"/>
        </w:numPr>
        <w:autoSpaceDE w:val="0"/>
        <w:autoSpaceDN w:val="0"/>
        <w:adjustRightInd w:val="0"/>
        <w:ind w:left="567" w:hanging="141"/>
        <w:jc w:val="both"/>
        <w:rPr>
          <w:rFonts w:ascii="Arial" w:hAnsi="Arial" w:cs="Arial"/>
          <w:sz w:val="22"/>
          <w:szCs w:val="22"/>
        </w:rPr>
      </w:pPr>
      <w:r w:rsidRPr="008D7A22">
        <w:rPr>
          <w:rFonts w:ascii="Arial" w:hAnsi="Arial" w:cs="Arial"/>
          <w:sz w:val="22"/>
          <w:szCs w:val="22"/>
        </w:rPr>
        <w:t>adresu</w:t>
      </w:r>
      <w:r w:rsidR="008D7A22" w:rsidRPr="008D7A22">
        <w:rPr>
          <w:rFonts w:ascii="Arial" w:hAnsi="Arial" w:cs="Arial"/>
          <w:sz w:val="22"/>
          <w:szCs w:val="22"/>
          <w:shd w:val="clear" w:color="auto" w:fill="FFFFFF"/>
        </w:rPr>
        <w:t> Lubina 449</w:t>
      </w:r>
      <w:r w:rsidRPr="008D7A22">
        <w:rPr>
          <w:rFonts w:ascii="Arial" w:hAnsi="Arial" w:cs="Arial"/>
          <w:sz w:val="22"/>
          <w:szCs w:val="22"/>
        </w:rPr>
        <w:t>, 742 21 Kopřivnice nebo</w:t>
      </w:r>
    </w:p>
    <w:p w:rsidR="008D7A22" w:rsidRPr="008D7A22" w:rsidRDefault="00B93521" w:rsidP="008D7A22">
      <w:pPr>
        <w:pStyle w:val="Odstavecseseznamem"/>
        <w:numPr>
          <w:ilvl w:val="0"/>
          <w:numId w:val="16"/>
        </w:numPr>
        <w:autoSpaceDE w:val="0"/>
        <w:autoSpaceDN w:val="0"/>
        <w:adjustRightInd w:val="0"/>
        <w:ind w:left="567" w:hanging="141"/>
        <w:jc w:val="both"/>
        <w:rPr>
          <w:rFonts w:ascii="Arial" w:hAnsi="Arial" w:cs="Arial"/>
          <w:sz w:val="22"/>
          <w:szCs w:val="22"/>
        </w:rPr>
      </w:pPr>
      <w:r w:rsidRPr="008D7A22">
        <w:rPr>
          <w:rFonts w:ascii="Arial" w:hAnsi="Arial" w:cs="Arial"/>
          <w:sz w:val="22"/>
          <w:szCs w:val="22"/>
        </w:rPr>
        <w:t xml:space="preserve">e-mail: </w:t>
      </w:r>
      <w:r w:rsidR="008D7A22" w:rsidRPr="008D7A22">
        <w:rPr>
          <w:rFonts w:ascii="Arial" w:hAnsi="Arial" w:cs="Arial"/>
          <w:sz w:val="22"/>
          <w:szCs w:val="22"/>
        </w:rPr>
        <w:t>j</w:t>
      </w:r>
      <w:hyperlink r:id="rId8" w:history="1">
        <w:r w:rsidR="008D7A22" w:rsidRPr="008D7A22">
          <w:rPr>
            <w:rStyle w:val="Hypertextovodkaz"/>
            <w:rFonts w:ascii="Arial" w:hAnsi="Arial" w:cs="Arial"/>
            <w:bCs/>
            <w:color w:val="auto"/>
            <w:sz w:val="22"/>
            <w:szCs w:val="22"/>
            <w:u w:val="none"/>
            <w:shd w:val="clear" w:color="auto" w:fill="FFFFFF"/>
          </w:rPr>
          <w:t>apstav@japstav.cz</w:t>
        </w:r>
      </w:hyperlink>
    </w:p>
    <w:p w:rsidR="008D7A22" w:rsidRPr="008D7A22" w:rsidRDefault="008D7A22" w:rsidP="008D7A22">
      <w:pPr>
        <w:pStyle w:val="Odstavecseseznamem"/>
        <w:autoSpaceDE w:val="0"/>
        <w:autoSpaceDN w:val="0"/>
        <w:adjustRightInd w:val="0"/>
        <w:ind w:left="567"/>
        <w:jc w:val="both"/>
      </w:pPr>
    </w:p>
    <w:p w:rsidR="00B93521" w:rsidRPr="006D446C" w:rsidRDefault="00B93521" w:rsidP="008D7A22">
      <w:pPr>
        <w:pStyle w:val="Odstavecseseznamem"/>
        <w:numPr>
          <w:ilvl w:val="0"/>
          <w:numId w:val="15"/>
        </w:numPr>
        <w:autoSpaceDE w:val="0"/>
        <w:autoSpaceDN w:val="0"/>
        <w:adjustRightInd w:val="0"/>
        <w:jc w:val="both"/>
      </w:pPr>
      <w:r>
        <w:rPr>
          <w:rFonts w:ascii="Arial" w:hAnsi="Arial" w:cs="Arial"/>
          <w:sz w:val="22"/>
        </w:rPr>
        <w:t>Zhotovitel započne s odstraněním vady nejpozději do 10 dnů ode dne doručení oznámení o vadě, pokud se smluvní strany nedohodnou písemně jinak. V případě havárie započne s odstraněním vady neodkladně nejpozději do 24 hodin od doručení oznámení o vadě. Vada bude odstraněna nejpozději do 14 dnů ode dne, kdy bylo započato s odstraněním vady, v případě havárie do 48 hod. od dne, kdy bylo započato s odstraněním vady, pokud se smluvní strany nedohodnou písemně jinak. K dohodám dle tohoto odstavce je oprávněna osoba jednat ve věcech technických a realizace stavby dle čl. 1 odst. 1, případně jiný oprávněný zástupce objednatele.</w:t>
      </w:r>
    </w:p>
    <w:p w:rsidR="00B93521" w:rsidRPr="006761A3" w:rsidRDefault="00B93521" w:rsidP="00172208">
      <w:pPr>
        <w:autoSpaceDE w:val="0"/>
        <w:autoSpaceDN w:val="0"/>
        <w:adjustRightInd w:val="0"/>
        <w:ind w:left="567" w:hanging="567"/>
        <w:jc w:val="both"/>
        <w:rPr>
          <w:rFonts w:ascii="Arial" w:hAnsi="Arial" w:cs="Arial"/>
          <w:sz w:val="18"/>
        </w:rPr>
      </w:pPr>
    </w:p>
    <w:p w:rsidR="00B93521" w:rsidRPr="006761A3" w:rsidRDefault="00B93521" w:rsidP="00172208">
      <w:pPr>
        <w:pStyle w:val="NormlnIMP0"/>
        <w:numPr>
          <w:ilvl w:val="0"/>
          <w:numId w:val="15"/>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 tohoto článku, je objednatel oprávněn pověřit odstraněním vady třetí osobu. Veškeré takto vzniklé náklady objednatele uhradí zhotovitel, práva objednatele ze záruky nejsou dotčena. Právo objednatele vůči zhotoviteli na uplatnění náhrady škody není dotčeno</w:t>
      </w:r>
      <w:r>
        <w:rPr>
          <w:rFonts w:ascii="Arial" w:hAnsi="Arial" w:cs="Arial"/>
          <w:sz w:val="22"/>
          <w:szCs w:val="24"/>
        </w:rPr>
        <w:t>.</w:t>
      </w:r>
    </w:p>
    <w:p w:rsidR="00B93521" w:rsidRPr="00780B8A" w:rsidRDefault="00B93521" w:rsidP="00172208">
      <w:pPr>
        <w:autoSpaceDE w:val="0"/>
        <w:autoSpaceDN w:val="0"/>
        <w:adjustRightInd w:val="0"/>
        <w:ind w:left="567" w:hanging="567"/>
        <w:jc w:val="both"/>
        <w:rPr>
          <w:rFonts w:ascii="Arial" w:hAnsi="Arial" w:cs="Arial"/>
          <w:sz w:val="18"/>
        </w:rPr>
      </w:pPr>
    </w:p>
    <w:p w:rsidR="00B93521" w:rsidRPr="00780B8A" w:rsidRDefault="00B93521" w:rsidP="00172208">
      <w:pPr>
        <w:pStyle w:val="NormlnIMP0"/>
        <w:numPr>
          <w:ilvl w:val="0"/>
          <w:numId w:val="15"/>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rsidR="00B93521" w:rsidRPr="00067E75" w:rsidRDefault="00B93521" w:rsidP="00172208">
      <w:pPr>
        <w:spacing w:line="240" w:lineRule="atLeast"/>
        <w:ind w:left="567" w:hanging="567"/>
        <w:jc w:val="center"/>
        <w:rPr>
          <w:rFonts w:ascii="Arial" w:hAnsi="Arial"/>
          <w:bCs/>
          <w:sz w:val="22"/>
          <w:szCs w:val="22"/>
        </w:rPr>
      </w:pPr>
    </w:p>
    <w:p w:rsidR="00B93521" w:rsidRPr="00067E75" w:rsidRDefault="00B93521" w:rsidP="00172208">
      <w:pPr>
        <w:ind w:left="567" w:hanging="567"/>
        <w:jc w:val="center"/>
        <w:rPr>
          <w:rFonts w:ascii="Arial" w:hAnsi="Arial"/>
          <w:bCs/>
          <w:sz w:val="22"/>
          <w:szCs w:val="22"/>
        </w:rPr>
      </w:pPr>
    </w:p>
    <w:p w:rsidR="00B93521" w:rsidRPr="00393B2E" w:rsidRDefault="00B93521" w:rsidP="00172208">
      <w:pPr>
        <w:pStyle w:val="Odstavecseseznamem"/>
        <w:numPr>
          <w:ilvl w:val="0"/>
          <w:numId w:val="21"/>
        </w:numPr>
        <w:jc w:val="center"/>
        <w:rPr>
          <w:rFonts w:ascii="Arial" w:hAnsi="Arial" w:cs="Arial"/>
          <w:b/>
          <w:sz w:val="22"/>
          <w:szCs w:val="22"/>
        </w:rPr>
      </w:pPr>
      <w:r w:rsidRPr="00393B2E">
        <w:rPr>
          <w:rFonts w:ascii="Arial" w:hAnsi="Arial" w:cs="Arial"/>
          <w:b/>
          <w:sz w:val="22"/>
          <w:szCs w:val="22"/>
        </w:rPr>
        <w:t>Odpovědnost zhotovitele za škodu</w:t>
      </w:r>
    </w:p>
    <w:p w:rsidR="00B93521" w:rsidRPr="00067E75" w:rsidRDefault="00B93521" w:rsidP="00172208">
      <w:pPr>
        <w:ind w:left="567" w:hanging="567"/>
        <w:jc w:val="center"/>
        <w:rPr>
          <w:rFonts w:ascii="Arial" w:hAnsi="Arial" w:cs="Arial"/>
          <w:bCs/>
          <w:sz w:val="22"/>
          <w:szCs w:val="22"/>
        </w:rPr>
      </w:pPr>
    </w:p>
    <w:p w:rsidR="00B93521" w:rsidRPr="00393B2E" w:rsidRDefault="00B93521" w:rsidP="00172208">
      <w:pPr>
        <w:numPr>
          <w:ilvl w:val="0"/>
          <w:numId w:val="17"/>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w:t>
      </w:r>
      <w:r>
        <w:rPr>
          <w:rFonts w:ascii="Arial" w:hAnsi="Arial" w:cs="Arial"/>
          <w:sz w:val="22"/>
          <w:szCs w:val="22"/>
        </w:rPr>
        <w:t>,</w:t>
      </w:r>
      <w:r w:rsidRPr="00393B2E">
        <w:rPr>
          <w:rFonts w:ascii="Arial" w:hAnsi="Arial" w:cs="Arial"/>
          <w:sz w:val="22"/>
          <w:szCs w:val="22"/>
        </w:rPr>
        <w:t xml:space="preserve"> je zhotovitel povinen bez zbytečného odkladu tuto škodu odstranit a není-li to možné, tak finančně uhradit. Veškeré náklady s tím spojené nese zhotovitel.</w:t>
      </w:r>
    </w:p>
    <w:p w:rsidR="00B93521" w:rsidRPr="00393B2E" w:rsidRDefault="00B93521" w:rsidP="00172208">
      <w:pPr>
        <w:ind w:left="567"/>
        <w:jc w:val="both"/>
        <w:rPr>
          <w:rFonts w:ascii="Arial" w:hAnsi="Arial" w:cs="Arial"/>
          <w:sz w:val="22"/>
          <w:szCs w:val="22"/>
        </w:rPr>
      </w:pPr>
    </w:p>
    <w:p w:rsidR="00B93521" w:rsidRPr="00393B2E" w:rsidRDefault="00B93521" w:rsidP="00172208">
      <w:pPr>
        <w:numPr>
          <w:ilvl w:val="0"/>
          <w:numId w:val="17"/>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rsidR="00B93521" w:rsidRPr="00393B2E" w:rsidRDefault="00B93521" w:rsidP="00172208">
      <w:pPr>
        <w:ind w:left="567"/>
        <w:jc w:val="both"/>
        <w:rPr>
          <w:rFonts w:ascii="Arial" w:hAnsi="Arial" w:cs="Arial"/>
          <w:sz w:val="22"/>
          <w:szCs w:val="22"/>
        </w:rPr>
      </w:pPr>
    </w:p>
    <w:p w:rsidR="00B93521" w:rsidRDefault="00B93521" w:rsidP="00172208">
      <w:pPr>
        <w:numPr>
          <w:ilvl w:val="0"/>
          <w:numId w:val="17"/>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Pr>
          <w:rFonts w:ascii="Arial" w:hAnsi="Arial" w:cs="Arial"/>
          <w:sz w:val="22"/>
          <w:szCs w:val="22"/>
        </w:rPr>
        <w:t>z</w:t>
      </w:r>
      <w:r w:rsidRPr="00393B2E">
        <w:rPr>
          <w:rFonts w:ascii="Arial" w:hAnsi="Arial" w:cs="Arial"/>
          <w:sz w:val="22"/>
          <w:szCs w:val="22"/>
        </w:rPr>
        <w:t>hotovitel použil, nebo hodlal použít k provádění díla.</w:t>
      </w:r>
    </w:p>
    <w:p w:rsidR="00B93521" w:rsidRPr="00393B2E" w:rsidRDefault="00B93521" w:rsidP="00172208">
      <w:pPr>
        <w:pStyle w:val="Odstavecseseznamem"/>
        <w:rPr>
          <w:rFonts w:ascii="Arial" w:hAnsi="Arial" w:cs="Arial"/>
          <w:szCs w:val="22"/>
        </w:rPr>
      </w:pPr>
    </w:p>
    <w:p w:rsidR="00B93521" w:rsidRPr="00393B2E" w:rsidRDefault="00B93521" w:rsidP="00172208">
      <w:pPr>
        <w:pStyle w:val="Smlouva-slo"/>
        <w:numPr>
          <w:ilvl w:val="0"/>
          <w:numId w:val="17"/>
        </w:numPr>
        <w:spacing w:before="0" w:line="240" w:lineRule="auto"/>
        <w:ind w:left="567" w:hanging="567"/>
        <w:rPr>
          <w:rFonts w:ascii="Arial" w:hAnsi="Arial" w:cs="Arial"/>
          <w:sz w:val="22"/>
        </w:rPr>
      </w:pPr>
      <w:r w:rsidRPr="00393B2E">
        <w:rPr>
          <w:rFonts w:ascii="Arial" w:hAnsi="Arial" w:cs="Arial"/>
          <w:sz w:val="22"/>
        </w:rPr>
        <w:t xml:space="preserve">Zhotovitel je povinen učinit veškerá opatření potřebná k odvrácení škody nebo k jejich </w:t>
      </w:r>
      <w:r w:rsidRPr="00393B2E">
        <w:rPr>
          <w:rFonts w:ascii="Arial" w:hAnsi="Arial" w:cs="Arial"/>
          <w:sz w:val="22"/>
        </w:rPr>
        <w:lastRenderedPageBreak/>
        <w:t>zmírnění.</w:t>
      </w:r>
    </w:p>
    <w:p w:rsidR="00B93521" w:rsidRPr="00393B2E" w:rsidRDefault="00B93521" w:rsidP="00172208">
      <w:pPr>
        <w:ind w:left="567"/>
        <w:jc w:val="both"/>
        <w:rPr>
          <w:rFonts w:ascii="Arial" w:hAnsi="Arial" w:cs="Arial"/>
          <w:sz w:val="22"/>
          <w:szCs w:val="22"/>
        </w:rPr>
      </w:pPr>
    </w:p>
    <w:p w:rsidR="00B93521" w:rsidRPr="00EB2948" w:rsidRDefault="00B93521" w:rsidP="00067E75">
      <w:pPr>
        <w:numPr>
          <w:ilvl w:val="0"/>
          <w:numId w:val="17"/>
        </w:numPr>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Pr>
          <w:rFonts w:ascii="Arial" w:hAnsi="Arial" w:cs="Arial"/>
          <w:sz w:val="22"/>
          <w:szCs w:val="22"/>
        </w:rPr>
        <w:t>5 mil.</w:t>
      </w:r>
      <w:r w:rsidRPr="00393B2E">
        <w:rPr>
          <w:rFonts w:ascii="Arial" w:hAnsi="Arial" w:cs="Arial"/>
          <w:sz w:val="22"/>
          <w:szCs w:val="22"/>
        </w:rPr>
        <w:t xml:space="preserve"> Kč, s maximální spoluúčastí ve výši </w:t>
      </w:r>
      <w:r>
        <w:rPr>
          <w:rFonts w:ascii="Arial" w:hAnsi="Arial" w:cs="Arial"/>
          <w:sz w:val="22"/>
          <w:szCs w:val="22"/>
        </w:rPr>
        <w:t>20 tis.</w:t>
      </w:r>
      <w:r w:rsidRPr="00393B2E">
        <w:rPr>
          <w:rFonts w:ascii="Arial" w:hAnsi="Arial" w:cs="Arial"/>
          <w:sz w:val="22"/>
          <w:szCs w:val="22"/>
        </w:rPr>
        <w:t xml:space="preserve"> Kč, a to po celou dobu provádění díla.</w:t>
      </w:r>
      <w:r>
        <w:rPr>
          <w:rFonts w:ascii="Arial" w:hAnsi="Arial" w:cs="Arial"/>
          <w:sz w:val="22"/>
          <w:szCs w:val="22"/>
        </w:rPr>
        <w:t xml:space="preserve"> Pojistnou smlouvu </w:t>
      </w:r>
      <w:r w:rsidRPr="00EB2948">
        <w:rPr>
          <w:rFonts w:ascii="Arial" w:hAnsi="Arial" w:cs="Arial"/>
          <w:sz w:val="22"/>
          <w:szCs w:val="24"/>
        </w:rPr>
        <w:t>kdykoliv na požádání v originále předloží zástupci objednatele k</w:t>
      </w:r>
      <w:r>
        <w:rPr>
          <w:rFonts w:ascii="Arial" w:hAnsi="Arial" w:cs="Arial"/>
          <w:sz w:val="22"/>
          <w:szCs w:val="24"/>
        </w:rPr>
        <w:t> </w:t>
      </w:r>
      <w:r w:rsidRPr="00EB2948">
        <w:rPr>
          <w:rFonts w:ascii="Arial" w:hAnsi="Arial" w:cs="Arial"/>
          <w:sz w:val="22"/>
          <w:szCs w:val="24"/>
        </w:rPr>
        <w:t>nahlédnutí</w:t>
      </w:r>
      <w:r>
        <w:rPr>
          <w:rFonts w:ascii="Arial" w:hAnsi="Arial" w:cs="Arial"/>
          <w:sz w:val="22"/>
          <w:szCs w:val="24"/>
        </w:rPr>
        <w:t>.</w:t>
      </w:r>
    </w:p>
    <w:p w:rsidR="00B93521" w:rsidRDefault="00B93521" w:rsidP="00172208">
      <w:pPr>
        <w:autoSpaceDE w:val="0"/>
        <w:autoSpaceDN w:val="0"/>
        <w:adjustRightInd w:val="0"/>
        <w:jc w:val="both"/>
        <w:rPr>
          <w:rFonts w:ascii="Arial" w:hAnsi="Arial"/>
          <w:bCs/>
          <w:sz w:val="22"/>
          <w:szCs w:val="22"/>
        </w:rPr>
      </w:pPr>
    </w:p>
    <w:p w:rsidR="00B93521" w:rsidRPr="00067E75" w:rsidRDefault="00B93521" w:rsidP="00172208">
      <w:pPr>
        <w:autoSpaceDE w:val="0"/>
        <w:autoSpaceDN w:val="0"/>
        <w:adjustRightInd w:val="0"/>
        <w:jc w:val="both"/>
        <w:rPr>
          <w:rFonts w:ascii="Arial" w:hAnsi="Arial"/>
          <w:bCs/>
          <w:sz w:val="22"/>
          <w:szCs w:val="22"/>
        </w:rPr>
      </w:pPr>
    </w:p>
    <w:p w:rsidR="00B93521" w:rsidRPr="006255EE" w:rsidRDefault="00B93521" w:rsidP="00172208">
      <w:pPr>
        <w:pStyle w:val="Odstavecseseznamem"/>
        <w:numPr>
          <w:ilvl w:val="0"/>
          <w:numId w:val="2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rsidR="00B93521" w:rsidRPr="00393B2E" w:rsidRDefault="00B93521" w:rsidP="00172208">
      <w:pPr>
        <w:pStyle w:val="Odstavecseseznamem"/>
        <w:autoSpaceDE w:val="0"/>
        <w:autoSpaceDN w:val="0"/>
        <w:adjustRightInd w:val="0"/>
        <w:rPr>
          <w:rFonts w:ascii="Arial" w:hAnsi="Arial" w:cs="Arial"/>
          <w:sz w:val="22"/>
          <w:szCs w:val="22"/>
        </w:rPr>
      </w:pPr>
    </w:p>
    <w:p w:rsidR="00B93521" w:rsidRDefault="00B93521" w:rsidP="00172208">
      <w:pPr>
        <w:pStyle w:val="Smlouva-slo"/>
        <w:numPr>
          <w:ilvl w:val="0"/>
          <w:numId w:val="18"/>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rsidR="00B93521" w:rsidRDefault="00B93521" w:rsidP="00172208">
      <w:pPr>
        <w:pStyle w:val="Smlouva-slo"/>
        <w:spacing w:before="0" w:line="240" w:lineRule="auto"/>
        <w:ind w:left="567" w:hanging="567"/>
        <w:rPr>
          <w:rFonts w:ascii="Arial" w:hAnsi="Arial" w:cs="Arial"/>
          <w:sz w:val="22"/>
          <w:szCs w:val="22"/>
        </w:rPr>
      </w:pPr>
    </w:p>
    <w:p w:rsidR="00B93521" w:rsidRPr="00EA6164" w:rsidRDefault="00B93521" w:rsidP="00172208">
      <w:pPr>
        <w:pStyle w:val="NormlnIMP0"/>
        <w:numPr>
          <w:ilvl w:val="0"/>
          <w:numId w:val="18"/>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úrok z prodlení v </w:t>
      </w:r>
      <w:r>
        <w:rPr>
          <w:rFonts w:ascii="Arial" w:hAnsi="Arial" w:cs="Arial"/>
          <w:sz w:val="22"/>
          <w:szCs w:val="24"/>
        </w:rPr>
        <w:t>zákonné výši.</w:t>
      </w:r>
    </w:p>
    <w:p w:rsidR="00B93521" w:rsidRPr="00393B2E" w:rsidRDefault="00B93521" w:rsidP="00172208">
      <w:pPr>
        <w:pStyle w:val="Smlouva-slo"/>
        <w:spacing w:before="0" w:line="240" w:lineRule="auto"/>
        <w:ind w:left="567" w:hanging="567"/>
        <w:rPr>
          <w:rFonts w:ascii="Arial" w:hAnsi="Arial" w:cs="Arial"/>
          <w:sz w:val="22"/>
          <w:szCs w:val="22"/>
        </w:rPr>
      </w:pPr>
    </w:p>
    <w:p w:rsidR="00B93521" w:rsidRDefault="00B93521" w:rsidP="00172208">
      <w:pPr>
        <w:pStyle w:val="Smlouva-slo"/>
        <w:numPr>
          <w:ilvl w:val="0"/>
          <w:numId w:val="18"/>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Pr>
          <w:rFonts w:ascii="Arial" w:hAnsi="Arial" w:cs="Arial"/>
          <w:sz w:val="22"/>
          <w:szCs w:val="22"/>
        </w:rPr>
        <w:t>1</w:t>
      </w:r>
      <w:r w:rsidRPr="00393B2E">
        <w:rPr>
          <w:rFonts w:ascii="Arial" w:hAnsi="Arial" w:cs="Arial"/>
          <w:sz w:val="22"/>
          <w:szCs w:val="22"/>
        </w:rPr>
        <w:t>.000,- Kč za každý i započatý den prodlení.</w:t>
      </w:r>
    </w:p>
    <w:p w:rsidR="00B93521" w:rsidRDefault="00B93521" w:rsidP="00172208">
      <w:pPr>
        <w:pStyle w:val="Odstavecseseznamem"/>
        <w:ind w:left="567" w:hanging="567"/>
        <w:rPr>
          <w:rFonts w:ascii="Arial" w:hAnsi="Arial" w:cs="Arial"/>
          <w:sz w:val="22"/>
          <w:szCs w:val="22"/>
        </w:rPr>
      </w:pPr>
    </w:p>
    <w:p w:rsidR="00B93521" w:rsidRDefault="00B93521" w:rsidP="00172208">
      <w:pPr>
        <w:pStyle w:val="Smlouva-slo"/>
        <w:numPr>
          <w:ilvl w:val="0"/>
          <w:numId w:val="18"/>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rsidR="00B93521" w:rsidRDefault="00B93521" w:rsidP="00172208">
      <w:pPr>
        <w:pStyle w:val="Odstavecseseznamem"/>
        <w:ind w:left="567" w:hanging="567"/>
        <w:rPr>
          <w:rFonts w:ascii="Arial" w:hAnsi="Arial" w:cs="Arial"/>
          <w:sz w:val="22"/>
          <w:szCs w:val="22"/>
        </w:rPr>
      </w:pPr>
    </w:p>
    <w:p w:rsidR="00B93521" w:rsidRPr="00EA6164" w:rsidRDefault="00B93521" w:rsidP="00172208">
      <w:pPr>
        <w:pStyle w:val="Smlouva-slo"/>
        <w:numPr>
          <w:ilvl w:val="0"/>
          <w:numId w:val="18"/>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Pr>
          <w:rFonts w:ascii="Arial" w:hAnsi="Arial" w:cs="Arial"/>
          <w:sz w:val="22"/>
          <w:szCs w:val="22"/>
        </w:rPr>
        <w:t>0,1 % z ceny za dílo bez DPH</w:t>
      </w:r>
      <w:r w:rsidRPr="00393B2E">
        <w:rPr>
          <w:rFonts w:ascii="Arial" w:hAnsi="Arial" w:cs="Arial"/>
          <w:sz w:val="22"/>
          <w:szCs w:val="22"/>
        </w:rPr>
        <w:t xml:space="preserve"> za každý i započatý den prodlení s odstraněním každé reklamované vady až do termínu jejího odstranění.</w:t>
      </w:r>
    </w:p>
    <w:p w:rsidR="00B93521" w:rsidRDefault="00B93521" w:rsidP="00172208">
      <w:pPr>
        <w:pStyle w:val="Odstavecseseznamem"/>
        <w:ind w:left="567" w:hanging="567"/>
        <w:rPr>
          <w:rFonts w:ascii="Arial" w:hAnsi="Arial" w:cs="Arial"/>
          <w:spacing w:val="-1"/>
          <w:sz w:val="22"/>
          <w:szCs w:val="22"/>
        </w:rPr>
      </w:pPr>
    </w:p>
    <w:p w:rsidR="00B93521" w:rsidRPr="00EA6164" w:rsidRDefault="00B93521" w:rsidP="00172208">
      <w:pPr>
        <w:pStyle w:val="Smlouva-slo"/>
        <w:numPr>
          <w:ilvl w:val="0"/>
          <w:numId w:val="18"/>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rsidR="00B93521" w:rsidRDefault="00B93521" w:rsidP="00172208">
      <w:pPr>
        <w:pStyle w:val="Odstavecseseznamem"/>
        <w:ind w:left="567" w:hanging="567"/>
        <w:rPr>
          <w:rFonts w:ascii="Arial" w:hAnsi="Arial" w:cs="Arial"/>
          <w:spacing w:val="-1"/>
          <w:sz w:val="22"/>
          <w:szCs w:val="22"/>
        </w:rPr>
      </w:pPr>
    </w:p>
    <w:p w:rsidR="00B93521" w:rsidRDefault="00B93521" w:rsidP="00172208">
      <w:pPr>
        <w:pStyle w:val="Smlouva-slo"/>
        <w:numPr>
          <w:ilvl w:val="0"/>
          <w:numId w:val="18"/>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B93521" w:rsidRDefault="00B93521" w:rsidP="00172208">
      <w:pPr>
        <w:pStyle w:val="Odstavecseseznamem"/>
        <w:ind w:left="567" w:hanging="567"/>
        <w:rPr>
          <w:rFonts w:ascii="Arial" w:hAnsi="Arial" w:cs="Arial"/>
          <w:sz w:val="22"/>
          <w:szCs w:val="22"/>
        </w:rPr>
      </w:pPr>
    </w:p>
    <w:p w:rsidR="00B93521" w:rsidRPr="0040154F" w:rsidRDefault="00B93521" w:rsidP="00172208">
      <w:pPr>
        <w:pStyle w:val="Smlouva-slo"/>
        <w:numPr>
          <w:ilvl w:val="0"/>
          <w:numId w:val="18"/>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Pr>
          <w:rFonts w:ascii="Arial" w:hAnsi="Arial" w:cs="Arial"/>
          <w:sz w:val="22"/>
          <w:szCs w:val="22"/>
        </w:rPr>
        <w:t>. Náhradu škody lze vymáhat samostatně vedle smluvní pokuty v plné výši.</w:t>
      </w:r>
    </w:p>
    <w:p w:rsidR="00B93521" w:rsidRPr="00393B2E" w:rsidRDefault="00B93521" w:rsidP="00172208">
      <w:pPr>
        <w:pStyle w:val="Smlouva-slo"/>
        <w:spacing w:before="0" w:line="240" w:lineRule="auto"/>
        <w:ind w:left="567"/>
        <w:rPr>
          <w:rFonts w:ascii="Arial" w:hAnsi="Arial" w:cs="Arial"/>
          <w:spacing w:val="-1"/>
          <w:sz w:val="22"/>
          <w:szCs w:val="22"/>
        </w:rPr>
      </w:pPr>
    </w:p>
    <w:p w:rsidR="00B93521" w:rsidRDefault="00B93521" w:rsidP="00172208">
      <w:pPr>
        <w:pStyle w:val="Odstavecseseznamem"/>
        <w:autoSpaceDE w:val="0"/>
        <w:autoSpaceDN w:val="0"/>
        <w:adjustRightInd w:val="0"/>
        <w:rPr>
          <w:rFonts w:ascii="Arial" w:hAnsi="Arial" w:cs="Arial"/>
          <w:sz w:val="22"/>
          <w:szCs w:val="22"/>
        </w:rPr>
      </w:pPr>
    </w:p>
    <w:p w:rsidR="00B93521" w:rsidRPr="00A37D73" w:rsidRDefault="00B93521" w:rsidP="00172208">
      <w:pPr>
        <w:pStyle w:val="NormlnIMP0"/>
        <w:numPr>
          <w:ilvl w:val="0"/>
          <w:numId w:val="21"/>
        </w:numPr>
        <w:spacing w:line="240" w:lineRule="auto"/>
        <w:jc w:val="center"/>
        <w:rPr>
          <w:rFonts w:ascii="Arial" w:hAnsi="Arial" w:cs="Arial"/>
          <w:b/>
          <w:sz w:val="22"/>
          <w:szCs w:val="24"/>
        </w:rPr>
      </w:pPr>
      <w:r w:rsidRPr="00A37D73">
        <w:rPr>
          <w:rFonts w:ascii="Arial" w:hAnsi="Arial" w:cs="Arial"/>
          <w:b/>
          <w:sz w:val="22"/>
          <w:szCs w:val="24"/>
        </w:rPr>
        <w:t>Odstoupení</w:t>
      </w:r>
    </w:p>
    <w:p w:rsidR="00B93521" w:rsidRPr="004B01CB" w:rsidRDefault="00B93521" w:rsidP="004B01CB">
      <w:pPr>
        <w:pStyle w:val="NormlnIMP0"/>
        <w:spacing w:line="240" w:lineRule="auto"/>
        <w:ind w:left="567" w:hanging="567"/>
        <w:jc w:val="center"/>
        <w:rPr>
          <w:rFonts w:ascii="Arial" w:hAnsi="Arial" w:cs="Arial"/>
          <w:bCs/>
          <w:sz w:val="22"/>
          <w:szCs w:val="22"/>
        </w:rPr>
      </w:pPr>
    </w:p>
    <w:p w:rsidR="00B93521" w:rsidRPr="00A37D73" w:rsidRDefault="00B93521" w:rsidP="00172208">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rsidR="00B93521" w:rsidRDefault="00B93521" w:rsidP="00172208">
      <w:pPr>
        <w:pStyle w:val="NormlnIMP0"/>
        <w:numPr>
          <w:ilvl w:val="0"/>
          <w:numId w:val="20"/>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Pr>
          <w:rFonts w:ascii="Arial" w:hAnsi="Arial" w:cs="Arial"/>
          <w:sz w:val="22"/>
          <w:szCs w:val="22"/>
        </w:rPr>
        <w:t>lení s provedením díla dle čl. 4</w:t>
      </w:r>
      <w:r w:rsidRPr="00A37D73">
        <w:rPr>
          <w:rFonts w:ascii="Arial" w:hAnsi="Arial" w:cs="Arial"/>
          <w:sz w:val="22"/>
          <w:szCs w:val="22"/>
        </w:rPr>
        <w:t xml:space="preserve">. odst. </w:t>
      </w:r>
      <w:r>
        <w:rPr>
          <w:rFonts w:ascii="Arial" w:hAnsi="Arial" w:cs="Arial"/>
          <w:sz w:val="22"/>
          <w:szCs w:val="22"/>
        </w:rPr>
        <w:t>1</w:t>
      </w:r>
      <w:r w:rsidRPr="00A37D73">
        <w:rPr>
          <w:rFonts w:ascii="Arial" w:hAnsi="Arial" w:cs="Arial"/>
          <w:sz w:val="22"/>
          <w:szCs w:val="22"/>
        </w:rPr>
        <w:t>. této smlouvy o více jak 30 dní,</w:t>
      </w:r>
    </w:p>
    <w:p w:rsidR="00B93521" w:rsidRPr="00A37D73" w:rsidRDefault="00B93521" w:rsidP="00172208">
      <w:pPr>
        <w:pStyle w:val="NormlnIMP0"/>
        <w:numPr>
          <w:ilvl w:val="0"/>
          <w:numId w:val="20"/>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rsidR="00B93521" w:rsidRPr="00A37D73" w:rsidRDefault="00B93521" w:rsidP="00172208">
      <w:pPr>
        <w:pStyle w:val="NormlnIMP0"/>
        <w:numPr>
          <w:ilvl w:val="0"/>
          <w:numId w:val="20"/>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rsidR="00B93521" w:rsidRPr="00A37D73" w:rsidRDefault="00B93521" w:rsidP="00172208">
      <w:pPr>
        <w:pStyle w:val="Zkladntextodsazen3"/>
        <w:numPr>
          <w:ilvl w:val="0"/>
          <w:numId w:val="20"/>
        </w:numPr>
        <w:spacing w:after="0"/>
        <w:ind w:left="851" w:hanging="284"/>
        <w:jc w:val="both"/>
        <w:rPr>
          <w:rFonts w:ascii="Arial" w:hAnsi="Arial" w:cs="Arial"/>
          <w:sz w:val="22"/>
          <w:szCs w:val="22"/>
        </w:rPr>
      </w:pPr>
      <w:r w:rsidRPr="00A37D73">
        <w:rPr>
          <w:rFonts w:ascii="Arial" w:hAnsi="Arial" w:cs="Arial"/>
          <w:sz w:val="22"/>
          <w:szCs w:val="22"/>
        </w:rPr>
        <w:lastRenderedPageBreak/>
        <w:t xml:space="preserve">neodstraní-li zhotovitel poškozené či nevyhovující materiály a nenahradí-li je bezvadnými, jak je mu uloženo dle čl. </w:t>
      </w:r>
      <w:r>
        <w:rPr>
          <w:rFonts w:ascii="Arial" w:hAnsi="Arial" w:cs="Arial"/>
          <w:sz w:val="22"/>
          <w:szCs w:val="22"/>
        </w:rPr>
        <w:t>9. odst. 2.4</w:t>
      </w:r>
      <w:r w:rsidRPr="00A37D73">
        <w:rPr>
          <w:rFonts w:ascii="Arial" w:hAnsi="Arial" w:cs="Arial"/>
          <w:sz w:val="22"/>
          <w:szCs w:val="22"/>
        </w:rPr>
        <w:t>., ačkoliv byl k odstranění a nahrazení nevyhovujících materiálů vyzván objednatelem zápisem ve stavebním deníku,</w:t>
      </w:r>
    </w:p>
    <w:p w:rsidR="00B93521" w:rsidRDefault="00B93521" w:rsidP="00172208">
      <w:pPr>
        <w:pStyle w:val="Zkladntextodsazen3"/>
        <w:numPr>
          <w:ilvl w:val="0"/>
          <w:numId w:val="20"/>
        </w:numPr>
        <w:spacing w:after="0"/>
        <w:ind w:left="851" w:hanging="284"/>
        <w:jc w:val="both"/>
        <w:rPr>
          <w:rFonts w:ascii="Arial" w:hAnsi="Arial" w:cs="Arial"/>
          <w:sz w:val="22"/>
          <w:szCs w:val="22"/>
        </w:rPr>
      </w:pPr>
      <w:r w:rsidRPr="00A37D73">
        <w:rPr>
          <w:rFonts w:ascii="Arial" w:hAnsi="Arial" w:cs="Arial"/>
          <w:sz w:val="22"/>
          <w:szCs w:val="22"/>
        </w:rPr>
        <w:t>zhotovit</w:t>
      </w:r>
      <w:r>
        <w:rPr>
          <w:rFonts w:ascii="Arial" w:hAnsi="Arial" w:cs="Arial"/>
          <w:sz w:val="22"/>
          <w:szCs w:val="22"/>
        </w:rPr>
        <w:t>el nesplnil pokyn objednatele,</w:t>
      </w:r>
    </w:p>
    <w:p w:rsidR="00B93521" w:rsidRPr="00435F4F" w:rsidRDefault="00B93521" w:rsidP="00172208">
      <w:pPr>
        <w:pStyle w:val="Zkladntextodsazen3"/>
        <w:numPr>
          <w:ilvl w:val="0"/>
          <w:numId w:val="20"/>
        </w:numPr>
        <w:autoSpaceDE w:val="0"/>
        <w:autoSpaceDN w:val="0"/>
        <w:adjustRightInd w:val="0"/>
        <w:spacing w:after="0"/>
        <w:jc w:val="both"/>
        <w:rPr>
          <w:rFonts w:ascii="Helvetica"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rsidR="00B93521" w:rsidRPr="00A37D73" w:rsidRDefault="00B93521" w:rsidP="00172208">
      <w:pPr>
        <w:pStyle w:val="Zkladntextodsazen3"/>
        <w:numPr>
          <w:ilvl w:val="0"/>
          <w:numId w:val="20"/>
        </w:numPr>
        <w:spacing w:after="0"/>
        <w:ind w:left="851" w:hanging="284"/>
        <w:jc w:val="both"/>
        <w:rPr>
          <w:rFonts w:ascii="Arial" w:hAnsi="Arial" w:cs="Arial"/>
          <w:sz w:val="22"/>
          <w:szCs w:val="22"/>
        </w:rPr>
      </w:pPr>
      <w:r>
        <w:rPr>
          <w:rFonts w:ascii="Helvetica" w:hAnsi="Helvetica" w:cs="Helvetica"/>
          <w:sz w:val="22"/>
          <w:szCs w:val="22"/>
          <w:lang w:eastAsia="en-US"/>
        </w:rPr>
        <w:t>podá-li zhotovitel sám na sebe insolvenční návrh.</w:t>
      </w:r>
    </w:p>
    <w:p w:rsidR="00B93521" w:rsidRPr="00A37D73" w:rsidRDefault="00B93521" w:rsidP="00172208">
      <w:pPr>
        <w:pStyle w:val="NormlnIMP0"/>
        <w:spacing w:line="276" w:lineRule="auto"/>
        <w:ind w:left="567" w:hanging="567"/>
        <w:jc w:val="both"/>
        <w:rPr>
          <w:rFonts w:ascii="Arial" w:hAnsi="Arial" w:cs="Arial"/>
          <w:sz w:val="22"/>
          <w:szCs w:val="22"/>
        </w:rPr>
      </w:pPr>
    </w:p>
    <w:p w:rsidR="00B93521" w:rsidRPr="00A37D73" w:rsidRDefault="00B93521" w:rsidP="00172208">
      <w:pPr>
        <w:pStyle w:val="NormlnIMP0"/>
        <w:spacing w:line="276" w:lineRule="auto"/>
        <w:ind w:left="567" w:hanging="567"/>
        <w:jc w:val="both"/>
        <w:rPr>
          <w:rFonts w:ascii="Arial" w:hAnsi="Arial" w:cs="Arial"/>
          <w:sz w:val="22"/>
          <w:szCs w:val="22"/>
        </w:rPr>
      </w:pPr>
      <w:r>
        <w:rPr>
          <w:rFonts w:ascii="Arial" w:hAnsi="Arial" w:cs="Arial"/>
          <w:sz w:val="22"/>
          <w:szCs w:val="22"/>
        </w:rPr>
        <w:t>2.</w:t>
      </w:r>
      <w:r w:rsidRPr="00A37D73">
        <w:rPr>
          <w:rFonts w:ascii="Arial" w:hAnsi="Arial" w:cs="Arial"/>
          <w:sz w:val="22"/>
          <w:szCs w:val="22"/>
        </w:rPr>
        <w:tab/>
        <w:t xml:space="preserve">Odstoupením smlouva o dílo zaniká dnem, kdy bude oznámení o odstoupení doručeno druhé smluvní straně. V případě odstoupení je </w:t>
      </w:r>
      <w:r>
        <w:rPr>
          <w:rFonts w:ascii="Arial" w:hAnsi="Arial" w:cs="Arial"/>
          <w:sz w:val="22"/>
          <w:szCs w:val="22"/>
        </w:rPr>
        <w:t>z</w:t>
      </w:r>
      <w:r w:rsidRPr="00A37D73">
        <w:rPr>
          <w:rFonts w:ascii="Arial" w:hAnsi="Arial" w:cs="Arial"/>
          <w:sz w:val="22"/>
          <w:szCs w:val="22"/>
        </w:rPr>
        <w:t xml:space="preserve">hotovitel povinen ihned po obdržení písemného oznámení o odstoupení od smlouvy předat </w:t>
      </w:r>
      <w:r>
        <w:rPr>
          <w:rFonts w:ascii="Arial" w:hAnsi="Arial" w:cs="Arial"/>
          <w:sz w:val="22"/>
          <w:szCs w:val="22"/>
        </w:rPr>
        <w:t>o</w:t>
      </w:r>
      <w:r w:rsidRPr="00A37D73">
        <w:rPr>
          <w:rFonts w:ascii="Arial" w:hAnsi="Arial" w:cs="Arial"/>
          <w:sz w:val="22"/>
          <w:szCs w:val="22"/>
        </w:rPr>
        <w:t>bjednateli nedokončené dílo.</w:t>
      </w:r>
    </w:p>
    <w:p w:rsidR="00B93521" w:rsidRPr="00A37D73" w:rsidRDefault="00B93521" w:rsidP="00172208">
      <w:pPr>
        <w:pStyle w:val="NormlnIMP0"/>
        <w:spacing w:line="276" w:lineRule="auto"/>
        <w:ind w:left="567" w:hanging="567"/>
        <w:jc w:val="both"/>
        <w:rPr>
          <w:rFonts w:ascii="Arial" w:hAnsi="Arial" w:cs="Arial"/>
          <w:sz w:val="22"/>
          <w:szCs w:val="22"/>
        </w:rPr>
      </w:pPr>
    </w:p>
    <w:p w:rsidR="00B93521" w:rsidRDefault="00B93521" w:rsidP="00621FBB">
      <w:pPr>
        <w:ind w:left="567" w:right="-159"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rsidR="00B93521" w:rsidRDefault="00B93521" w:rsidP="00621FBB">
      <w:pPr>
        <w:ind w:left="567" w:right="-159" w:hanging="567"/>
        <w:jc w:val="both"/>
        <w:rPr>
          <w:rFonts w:ascii="Arial" w:hAnsi="Arial" w:cs="Arial"/>
          <w:sz w:val="22"/>
          <w:szCs w:val="22"/>
        </w:rPr>
      </w:pPr>
    </w:p>
    <w:p w:rsidR="00B93521" w:rsidRPr="00A37D73" w:rsidRDefault="00B93521" w:rsidP="00621FBB">
      <w:pPr>
        <w:ind w:left="567" w:right="-159" w:hanging="567"/>
        <w:jc w:val="both"/>
        <w:rPr>
          <w:rFonts w:ascii="Arial" w:hAnsi="Arial" w:cs="Arial"/>
          <w:sz w:val="22"/>
          <w:szCs w:val="22"/>
        </w:rPr>
      </w:pPr>
      <w:r w:rsidRPr="00A37D73">
        <w:rPr>
          <w:rFonts w:ascii="Arial" w:hAnsi="Arial" w:cs="Arial"/>
          <w:sz w:val="22"/>
          <w:szCs w:val="22"/>
        </w:rPr>
        <w:t xml:space="preserve"> </w:t>
      </w:r>
      <w:r>
        <w:rPr>
          <w:rFonts w:ascii="Arial" w:hAnsi="Arial" w:cs="Arial"/>
          <w:sz w:val="22"/>
          <w:szCs w:val="22"/>
        </w:rPr>
        <w:t xml:space="preserve">4. </w:t>
      </w:r>
      <w:r>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rsidR="00B93521" w:rsidRDefault="00B93521" w:rsidP="00172208">
      <w:pPr>
        <w:pStyle w:val="NormlnIMP0"/>
        <w:spacing w:line="276" w:lineRule="auto"/>
        <w:ind w:left="567" w:hanging="590"/>
        <w:jc w:val="center"/>
        <w:rPr>
          <w:rFonts w:ascii="Arial" w:hAnsi="Arial" w:cs="Arial"/>
          <w:bCs/>
          <w:sz w:val="22"/>
          <w:szCs w:val="22"/>
        </w:rPr>
      </w:pPr>
    </w:p>
    <w:p w:rsidR="00B93521" w:rsidRPr="00621FBB" w:rsidRDefault="00B93521" w:rsidP="00172208">
      <w:pPr>
        <w:pStyle w:val="NormlnIMP0"/>
        <w:spacing w:line="276" w:lineRule="auto"/>
        <w:ind w:left="567" w:hanging="590"/>
        <w:jc w:val="center"/>
        <w:rPr>
          <w:rFonts w:ascii="Arial" w:hAnsi="Arial" w:cs="Arial"/>
          <w:bCs/>
          <w:sz w:val="22"/>
          <w:szCs w:val="22"/>
        </w:rPr>
      </w:pPr>
    </w:p>
    <w:p w:rsidR="00B93521" w:rsidRPr="00A37D73" w:rsidRDefault="00B93521" w:rsidP="00172208">
      <w:pPr>
        <w:pStyle w:val="NormlnIMP0"/>
        <w:numPr>
          <w:ilvl w:val="0"/>
          <w:numId w:val="21"/>
        </w:numPr>
        <w:spacing w:line="20" w:lineRule="atLeast"/>
        <w:jc w:val="center"/>
        <w:rPr>
          <w:rFonts w:ascii="Arial" w:hAnsi="Arial" w:cs="Arial"/>
          <w:b/>
          <w:sz w:val="22"/>
          <w:szCs w:val="22"/>
        </w:rPr>
      </w:pPr>
      <w:r w:rsidRPr="00A37D73">
        <w:rPr>
          <w:rFonts w:ascii="Arial" w:hAnsi="Arial" w:cs="Arial"/>
          <w:b/>
          <w:sz w:val="22"/>
          <w:szCs w:val="22"/>
        </w:rPr>
        <w:t>Závěrečná ujednání</w:t>
      </w:r>
    </w:p>
    <w:p w:rsidR="00B93521" w:rsidRPr="00A37D73" w:rsidRDefault="00B93521" w:rsidP="00172208">
      <w:pPr>
        <w:pStyle w:val="NormlnIMP0"/>
        <w:tabs>
          <w:tab w:val="left" w:pos="426"/>
        </w:tabs>
        <w:spacing w:line="20" w:lineRule="atLeast"/>
        <w:ind w:left="567" w:hanging="590"/>
        <w:rPr>
          <w:rFonts w:ascii="Arial" w:hAnsi="Arial" w:cs="Arial"/>
          <w:sz w:val="22"/>
          <w:szCs w:val="22"/>
        </w:rPr>
      </w:pPr>
    </w:p>
    <w:p w:rsidR="00B93521" w:rsidRPr="00A37D73" w:rsidRDefault="00B93521" w:rsidP="00172208">
      <w:pPr>
        <w:pStyle w:val="NormlnIMP0"/>
        <w:numPr>
          <w:ilvl w:val="0"/>
          <w:numId w:val="19"/>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rsidR="00B93521" w:rsidRPr="00A37D73" w:rsidRDefault="00B93521" w:rsidP="00172208">
      <w:pPr>
        <w:pStyle w:val="NormlnIMP0"/>
        <w:spacing w:line="240" w:lineRule="auto"/>
        <w:ind w:left="567" w:hanging="590"/>
        <w:jc w:val="both"/>
        <w:rPr>
          <w:rFonts w:ascii="Arial" w:hAnsi="Arial" w:cs="Arial"/>
          <w:sz w:val="22"/>
          <w:szCs w:val="22"/>
        </w:rPr>
      </w:pPr>
    </w:p>
    <w:p w:rsidR="00B93521" w:rsidRPr="00A37D73" w:rsidRDefault="00B93521" w:rsidP="00172208">
      <w:pPr>
        <w:pStyle w:val="NormlnIMP0"/>
        <w:numPr>
          <w:ilvl w:val="0"/>
          <w:numId w:val="19"/>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rsidR="00B93521" w:rsidRPr="00A37D73" w:rsidRDefault="00B93521" w:rsidP="00172208">
      <w:pPr>
        <w:pStyle w:val="NormlnIMP0"/>
        <w:spacing w:line="240" w:lineRule="auto"/>
        <w:jc w:val="both"/>
        <w:rPr>
          <w:rFonts w:ascii="Arial" w:hAnsi="Arial" w:cs="Arial"/>
          <w:sz w:val="22"/>
          <w:szCs w:val="22"/>
        </w:rPr>
      </w:pPr>
    </w:p>
    <w:p w:rsidR="00B93521" w:rsidRPr="00A37D73" w:rsidRDefault="00B93521" w:rsidP="00172208">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rsidR="00B93521" w:rsidRPr="00A37D73" w:rsidRDefault="00B93521" w:rsidP="00172208">
      <w:pPr>
        <w:pStyle w:val="NormlnIMP0"/>
        <w:spacing w:line="240" w:lineRule="auto"/>
        <w:ind w:left="567" w:hanging="590"/>
        <w:jc w:val="both"/>
        <w:rPr>
          <w:rFonts w:ascii="Arial" w:hAnsi="Arial" w:cs="Arial"/>
          <w:sz w:val="22"/>
          <w:szCs w:val="22"/>
        </w:rPr>
      </w:pPr>
    </w:p>
    <w:p w:rsidR="00B93521" w:rsidRPr="00A37D73" w:rsidRDefault="00B93521" w:rsidP="00172208">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rsidR="00B93521" w:rsidRPr="00A37D73" w:rsidRDefault="00B93521" w:rsidP="00172208">
      <w:pPr>
        <w:pStyle w:val="NormlnIMP0"/>
        <w:spacing w:line="240" w:lineRule="auto"/>
        <w:ind w:left="567" w:hanging="590"/>
        <w:jc w:val="both"/>
        <w:rPr>
          <w:rFonts w:ascii="Arial" w:hAnsi="Arial" w:cs="Arial"/>
          <w:sz w:val="22"/>
          <w:szCs w:val="22"/>
        </w:rPr>
      </w:pPr>
    </w:p>
    <w:p w:rsidR="00B93521" w:rsidRPr="00A37D73" w:rsidRDefault="00B93521" w:rsidP="00172208">
      <w:pPr>
        <w:pStyle w:val="NormlnIMP0"/>
        <w:numPr>
          <w:ilvl w:val="0"/>
          <w:numId w:val="17"/>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w:t>
      </w:r>
      <w:r>
        <w:rPr>
          <w:rFonts w:ascii="Arial" w:hAnsi="Arial" w:cs="Arial"/>
          <w:sz w:val="22"/>
          <w:szCs w:val="22"/>
        </w:rPr>
        <w:t>a zhotovitel jedno vyhotovení.</w:t>
      </w:r>
    </w:p>
    <w:p w:rsidR="00B93521" w:rsidRPr="00621FBB" w:rsidRDefault="00B93521" w:rsidP="00172208">
      <w:pPr>
        <w:pStyle w:val="NormlnIMP0"/>
        <w:spacing w:line="240" w:lineRule="auto"/>
        <w:jc w:val="both"/>
        <w:rPr>
          <w:rFonts w:ascii="Arial" w:hAnsi="Arial" w:cs="Arial"/>
          <w:sz w:val="22"/>
          <w:szCs w:val="22"/>
        </w:rPr>
      </w:pPr>
    </w:p>
    <w:p w:rsidR="00B93521" w:rsidRPr="00621FBB" w:rsidRDefault="00B93521" w:rsidP="00172208">
      <w:pPr>
        <w:pStyle w:val="NormlnIMP0"/>
        <w:spacing w:line="240" w:lineRule="auto"/>
        <w:jc w:val="both"/>
        <w:rPr>
          <w:rFonts w:ascii="Arial" w:hAnsi="Arial" w:cs="Arial"/>
          <w:sz w:val="22"/>
          <w:szCs w:val="22"/>
        </w:rPr>
      </w:pPr>
    </w:p>
    <w:p w:rsidR="00B93521" w:rsidRPr="00621FBB" w:rsidRDefault="00B93521" w:rsidP="00172208">
      <w:pPr>
        <w:pStyle w:val="NormlnIMP2"/>
        <w:rPr>
          <w:rFonts w:ascii="Arial" w:hAnsi="Arial"/>
          <w:sz w:val="22"/>
          <w:szCs w:val="22"/>
        </w:rPr>
      </w:pPr>
    </w:p>
    <w:p w:rsidR="00B93521" w:rsidRPr="00621FBB" w:rsidRDefault="00B93521" w:rsidP="00172208">
      <w:pPr>
        <w:pStyle w:val="Odstavecseseznamem"/>
        <w:autoSpaceDE w:val="0"/>
        <w:autoSpaceDN w:val="0"/>
        <w:adjustRightInd w:val="0"/>
        <w:ind w:left="0"/>
        <w:rPr>
          <w:rFonts w:ascii="Arial" w:hAnsi="Arial" w:cs="Arial"/>
          <w:sz w:val="22"/>
          <w:szCs w:val="22"/>
        </w:rPr>
      </w:pPr>
    </w:p>
    <w:p w:rsidR="00B93521" w:rsidRDefault="00B93521" w:rsidP="00172208">
      <w:pPr>
        <w:pStyle w:val="Odstavecseseznamem"/>
        <w:autoSpaceDE w:val="0"/>
        <w:autoSpaceDN w:val="0"/>
        <w:adjustRightInd w:val="0"/>
        <w:ind w:left="0"/>
        <w:rPr>
          <w:rFonts w:ascii="Arial" w:hAnsi="Arial" w:cs="Arial"/>
          <w:sz w:val="22"/>
          <w:szCs w:val="22"/>
        </w:rPr>
      </w:pPr>
      <w:r>
        <w:rPr>
          <w:rFonts w:ascii="Arial" w:hAnsi="Arial" w:cs="Arial"/>
          <w:sz w:val="22"/>
          <w:szCs w:val="22"/>
        </w:rPr>
        <w:t>Přílohy.</w:t>
      </w:r>
    </w:p>
    <w:p w:rsidR="00B93521" w:rsidRDefault="00B93521" w:rsidP="00172208">
      <w:pPr>
        <w:pStyle w:val="Odstavecseseznamem"/>
        <w:autoSpaceDE w:val="0"/>
        <w:autoSpaceDN w:val="0"/>
        <w:adjustRightInd w:val="0"/>
        <w:ind w:left="0"/>
        <w:rPr>
          <w:rFonts w:ascii="Arial" w:hAnsi="Arial" w:cs="Arial"/>
          <w:sz w:val="22"/>
          <w:szCs w:val="22"/>
        </w:rPr>
      </w:pPr>
      <w:r>
        <w:rPr>
          <w:rFonts w:ascii="Arial" w:hAnsi="Arial" w:cs="Arial"/>
          <w:sz w:val="22"/>
          <w:szCs w:val="22"/>
        </w:rPr>
        <w:t>Příl. č. 1 Položkový rozpočet</w:t>
      </w:r>
    </w:p>
    <w:p w:rsidR="00B93521" w:rsidRPr="00621FBB" w:rsidRDefault="00B93521" w:rsidP="00172208">
      <w:pPr>
        <w:pStyle w:val="Odstavecseseznamem"/>
        <w:autoSpaceDE w:val="0"/>
        <w:autoSpaceDN w:val="0"/>
        <w:adjustRightInd w:val="0"/>
        <w:ind w:left="0"/>
        <w:rPr>
          <w:rFonts w:ascii="Arial" w:hAnsi="Arial" w:cs="Arial"/>
          <w:sz w:val="22"/>
          <w:szCs w:val="22"/>
        </w:rPr>
      </w:pPr>
    </w:p>
    <w:p w:rsidR="00B93521" w:rsidRDefault="00B93521" w:rsidP="00172208">
      <w:pPr>
        <w:tabs>
          <w:tab w:val="left" w:pos="400"/>
          <w:tab w:val="left" w:pos="600"/>
        </w:tabs>
        <w:jc w:val="both"/>
        <w:rPr>
          <w:rFonts w:ascii="Arial" w:hAnsi="Arial"/>
          <w:sz w:val="22"/>
          <w:szCs w:val="22"/>
        </w:rPr>
      </w:pPr>
    </w:p>
    <w:p w:rsidR="00B93521" w:rsidRPr="00621FBB" w:rsidRDefault="00B93521" w:rsidP="00172208">
      <w:pPr>
        <w:tabs>
          <w:tab w:val="left" w:pos="400"/>
          <w:tab w:val="left" w:pos="600"/>
        </w:tabs>
        <w:jc w:val="both"/>
        <w:rPr>
          <w:rFonts w:ascii="Arial" w:hAnsi="Arial"/>
          <w:sz w:val="22"/>
          <w:szCs w:val="22"/>
        </w:rPr>
      </w:pPr>
    </w:p>
    <w:p w:rsidR="00B93521" w:rsidRPr="00D647F5" w:rsidRDefault="00B93521" w:rsidP="00172208">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 dne …………………</w:t>
      </w: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Pr="00D647F5" w:rsidRDefault="00B93521" w:rsidP="00172208">
      <w:pPr>
        <w:tabs>
          <w:tab w:val="left" w:pos="400"/>
          <w:tab w:val="left" w:pos="600"/>
        </w:tabs>
        <w:jc w:val="both"/>
        <w:rPr>
          <w:rFonts w:ascii="Arial" w:hAnsi="Arial" w:cs="Arial"/>
          <w:sz w:val="22"/>
          <w:szCs w:val="22"/>
        </w:rPr>
      </w:pPr>
    </w:p>
    <w:p w:rsidR="00B93521" w:rsidRPr="00D647F5" w:rsidRDefault="00B93521" w:rsidP="00172208">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p>
    <w:p w:rsidR="00B93521" w:rsidRPr="00D647F5" w:rsidRDefault="00B93521" w:rsidP="00172208">
      <w:pPr>
        <w:tabs>
          <w:tab w:val="left" w:pos="400"/>
          <w:tab w:val="left" w:pos="600"/>
        </w:tabs>
        <w:jc w:val="both"/>
        <w:rPr>
          <w:rFonts w:ascii="Arial" w:hAnsi="Arial" w:cs="Arial"/>
          <w:sz w:val="22"/>
          <w:szCs w:val="22"/>
        </w:rPr>
      </w:pPr>
    </w:p>
    <w:p w:rsidR="00B93521" w:rsidRDefault="00B93521" w:rsidP="00172208">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 xml:space="preserve">            </w:t>
      </w:r>
      <w:r>
        <w:rPr>
          <w:rFonts w:ascii="Arial" w:hAnsi="Arial" w:cs="Arial"/>
          <w:sz w:val="22"/>
          <w:szCs w:val="22"/>
        </w:rPr>
        <w:t>…………………………………</w:t>
      </w:r>
    </w:p>
    <w:p w:rsidR="00B93521" w:rsidRDefault="00B93521" w:rsidP="00580E72">
      <w:pPr>
        <w:tabs>
          <w:tab w:val="left" w:pos="400"/>
          <w:tab w:val="left" w:pos="600"/>
        </w:tabs>
        <w:jc w:val="both"/>
        <w:rPr>
          <w:rFonts w:ascii="Arial" w:hAnsi="Arial" w:cs="Arial"/>
          <w:sz w:val="22"/>
          <w:szCs w:val="22"/>
        </w:rPr>
      </w:pPr>
      <w:r>
        <w:rPr>
          <w:rFonts w:ascii="Arial" w:hAnsi="Arial" w:cs="Arial"/>
          <w:sz w:val="22"/>
          <w:szCs w:val="22"/>
        </w:rPr>
        <w:tab/>
      </w:r>
      <w:r>
        <w:rPr>
          <w:rFonts w:ascii="Arial" w:hAnsi="Arial" w:cs="Arial"/>
          <w:sz w:val="22"/>
          <w:szCs w:val="22"/>
        </w:rPr>
        <w:tab/>
        <w:t>Ing. Hynek Rulíšek</w:t>
      </w:r>
    </w:p>
    <w:p w:rsidR="00B93521" w:rsidRDefault="00B93521" w:rsidP="00580E72">
      <w:pPr>
        <w:tabs>
          <w:tab w:val="left" w:pos="400"/>
          <w:tab w:val="left" w:pos="600"/>
        </w:tabs>
        <w:jc w:val="both"/>
      </w:pPr>
      <w:r>
        <w:rPr>
          <w:rFonts w:ascii="Arial" w:hAnsi="Arial" w:cs="Arial"/>
          <w:sz w:val="22"/>
          <w:szCs w:val="22"/>
        </w:rPr>
        <w:t>vedoucí odboru životního prostředí</w:t>
      </w:r>
    </w:p>
    <w:sectPr w:rsidR="00B93521" w:rsidSect="007F61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C8" w:rsidRDefault="006E53C8">
      <w:r>
        <w:separator/>
      </w:r>
    </w:p>
  </w:endnote>
  <w:endnote w:type="continuationSeparator" w:id="0">
    <w:p w:rsidR="006E53C8" w:rsidRDefault="006E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21" w:rsidRDefault="006E53C8">
    <w:pPr>
      <w:pStyle w:val="Zpat"/>
      <w:jc w:val="center"/>
    </w:pPr>
    <w:r>
      <w:fldChar w:fldCharType="begin"/>
    </w:r>
    <w:r>
      <w:instrText>PAGE   \* MERGEFORMAT</w:instrText>
    </w:r>
    <w:r>
      <w:fldChar w:fldCharType="separate"/>
    </w:r>
    <w:r w:rsidR="008D7A22">
      <w:rPr>
        <w:noProof/>
      </w:rPr>
      <w:t>1</w:t>
    </w:r>
    <w:r>
      <w:rPr>
        <w:noProof/>
      </w:rPr>
      <w:fldChar w:fldCharType="end"/>
    </w:r>
  </w:p>
  <w:p w:rsidR="00B93521" w:rsidRDefault="00B935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C8" w:rsidRDefault="006E53C8">
      <w:r>
        <w:separator/>
      </w:r>
    </w:p>
  </w:footnote>
  <w:footnote w:type="continuationSeparator" w:id="0">
    <w:p w:rsidR="006E53C8" w:rsidRDefault="006E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6D18BD12"/>
    <w:lvl w:ilvl="0" w:tplc="2940DB3E">
      <w:start w:val="1"/>
      <w:numFmt w:val="decimal"/>
      <w:lvlText w:val="%1."/>
      <w:lvlJc w:val="left"/>
      <w:pPr>
        <w:tabs>
          <w:tab w:val="num" w:pos="397"/>
        </w:tabs>
        <w:ind w:left="397" w:hanging="397"/>
      </w:pPr>
      <w:rPr>
        <w:rFonts w:ascii="Arial Narrow" w:hAnsi="Arial Narrow" w:cs="Times New Roman" w:hint="default"/>
        <w:b w:val="0"/>
        <w:i w:val="0"/>
        <w:color w:val="auto"/>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61C6A8B"/>
    <w:multiLevelType w:val="hybridMultilevel"/>
    <w:tmpl w:val="6C94EC8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25876C00"/>
    <w:multiLevelType w:val="hybridMultilevel"/>
    <w:tmpl w:val="FACE3D7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331D116A"/>
    <w:multiLevelType w:val="hybridMultilevel"/>
    <w:tmpl w:val="1FD6DED8"/>
    <w:lvl w:ilvl="0" w:tplc="4ADAED6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34EB4BA8"/>
    <w:multiLevelType w:val="hybridMultilevel"/>
    <w:tmpl w:val="7E44761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54563AB"/>
    <w:multiLevelType w:val="hybridMultilevel"/>
    <w:tmpl w:val="E494B0F2"/>
    <w:lvl w:ilvl="0" w:tplc="AC220F86">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hint="default"/>
        <w:b w:val="0"/>
      </w:rPr>
    </w:lvl>
    <w:lvl w:ilvl="1" w:tplc="04050003">
      <w:start w:val="1"/>
      <w:numFmt w:val="bullet"/>
      <w:lvlText w:val="o"/>
      <w:lvlJc w:val="left"/>
      <w:pPr>
        <w:tabs>
          <w:tab w:val="num" w:pos="1581"/>
        </w:tabs>
        <w:ind w:left="1581" w:hanging="360"/>
      </w:pPr>
      <w:rPr>
        <w:rFonts w:ascii="Courier New" w:hAnsi="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start w:val="1"/>
      <w:numFmt w:val="bullet"/>
      <w:lvlText w:val=""/>
      <w:lvlJc w:val="left"/>
      <w:pPr>
        <w:tabs>
          <w:tab w:val="num" w:pos="3021"/>
        </w:tabs>
        <w:ind w:left="3021" w:hanging="360"/>
      </w:pPr>
      <w:rPr>
        <w:rFonts w:ascii="Symbol" w:hAnsi="Symbol" w:hint="default"/>
      </w:rPr>
    </w:lvl>
    <w:lvl w:ilvl="4" w:tplc="04050003">
      <w:start w:val="1"/>
      <w:numFmt w:val="bullet"/>
      <w:lvlText w:val="o"/>
      <w:lvlJc w:val="left"/>
      <w:pPr>
        <w:tabs>
          <w:tab w:val="num" w:pos="3741"/>
        </w:tabs>
        <w:ind w:left="3741" w:hanging="360"/>
      </w:pPr>
      <w:rPr>
        <w:rFonts w:ascii="Courier New" w:hAnsi="Courier New" w:hint="default"/>
      </w:rPr>
    </w:lvl>
    <w:lvl w:ilvl="5" w:tplc="04050005">
      <w:start w:val="1"/>
      <w:numFmt w:val="bullet"/>
      <w:lvlText w:val=""/>
      <w:lvlJc w:val="left"/>
      <w:pPr>
        <w:tabs>
          <w:tab w:val="num" w:pos="4461"/>
        </w:tabs>
        <w:ind w:left="4461" w:hanging="360"/>
      </w:pPr>
      <w:rPr>
        <w:rFonts w:ascii="Wingdings" w:hAnsi="Wingdings" w:hint="default"/>
      </w:rPr>
    </w:lvl>
    <w:lvl w:ilvl="6" w:tplc="04050001">
      <w:start w:val="1"/>
      <w:numFmt w:val="bullet"/>
      <w:lvlText w:val=""/>
      <w:lvlJc w:val="left"/>
      <w:pPr>
        <w:tabs>
          <w:tab w:val="num" w:pos="5181"/>
        </w:tabs>
        <w:ind w:left="5181" w:hanging="360"/>
      </w:pPr>
      <w:rPr>
        <w:rFonts w:ascii="Symbol" w:hAnsi="Symbol" w:hint="default"/>
      </w:rPr>
    </w:lvl>
    <w:lvl w:ilvl="7" w:tplc="04050003">
      <w:start w:val="1"/>
      <w:numFmt w:val="bullet"/>
      <w:lvlText w:val="o"/>
      <w:lvlJc w:val="left"/>
      <w:pPr>
        <w:tabs>
          <w:tab w:val="num" w:pos="5901"/>
        </w:tabs>
        <w:ind w:left="5901" w:hanging="360"/>
      </w:pPr>
      <w:rPr>
        <w:rFonts w:ascii="Courier New" w:hAnsi="Courier New" w:hint="default"/>
      </w:rPr>
    </w:lvl>
    <w:lvl w:ilvl="8" w:tplc="04050005">
      <w:start w:val="1"/>
      <w:numFmt w:val="bullet"/>
      <w:lvlText w:val=""/>
      <w:lvlJc w:val="left"/>
      <w:pPr>
        <w:tabs>
          <w:tab w:val="num" w:pos="6621"/>
        </w:tabs>
        <w:ind w:left="6621" w:hanging="360"/>
      </w:pPr>
      <w:rPr>
        <w:rFonts w:ascii="Wingdings" w:hAnsi="Wingdings" w:hint="default"/>
      </w:rPr>
    </w:lvl>
  </w:abstractNum>
  <w:abstractNum w:abstractNumId="10" w15:restartNumberingAfterBreak="0">
    <w:nsid w:val="402054F7"/>
    <w:multiLevelType w:val="hybridMultilevel"/>
    <w:tmpl w:val="E0EEA1A0"/>
    <w:lvl w:ilvl="0" w:tplc="E102B43C">
      <w:start w:val="1"/>
      <w:numFmt w:val="decimal"/>
      <w:lvlText w:val="%1."/>
      <w:lvlJc w:val="left"/>
      <w:pPr>
        <w:ind w:left="930" w:hanging="57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start w:val="1"/>
      <w:numFmt w:val="decimal"/>
      <w:lvlText w:val="%4."/>
      <w:lvlJc w:val="left"/>
      <w:pPr>
        <w:ind w:left="2917" w:hanging="360"/>
      </w:pPr>
      <w:rPr>
        <w:rFonts w:cs="Times New Roman"/>
      </w:rPr>
    </w:lvl>
    <w:lvl w:ilvl="4" w:tplc="04050019">
      <w:start w:val="1"/>
      <w:numFmt w:val="lowerLetter"/>
      <w:lvlText w:val="%5."/>
      <w:lvlJc w:val="left"/>
      <w:pPr>
        <w:ind w:left="3637" w:hanging="360"/>
      </w:pPr>
      <w:rPr>
        <w:rFonts w:cs="Times New Roman"/>
      </w:rPr>
    </w:lvl>
    <w:lvl w:ilvl="5" w:tplc="0405001B">
      <w:start w:val="1"/>
      <w:numFmt w:val="lowerRoman"/>
      <w:lvlText w:val="%6."/>
      <w:lvlJc w:val="right"/>
      <w:pPr>
        <w:ind w:left="4357" w:hanging="180"/>
      </w:pPr>
      <w:rPr>
        <w:rFonts w:cs="Times New Roman"/>
      </w:rPr>
    </w:lvl>
    <w:lvl w:ilvl="6" w:tplc="0405000F">
      <w:start w:val="1"/>
      <w:numFmt w:val="decimal"/>
      <w:lvlText w:val="%7."/>
      <w:lvlJc w:val="left"/>
      <w:pPr>
        <w:ind w:left="5077" w:hanging="360"/>
      </w:pPr>
      <w:rPr>
        <w:rFonts w:cs="Times New Roman"/>
      </w:rPr>
    </w:lvl>
    <w:lvl w:ilvl="7" w:tplc="04050019">
      <w:start w:val="1"/>
      <w:numFmt w:val="lowerLetter"/>
      <w:lvlText w:val="%8."/>
      <w:lvlJc w:val="left"/>
      <w:pPr>
        <w:ind w:left="5797" w:hanging="360"/>
      </w:pPr>
      <w:rPr>
        <w:rFonts w:cs="Times New Roman"/>
      </w:rPr>
    </w:lvl>
    <w:lvl w:ilvl="8" w:tplc="0405001B">
      <w:start w:val="1"/>
      <w:numFmt w:val="lowerRoman"/>
      <w:lvlText w:val="%9."/>
      <w:lvlJc w:val="right"/>
      <w:pPr>
        <w:ind w:left="6517" w:hanging="180"/>
      </w:pPr>
      <w:rPr>
        <w:rFonts w:cs="Times New Roman"/>
      </w:rPr>
    </w:lvl>
  </w:abstractNum>
  <w:abstractNum w:abstractNumId="1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89E62ED"/>
    <w:multiLevelType w:val="hybridMultilevel"/>
    <w:tmpl w:val="7EEA7B58"/>
    <w:lvl w:ilvl="0" w:tplc="5D1A1A22">
      <w:start w:val="6"/>
      <w:numFmt w:val="decimal"/>
      <w:lvlText w:val="%1."/>
      <w:lvlJc w:val="left"/>
      <w:pPr>
        <w:ind w:left="720" w:hanging="360"/>
      </w:pPr>
      <w:rPr>
        <w:rFonts w:cs="Times New Roman" w:hint="default"/>
        <w:b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64D806DF"/>
    <w:multiLevelType w:val="hybridMultilevel"/>
    <w:tmpl w:val="401C00F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670F056A"/>
    <w:multiLevelType w:val="hybridMultilevel"/>
    <w:tmpl w:val="AE2EC57C"/>
    <w:lvl w:ilvl="0" w:tplc="AFB42004">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8B52713"/>
    <w:multiLevelType w:val="hybridMultilevel"/>
    <w:tmpl w:val="3D6A75D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75395975"/>
    <w:multiLevelType w:val="hybridMultilevel"/>
    <w:tmpl w:val="37C0324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75D23AAD"/>
    <w:multiLevelType w:val="hybridMultilevel"/>
    <w:tmpl w:val="CA70C7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19"/>
  </w:num>
  <w:num w:numId="3">
    <w:abstractNumId w:val="16"/>
  </w:num>
  <w:num w:numId="4">
    <w:abstractNumId w:val="12"/>
  </w:num>
  <w:num w:numId="5">
    <w:abstractNumId w:val="17"/>
  </w:num>
  <w:num w:numId="6">
    <w:abstractNumId w:val="15"/>
  </w:num>
  <w:num w:numId="7">
    <w:abstractNumId w:val="8"/>
  </w:num>
  <w:num w:numId="8">
    <w:abstractNumId w:val="20"/>
  </w:num>
  <w:num w:numId="9">
    <w:abstractNumId w:val="3"/>
  </w:num>
  <w:num w:numId="10">
    <w:abstractNumId w:val="6"/>
  </w:num>
  <w:num w:numId="11">
    <w:abstractNumId w:val="10"/>
  </w:num>
  <w:num w:numId="12">
    <w:abstractNumId w:val="0"/>
  </w:num>
  <w:num w:numId="13">
    <w:abstractNumId w:val="5"/>
  </w:num>
  <w:num w:numId="14">
    <w:abstractNumId w:val="13"/>
  </w:num>
  <w:num w:numId="15">
    <w:abstractNumId w:val="18"/>
  </w:num>
  <w:num w:numId="16">
    <w:abstractNumId w:val="11"/>
  </w:num>
  <w:num w:numId="17">
    <w:abstractNumId w:val="2"/>
  </w:num>
  <w:num w:numId="18">
    <w:abstractNumId w:val="14"/>
  </w:num>
  <w:num w:numId="19">
    <w:abstractNumId w:val="7"/>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208"/>
    <w:rsid w:val="000113F3"/>
    <w:rsid w:val="00024D28"/>
    <w:rsid w:val="00052F20"/>
    <w:rsid w:val="00067E75"/>
    <w:rsid w:val="000A0C85"/>
    <w:rsid w:val="00136C40"/>
    <w:rsid w:val="001436F8"/>
    <w:rsid w:val="00163047"/>
    <w:rsid w:val="00172208"/>
    <w:rsid w:val="00186A98"/>
    <w:rsid w:val="001B4CD4"/>
    <w:rsid w:val="001B7A74"/>
    <w:rsid w:val="001C2CE3"/>
    <w:rsid w:val="00225681"/>
    <w:rsid w:val="00234338"/>
    <w:rsid w:val="002976B8"/>
    <w:rsid w:val="002F1BB6"/>
    <w:rsid w:val="00324A98"/>
    <w:rsid w:val="00330FA8"/>
    <w:rsid w:val="00393B2E"/>
    <w:rsid w:val="003D432B"/>
    <w:rsid w:val="003E33D9"/>
    <w:rsid w:val="0040154F"/>
    <w:rsid w:val="00433348"/>
    <w:rsid w:val="00435F4F"/>
    <w:rsid w:val="00482583"/>
    <w:rsid w:val="004B01CB"/>
    <w:rsid w:val="004E0BD6"/>
    <w:rsid w:val="004E2C50"/>
    <w:rsid w:val="004F1269"/>
    <w:rsid w:val="004F2C31"/>
    <w:rsid w:val="005715A9"/>
    <w:rsid w:val="00580E72"/>
    <w:rsid w:val="005976AC"/>
    <w:rsid w:val="005F4F99"/>
    <w:rsid w:val="006118C5"/>
    <w:rsid w:val="00621FBB"/>
    <w:rsid w:val="006255EE"/>
    <w:rsid w:val="00652940"/>
    <w:rsid w:val="00654E2D"/>
    <w:rsid w:val="006761A3"/>
    <w:rsid w:val="006C47C9"/>
    <w:rsid w:val="006D446C"/>
    <w:rsid w:val="006E53C8"/>
    <w:rsid w:val="00780B8A"/>
    <w:rsid w:val="007F611D"/>
    <w:rsid w:val="00810084"/>
    <w:rsid w:val="0087012F"/>
    <w:rsid w:val="008A047A"/>
    <w:rsid w:val="008D59C9"/>
    <w:rsid w:val="008D7A22"/>
    <w:rsid w:val="008F5170"/>
    <w:rsid w:val="00972D50"/>
    <w:rsid w:val="00973E57"/>
    <w:rsid w:val="009B10F1"/>
    <w:rsid w:val="009B6BAC"/>
    <w:rsid w:val="00A17816"/>
    <w:rsid w:val="00A37D73"/>
    <w:rsid w:val="00A540BC"/>
    <w:rsid w:val="00AA540E"/>
    <w:rsid w:val="00B31854"/>
    <w:rsid w:val="00B93521"/>
    <w:rsid w:val="00BA02EB"/>
    <w:rsid w:val="00BA5222"/>
    <w:rsid w:val="00BE6C03"/>
    <w:rsid w:val="00C173CB"/>
    <w:rsid w:val="00C50D14"/>
    <w:rsid w:val="00C6320F"/>
    <w:rsid w:val="00C77DF8"/>
    <w:rsid w:val="00CD7191"/>
    <w:rsid w:val="00CF0581"/>
    <w:rsid w:val="00D647F5"/>
    <w:rsid w:val="00D671B5"/>
    <w:rsid w:val="00D927AB"/>
    <w:rsid w:val="00DA2A25"/>
    <w:rsid w:val="00DE0B4B"/>
    <w:rsid w:val="00DE1732"/>
    <w:rsid w:val="00E11931"/>
    <w:rsid w:val="00E85770"/>
    <w:rsid w:val="00E85DBB"/>
    <w:rsid w:val="00EA5600"/>
    <w:rsid w:val="00EA6164"/>
    <w:rsid w:val="00EB055E"/>
    <w:rsid w:val="00EB256B"/>
    <w:rsid w:val="00EB2948"/>
    <w:rsid w:val="00EE37A7"/>
    <w:rsid w:val="00F22DC7"/>
    <w:rsid w:val="00F66CF9"/>
    <w:rsid w:val="00F956BD"/>
    <w:rsid w:val="00FA5A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8C64A-8009-46D0-8FB4-226BA5CE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208"/>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72208"/>
    <w:pPr>
      <w:ind w:left="720"/>
    </w:pPr>
  </w:style>
  <w:style w:type="paragraph" w:styleId="Zkladntext">
    <w:name w:val="Body Text"/>
    <w:aliases w:val="subtitle2,Základní tZákladní text"/>
    <w:basedOn w:val="Normln"/>
    <w:link w:val="ZkladntextChar"/>
    <w:uiPriority w:val="99"/>
    <w:rsid w:val="00172208"/>
    <w:pPr>
      <w:spacing w:before="120"/>
      <w:jc w:val="both"/>
    </w:pPr>
    <w:rPr>
      <w:sz w:val="24"/>
      <w:szCs w:val="24"/>
    </w:rPr>
  </w:style>
  <w:style w:type="character" w:customStyle="1" w:styleId="ZkladntextChar">
    <w:name w:val="Základní text Char"/>
    <w:aliases w:val="subtitle2 Char,Základní tZákladní text Char"/>
    <w:link w:val="Zkladntext"/>
    <w:uiPriority w:val="99"/>
    <w:locked/>
    <w:rsid w:val="00172208"/>
    <w:rPr>
      <w:rFonts w:ascii="Times New Roman" w:hAnsi="Times New Roman" w:cs="Times New Roman"/>
      <w:sz w:val="24"/>
      <w:szCs w:val="24"/>
      <w:lang w:eastAsia="cs-CZ"/>
    </w:rPr>
  </w:style>
  <w:style w:type="paragraph" w:customStyle="1" w:styleId="Zkladntext1">
    <w:name w:val="Základní text1"/>
    <w:basedOn w:val="Normln"/>
    <w:uiPriority w:val="99"/>
    <w:rsid w:val="00172208"/>
    <w:pPr>
      <w:widowControl w:val="0"/>
    </w:pPr>
    <w:rPr>
      <w:noProof/>
      <w:sz w:val="24"/>
    </w:rPr>
  </w:style>
  <w:style w:type="paragraph" w:customStyle="1" w:styleId="Smlouva-slo">
    <w:name w:val="Smlouva-číslo"/>
    <w:basedOn w:val="Normln"/>
    <w:uiPriority w:val="99"/>
    <w:rsid w:val="00172208"/>
    <w:pPr>
      <w:widowControl w:val="0"/>
      <w:spacing w:before="120" w:line="240" w:lineRule="atLeast"/>
      <w:jc w:val="both"/>
    </w:pPr>
    <w:rPr>
      <w:sz w:val="24"/>
    </w:rPr>
  </w:style>
  <w:style w:type="paragraph" w:styleId="Zkladntextodsazen3">
    <w:name w:val="Body Text Indent 3"/>
    <w:basedOn w:val="Normln"/>
    <w:link w:val="Zkladntextodsazen3Char"/>
    <w:uiPriority w:val="99"/>
    <w:rsid w:val="00172208"/>
    <w:pPr>
      <w:spacing w:after="120"/>
      <w:ind w:left="283"/>
    </w:pPr>
    <w:rPr>
      <w:sz w:val="16"/>
      <w:szCs w:val="16"/>
    </w:rPr>
  </w:style>
  <w:style w:type="character" w:customStyle="1" w:styleId="Zkladntextodsazen3Char">
    <w:name w:val="Základní text odsazený 3 Char"/>
    <w:link w:val="Zkladntextodsazen3"/>
    <w:uiPriority w:val="99"/>
    <w:locked/>
    <w:rsid w:val="00172208"/>
    <w:rPr>
      <w:rFonts w:ascii="Times New Roman" w:hAnsi="Times New Roman" w:cs="Times New Roman"/>
      <w:sz w:val="16"/>
      <w:szCs w:val="16"/>
      <w:lang w:eastAsia="cs-CZ"/>
    </w:rPr>
  </w:style>
  <w:style w:type="paragraph" w:customStyle="1" w:styleId="NormlnIMP0">
    <w:name w:val="Normální_IMP~0"/>
    <w:basedOn w:val="Normln"/>
    <w:uiPriority w:val="99"/>
    <w:rsid w:val="00172208"/>
    <w:pPr>
      <w:suppressAutoHyphens/>
      <w:overflowPunct w:val="0"/>
      <w:autoSpaceDE w:val="0"/>
      <w:autoSpaceDN w:val="0"/>
      <w:adjustRightInd w:val="0"/>
      <w:spacing w:line="189" w:lineRule="auto"/>
    </w:pPr>
    <w:rPr>
      <w:sz w:val="24"/>
    </w:rPr>
  </w:style>
  <w:style w:type="paragraph" w:customStyle="1" w:styleId="NormlnIMP2">
    <w:name w:val="Normální_IMP~2"/>
    <w:basedOn w:val="Normln"/>
    <w:uiPriority w:val="99"/>
    <w:rsid w:val="00172208"/>
    <w:pPr>
      <w:widowControl w:val="0"/>
      <w:spacing w:line="276" w:lineRule="auto"/>
    </w:pPr>
    <w:rPr>
      <w:sz w:val="24"/>
    </w:rPr>
  </w:style>
  <w:style w:type="paragraph" w:customStyle="1" w:styleId="Odstavecseseznamem1">
    <w:name w:val="Odstavec se seznamem1"/>
    <w:basedOn w:val="Normln"/>
    <w:uiPriority w:val="99"/>
    <w:rsid w:val="00172208"/>
    <w:pPr>
      <w:ind w:left="720"/>
    </w:pPr>
    <w:rPr>
      <w:sz w:val="24"/>
      <w:szCs w:val="24"/>
      <w:lang w:val="sk-SK"/>
    </w:rPr>
  </w:style>
  <w:style w:type="paragraph" w:styleId="Zpat">
    <w:name w:val="footer"/>
    <w:basedOn w:val="Normln"/>
    <w:link w:val="ZpatChar"/>
    <w:uiPriority w:val="99"/>
    <w:rsid w:val="00172208"/>
    <w:pPr>
      <w:tabs>
        <w:tab w:val="center" w:pos="4536"/>
        <w:tab w:val="right" w:pos="9072"/>
      </w:tabs>
    </w:pPr>
  </w:style>
  <w:style w:type="character" w:customStyle="1" w:styleId="ZpatChar">
    <w:name w:val="Zápatí Char"/>
    <w:link w:val="Zpat"/>
    <w:uiPriority w:val="99"/>
    <w:locked/>
    <w:rsid w:val="00172208"/>
    <w:rPr>
      <w:rFonts w:ascii="Times New Roman" w:hAnsi="Times New Roman" w:cs="Times New Roman"/>
      <w:sz w:val="20"/>
      <w:szCs w:val="20"/>
      <w:lang w:eastAsia="cs-CZ"/>
    </w:rPr>
  </w:style>
  <w:style w:type="character" w:styleId="Odkaznakoment">
    <w:name w:val="annotation reference"/>
    <w:uiPriority w:val="99"/>
    <w:semiHidden/>
    <w:rsid w:val="00172208"/>
    <w:rPr>
      <w:rFonts w:cs="Times New Roman"/>
      <w:sz w:val="16"/>
      <w:szCs w:val="16"/>
    </w:rPr>
  </w:style>
  <w:style w:type="paragraph" w:styleId="Textkomente">
    <w:name w:val="annotation text"/>
    <w:basedOn w:val="Normln"/>
    <w:link w:val="TextkomenteChar"/>
    <w:uiPriority w:val="99"/>
    <w:semiHidden/>
    <w:rsid w:val="00172208"/>
  </w:style>
  <w:style w:type="character" w:customStyle="1" w:styleId="TextkomenteChar">
    <w:name w:val="Text komentáře Char"/>
    <w:link w:val="Textkomente"/>
    <w:uiPriority w:val="99"/>
    <w:semiHidden/>
    <w:locked/>
    <w:rsid w:val="00172208"/>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2208"/>
    <w:rPr>
      <w:b/>
      <w:bCs/>
    </w:rPr>
  </w:style>
  <w:style w:type="character" w:customStyle="1" w:styleId="PedmtkomenteChar">
    <w:name w:val="Předmět komentáře Char"/>
    <w:link w:val="Pedmtkomente"/>
    <w:uiPriority w:val="99"/>
    <w:semiHidden/>
    <w:locked/>
    <w:rsid w:val="00172208"/>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172208"/>
    <w:rPr>
      <w:rFonts w:ascii="Segoe UI" w:hAnsi="Segoe UI" w:cs="Segoe UI"/>
      <w:sz w:val="18"/>
      <w:szCs w:val="18"/>
    </w:rPr>
  </w:style>
  <w:style w:type="character" w:customStyle="1" w:styleId="TextbublinyChar">
    <w:name w:val="Text bubliny Char"/>
    <w:link w:val="Textbubliny"/>
    <w:uiPriority w:val="99"/>
    <w:semiHidden/>
    <w:locked/>
    <w:rsid w:val="00172208"/>
    <w:rPr>
      <w:rFonts w:ascii="Segoe UI" w:hAnsi="Segoe UI" w:cs="Segoe UI"/>
      <w:sz w:val="18"/>
      <w:szCs w:val="18"/>
      <w:lang w:eastAsia="cs-CZ"/>
    </w:rPr>
  </w:style>
  <w:style w:type="character" w:styleId="Hypertextovodkaz">
    <w:name w:val="Hyperlink"/>
    <w:uiPriority w:val="99"/>
    <w:rsid w:val="00C173C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4296">
      <w:marLeft w:val="0"/>
      <w:marRight w:val="0"/>
      <w:marTop w:val="0"/>
      <w:marBottom w:val="0"/>
      <w:divBdr>
        <w:top w:val="none" w:sz="0" w:space="0" w:color="auto"/>
        <w:left w:val="none" w:sz="0" w:space="0" w:color="auto"/>
        <w:bottom w:val="none" w:sz="0" w:space="0" w:color="auto"/>
        <w:right w:val="none" w:sz="0" w:space="0" w:color="auto"/>
      </w:divBdr>
      <w:divsChild>
        <w:div w:id="357704294">
          <w:marLeft w:val="0"/>
          <w:marRight w:val="0"/>
          <w:marTop w:val="0"/>
          <w:marBottom w:val="0"/>
          <w:divBdr>
            <w:top w:val="none" w:sz="0" w:space="0" w:color="auto"/>
            <w:left w:val="none" w:sz="0" w:space="0" w:color="auto"/>
            <w:bottom w:val="none" w:sz="0" w:space="0" w:color="auto"/>
            <w:right w:val="none" w:sz="0" w:space="0" w:color="auto"/>
          </w:divBdr>
          <w:divsChild>
            <w:div w:id="357704293">
              <w:marLeft w:val="75"/>
              <w:marRight w:val="0"/>
              <w:marTop w:val="45"/>
              <w:marBottom w:val="100"/>
              <w:divBdr>
                <w:top w:val="none" w:sz="0" w:space="0" w:color="auto"/>
                <w:left w:val="single" w:sz="6" w:space="8" w:color="CCCCCC"/>
                <w:bottom w:val="none" w:sz="0" w:space="0" w:color="auto"/>
                <w:right w:val="none" w:sz="0" w:space="0" w:color="auto"/>
              </w:divBdr>
              <w:divsChild>
                <w:div w:id="357704291">
                  <w:marLeft w:val="0"/>
                  <w:marRight w:val="0"/>
                  <w:marTop w:val="0"/>
                  <w:marBottom w:val="0"/>
                  <w:divBdr>
                    <w:top w:val="none" w:sz="0" w:space="0" w:color="auto"/>
                    <w:left w:val="none" w:sz="0" w:space="0" w:color="auto"/>
                    <w:bottom w:val="none" w:sz="0" w:space="0" w:color="auto"/>
                    <w:right w:val="none" w:sz="0" w:space="0" w:color="auto"/>
                  </w:divBdr>
                </w:div>
                <w:div w:id="357704292">
                  <w:marLeft w:val="0"/>
                  <w:marRight w:val="0"/>
                  <w:marTop w:val="0"/>
                  <w:marBottom w:val="0"/>
                  <w:divBdr>
                    <w:top w:val="none" w:sz="0" w:space="0" w:color="auto"/>
                    <w:left w:val="none" w:sz="0" w:space="0" w:color="auto"/>
                    <w:bottom w:val="none" w:sz="0" w:space="0" w:color="auto"/>
                    <w:right w:val="none" w:sz="0" w:space="0" w:color="auto"/>
                  </w:divBdr>
                </w:div>
                <w:div w:id="3577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pstav@japstav.cz" TargetMode="External"/><Relationship Id="rId3" Type="http://schemas.openxmlformats.org/officeDocument/2006/relationships/settings" Target="settings.xml"/><Relationship Id="rId7" Type="http://schemas.openxmlformats.org/officeDocument/2006/relationships/hyperlink" Target="mailto:ziv.prostredi@kopriv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3490</Words>
  <Characters>20593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Veronika Alexova</dc:creator>
  <cp:keywords/>
  <dc:description/>
  <cp:lastModifiedBy>Administrator</cp:lastModifiedBy>
  <cp:revision>2</cp:revision>
  <dcterms:created xsi:type="dcterms:W3CDTF">2017-09-14T08:06:00Z</dcterms:created>
  <dcterms:modified xsi:type="dcterms:W3CDTF">2017-09-14T08:06:00Z</dcterms:modified>
</cp:coreProperties>
</file>