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178"/>
        <w:gridCol w:w="373"/>
        <w:gridCol w:w="1134"/>
        <w:gridCol w:w="709"/>
        <w:gridCol w:w="2801"/>
      </w:tblGrid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17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="00D91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sz w:val="20"/>
                <w:szCs w:val="20"/>
              </w:rPr>
              <w:t>240563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5017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="00D91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sz w:val="20"/>
                <w:szCs w:val="20"/>
              </w:rPr>
              <w:t>8000043891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C5C" w:rsidRPr="00A12E83" w:rsidTr="00031E16">
        <w:tc>
          <w:tcPr>
            <w:tcW w:w="4271" w:type="dxa"/>
            <w:gridSpan w:val="2"/>
          </w:tcPr>
          <w:p w:rsidR="000A5C5C" w:rsidRPr="00A12E83" w:rsidRDefault="000A5C5C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5017" w:type="dxa"/>
            <w:gridSpan w:val="4"/>
          </w:tcPr>
          <w:p w:rsidR="000A5C5C" w:rsidRPr="00A12E83" w:rsidRDefault="000A5C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="00D91C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b/>
                <w:sz w:val="20"/>
                <w:szCs w:val="20"/>
              </w:rPr>
              <w:t>10-4033-100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91C0F">
              <w:rPr>
                <w:rFonts w:ascii="Arial" w:hAnsi="Arial" w:cs="Arial"/>
                <w:b/>
                <w:sz w:val="20"/>
                <w:szCs w:val="20"/>
              </w:rPr>
              <w:t xml:space="preserve"> (SVU Veterin. </w:t>
            </w:r>
            <w:proofErr w:type="gramStart"/>
            <w:r w:rsidR="00D91C0F">
              <w:rPr>
                <w:rFonts w:ascii="Arial" w:hAnsi="Arial" w:cs="Arial"/>
                <w:b/>
                <w:sz w:val="20"/>
                <w:szCs w:val="20"/>
              </w:rPr>
              <w:t>nemocnice</w:t>
            </w:r>
            <w:proofErr w:type="gramEnd"/>
            <w:r w:rsidR="00D91C0F">
              <w:rPr>
                <w:rFonts w:ascii="Arial" w:hAnsi="Arial" w:cs="Arial"/>
                <w:b/>
                <w:sz w:val="20"/>
                <w:szCs w:val="20"/>
              </w:rPr>
              <w:t xml:space="preserve"> OSSC)</w:t>
            </w:r>
          </w:p>
        </w:tc>
      </w:tr>
      <w:tr w:rsidR="00031E16" w:rsidTr="007F7653">
        <w:trPr>
          <w:trHeight w:val="653"/>
        </w:trPr>
        <w:tc>
          <w:tcPr>
            <w:tcW w:w="9288" w:type="dxa"/>
            <w:gridSpan w:val="6"/>
            <w:vAlign w:val="center"/>
          </w:tcPr>
          <w:p w:rsidR="00031E16" w:rsidRPr="007F7653" w:rsidRDefault="002A786A" w:rsidP="00D91C0F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 xml:space="preserve">DODATEK Č. </w:t>
            </w:r>
            <w:r w:rsidR="00D91C0F">
              <w:rPr>
                <w:b/>
                <w:sz w:val="24"/>
                <w:u w:val="single"/>
              </w:rPr>
              <w:t>1</w:t>
            </w:r>
            <w:r w:rsidR="000C0339">
              <w:rPr>
                <w:b/>
                <w:sz w:val="24"/>
                <w:u w:val="single"/>
              </w:rPr>
              <w:t xml:space="preserve"> k OBCHODNÍ SMLOUVĚ</w:t>
            </w:r>
          </w:p>
        </w:tc>
      </w:tr>
      <w:tr w:rsidR="00031E16" w:rsidTr="00031E16">
        <w:tc>
          <w:tcPr>
            <w:tcW w:w="9288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Opatovice nad Labem - Pardubice 2, PSČ: 532 13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EC7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POVERENA_OSOBA  \* MERGEFORMAT </w:instrText>
            </w:r>
            <w:r w:rsidR="00D91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7696">
              <w:rPr>
                <w:rFonts w:ascii="Arial" w:hAnsi="Arial" w:cs="Arial"/>
                <w:sz w:val="20"/>
                <w:szCs w:val="20"/>
              </w:rPr>
              <w:t>Vaňková Lucie</w:t>
            </w:r>
            <w:r w:rsidR="00D91C0F">
              <w:rPr>
                <w:rFonts w:ascii="Arial" w:hAnsi="Arial" w:cs="Arial"/>
                <w:sz w:val="20"/>
                <w:szCs w:val="20"/>
              </w:rPr>
              <w:t>, na základě plné moci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B22AD1">
        <w:tc>
          <w:tcPr>
            <w:tcW w:w="9288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 w:rsidR="00D91C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b/>
                <w:sz w:val="20"/>
                <w:szCs w:val="20"/>
              </w:rPr>
              <w:t>Státní veterinární ústav Praha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PARTNER_COMPANYREGISTER  \* MERGEFORMAT </w:instrText>
            </w:r>
            <w:r w:rsidR="00D91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 w:rsidR="00D91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sz w:val="20"/>
                <w:szCs w:val="20"/>
              </w:rPr>
              <w:t>Sídlištní 136/24, 165 03 Praha 6 - Lysolaje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CBEF983B340E43079D19E0274A27297C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2093" w:type="dxa"/>
                <w:vAlign w:val="center"/>
              </w:tcPr>
              <w:p w:rsidR="00031E16" w:rsidRPr="00031E16" w:rsidRDefault="00EC7696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 w:rsidR="00D91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sz w:val="20"/>
                <w:szCs w:val="20"/>
              </w:rPr>
              <w:t>00019305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VALUE_DIC  \* MERGEFORMAT </w:instrText>
            </w:r>
            <w:r w:rsidR="00D91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RPr="00A12E83" w:rsidTr="00031E16">
        <w:tc>
          <w:tcPr>
            <w:tcW w:w="2093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A12E83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CBANK_NAME  \* MERGEFORMAT </w:instrText>
            </w:r>
            <w:r w:rsidR="00D91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sz w:val="20"/>
                <w:szCs w:val="20"/>
              </w:rPr>
              <w:t>Česká národní banka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A12E83" w:rsidRDefault="00266ADB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fldChar w:fldCharType="begin"/>
            </w:r>
            <w:r w:rsidRPr="00A12E83">
              <w:rPr>
                <w:rFonts w:cs="Arial"/>
                <w:sz w:val="20"/>
              </w:rPr>
              <w:instrText xml:space="preserve"> DOCVARIABLE  UCET  \* MERGEFORMAT </w:instrText>
            </w:r>
            <w:r w:rsidR="00D91C0F">
              <w:rPr>
                <w:rFonts w:cs="Arial"/>
                <w:sz w:val="20"/>
              </w:rPr>
              <w:fldChar w:fldCharType="separate"/>
            </w:r>
            <w:r w:rsidR="00D91C0F">
              <w:rPr>
                <w:rFonts w:cs="Arial"/>
                <w:sz w:val="20"/>
              </w:rPr>
              <w:t>20439061/0710</w:t>
            </w:r>
            <w:r w:rsidRPr="00A12E83">
              <w:rPr>
                <w:rFonts w:cs="Arial"/>
                <w:sz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EC7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 w:rsidR="00D91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1C0F">
              <w:rPr>
                <w:rFonts w:ascii="Arial" w:hAnsi="Arial" w:cs="Arial"/>
                <w:sz w:val="20"/>
                <w:szCs w:val="20"/>
              </w:rPr>
              <w:t xml:space="preserve">Státní veterinární ústav Praha, Sídlištní 136/24, 165 03 Praha 6 - Lysolaje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85E83">
        <w:tc>
          <w:tcPr>
            <w:tcW w:w="9288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C4791B">
        <w:trPr>
          <w:trHeight w:val="922"/>
        </w:trPr>
        <w:tc>
          <w:tcPr>
            <w:tcW w:w="9288" w:type="dxa"/>
            <w:gridSpan w:val="6"/>
            <w:vAlign w:val="center"/>
          </w:tcPr>
          <w:p w:rsidR="00031E16" w:rsidRPr="00CA6A1C" w:rsidRDefault="002A786A" w:rsidP="00EC7696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0A5C5C">
              <w:rPr>
                <w:b/>
                <w:szCs w:val="22"/>
              </w:rPr>
              <w:fldChar w:fldCharType="begin"/>
            </w:r>
            <w:r w:rsidR="000A5C5C">
              <w:rPr>
                <w:b/>
                <w:szCs w:val="22"/>
              </w:rPr>
              <w:instrText xml:space="preserve"> DOCVARIABLE  MAX_VYKON  \* MERGEFORMAT </w:instrText>
            </w:r>
            <w:r w:rsidR="00D91C0F">
              <w:rPr>
                <w:b/>
                <w:szCs w:val="22"/>
              </w:rPr>
              <w:fldChar w:fldCharType="separate"/>
            </w:r>
            <w:r w:rsidR="00D91C0F">
              <w:rPr>
                <w:b/>
                <w:szCs w:val="22"/>
              </w:rPr>
              <w:t>200</w:t>
            </w:r>
            <w:r w:rsidR="000A5C5C">
              <w:rPr>
                <w:b/>
                <w:szCs w:val="22"/>
              </w:rPr>
              <w:fldChar w:fldCharType="end"/>
            </w:r>
            <w:r w:rsidR="000A5C5C">
              <w:rPr>
                <w:b/>
                <w:szCs w:val="22"/>
              </w:rPr>
              <w:t xml:space="preserve"> kW </w:t>
            </w:r>
            <w:r>
              <w:rPr>
                <w:b/>
                <w:szCs w:val="22"/>
              </w:rPr>
              <w:t xml:space="preserve">na hodnotu </w:t>
            </w:r>
            <w:r w:rsidR="00EC7696">
              <w:rPr>
                <w:b/>
                <w:szCs w:val="22"/>
              </w:rPr>
              <w:t>140</w:t>
            </w:r>
            <w:r w:rsidR="00C4791B">
              <w:rPr>
                <w:b/>
                <w:szCs w:val="22"/>
              </w:rPr>
              <w:t xml:space="preserve"> kW. </w:t>
            </w:r>
          </w:p>
        </w:tc>
      </w:tr>
      <w:tr w:rsidR="00C4791B" w:rsidTr="00C4791B">
        <w:trPr>
          <w:trHeight w:val="513"/>
        </w:trPr>
        <w:tc>
          <w:tcPr>
            <w:tcW w:w="4644" w:type="dxa"/>
            <w:gridSpan w:val="3"/>
            <w:vAlign w:val="center"/>
          </w:tcPr>
          <w:p w:rsidR="00C4791B" w:rsidRPr="00BC597F" w:rsidRDefault="00EC7696" w:rsidP="00BC597F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4.1</w:t>
            </w:r>
            <w:proofErr w:type="gramEnd"/>
            <w:r>
              <w:rPr>
                <w:rFonts w:cs="Arial"/>
              </w:rPr>
              <w:t>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CC082A" w:rsidRDefault="00EC7696" w:rsidP="003C75DC">
            <w:pPr>
              <w:pStyle w:val="-Text"/>
              <w:spacing w:after="0" w:line="252" w:lineRule="auto"/>
              <w:ind w:left="36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140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CA6A1C">
        <w:trPr>
          <w:trHeight w:val="1849"/>
        </w:trPr>
        <w:tc>
          <w:tcPr>
            <w:tcW w:w="9288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1B14C2">
        <w:tc>
          <w:tcPr>
            <w:tcW w:w="9288" w:type="dxa"/>
            <w:gridSpan w:val="6"/>
            <w:vAlign w:val="center"/>
          </w:tcPr>
          <w:p w:rsidR="00C4791B" w:rsidRPr="00CA6A1C" w:rsidRDefault="00C4791B" w:rsidP="00EC7696">
            <w:pPr>
              <w:pStyle w:val="-Text"/>
              <w:ind w:firstLine="0"/>
              <w:rPr>
                <w:szCs w:val="22"/>
              </w:rPr>
            </w:pPr>
            <w:r w:rsidRPr="00A56492">
              <w:rPr>
                <w:szCs w:val="22"/>
              </w:rPr>
              <w:t xml:space="preserve">Tento dodatek č. </w:t>
            </w:r>
            <w:r w:rsidR="00EC7696">
              <w:rPr>
                <w:szCs w:val="22"/>
              </w:rPr>
              <w:t>1</w:t>
            </w:r>
            <w:r w:rsidRPr="00A56492">
              <w:rPr>
                <w:szCs w:val="22"/>
              </w:rPr>
              <w:t xml:space="preserve"> </w:t>
            </w:r>
            <w:r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r w:rsidR="00CB0814">
              <w:rPr>
                <w:szCs w:val="22"/>
              </w:rPr>
              <w:fldChar w:fldCharType="begin"/>
            </w:r>
            <w:r w:rsidR="00CB0814">
              <w:rPr>
                <w:szCs w:val="22"/>
              </w:rPr>
              <w:instrText xml:space="preserve"> DOCVARIABLE  DATUM  \* MERGEFORMAT </w:instrText>
            </w:r>
            <w:r w:rsidR="00D91C0F">
              <w:rPr>
                <w:szCs w:val="22"/>
              </w:rPr>
              <w:fldChar w:fldCharType="separate"/>
            </w:r>
            <w:r w:rsidR="00D91C0F">
              <w:rPr>
                <w:szCs w:val="22"/>
              </w:rPr>
              <w:t>01. 01. 2018</w:t>
            </w:r>
            <w:r w:rsidR="00CB0814">
              <w:rPr>
                <w:szCs w:val="22"/>
              </w:rPr>
              <w:fldChar w:fldCharType="end"/>
            </w:r>
            <w:r>
              <w:rPr>
                <w:szCs w:val="22"/>
              </w:rPr>
              <w:t>.</w:t>
            </w:r>
          </w:p>
        </w:tc>
      </w:tr>
      <w:tr w:rsidR="00C4791B" w:rsidTr="00544FB3">
        <w:trPr>
          <w:trHeight w:val="107"/>
        </w:trPr>
        <w:tc>
          <w:tcPr>
            <w:tcW w:w="9288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B22915">
        <w:trPr>
          <w:trHeight w:val="575"/>
        </w:trPr>
        <w:tc>
          <w:tcPr>
            <w:tcW w:w="9288" w:type="dxa"/>
            <w:gridSpan w:val="6"/>
            <w:vAlign w:val="center"/>
          </w:tcPr>
          <w:p w:rsidR="00B771AA" w:rsidRPr="00C4791B" w:rsidRDefault="00F162D1" w:rsidP="00EC7696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0A5C5C">
              <w:rPr>
                <w:color w:val="000000" w:themeColor="text1"/>
                <w:sz w:val="18"/>
              </w:rPr>
              <w:tab/>
            </w:r>
            <w:proofErr w:type="gramStart"/>
            <w:r w:rsidRPr="00C4791B">
              <w:rPr>
                <w:color w:val="000000" w:themeColor="text1"/>
                <w:sz w:val="18"/>
              </w:rPr>
              <w:t>dne</w:t>
            </w:r>
            <w:proofErr w:type="gramEnd"/>
            <w:r w:rsidRPr="00C4791B">
              <w:rPr>
                <w:color w:val="000000" w:themeColor="text1"/>
                <w:sz w:val="18"/>
              </w:rPr>
              <w:t>: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 xml:space="preserve">V Opatovicích nad Labem </w:t>
            </w:r>
            <w:r w:rsidR="00B771AA" w:rsidRPr="004A7380">
              <w:rPr>
                <w:sz w:val="18"/>
              </w:rPr>
              <w:t>dne:</w:t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7B460B">
        <w:trPr>
          <w:trHeight w:val="991"/>
        </w:trPr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2A786A">
        <w:trPr>
          <w:trHeight w:val="559"/>
        </w:trPr>
        <w:tc>
          <w:tcPr>
            <w:tcW w:w="4644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t>Odběratel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0F" w:rsidRDefault="00D91C0F" w:rsidP="00FC12FB">
      <w:pPr>
        <w:spacing w:after="0" w:line="240" w:lineRule="auto"/>
      </w:pPr>
      <w:r>
        <w:separator/>
      </w:r>
    </w:p>
  </w:endnote>
  <w:endnote w:type="continuationSeparator" w:id="0">
    <w:p w:rsidR="00D91C0F" w:rsidRDefault="00D91C0F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0F" w:rsidRDefault="00D91C0F" w:rsidP="00FC12FB">
      <w:pPr>
        <w:spacing w:after="0" w:line="240" w:lineRule="auto"/>
      </w:pPr>
      <w:r>
        <w:separator/>
      </w:r>
    </w:p>
  </w:footnote>
  <w:footnote w:type="continuationSeparator" w:id="0">
    <w:p w:rsidR="00D91C0F" w:rsidRDefault="00D91C0F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id" w:val="1"/>
    <w:docVar w:name="adresa" w:val="Jana Černého 353/42, Věkoše, Hradec Králové"/>
    <w:docVar w:name="akt_datum" w:val="21. 09. 2017"/>
    <w:docVar w:name="byt" w:val="0"/>
    <w:docVar w:name="calg300" w:val="Teplo UT"/>
    <w:docVar w:name="calg301" w:val=" "/>
    <w:docVar w:name="calg302" w:val=" "/>
    <w:docVar w:name="calg303" w:val=" "/>
    <w:docVar w:name="calg304" w:val=" "/>
    <w:docVar w:name="cbank_name" w:val="Česká národní banka"/>
    <w:docVar w:name="conth_valid_from" w:val="1.1.2015 0:00:00"/>
    <w:docVar w:name="cp_name" w:val="SVU Veterin.nemocnice  OSSC"/>
    <w:docVar w:name="custa_accountno" w:val="8000043891"/>
    <w:docVar w:name="datum" w:val="01. 01. 2018"/>
    <w:docVar w:name="emp_first_name" w:val="Václav"/>
    <w:docVar w:name="emp_last_name" w:val="Nový"/>
    <w:docVar w:name="emp_title" w:val=" "/>
    <w:docVar w:name="emp_username" w:val="RTVN1"/>
    <w:docVar w:name="kupujici" w:val="Státní veterinární ústav Praha"/>
    <w:docVar w:name="lok" w:val="10"/>
    <w:docVar w:name="max_vykon" w:val="200"/>
    <w:docVar w:name="nbyt" w:val="0"/>
    <w:docVar w:name="om" w:val="100"/>
    <w:docVar w:name="partner_companyregister" w:val=" "/>
    <w:docVar w:name="poc_byt_jedn" w:val="0"/>
    <w:docVar w:name="poverena_osoba" w:val="Nový Václav, na základě plné moci"/>
    <w:docVar w:name="printdate" w:val="21.9.2017 6:18:55"/>
    <w:docVar w:name="privod_hlavni_max" w:val="85"/>
    <w:docVar w:name="privod_vedl_min" w:val=" "/>
    <w:docVar w:name="prutok" w:val="7"/>
    <w:docVar w:name="ps" w:val="4033"/>
    <w:docVar w:name="ps_name" w:val="PS 4033"/>
    <w:docVar w:name="sidlo" w:val="Sídlištní 136/24, 165 03 Praha 6 - Lysolaje"/>
    <w:docVar w:name="smlouva" w:val="240563"/>
    <w:docVar w:name="techc" w:val="10-4033-100"/>
    <w:docVar w:name="typ_id" w:val="IČ"/>
    <w:docVar w:name="ucet" w:val="20439061/0710"/>
    <w:docVar w:name="value_dic" w:val=" "/>
    <w:docVar w:name="value_id" w:val="00019305"/>
    <w:docVar w:name="vratna_hlavni_max" w:val="60"/>
    <w:docVar w:name="vratna_vedl_max" w:val="50"/>
    <w:docVar w:name="vykon" w:val="200"/>
    <w:docVar w:name="zasilaci_adresa" w:val="Státní veterinární ústav Praha, Sídlištní 136/24, 165 03 Praha 6 - Lysolaje, , "/>
    <w:docVar w:name="zasilaci1" w:val="Státní veterinární ústav Praha"/>
    <w:docVar w:name="zasilaci2" w:val="Sídlištní 136/24"/>
    <w:docVar w:name="zasilaci3" w:val="165 03 Praha 6 - Lysolaje"/>
    <w:docVar w:name="zasilaci4" w:val=" "/>
    <w:docVar w:name="zasilaci5" w:val=" "/>
  </w:docVars>
  <w:rsids>
    <w:rsidRoot w:val="00D91C0F"/>
    <w:rsid w:val="00031E16"/>
    <w:rsid w:val="000A5C5C"/>
    <w:rsid w:val="000C0339"/>
    <w:rsid w:val="001046CC"/>
    <w:rsid w:val="00266ADB"/>
    <w:rsid w:val="002A786A"/>
    <w:rsid w:val="003C4BC6"/>
    <w:rsid w:val="0051470A"/>
    <w:rsid w:val="005566FB"/>
    <w:rsid w:val="0059097E"/>
    <w:rsid w:val="00624DF8"/>
    <w:rsid w:val="0078714F"/>
    <w:rsid w:val="007B460B"/>
    <w:rsid w:val="007F7653"/>
    <w:rsid w:val="00A070D0"/>
    <w:rsid w:val="00A12E83"/>
    <w:rsid w:val="00B47C95"/>
    <w:rsid w:val="00B771AA"/>
    <w:rsid w:val="00BC597F"/>
    <w:rsid w:val="00C4791B"/>
    <w:rsid w:val="00C55D7C"/>
    <w:rsid w:val="00CA6A1C"/>
    <w:rsid w:val="00CB0814"/>
    <w:rsid w:val="00CE3916"/>
    <w:rsid w:val="00D87EB7"/>
    <w:rsid w:val="00D91C0F"/>
    <w:rsid w:val="00DA38BC"/>
    <w:rsid w:val="00EC7696"/>
    <w:rsid w:val="00F162D1"/>
    <w:rsid w:val="00F42D24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VN1\AppData\Local\Temp\isusysnet1072\Dodatek%20ke%20smlouv&#283;%20o%20dod&#225;vce%20a%20odb&#283;ru%20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EF983B340E43079D19E0274A272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27992-2F9A-4E8A-A6FA-0A3A42B0BCC3}"/>
      </w:docPartPr>
      <w:docPartBody>
        <w:p w:rsidR="00000000" w:rsidRDefault="00CD2464">
          <w:pPr>
            <w:pStyle w:val="CBEF983B340E43079D19E0274A27297C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BEF983B340E43079D19E0274A27297C">
    <w:name w:val="CBEF983B340E43079D19E0274A272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BEF983B340E43079D19E0274A27297C">
    <w:name w:val="CBEF983B340E43079D19E0274A27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7BD7-F3E3-46A2-AEAD-8FCFAB5B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</Template>
  <TotalTime>5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Nový Václav</dc:creator>
  <cp:lastModifiedBy>Nový Václav</cp:lastModifiedBy>
  <cp:revision>2</cp:revision>
  <dcterms:created xsi:type="dcterms:W3CDTF">2017-09-21T04:18:00Z</dcterms:created>
  <dcterms:modified xsi:type="dcterms:W3CDTF">2017-09-21T04:23:00Z</dcterms:modified>
</cp:coreProperties>
</file>