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DF" w:rsidRPr="005F2C45" w:rsidRDefault="00AC7794" w:rsidP="00EC1ADF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EC1ADF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904AAC" w:rsidRPr="00904AAC">
        <w:rPr>
          <w:rFonts w:ascii="Arial" w:hAnsi="Arial" w:cs="Arial"/>
          <w:color w:val="auto"/>
          <w:sz w:val="20"/>
          <w:szCs w:val="20"/>
        </w:rPr>
        <w:t>SPU 397344/2017/508100/</w:t>
      </w:r>
      <w:proofErr w:type="spellStart"/>
      <w:r w:rsidR="00904AAC" w:rsidRPr="00904AAC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EC1ADF" w:rsidRDefault="00EC1ADF" w:rsidP="00EC1AD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EC1ADF" w:rsidRPr="003240B8" w:rsidRDefault="00EC1ADF" w:rsidP="00EC1ADF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EC1ADF" w:rsidRPr="003240B8" w:rsidRDefault="00EC1ADF" w:rsidP="00EC1AD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IČ: 01312774, DIČ: CZ01312774</w:t>
      </w:r>
    </w:p>
    <w:p w:rsidR="00EC1ADF" w:rsidRPr="003240B8" w:rsidRDefault="00EC1ADF" w:rsidP="00EC1AD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EC1ADF" w:rsidRDefault="00EC1ADF" w:rsidP="00EC1ADF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EC1ADF" w:rsidRPr="003240B8" w:rsidRDefault="00EC1ADF" w:rsidP="00EC1AD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EC1ADF" w:rsidRPr="003240B8" w:rsidRDefault="00EC1ADF" w:rsidP="00EC1ADF">
      <w:pPr>
        <w:rPr>
          <w:rFonts w:ascii="Arial" w:hAnsi="Arial" w:cs="Arial"/>
          <w:sz w:val="22"/>
        </w:rPr>
      </w:pPr>
    </w:p>
    <w:p w:rsidR="00EC1ADF" w:rsidRPr="003240B8" w:rsidRDefault="00EC1ADF" w:rsidP="00EC1ADF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EC1ADF" w:rsidRPr="003240B8" w:rsidRDefault="00EC1ADF" w:rsidP="00EC1ADF">
      <w:pPr>
        <w:rPr>
          <w:rFonts w:ascii="Arial" w:hAnsi="Arial" w:cs="Arial"/>
          <w:sz w:val="22"/>
        </w:rPr>
      </w:pPr>
    </w:p>
    <w:p w:rsidR="00EC1ADF" w:rsidRPr="003240B8" w:rsidRDefault="00EC1ADF" w:rsidP="00EC1ADF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EC1ADF" w:rsidRPr="001F45F8" w:rsidRDefault="00EC1ADF" w:rsidP="00EC1ADF">
      <w:pPr>
        <w:widowControl/>
        <w:rPr>
          <w:rFonts w:ascii="Arial" w:hAnsi="Arial" w:cs="Arial"/>
          <w:sz w:val="22"/>
          <w:szCs w:val="22"/>
        </w:rPr>
      </w:pPr>
    </w:p>
    <w:p w:rsidR="00EC1ADF" w:rsidRPr="001F45F8" w:rsidRDefault="00EC1ADF" w:rsidP="00EC1ADF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7E4CC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366B18" w:rsidRDefault="00366B18" w:rsidP="00366B1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>PhDr. Zdeňka Nováková</w:t>
      </w:r>
      <w:r w:rsidRPr="007807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807E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7807EB">
        <w:rPr>
          <w:rFonts w:ascii="Arial" w:hAnsi="Arial" w:cs="Arial"/>
          <w:sz w:val="22"/>
          <w:szCs w:val="22"/>
        </w:rPr>
        <w:t>č. 53</w:t>
      </w:r>
      <w:r w:rsidR="003658A7">
        <w:rPr>
          <w:rFonts w:ascii="Arial" w:hAnsi="Arial" w:cs="Arial"/>
          <w:sz w:val="22"/>
          <w:szCs w:val="22"/>
        </w:rPr>
        <w:t>xxxxxxxx</w:t>
      </w:r>
      <w:r w:rsidRPr="007807EB">
        <w:rPr>
          <w:rFonts w:ascii="Arial" w:hAnsi="Arial" w:cs="Arial"/>
          <w:sz w:val="22"/>
          <w:szCs w:val="22"/>
        </w:rPr>
        <w:t xml:space="preserve">, </w:t>
      </w:r>
    </w:p>
    <w:p w:rsidR="00366B18" w:rsidRDefault="00366B18" w:rsidP="00366B1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3658A7">
        <w:rPr>
          <w:rFonts w:ascii="Arial" w:hAnsi="Arial" w:cs="Arial"/>
          <w:sz w:val="22"/>
          <w:szCs w:val="22"/>
        </w:rPr>
        <w:t>xxxxxxxxxxxxxx</w:t>
      </w:r>
      <w:proofErr w:type="spellEnd"/>
      <w:r w:rsidRPr="007807EB">
        <w:rPr>
          <w:rFonts w:ascii="Arial" w:hAnsi="Arial" w:cs="Arial"/>
          <w:sz w:val="22"/>
          <w:szCs w:val="22"/>
        </w:rPr>
        <w:t>, Praha 5</w:t>
      </w:r>
      <w:r>
        <w:rPr>
          <w:rFonts w:ascii="Arial" w:hAnsi="Arial" w:cs="Arial"/>
          <w:sz w:val="22"/>
          <w:szCs w:val="22"/>
        </w:rPr>
        <w:t xml:space="preserve"> – </w:t>
      </w:r>
      <w:r w:rsidRPr="007807EB">
        <w:rPr>
          <w:rFonts w:ascii="Arial" w:hAnsi="Arial" w:cs="Arial"/>
          <w:sz w:val="22"/>
          <w:szCs w:val="22"/>
        </w:rPr>
        <w:t>Slivenec</w:t>
      </w:r>
      <w:r>
        <w:rPr>
          <w:rFonts w:ascii="Arial" w:hAnsi="Arial" w:cs="Arial"/>
          <w:sz w:val="22"/>
          <w:szCs w:val="22"/>
        </w:rPr>
        <w:t>,</w:t>
      </w:r>
      <w:r w:rsidRPr="007807EB">
        <w:rPr>
          <w:rFonts w:ascii="Arial" w:hAnsi="Arial" w:cs="Arial"/>
          <w:sz w:val="22"/>
          <w:szCs w:val="22"/>
        </w:rPr>
        <w:t xml:space="preserve"> 154</w:t>
      </w:r>
      <w:r>
        <w:rPr>
          <w:rFonts w:ascii="Arial" w:hAnsi="Arial" w:cs="Arial"/>
          <w:sz w:val="22"/>
          <w:szCs w:val="22"/>
        </w:rPr>
        <w:t xml:space="preserve"> </w:t>
      </w:r>
      <w:r w:rsidRPr="007807EB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</w:t>
      </w:r>
    </w:p>
    <w:p w:rsidR="00366B18" w:rsidRPr="00AC080B" w:rsidRDefault="00366B18" w:rsidP="00366B18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 xml:space="preserve">zastoupena na základě plné moci Ing. Petrem Paťhou, r. č. </w:t>
      </w:r>
      <w:proofErr w:type="spellStart"/>
      <w:r w:rsidR="003658A7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7F343D">
        <w:rPr>
          <w:rFonts w:ascii="Arial" w:hAnsi="Arial" w:cs="Arial"/>
          <w:b/>
          <w:sz w:val="22"/>
          <w:szCs w:val="22"/>
        </w:rPr>
        <w:t>,</w:t>
      </w:r>
    </w:p>
    <w:p w:rsidR="00EC1ADF" w:rsidRPr="00230360" w:rsidRDefault="00EC1ADF" w:rsidP="00EC1AD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EC1ADF" w:rsidRDefault="00EC1ADF" w:rsidP="00EC1ADF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7E4CC9" w:rsidRPr="007E4CC9" w:rsidRDefault="007E4CC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4CC9">
        <w:rPr>
          <w:rFonts w:ascii="Arial" w:hAnsi="Arial" w:cs="Arial"/>
          <w:sz w:val="22"/>
          <w:szCs w:val="22"/>
        </w:rPr>
        <w:t xml:space="preserve"> </w:t>
      </w:r>
    </w:p>
    <w:p w:rsidR="007E4CC9" w:rsidRPr="007E4CC9" w:rsidRDefault="007E4CC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E4CC9" w:rsidRPr="007E4CC9" w:rsidRDefault="007E4CC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4CC9">
        <w:rPr>
          <w:rFonts w:ascii="Arial" w:hAnsi="Arial" w:cs="Arial"/>
          <w:b/>
          <w:sz w:val="22"/>
          <w:szCs w:val="22"/>
        </w:rPr>
        <w:t xml:space="preserve">u z a v í r a j í  </w:t>
      </w:r>
      <w:r w:rsidRPr="007E4CC9">
        <w:rPr>
          <w:rFonts w:ascii="Arial" w:hAnsi="Arial" w:cs="Arial"/>
          <w:sz w:val="22"/>
          <w:szCs w:val="22"/>
        </w:rPr>
        <w:t xml:space="preserve"> </w:t>
      </w:r>
    </w:p>
    <w:p w:rsidR="007E4CC9" w:rsidRPr="007E4CC9" w:rsidRDefault="007E4CC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E4CC9" w:rsidRPr="007E4CC9" w:rsidRDefault="007E4CC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4CC9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7E4CC9" w:rsidRPr="007E4CC9" w:rsidRDefault="007E4CC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7E4CC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C1ADF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EC1ADF">
        <w:rPr>
          <w:rFonts w:ascii="Arial" w:hAnsi="Arial" w:cs="Arial"/>
          <w:sz w:val="28"/>
          <w:szCs w:val="22"/>
        </w:rPr>
        <w:t>smlouvu o</w:t>
      </w:r>
      <w:r w:rsidR="0043267F" w:rsidRPr="00EC1ADF">
        <w:rPr>
          <w:rFonts w:ascii="Arial" w:hAnsi="Arial" w:cs="Arial"/>
          <w:sz w:val="28"/>
          <w:szCs w:val="22"/>
        </w:rPr>
        <w:t xml:space="preserve"> </w:t>
      </w:r>
      <w:r w:rsidRPr="00EC1ADF">
        <w:rPr>
          <w:rFonts w:ascii="Arial" w:hAnsi="Arial" w:cs="Arial"/>
          <w:sz w:val="28"/>
          <w:szCs w:val="22"/>
        </w:rPr>
        <w:t xml:space="preserve">převodu pozemku </w:t>
      </w:r>
      <w:r w:rsidRPr="00EC1ADF">
        <w:rPr>
          <w:rFonts w:ascii="Arial" w:hAnsi="Arial" w:cs="Arial"/>
          <w:sz w:val="28"/>
          <w:szCs w:val="22"/>
        </w:rPr>
        <w:br/>
        <w:t>číslo</w:t>
      </w:r>
      <w:r w:rsidR="001965CB" w:rsidRPr="00EC1ADF">
        <w:rPr>
          <w:rFonts w:ascii="Arial" w:hAnsi="Arial" w:cs="Arial"/>
          <w:sz w:val="28"/>
          <w:szCs w:val="22"/>
        </w:rPr>
        <w:t>:</w:t>
      </w:r>
      <w:r w:rsidRPr="00EC1ADF">
        <w:rPr>
          <w:rFonts w:ascii="Arial" w:hAnsi="Arial" w:cs="Arial"/>
          <w:sz w:val="28"/>
          <w:szCs w:val="22"/>
        </w:rPr>
        <w:t xml:space="preserve"> 7PR17/42</w:t>
      </w:r>
    </w:p>
    <w:p w:rsidR="00AD4CDE" w:rsidRPr="007E4CC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E4CC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E4CC9" w:rsidRDefault="00AD4CDE">
      <w:pPr>
        <w:pStyle w:val="para"/>
        <w:rPr>
          <w:rFonts w:ascii="Arial" w:hAnsi="Arial" w:cs="Arial"/>
          <w:sz w:val="22"/>
          <w:szCs w:val="22"/>
        </w:rPr>
      </w:pPr>
      <w:r w:rsidRPr="007E4CC9">
        <w:rPr>
          <w:rFonts w:ascii="Arial" w:hAnsi="Arial" w:cs="Arial"/>
          <w:sz w:val="22"/>
          <w:szCs w:val="22"/>
        </w:rPr>
        <w:t>Čl. I.</w:t>
      </w:r>
    </w:p>
    <w:p w:rsidR="00AD4CDE" w:rsidRPr="007E4CC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EC1ADF" w:rsidRPr="00005492" w:rsidRDefault="00EC1ADF" w:rsidP="00EC1AD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005492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Chomutov pro </w:t>
      </w:r>
      <w:r w:rsidRPr="00005492">
        <w:rPr>
          <w:rFonts w:ascii="Arial" w:hAnsi="Arial" w:cs="Arial"/>
          <w:b/>
          <w:spacing w:val="-4"/>
          <w:sz w:val="22"/>
          <w:szCs w:val="22"/>
        </w:rPr>
        <w:t>katastrální území Kalek</w:t>
      </w:r>
      <w:r w:rsidRPr="00005492">
        <w:rPr>
          <w:rFonts w:ascii="Arial" w:hAnsi="Arial" w:cs="Arial"/>
          <w:spacing w:val="-4"/>
          <w:sz w:val="22"/>
          <w:szCs w:val="22"/>
        </w:rPr>
        <w:t>, obec Kalek.</w:t>
      </w:r>
    </w:p>
    <w:p w:rsidR="00EC1ADF" w:rsidRDefault="00EC1ADF" w:rsidP="00EC1AD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EC1ADF" w:rsidRPr="009110A7" w:rsidRDefault="00EC1ADF" w:rsidP="00EC1AD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EC1ADF" w:rsidRPr="009110A7" w:rsidRDefault="00EC1ADF" w:rsidP="00EC1AD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05492">
        <w:rPr>
          <w:rFonts w:ascii="Arial" w:hAnsi="Arial" w:cs="Arial"/>
          <w:b/>
          <w:szCs w:val="22"/>
          <w:u w:val="single"/>
        </w:rPr>
        <w:t>Parc</w:t>
      </w:r>
      <w:proofErr w:type="gramEnd"/>
      <w:r w:rsidRPr="00005492">
        <w:rPr>
          <w:rFonts w:ascii="Arial" w:hAnsi="Arial" w:cs="Arial"/>
          <w:b/>
          <w:szCs w:val="22"/>
          <w:u w:val="single"/>
        </w:rPr>
        <w:t>.</w:t>
      </w:r>
      <w:proofErr w:type="gramStart"/>
      <w:r w:rsidRPr="00005492">
        <w:rPr>
          <w:rFonts w:ascii="Arial" w:hAnsi="Arial" w:cs="Arial"/>
          <w:b/>
          <w:szCs w:val="22"/>
          <w:u w:val="single"/>
        </w:rPr>
        <w:t>č</w:t>
      </w:r>
      <w:proofErr w:type="spellEnd"/>
      <w:r w:rsidRPr="00005492">
        <w:rPr>
          <w:rFonts w:ascii="Arial" w:hAnsi="Arial" w:cs="Arial"/>
          <w:b/>
          <w:szCs w:val="22"/>
          <w:u w:val="single"/>
        </w:rPr>
        <w:t>.</w:t>
      </w:r>
      <w:proofErr w:type="gramEnd"/>
      <w:r w:rsidRPr="00005492">
        <w:rPr>
          <w:rFonts w:ascii="Arial" w:hAnsi="Arial" w:cs="Arial"/>
          <w:b/>
          <w:szCs w:val="22"/>
          <w:u w:val="single"/>
        </w:rPr>
        <w:tab/>
        <w:t>druh pozemku</w:t>
      </w:r>
      <w:r w:rsidRPr="00005492">
        <w:rPr>
          <w:rFonts w:ascii="Arial" w:hAnsi="Arial" w:cs="Arial"/>
          <w:b/>
          <w:szCs w:val="22"/>
          <w:u w:val="single"/>
        </w:rPr>
        <w:tab/>
        <w:t>výměra</w:t>
      </w:r>
      <w:r w:rsidRPr="00005492">
        <w:rPr>
          <w:rFonts w:ascii="Arial" w:hAnsi="Arial" w:cs="Arial"/>
          <w:b/>
          <w:szCs w:val="22"/>
          <w:u w:val="single"/>
        </w:rPr>
        <w:tab/>
      </w:r>
      <w:r>
        <w:rPr>
          <w:rFonts w:ascii="Arial" w:hAnsi="Arial" w:cs="Arial"/>
          <w:b/>
          <w:szCs w:val="22"/>
          <w:u w:val="single"/>
        </w:rPr>
        <w:t xml:space="preserve">    </w:t>
      </w:r>
      <w:r w:rsidRPr="00005492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005492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005492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005492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005492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005492">
        <w:rPr>
          <w:rFonts w:ascii="Arial" w:hAnsi="Arial" w:cs="Arial"/>
          <w:b/>
          <w:sz w:val="18"/>
          <w:szCs w:val="22"/>
          <w:u w:val="single"/>
        </w:rPr>
        <w:t>a přísl.</w:t>
      </w:r>
      <w:r w:rsidRPr="00005492">
        <w:rPr>
          <w:rFonts w:ascii="Arial" w:hAnsi="Arial" w:cs="Arial"/>
          <w:b/>
          <w:szCs w:val="22"/>
          <w:u w:val="single"/>
        </w:rPr>
        <w:tab/>
        <w:t xml:space="preserve">cena </w:t>
      </w:r>
      <w:r w:rsidRPr="009110A7">
        <w:rPr>
          <w:rFonts w:ascii="Arial" w:hAnsi="Arial" w:cs="Arial"/>
          <w:b/>
          <w:sz w:val="22"/>
          <w:szCs w:val="22"/>
          <w:u w:val="single"/>
        </w:rPr>
        <w:t>celkem</w:t>
      </w:r>
    </w:p>
    <w:p w:rsidR="00EC1ADF" w:rsidRPr="00005492" w:rsidRDefault="00EC1ADF" w:rsidP="00EC1AD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005492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EC1AD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EC1ADF">
        <w:rPr>
          <w:rFonts w:ascii="Arial" w:hAnsi="Arial" w:cs="Arial"/>
          <w:b/>
          <w:sz w:val="22"/>
          <w:szCs w:val="22"/>
        </w:rPr>
        <w:t>152/6</w:t>
      </w:r>
      <w:r w:rsidRPr="00EC1ADF">
        <w:rPr>
          <w:rFonts w:ascii="Arial" w:hAnsi="Arial" w:cs="Arial"/>
          <w:b/>
          <w:sz w:val="22"/>
          <w:szCs w:val="22"/>
        </w:rPr>
        <w:tab/>
        <w:t>trvalý travní porost</w:t>
      </w:r>
      <w:r w:rsidRPr="00EC1ADF">
        <w:rPr>
          <w:rFonts w:ascii="Arial" w:hAnsi="Arial" w:cs="Arial"/>
          <w:b/>
          <w:sz w:val="22"/>
          <w:szCs w:val="22"/>
        </w:rPr>
        <w:tab/>
        <w:t>699 m</w:t>
      </w:r>
      <w:r w:rsidRPr="00EC1AD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EC1ADF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EC1ADF">
        <w:rPr>
          <w:rFonts w:ascii="Arial" w:hAnsi="Arial" w:cs="Arial"/>
          <w:b/>
          <w:sz w:val="22"/>
          <w:szCs w:val="22"/>
        </w:rPr>
        <w:tab/>
        <w:t>1 363,05 Kč</w:t>
      </w:r>
    </w:p>
    <w:p w:rsidR="00AD4CDE" w:rsidRPr="007E4CC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4CC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4CC9">
        <w:rPr>
          <w:rFonts w:ascii="Arial" w:hAnsi="Arial" w:cs="Arial"/>
          <w:b/>
          <w:sz w:val="22"/>
          <w:szCs w:val="22"/>
        </w:rPr>
        <w:t xml:space="preserve">Za smlouvu celkem: </w:t>
      </w:r>
      <w:r w:rsidRPr="007E4CC9">
        <w:rPr>
          <w:rFonts w:ascii="Arial" w:hAnsi="Arial" w:cs="Arial"/>
          <w:sz w:val="22"/>
          <w:szCs w:val="22"/>
        </w:rPr>
        <w:tab/>
        <w:t>699 m</w:t>
      </w:r>
      <w:r w:rsidRPr="00EC1ADF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7E4CC9">
        <w:rPr>
          <w:rFonts w:ascii="Arial" w:hAnsi="Arial" w:cs="Arial"/>
          <w:sz w:val="22"/>
          <w:szCs w:val="22"/>
        </w:rPr>
        <w:tab/>
        <w:t xml:space="preserve"> </w:t>
      </w:r>
      <w:r w:rsidRPr="007E4CC9">
        <w:rPr>
          <w:rFonts w:ascii="Arial" w:hAnsi="Arial" w:cs="Arial"/>
          <w:sz w:val="22"/>
          <w:szCs w:val="22"/>
        </w:rPr>
        <w:tab/>
        <w:t>1 363,05 Kč</w:t>
      </w:r>
    </w:p>
    <w:p w:rsidR="00AD4CDE" w:rsidRPr="007E4CC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4C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4C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4CC9">
        <w:rPr>
          <w:rFonts w:ascii="Arial" w:hAnsi="Arial" w:cs="Arial"/>
          <w:sz w:val="22"/>
          <w:szCs w:val="22"/>
        </w:rPr>
        <w:t>Česká republika nabyla vlastnické právo k převáděnému pozemku, resp. k původnímu pozemku p. č. 152, na základě konfiskace dle dekretu 12/1945 Sb. Dále byl pozemek přidělen na základě Rozhodnutí ONV v Chomutově ze dne 3. 7. 1967 do správy Státního statku, n. p., ředitelství Jirkov.</w:t>
      </w:r>
    </w:p>
    <w:p w:rsidR="00AD4CDE" w:rsidRPr="007E4C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4CC9">
        <w:rPr>
          <w:rFonts w:ascii="Arial" w:hAnsi="Arial" w:cs="Arial"/>
          <w:sz w:val="22"/>
          <w:szCs w:val="22"/>
        </w:rPr>
        <w:t>Převáděný pozemek byl oceněn ve znaleckém posudku Oceňovací společnost</w:t>
      </w:r>
      <w:r w:rsidR="003444B2">
        <w:rPr>
          <w:rFonts w:ascii="Arial" w:hAnsi="Arial" w:cs="Arial"/>
          <w:sz w:val="22"/>
          <w:szCs w:val="22"/>
        </w:rPr>
        <w:t>i</w:t>
      </w:r>
      <w:r w:rsidRPr="007E4CC9">
        <w:rPr>
          <w:rFonts w:ascii="Arial" w:hAnsi="Arial" w:cs="Arial"/>
          <w:sz w:val="22"/>
          <w:szCs w:val="22"/>
        </w:rPr>
        <w:t xml:space="preserve"> M.</w:t>
      </w:r>
      <w:r w:rsidR="006D6910">
        <w:rPr>
          <w:rFonts w:ascii="Arial" w:hAnsi="Arial" w:cs="Arial"/>
          <w:sz w:val="22"/>
          <w:szCs w:val="22"/>
        </w:rPr>
        <w:t xml:space="preserve"> </w:t>
      </w:r>
      <w:r w:rsidRPr="007E4CC9">
        <w:rPr>
          <w:rFonts w:ascii="Arial" w:hAnsi="Arial" w:cs="Arial"/>
          <w:sz w:val="22"/>
          <w:szCs w:val="22"/>
        </w:rPr>
        <w:t>L., s.</w:t>
      </w:r>
      <w:r w:rsidR="006D6910">
        <w:rPr>
          <w:rFonts w:ascii="Arial" w:hAnsi="Arial" w:cs="Arial"/>
          <w:sz w:val="22"/>
          <w:szCs w:val="22"/>
        </w:rPr>
        <w:t xml:space="preserve"> </w:t>
      </w:r>
      <w:r w:rsidRPr="007E4CC9">
        <w:rPr>
          <w:rFonts w:ascii="Arial" w:hAnsi="Arial" w:cs="Arial"/>
          <w:sz w:val="22"/>
          <w:szCs w:val="22"/>
        </w:rPr>
        <w:t>r.</w:t>
      </w:r>
      <w:r w:rsidR="006D6910">
        <w:rPr>
          <w:rFonts w:ascii="Arial" w:hAnsi="Arial" w:cs="Arial"/>
          <w:sz w:val="22"/>
          <w:szCs w:val="22"/>
        </w:rPr>
        <w:t xml:space="preserve"> </w:t>
      </w:r>
      <w:r w:rsidRPr="007E4CC9">
        <w:rPr>
          <w:rFonts w:ascii="Arial" w:hAnsi="Arial" w:cs="Arial"/>
          <w:sz w:val="22"/>
          <w:szCs w:val="22"/>
        </w:rPr>
        <w:t xml:space="preserve">o., ze dne 17. 2. 2017, pod čj. 2697/062/17, podle </w:t>
      </w:r>
      <w:proofErr w:type="spellStart"/>
      <w:r w:rsidRPr="007E4CC9">
        <w:rPr>
          <w:rFonts w:ascii="Arial" w:hAnsi="Arial" w:cs="Arial"/>
          <w:sz w:val="22"/>
          <w:szCs w:val="22"/>
        </w:rPr>
        <w:t>vyhl</w:t>
      </w:r>
      <w:proofErr w:type="spellEnd"/>
      <w:r w:rsidRPr="007E4CC9">
        <w:rPr>
          <w:rFonts w:ascii="Arial" w:hAnsi="Arial" w:cs="Arial"/>
          <w:sz w:val="22"/>
          <w:szCs w:val="22"/>
        </w:rPr>
        <w:t>.</w:t>
      </w:r>
      <w:r w:rsidR="003444B2">
        <w:rPr>
          <w:rFonts w:ascii="Arial" w:hAnsi="Arial" w:cs="Arial"/>
          <w:sz w:val="22"/>
          <w:szCs w:val="22"/>
        </w:rPr>
        <w:t xml:space="preserve"> </w:t>
      </w:r>
      <w:r w:rsidRPr="007E4CC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7E4CC9">
        <w:rPr>
          <w:rFonts w:ascii="Arial" w:hAnsi="Arial" w:cs="Arial"/>
          <w:sz w:val="22"/>
          <w:szCs w:val="22"/>
        </w:rPr>
        <w:t>vyhl</w:t>
      </w:r>
      <w:proofErr w:type="spellEnd"/>
      <w:r w:rsidRPr="007E4CC9">
        <w:rPr>
          <w:rFonts w:ascii="Arial" w:hAnsi="Arial" w:cs="Arial"/>
          <w:sz w:val="22"/>
          <w:szCs w:val="22"/>
        </w:rPr>
        <w:t>.</w:t>
      </w:r>
      <w:r w:rsidR="003444B2">
        <w:rPr>
          <w:rFonts w:ascii="Arial" w:hAnsi="Arial" w:cs="Arial"/>
          <w:sz w:val="22"/>
          <w:szCs w:val="22"/>
        </w:rPr>
        <w:t xml:space="preserve"> </w:t>
      </w:r>
      <w:r w:rsidRPr="007E4CC9">
        <w:rPr>
          <w:rFonts w:ascii="Arial" w:hAnsi="Arial" w:cs="Arial"/>
          <w:sz w:val="22"/>
          <w:szCs w:val="22"/>
        </w:rPr>
        <w:t xml:space="preserve">č. 316/1990 Sb., celkovou částkou 1 363,05 Kč (slovy: </w:t>
      </w:r>
      <w:proofErr w:type="spellStart"/>
      <w:r w:rsidRPr="007E4CC9">
        <w:rPr>
          <w:rFonts w:ascii="Arial" w:hAnsi="Arial" w:cs="Arial"/>
          <w:sz w:val="22"/>
          <w:szCs w:val="22"/>
        </w:rPr>
        <w:t>jedentisíctřistašedesáttři</w:t>
      </w:r>
      <w:proofErr w:type="spellEnd"/>
      <w:r w:rsidRPr="007E4CC9">
        <w:rPr>
          <w:rFonts w:ascii="Arial" w:hAnsi="Arial" w:cs="Arial"/>
          <w:sz w:val="22"/>
          <w:szCs w:val="22"/>
        </w:rPr>
        <w:t xml:space="preserve"> koruny české pět haléřů). </w:t>
      </w:r>
    </w:p>
    <w:p w:rsidR="006D6910" w:rsidRDefault="006D691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D6910" w:rsidRPr="007E4CC9" w:rsidRDefault="006D691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4CC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E4CC9" w:rsidRDefault="00AD4CDE">
      <w:pPr>
        <w:pStyle w:val="para"/>
        <w:rPr>
          <w:rFonts w:ascii="Arial" w:hAnsi="Arial" w:cs="Arial"/>
          <w:sz w:val="22"/>
          <w:szCs w:val="22"/>
        </w:rPr>
      </w:pPr>
      <w:r w:rsidRPr="007E4CC9">
        <w:rPr>
          <w:rFonts w:ascii="Arial" w:hAnsi="Arial" w:cs="Arial"/>
          <w:sz w:val="22"/>
          <w:szCs w:val="22"/>
        </w:rPr>
        <w:t>Čl. II.</w:t>
      </w:r>
    </w:p>
    <w:p w:rsidR="00196594" w:rsidRPr="007E4CC9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366B18" w:rsidRPr="007807EB" w:rsidRDefault="00366B18" w:rsidP="00366B18">
      <w:pPr>
        <w:widowControl/>
        <w:rPr>
          <w:rFonts w:ascii="Arial" w:hAnsi="Arial" w:cs="Arial"/>
          <w:spacing w:val="-2"/>
          <w:sz w:val="22"/>
          <w:szCs w:val="22"/>
        </w:rPr>
      </w:pPr>
      <w:r w:rsidRPr="007807EB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Pr="007807EB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6D6910" w:rsidRDefault="006D6910" w:rsidP="00366B18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3658A7" w:rsidRDefault="003658A7" w:rsidP="00366B18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3658A7" w:rsidRDefault="003658A7" w:rsidP="00366B18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bookmarkStart w:id="0" w:name="_GoBack"/>
      <w:bookmarkEnd w:id="0"/>
    </w:p>
    <w:p w:rsidR="003658A7" w:rsidRDefault="003658A7" w:rsidP="00366B18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3658A7" w:rsidRDefault="003658A7" w:rsidP="00366B18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7E4CC9" w:rsidRDefault="007E4CC9">
      <w:pPr>
        <w:widowControl/>
        <w:rPr>
          <w:rFonts w:ascii="Arial" w:hAnsi="Arial" w:cs="Arial"/>
          <w:sz w:val="22"/>
          <w:szCs w:val="22"/>
        </w:rPr>
      </w:pPr>
    </w:p>
    <w:p w:rsidR="003658A7" w:rsidRDefault="003658A7">
      <w:pPr>
        <w:widowControl/>
        <w:rPr>
          <w:rFonts w:ascii="Arial" w:hAnsi="Arial" w:cs="Arial"/>
          <w:sz w:val="22"/>
          <w:szCs w:val="22"/>
        </w:rPr>
      </w:pPr>
    </w:p>
    <w:p w:rsidR="003658A7" w:rsidRPr="007E4CC9" w:rsidRDefault="003658A7">
      <w:pPr>
        <w:widowControl/>
        <w:rPr>
          <w:rFonts w:ascii="Arial" w:hAnsi="Arial" w:cs="Arial"/>
          <w:sz w:val="22"/>
          <w:szCs w:val="22"/>
        </w:rPr>
      </w:pPr>
    </w:p>
    <w:p w:rsidR="007E4CC9" w:rsidRDefault="007E4CC9">
      <w:pPr>
        <w:widowControl/>
        <w:rPr>
          <w:rFonts w:ascii="Arial" w:hAnsi="Arial" w:cs="Arial"/>
          <w:b/>
          <w:sz w:val="22"/>
          <w:szCs w:val="22"/>
        </w:rPr>
      </w:pPr>
    </w:p>
    <w:p w:rsidR="003658A7" w:rsidRPr="007E4CC9" w:rsidRDefault="003658A7">
      <w:pPr>
        <w:widowControl/>
        <w:rPr>
          <w:rFonts w:ascii="Arial" w:hAnsi="Arial" w:cs="Arial"/>
          <w:sz w:val="22"/>
          <w:szCs w:val="22"/>
        </w:rPr>
      </w:pPr>
    </w:p>
    <w:p w:rsidR="00AD4CDE" w:rsidRPr="007E4CC9" w:rsidRDefault="00AD4CDE" w:rsidP="00366B18">
      <w:pPr>
        <w:widowControl/>
        <w:rPr>
          <w:rFonts w:ascii="Arial" w:hAnsi="Arial" w:cs="Arial"/>
          <w:sz w:val="22"/>
          <w:szCs w:val="22"/>
        </w:rPr>
      </w:pPr>
    </w:p>
    <w:p w:rsidR="00EC1ADF" w:rsidRPr="009110A7" w:rsidRDefault="00EC1ADF" w:rsidP="00EC1ADF">
      <w:pPr>
        <w:pStyle w:val="para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Čl. III.</w:t>
      </w:r>
    </w:p>
    <w:p w:rsidR="00EC1ADF" w:rsidRPr="009110A7" w:rsidRDefault="00EC1ADF" w:rsidP="00EC1ADF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EC1ADF" w:rsidRPr="0099697A" w:rsidRDefault="00EC1ADF" w:rsidP="00EC1ADF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9697A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pozemek, uvedený v čl. I. této smlouvy, se všemi právy a povinnostmi a nabyvatel jej do svého vlastnictví přijímá.</w:t>
      </w:r>
    </w:p>
    <w:p w:rsidR="00EC1ADF" w:rsidRDefault="00EC1ADF" w:rsidP="00EC1AD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EC1ADF" w:rsidRPr="009110A7" w:rsidRDefault="00EC1ADF" w:rsidP="00EC1AD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EC1ADF" w:rsidRPr="009110A7" w:rsidRDefault="00EC1ADF" w:rsidP="00EC1AD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EC1ADF" w:rsidRPr="009110A7" w:rsidRDefault="00EC1ADF" w:rsidP="00EC1ADF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110A7">
        <w:rPr>
          <w:rFonts w:ascii="Arial" w:hAnsi="Arial" w:cs="Arial"/>
          <w:color w:val="000000"/>
          <w:sz w:val="22"/>
          <w:szCs w:val="22"/>
        </w:rPr>
        <w:t>Čl. IV.</w:t>
      </w:r>
    </w:p>
    <w:p w:rsidR="00EC1ADF" w:rsidRPr="009110A7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Pr="009110A7" w:rsidRDefault="00EC1ADF" w:rsidP="00EC1AD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110A7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EC1ADF" w:rsidRPr="009110A7" w:rsidRDefault="00EC1ADF" w:rsidP="00EC1ADF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1ADF" w:rsidRPr="009110A7" w:rsidRDefault="00EC1ADF" w:rsidP="00EC1ADF">
      <w:pPr>
        <w:widowControl/>
        <w:jc w:val="both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>Nabyvatel bere na vědomí a je srozuměn s tím, že</w:t>
      </w:r>
      <w:r>
        <w:rPr>
          <w:rFonts w:ascii="Arial" w:hAnsi="Arial" w:cs="Arial"/>
          <w:sz w:val="22"/>
          <w:szCs w:val="22"/>
        </w:rPr>
        <w:t xml:space="preserve"> převáděný pozemek je pronajat. </w:t>
      </w:r>
      <w:r w:rsidRPr="009110A7">
        <w:rPr>
          <w:rFonts w:ascii="Arial" w:hAnsi="Arial" w:cs="Arial"/>
          <w:sz w:val="22"/>
          <w:szCs w:val="22"/>
        </w:rPr>
        <w:t>Užívací vztah k převáděnému pozemku je řešen nájemní smlouvou číslo 136N09/42, uzavřenou s Miroslav</w:t>
      </w:r>
      <w:r>
        <w:rPr>
          <w:rFonts w:ascii="Arial" w:hAnsi="Arial" w:cs="Arial"/>
          <w:sz w:val="22"/>
          <w:szCs w:val="22"/>
        </w:rPr>
        <w:t>em</w:t>
      </w:r>
      <w:r w:rsidRPr="009110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Hlaváčkem, </w:t>
      </w:r>
      <w:r w:rsidRPr="009110A7">
        <w:rPr>
          <w:rFonts w:ascii="Arial" w:hAnsi="Arial" w:cs="Arial"/>
          <w:sz w:val="22"/>
          <w:szCs w:val="22"/>
        </w:rPr>
        <w:t>jakožto nájemcem. S obsahem nájemní smlouvy byl nabyvatel seznámen před podpisem této smlouvy, což stvrzuje svým podpisem.</w:t>
      </w:r>
    </w:p>
    <w:p w:rsidR="00EC1ADF" w:rsidRPr="009110A7" w:rsidRDefault="00EC1ADF" w:rsidP="00EC1ADF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1ADF" w:rsidRPr="009110A7" w:rsidRDefault="00EC1ADF" w:rsidP="00EC1ADF">
      <w:pPr>
        <w:widowControl/>
        <w:jc w:val="both"/>
        <w:rPr>
          <w:rFonts w:ascii="Arial" w:hAnsi="Arial" w:cs="Arial"/>
          <w:sz w:val="22"/>
          <w:szCs w:val="22"/>
        </w:rPr>
      </w:pPr>
      <w:r w:rsidRPr="009110A7">
        <w:rPr>
          <w:rFonts w:ascii="Arial" w:hAnsi="Arial" w:cs="Arial"/>
          <w:sz w:val="22"/>
          <w:szCs w:val="22"/>
        </w:rPr>
        <w:t xml:space="preserve">Nabyvatel bere na vědomí a je srozuměn s tím, že převádějící uzavřel s firmou </w:t>
      </w:r>
      <w:proofErr w:type="spellStart"/>
      <w:r w:rsidRPr="009110A7">
        <w:rPr>
          <w:rFonts w:ascii="Arial" w:hAnsi="Arial" w:cs="Arial"/>
          <w:sz w:val="22"/>
          <w:szCs w:val="22"/>
        </w:rPr>
        <w:t>Proventi</w:t>
      </w:r>
      <w:proofErr w:type="spellEnd"/>
      <w:r w:rsidRPr="009110A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110A7">
        <w:rPr>
          <w:rFonts w:ascii="Arial" w:hAnsi="Arial" w:cs="Arial"/>
          <w:sz w:val="22"/>
          <w:szCs w:val="22"/>
        </w:rPr>
        <w:t>a.</w:t>
      </w:r>
      <w:r w:rsidR="00F111AA">
        <w:rPr>
          <w:rFonts w:ascii="Arial" w:hAnsi="Arial" w:cs="Arial"/>
          <w:sz w:val="22"/>
          <w:szCs w:val="22"/>
        </w:rPr>
        <w:t xml:space="preserve"> </w:t>
      </w:r>
      <w:r w:rsidRPr="009110A7">
        <w:rPr>
          <w:rFonts w:ascii="Arial" w:hAnsi="Arial" w:cs="Arial"/>
          <w:sz w:val="22"/>
          <w:szCs w:val="22"/>
        </w:rPr>
        <w:t xml:space="preserve">s., smlouvu o smlouvě budoucí o zřízení věcného břemene č. 027C04/42 a souhlasil s tím, aby firma </w:t>
      </w:r>
      <w:proofErr w:type="spellStart"/>
      <w:r w:rsidRPr="009110A7">
        <w:rPr>
          <w:rFonts w:ascii="Arial" w:hAnsi="Arial" w:cs="Arial"/>
          <w:sz w:val="22"/>
          <w:szCs w:val="22"/>
        </w:rPr>
        <w:t>Proventi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9110A7"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 xml:space="preserve"> </w:t>
      </w:r>
      <w:r w:rsidRPr="009110A7">
        <w:rPr>
          <w:rFonts w:ascii="Arial" w:hAnsi="Arial" w:cs="Arial"/>
          <w:sz w:val="22"/>
          <w:szCs w:val="22"/>
        </w:rPr>
        <w:t>s.</w:t>
      </w:r>
      <w:r>
        <w:rPr>
          <w:rFonts w:ascii="Arial" w:hAnsi="Arial" w:cs="Arial"/>
          <w:sz w:val="22"/>
          <w:szCs w:val="22"/>
        </w:rPr>
        <w:t>,</w:t>
      </w:r>
      <w:r w:rsidRPr="009110A7">
        <w:rPr>
          <w:rFonts w:ascii="Arial" w:hAnsi="Arial" w:cs="Arial"/>
          <w:sz w:val="22"/>
          <w:szCs w:val="22"/>
        </w:rPr>
        <w:t xml:space="preserve"> umístila na převáděném pozemku resp. jeho části liniovou stavbu "Větrný park Chomutov" a zavázal se k uzavření smlouvy o zřízení věcného břemene. Nabyvatel se zavazuje, že v souladu se smlouvou</w:t>
      </w:r>
      <w:r>
        <w:rPr>
          <w:rFonts w:ascii="Arial" w:hAnsi="Arial" w:cs="Arial"/>
          <w:sz w:val="22"/>
          <w:szCs w:val="22"/>
        </w:rPr>
        <w:t>,</w:t>
      </w:r>
      <w:r w:rsidRPr="009110A7">
        <w:rPr>
          <w:rFonts w:ascii="Arial" w:hAnsi="Arial" w:cs="Arial"/>
          <w:sz w:val="22"/>
          <w:szCs w:val="22"/>
        </w:rPr>
        <w:t xml:space="preserve"> uzavřenou dne 15. 6. 2004, uzavře do šedesáti dnů od právní moci kolaudačního rozhodnutí na liniovou stavbu "Větrný park Chomutov" smlouvu o zřízení věcného břemene ve prospěch oprávněného z věcného břemene, a to za úplatu stanovenou na základě platného cenového předpisu pro oceňování nemovitostí, kterou mu oprávněný z věcného břemene zaplatí před podpisem smlouvy o zřízení věcného břemene.</w:t>
      </w:r>
    </w:p>
    <w:p w:rsidR="00EC1ADF" w:rsidRPr="009110A7" w:rsidRDefault="00EC1ADF" w:rsidP="00EC1ADF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1ADF" w:rsidRPr="0099697A" w:rsidRDefault="00EC1ADF" w:rsidP="00EC1ADF">
      <w:pPr>
        <w:widowControl/>
        <w:jc w:val="both"/>
        <w:rPr>
          <w:rFonts w:ascii="Arial" w:hAnsi="Arial" w:cs="Arial"/>
          <w:spacing w:val="4"/>
          <w:sz w:val="22"/>
          <w:szCs w:val="22"/>
        </w:rPr>
      </w:pPr>
      <w:r w:rsidRPr="0099697A">
        <w:rPr>
          <w:rFonts w:ascii="Arial" w:hAnsi="Arial" w:cs="Arial"/>
          <w:spacing w:val="4"/>
          <w:sz w:val="22"/>
          <w:szCs w:val="22"/>
        </w:rPr>
        <w:t>Převodce a Lesy České republiky, s. p., uzavřeli dohody o přičlenění honebních pozemků</w:t>
      </w:r>
      <w:r>
        <w:rPr>
          <w:rFonts w:ascii="Arial" w:hAnsi="Arial" w:cs="Arial"/>
          <w:spacing w:val="4"/>
          <w:sz w:val="22"/>
          <w:szCs w:val="22"/>
        </w:rPr>
        <w:t xml:space="preserve">        </w:t>
      </w:r>
      <w:r w:rsidRPr="0099697A">
        <w:rPr>
          <w:rFonts w:ascii="Arial" w:hAnsi="Arial" w:cs="Arial"/>
          <w:spacing w:val="4"/>
          <w:sz w:val="22"/>
          <w:szCs w:val="22"/>
        </w:rPr>
        <w:t xml:space="preserve"> č. 27M03/42 a č. 28M03/42 ze dne 7. 2. 2003, jejichž předmětem je převáděný pozemek. </w:t>
      </w:r>
    </w:p>
    <w:p w:rsidR="00EC1ADF" w:rsidRPr="009110A7" w:rsidRDefault="00EC1ADF" w:rsidP="00EC1ADF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1ADF" w:rsidRDefault="00EC1ADF" w:rsidP="00366B18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6D6910" w:rsidRDefault="006D6910" w:rsidP="00EC1AD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6D6910" w:rsidRDefault="006D6910" w:rsidP="00EC1AD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6D6910" w:rsidRDefault="006D6910" w:rsidP="00EC1AD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EC1ADF" w:rsidRPr="007807EB" w:rsidRDefault="00EC1ADF" w:rsidP="00EC1ADF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EC1ADF" w:rsidRPr="007807EB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Pr="00324AA5" w:rsidRDefault="00EC1ADF" w:rsidP="00EC1AD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EC1ADF" w:rsidRDefault="00EC1ADF" w:rsidP="00EC1AD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EC1ADF" w:rsidRPr="00324AA5" w:rsidRDefault="00EC1ADF" w:rsidP="00EC1ADF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EC1ADF" w:rsidRPr="00324AA5" w:rsidRDefault="00EC1ADF" w:rsidP="00EC1ADF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EC1ADF" w:rsidRDefault="00EC1ADF" w:rsidP="00EC1A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EC1ADF" w:rsidRPr="003C1D1C" w:rsidRDefault="00EC1ADF" w:rsidP="00EC1A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EC1ADF" w:rsidRPr="00324AA5" w:rsidRDefault="00EC1ADF" w:rsidP="00EC1ADF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VI.</w:t>
      </w:r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Pr="00324AA5" w:rsidRDefault="00EC1ADF" w:rsidP="00EC1AD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EC1ADF" w:rsidRDefault="00EC1ADF" w:rsidP="00EC1AD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EC1ADF" w:rsidRPr="005357DB" w:rsidRDefault="00EC1ADF" w:rsidP="00EC1ADF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EC1ADF" w:rsidRPr="005357DB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Pr="00775F19" w:rsidRDefault="00EC1ADF" w:rsidP="00EC1ADF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EC1ADF" w:rsidRPr="005357DB" w:rsidRDefault="00EC1ADF" w:rsidP="00EC1AD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Pr="005357DB" w:rsidRDefault="00EC1ADF" w:rsidP="00EC1AD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Pr="005357DB" w:rsidRDefault="00EC1ADF" w:rsidP="00EC1AD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C1ADF" w:rsidRPr="005357DB" w:rsidRDefault="00EC1ADF" w:rsidP="00EC1A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C1ADF" w:rsidRPr="005357DB" w:rsidRDefault="00EC1ADF" w:rsidP="00EC1A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EC1ADF" w:rsidRPr="005357DB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EC1ADF" w:rsidRPr="00DD1677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PhDr. Zdeňka Nováková</w:t>
      </w:r>
    </w:p>
    <w:p w:rsidR="00EC1ADF" w:rsidRPr="00DD1677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>kraj                                  v plné moci Ing. Petr Paťha</w:t>
      </w:r>
    </w:p>
    <w:p w:rsidR="00EC1ADF" w:rsidRPr="005357DB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D6910" w:rsidRDefault="006D6910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C1ADF" w:rsidRPr="005357DB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C1ADF" w:rsidRPr="005357DB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C1ADF" w:rsidRPr="005357DB" w:rsidRDefault="00EC1ADF" w:rsidP="00EC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EC1ADF" w:rsidRPr="005357DB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D6910" w:rsidRDefault="006D6910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EC1ADF" w:rsidRPr="005357DB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D6910" w:rsidRDefault="006D6910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Pr="005357DB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EC1ADF" w:rsidRPr="005357DB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D6910" w:rsidRDefault="006D6910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EC1ADF" w:rsidRPr="00324AA5" w:rsidRDefault="00EC1ADF" w:rsidP="00EC1AD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Pr="00324AA5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……………………….…………………</w:t>
      </w: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1ADF" w:rsidRDefault="00EC1ADF" w:rsidP="00EC1ADF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AB3D96" w:rsidRPr="007E4CC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658C5" w:rsidRDefault="00E658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658C5" w:rsidRDefault="00E658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658C5" w:rsidRDefault="00E658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4C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E4CC9">
        <w:rPr>
          <w:rFonts w:ascii="Arial" w:hAnsi="Arial" w:cs="Arial"/>
          <w:color w:val="000000"/>
          <w:sz w:val="22"/>
          <w:szCs w:val="22"/>
        </w:rPr>
        <w:t xml:space="preserve">ID číslo převáděné nemovitosti: </w:t>
      </w:r>
      <w:r w:rsidR="00E658C5">
        <w:rPr>
          <w:rFonts w:ascii="Arial" w:hAnsi="Arial" w:cs="Arial"/>
          <w:color w:val="000000"/>
          <w:sz w:val="22"/>
          <w:szCs w:val="22"/>
        </w:rPr>
        <w:t>14245</w:t>
      </w:r>
      <w:r w:rsidRPr="007E4CC9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7F343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E4CC9">
        <w:rPr>
          <w:rFonts w:ascii="Arial" w:hAnsi="Arial" w:cs="Arial"/>
          <w:color w:val="000000"/>
          <w:sz w:val="22"/>
          <w:szCs w:val="22"/>
        </w:rPr>
        <w:t xml:space="preserve">Datum tisku: 28. 8. 2017 </w:t>
      </w:r>
      <w:r w:rsidR="00E658C5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7E4CC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7E4CC9" w:rsidRDefault="00AD4CDE">
      <w:pPr>
        <w:widowControl/>
        <w:rPr>
          <w:rFonts w:ascii="Arial" w:hAnsi="Arial" w:cs="Arial"/>
          <w:sz w:val="22"/>
          <w:szCs w:val="22"/>
        </w:rPr>
      </w:pPr>
      <w:r w:rsidRPr="007E4CC9">
        <w:rPr>
          <w:rFonts w:ascii="Arial" w:hAnsi="Arial" w:cs="Arial"/>
          <w:color w:val="000000"/>
          <w:sz w:val="22"/>
          <w:szCs w:val="22"/>
        </w:rPr>
        <w:t>Verze programu Restituce: 5.72</w:t>
      </w:r>
    </w:p>
    <w:sectPr w:rsidR="00AD4CDE" w:rsidRPr="007E4CC9" w:rsidSect="007F343D">
      <w:footerReference w:type="default" r:id="rId6"/>
      <w:pgSz w:w="12240" w:h="15840"/>
      <w:pgMar w:top="1276" w:right="1417" w:bottom="426" w:left="1417" w:header="709" w:footer="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C8B" w:rsidRDefault="00E46C8B" w:rsidP="007F343D">
      <w:r>
        <w:separator/>
      </w:r>
    </w:p>
  </w:endnote>
  <w:endnote w:type="continuationSeparator" w:id="0">
    <w:p w:rsidR="00E46C8B" w:rsidRDefault="00E46C8B" w:rsidP="007F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066962"/>
      <w:docPartObj>
        <w:docPartGallery w:val="Page Numbers (Bottom of Page)"/>
        <w:docPartUnique/>
      </w:docPartObj>
    </w:sdtPr>
    <w:sdtEndPr/>
    <w:sdtContent>
      <w:p w:rsidR="007F343D" w:rsidRDefault="007F343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8A7">
          <w:rPr>
            <w:noProof/>
          </w:rPr>
          <w:t>3</w:t>
        </w:r>
        <w:r>
          <w:fldChar w:fldCharType="end"/>
        </w:r>
      </w:p>
    </w:sdtContent>
  </w:sdt>
  <w:p w:rsidR="007F343D" w:rsidRDefault="007F34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C8B" w:rsidRDefault="00E46C8B" w:rsidP="007F343D">
      <w:r>
        <w:separator/>
      </w:r>
    </w:p>
  </w:footnote>
  <w:footnote w:type="continuationSeparator" w:id="0">
    <w:p w:rsidR="00E46C8B" w:rsidRDefault="00E46C8B" w:rsidP="007F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27128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444B2"/>
    <w:rsid w:val="003658A7"/>
    <w:rsid w:val="00366B18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D6910"/>
    <w:rsid w:val="00732FBB"/>
    <w:rsid w:val="007457FE"/>
    <w:rsid w:val="00796D9F"/>
    <w:rsid w:val="007A250F"/>
    <w:rsid w:val="007E4CC9"/>
    <w:rsid w:val="007F0009"/>
    <w:rsid w:val="007F343D"/>
    <w:rsid w:val="008163EB"/>
    <w:rsid w:val="00817045"/>
    <w:rsid w:val="0081770D"/>
    <w:rsid w:val="0086454B"/>
    <w:rsid w:val="00887698"/>
    <w:rsid w:val="008A6435"/>
    <w:rsid w:val="008D75D8"/>
    <w:rsid w:val="00904AAC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C7794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46C8B"/>
    <w:rsid w:val="00E64305"/>
    <w:rsid w:val="00E658C5"/>
    <w:rsid w:val="00EC1ADF"/>
    <w:rsid w:val="00F111AA"/>
    <w:rsid w:val="00F15025"/>
    <w:rsid w:val="00F33A11"/>
    <w:rsid w:val="00F55696"/>
    <w:rsid w:val="00F722EF"/>
    <w:rsid w:val="00F758C4"/>
    <w:rsid w:val="00F86F31"/>
    <w:rsid w:val="00FA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DE70A"/>
  <w14:defaultImageDpi w14:val="0"/>
  <w15:docId w15:val="{28C11434-2AFC-4ACE-A434-D644D660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C77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C7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1017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12</cp:revision>
  <cp:lastPrinted>2017-08-28T10:42:00Z</cp:lastPrinted>
  <dcterms:created xsi:type="dcterms:W3CDTF">2017-08-28T09:46:00Z</dcterms:created>
  <dcterms:modified xsi:type="dcterms:W3CDTF">2017-09-25T12:45:00Z</dcterms:modified>
</cp:coreProperties>
</file>